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0BC" w14:textId="7A416496" w:rsidR="00EE490F" w:rsidRPr="004F3D2F" w:rsidRDefault="00EE490F" w:rsidP="00EE490F">
      <w:pPr>
        <w:jc w:val="right"/>
        <w:rPr>
          <w:rFonts w:ascii="Sakkal Majalla" w:hAnsi="Sakkal Majalla" w:cs="Sakkal Majalla"/>
        </w:rPr>
      </w:pPr>
    </w:p>
    <w:p w14:paraId="565D7F5B" w14:textId="01E5A843" w:rsidR="00EE490F" w:rsidRPr="004F3D2F" w:rsidRDefault="00EE490F" w:rsidP="00EE490F">
      <w:pPr>
        <w:jc w:val="right"/>
        <w:rPr>
          <w:rFonts w:ascii="Sakkal Majalla" w:hAnsi="Sakkal Majalla" w:cs="Sakkal Majalla"/>
        </w:rPr>
      </w:pPr>
    </w:p>
    <w:p w14:paraId="5BEBB5B3" w14:textId="54C964BE" w:rsidR="00EE490F" w:rsidRPr="004F3D2F" w:rsidRDefault="00EE490F" w:rsidP="00EE490F">
      <w:pPr>
        <w:jc w:val="right"/>
        <w:rPr>
          <w:rFonts w:ascii="Sakkal Majalla" w:hAnsi="Sakkal Majalla" w:cs="Sakkal Majalla"/>
        </w:rPr>
      </w:pPr>
    </w:p>
    <w:p w14:paraId="7CA68697" w14:textId="6274BAA6" w:rsidR="00EE490F" w:rsidRPr="004F3D2F" w:rsidRDefault="00EE490F" w:rsidP="00EE490F">
      <w:pPr>
        <w:jc w:val="right"/>
        <w:rPr>
          <w:rFonts w:ascii="Sakkal Majalla" w:hAnsi="Sakkal Majalla" w:cs="Sakkal Majalla"/>
        </w:rPr>
      </w:pPr>
    </w:p>
    <w:p w14:paraId="53249601" w14:textId="35E5CB92" w:rsidR="006973C7" w:rsidRPr="004F3D2F" w:rsidRDefault="006973C7" w:rsidP="004C5EBA">
      <w:pPr>
        <w:pStyle w:val="BasicParagraph"/>
        <w:spacing w:line="360" w:lineRule="auto"/>
        <w:rPr>
          <w:rStyle w:val="a5"/>
          <w:rFonts w:ascii="Sakkal Majalla" w:hAnsi="Sakkal Majalla" w:cs="Sakkal Majalla"/>
          <w:color w:val="4C3D8E"/>
          <w:rtl/>
        </w:rPr>
      </w:pPr>
    </w:p>
    <w:p w14:paraId="11428E29" w14:textId="10B969D1" w:rsidR="006973C7" w:rsidRPr="004F3D2F" w:rsidRDefault="006973C7" w:rsidP="004C5EBA">
      <w:pPr>
        <w:pStyle w:val="BasicParagraph"/>
        <w:spacing w:line="360" w:lineRule="auto"/>
        <w:rPr>
          <w:rStyle w:val="a5"/>
          <w:rFonts w:ascii="Sakkal Majalla" w:hAnsi="Sakkal Majalla" w:cs="Sakkal Majalla"/>
          <w:color w:val="4C3D8E"/>
          <w:rtl/>
        </w:rPr>
      </w:pPr>
    </w:p>
    <w:p w14:paraId="5E744BAF" w14:textId="7B7B4FA6" w:rsidR="006973C7" w:rsidRPr="004F3D2F" w:rsidRDefault="006973C7" w:rsidP="004C5EBA">
      <w:pPr>
        <w:pStyle w:val="BasicParagraph"/>
        <w:spacing w:line="360" w:lineRule="auto"/>
        <w:rPr>
          <w:rStyle w:val="a5"/>
          <w:rFonts w:ascii="Sakkal Majalla" w:hAnsi="Sakkal Majalla" w:cs="Sakkal Majalla"/>
          <w:color w:val="4C3D8E"/>
          <w:rtl/>
        </w:rPr>
      </w:pPr>
    </w:p>
    <w:p w14:paraId="40106FB2" w14:textId="7E11C4C2" w:rsidR="006973C7" w:rsidRPr="004F3D2F" w:rsidRDefault="006973C7" w:rsidP="004C5EBA">
      <w:pPr>
        <w:pStyle w:val="BasicParagraph"/>
        <w:spacing w:line="360" w:lineRule="auto"/>
        <w:rPr>
          <w:rStyle w:val="a5"/>
          <w:rFonts w:ascii="Sakkal Majalla" w:hAnsi="Sakkal Majalla" w:cs="Sakkal Majalla"/>
          <w:color w:val="4C3D8E"/>
        </w:rPr>
      </w:pPr>
    </w:p>
    <w:p w14:paraId="4D21F17C" w14:textId="77777777" w:rsidR="004F3D2F" w:rsidRPr="004F3D2F" w:rsidRDefault="004F3D2F" w:rsidP="004C5EBA">
      <w:pPr>
        <w:pStyle w:val="BasicParagraph"/>
        <w:spacing w:line="360" w:lineRule="auto"/>
        <w:rPr>
          <w:rStyle w:val="a5"/>
          <w:rFonts w:ascii="Sakkal Majalla" w:hAnsi="Sakkal Majalla" w:cs="Sakkal Majalla"/>
          <w:color w:val="4C3D8E"/>
          <w:rtl/>
        </w:rPr>
      </w:pPr>
    </w:p>
    <w:tbl>
      <w:tblPr>
        <w:tblStyle w:val="a7"/>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DE7BA6" w:rsidRPr="004F3D2F" w14:paraId="2DC34EE8" w14:textId="77777777" w:rsidTr="0DE684AB">
        <w:trPr>
          <w:trHeight w:val="576"/>
          <w:tblCellSpacing w:w="7" w:type="dxa"/>
          <w:jc w:val="center"/>
        </w:trPr>
        <w:tc>
          <w:tcPr>
            <w:tcW w:w="8064" w:type="dxa"/>
            <w:shd w:val="clear" w:color="auto" w:fill="F2F2F2" w:themeFill="background1" w:themeFillShade="F2"/>
            <w:vAlign w:val="center"/>
          </w:tcPr>
          <w:p w14:paraId="755107FC" w14:textId="576E18A7" w:rsidR="5F454172" w:rsidRDefault="5F454172" w:rsidP="1CB540D6">
            <w:pPr>
              <w:bidi/>
              <w:jc w:val="both"/>
              <w:rPr>
                <w:rFonts w:ascii="Sakkal Majalla" w:eastAsia="Sakkal Majalla" w:hAnsi="Sakkal Majalla" w:cs="Sakkal Majalla"/>
                <w:color w:val="2F5496" w:themeColor="accent5" w:themeShade="BF"/>
                <w:sz w:val="28"/>
                <w:szCs w:val="28"/>
              </w:rPr>
            </w:pPr>
            <w:r w:rsidRPr="0DE684AB">
              <w:rPr>
                <w:rFonts w:ascii="Sakkal Majalla" w:eastAsia="Sakkal Majalla" w:hAnsi="Sakkal Majalla" w:cs="Sakkal Majalla"/>
                <w:b/>
                <w:bCs/>
                <w:color w:val="2F5496" w:themeColor="accent5" w:themeShade="BF"/>
                <w:sz w:val="28"/>
                <w:szCs w:val="28"/>
                <w:rtl/>
              </w:rPr>
              <w:t>اسم المقرر:</w:t>
            </w:r>
            <w:r w:rsidR="539931FA" w:rsidRPr="0DE684AB">
              <w:rPr>
                <w:rFonts w:ascii="Sakkal Majalla" w:eastAsia="Sakkal Majalla" w:hAnsi="Sakkal Majalla" w:cs="Sakkal Majalla"/>
                <w:color w:val="2F5496" w:themeColor="accent5" w:themeShade="BF"/>
                <w:sz w:val="28"/>
                <w:szCs w:val="28"/>
                <w:rtl/>
              </w:rPr>
              <w:t xml:space="preserve"> قضايا معاصرة (</w:t>
            </w:r>
            <w:r w:rsidR="539931FA" w:rsidRPr="0DE684AB">
              <w:rPr>
                <w:rFonts w:ascii="Sakkal Majalla" w:eastAsia="Sakkal Majalla" w:hAnsi="Sakkal Majalla" w:cs="Sakkal Majalla"/>
                <w:color w:val="2F5496" w:themeColor="accent5" w:themeShade="BF"/>
                <w:sz w:val="28"/>
                <w:szCs w:val="28"/>
              </w:rPr>
              <w:t>٢</w:t>
            </w:r>
            <w:r w:rsidR="539931FA" w:rsidRPr="0DE684AB">
              <w:rPr>
                <w:rFonts w:ascii="Sakkal Majalla" w:eastAsia="Sakkal Majalla" w:hAnsi="Sakkal Majalla" w:cs="Sakkal Majalla"/>
                <w:color w:val="2F5496" w:themeColor="accent5" w:themeShade="BF"/>
                <w:sz w:val="28"/>
                <w:szCs w:val="28"/>
                <w:rtl/>
              </w:rPr>
              <w:t>)</w:t>
            </w:r>
          </w:p>
        </w:tc>
      </w:tr>
      <w:tr w:rsidR="00DE7BA6" w:rsidRPr="004F3D2F" w14:paraId="59F1A6C6" w14:textId="77777777" w:rsidTr="0DE684AB">
        <w:trPr>
          <w:trHeight w:val="576"/>
          <w:tblCellSpacing w:w="7" w:type="dxa"/>
          <w:jc w:val="center"/>
        </w:trPr>
        <w:tc>
          <w:tcPr>
            <w:tcW w:w="8064" w:type="dxa"/>
            <w:shd w:val="clear" w:color="auto" w:fill="D9D9D9" w:themeFill="background1" w:themeFillShade="D9"/>
            <w:vAlign w:val="center"/>
          </w:tcPr>
          <w:p w14:paraId="0963B751" w14:textId="66512767" w:rsidR="1E0E39F8" w:rsidRDefault="1E0E39F8" w:rsidP="1CB540D6">
            <w:pPr>
              <w:bidi/>
              <w:jc w:val="both"/>
              <w:rPr>
                <w:rFonts w:ascii="Sakkal Majalla" w:eastAsia="Sakkal Majalla" w:hAnsi="Sakkal Majalla" w:cs="Sakkal Majalla"/>
                <w:color w:val="2F5496" w:themeColor="accent5" w:themeShade="BF"/>
                <w:sz w:val="28"/>
                <w:szCs w:val="28"/>
              </w:rPr>
            </w:pPr>
            <w:r w:rsidRPr="0DE684AB">
              <w:rPr>
                <w:rFonts w:ascii="Sakkal Majalla" w:eastAsia="Sakkal Majalla" w:hAnsi="Sakkal Majalla" w:cs="Sakkal Majalla"/>
                <w:color w:val="2F5496" w:themeColor="accent5" w:themeShade="BF"/>
                <w:sz w:val="28"/>
                <w:szCs w:val="28"/>
                <w:rtl/>
              </w:rPr>
              <w:t>رمز المقرر:</w:t>
            </w:r>
            <w:r w:rsidR="72984189" w:rsidRPr="0DE684AB">
              <w:rPr>
                <w:rFonts w:ascii="Sakkal Majalla" w:eastAsia="Sakkal Majalla" w:hAnsi="Sakkal Majalla" w:cs="Sakkal Majalla"/>
                <w:color w:val="2F5496" w:themeColor="accent5" w:themeShade="BF"/>
                <w:sz w:val="28"/>
                <w:szCs w:val="28"/>
                <w:rtl/>
              </w:rPr>
              <w:t xml:space="preserve"> </w:t>
            </w:r>
            <w:r w:rsidR="46318FC0" w:rsidRPr="0DE684AB">
              <w:rPr>
                <w:rFonts w:ascii="Sakkal Majalla" w:eastAsia="Sakkal Majalla" w:hAnsi="Sakkal Majalla" w:cs="Sakkal Majalla"/>
                <w:color w:val="2F5496" w:themeColor="accent5" w:themeShade="BF"/>
                <w:sz w:val="28"/>
                <w:szCs w:val="28"/>
                <w:rtl/>
              </w:rPr>
              <w:t xml:space="preserve">ثقف </w:t>
            </w:r>
            <w:r w:rsidR="20506D94" w:rsidRPr="0DE684AB">
              <w:rPr>
                <w:rFonts w:ascii="Sakkal Majalla" w:eastAsia="Sakkal Majalla" w:hAnsi="Sakkal Majalla" w:cs="Sakkal Majalla"/>
                <w:b/>
                <w:bCs/>
                <w:color w:val="2F5496" w:themeColor="accent5" w:themeShade="BF"/>
                <w:sz w:val="28"/>
                <w:szCs w:val="28"/>
              </w:rPr>
              <w:t>٦٥١٦</w:t>
            </w:r>
          </w:p>
        </w:tc>
      </w:tr>
      <w:tr w:rsidR="00DE7BA6" w:rsidRPr="004F3D2F" w14:paraId="2BF70378" w14:textId="77777777" w:rsidTr="0DE684AB">
        <w:trPr>
          <w:trHeight w:val="576"/>
          <w:tblCellSpacing w:w="7" w:type="dxa"/>
          <w:jc w:val="center"/>
        </w:trPr>
        <w:tc>
          <w:tcPr>
            <w:tcW w:w="8064" w:type="dxa"/>
            <w:shd w:val="clear" w:color="auto" w:fill="F2F2F2" w:themeFill="background1" w:themeFillShade="F2"/>
            <w:vAlign w:val="center"/>
          </w:tcPr>
          <w:p w14:paraId="2697E348" w14:textId="22CA263B" w:rsidR="00DE7BA6" w:rsidRPr="004F3D2F" w:rsidRDefault="4162A09D" w:rsidP="1CB540D6">
            <w:pPr>
              <w:bidi/>
              <w:spacing w:line="276" w:lineRule="auto"/>
              <w:jc w:val="lowKashida"/>
              <w:rPr>
                <w:rFonts w:ascii="Sakkal Majalla" w:hAnsi="Sakkal Majalla" w:cs="Sakkal Majalla"/>
                <w:color w:val="2F5496" w:themeColor="accent5" w:themeShade="BF"/>
                <w:sz w:val="28"/>
                <w:szCs w:val="28"/>
                <w:rtl/>
              </w:rPr>
            </w:pPr>
            <w:r w:rsidRPr="1CB540D6">
              <w:rPr>
                <w:rFonts w:ascii="Sakkal Majalla" w:hAnsi="Sakkal Majalla" w:cs="Sakkal Majalla"/>
                <w:b/>
                <w:bCs/>
                <w:color w:val="2F5496" w:themeColor="accent5" w:themeShade="BF"/>
                <w:sz w:val="28"/>
                <w:szCs w:val="28"/>
                <w:rtl/>
              </w:rPr>
              <w:t>البرنامج:</w:t>
            </w:r>
            <w:r w:rsidRPr="1CB540D6">
              <w:rPr>
                <w:rFonts w:ascii="Sakkal Majalla" w:hAnsi="Sakkal Majalla" w:cs="Sakkal Majalla"/>
                <w:color w:val="2F5496" w:themeColor="accent5" w:themeShade="BF"/>
                <w:sz w:val="28"/>
                <w:szCs w:val="28"/>
                <w:rtl/>
              </w:rPr>
              <w:t xml:space="preserve">  </w:t>
            </w:r>
            <w:r w:rsidR="5F59F867" w:rsidRPr="1CB540D6">
              <w:rPr>
                <w:rFonts w:ascii="Sakkal Majalla" w:hAnsi="Sakkal Majalla" w:cs="Sakkal Majalla"/>
                <w:color w:val="2F5496" w:themeColor="accent5" w:themeShade="BF"/>
                <w:sz w:val="28"/>
                <w:szCs w:val="28"/>
                <w:rtl/>
              </w:rPr>
              <w:t xml:space="preserve">الماجستير </w:t>
            </w:r>
            <w:r w:rsidR="00C10877">
              <w:rPr>
                <w:rFonts w:ascii="Sakkal Majalla" w:hAnsi="Sakkal Majalla" w:cs="Sakkal Majalla" w:hint="cs"/>
                <w:color w:val="2F5496" w:themeColor="accent5" w:themeShade="BF"/>
                <w:sz w:val="28"/>
                <w:szCs w:val="28"/>
                <w:rtl/>
              </w:rPr>
              <w:t xml:space="preserve"> في الثقافة الإسلامية</w:t>
            </w:r>
          </w:p>
        </w:tc>
      </w:tr>
      <w:tr w:rsidR="00DE7BA6" w:rsidRPr="004F3D2F" w14:paraId="26AA206C" w14:textId="77777777" w:rsidTr="0DE684AB">
        <w:trPr>
          <w:trHeight w:val="576"/>
          <w:tblCellSpacing w:w="7" w:type="dxa"/>
          <w:jc w:val="center"/>
        </w:trPr>
        <w:tc>
          <w:tcPr>
            <w:tcW w:w="8064" w:type="dxa"/>
            <w:shd w:val="clear" w:color="auto" w:fill="D9D9D9" w:themeFill="background1" w:themeFillShade="D9"/>
            <w:vAlign w:val="center"/>
          </w:tcPr>
          <w:p w14:paraId="3E4CE2EB" w14:textId="184E901F" w:rsidR="00DE7BA6" w:rsidRPr="004F3D2F" w:rsidRDefault="3C0F2B9E" w:rsidP="1CB540D6">
            <w:pPr>
              <w:bidi/>
              <w:spacing w:line="276" w:lineRule="auto"/>
              <w:jc w:val="lowKashida"/>
              <w:rPr>
                <w:rFonts w:ascii="Sakkal Majalla" w:hAnsi="Sakkal Majalla" w:cs="Sakkal Majalla"/>
                <w:color w:val="2F5496" w:themeColor="accent5" w:themeShade="BF"/>
                <w:sz w:val="28"/>
                <w:szCs w:val="28"/>
                <w:rtl/>
              </w:rPr>
            </w:pPr>
            <w:r w:rsidRPr="3C0F2B9E">
              <w:rPr>
                <w:rFonts w:ascii="Sakkal Majalla" w:hAnsi="Sakkal Majalla" w:cs="Sakkal Majalla"/>
                <w:b/>
                <w:bCs/>
                <w:color w:val="2F5496" w:themeColor="accent5" w:themeShade="BF"/>
                <w:sz w:val="28"/>
                <w:szCs w:val="28"/>
                <w:rtl/>
              </w:rPr>
              <w:t>القسم العلمي:</w:t>
            </w:r>
            <w:r w:rsidRPr="3C0F2B9E">
              <w:rPr>
                <w:rFonts w:ascii="Sakkal Majalla" w:hAnsi="Sakkal Majalla" w:cs="Sakkal Majalla"/>
                <w:color w:val="2F5496" w:themeColor="accent5" w:themeShade="BF"/>
                <w:sz w:val="28"/>
                <w:szCs w:val="28"/>
                <w:rtl/>
              </w:rPr>
              <w:t xml:space="preserve">  الدراسات الفكرية </w:t>
            </w:r>
          </w:p>
        </w:tc>
      </w:tr>
      <w:tr w:rsidR="00DE7BA6" w:rsidRPr="004F3D2F" w14:paraId="1705C805" w14:textId="77777777" w:rsidTr="0DE684AB">
        <w:trPr>
          <w:trHeight w:val="576"/>
          <w:tblCellSpacing w:w="7" w:type="dxa"/>
          <w:jc w:val="center"/>
        </w:trPr>
        <w:tc>
          <w:tcPr>
            <w:tcW w:w="8064" w:type="dxa"/>
            <w:shd w:val="clear" w:color="auto" w:fill="F2F2F2" w:themeFill="background1" w:themeFillShade="F2"/>
            <w:vAlign w:val="center"/>
          </w:tcPr>
          <w:p w14:paraId="67AA9AE9" w14:textId="10EDE108" w:rsidR="00DE7BA6" w:rsidRPr="004F3D2F" w:rsidRDefault="3C0F2B9E" w:rsidP="1CB540D6">
            <w:pPr>
              <w:bidi/>
              <w:spacing w:line="276" w:lineRule="auto"/>
              <w:jc w:val="lowKashida"/>
              <w:rPr>
                <w:rFonts w:ascii="Sakkal Majalla" w:hAnsi="Sakkal Majalla" w:cs="Sakkal Majalla"/>
                <w:color w:val="2F5496" w:themeColor="accent5" w:themeShade="BF"/>
                <w:sz w:val="28"/>
                <w:szCs w:val="28"/>
                <w:rtl/>
              </w:rPr>
            </w:pPr>
            <w:r w:rsidRPr="3C0F2B9E">
              <w:rPr>
                <w:rFonts w:ascii="Sakkal Majalla" w:hAnsi="Sakkal Majalla" w:cs="Sakkal Majalla"/>
                <w:b/>
                <w:bCs/>
                <w:color w:val="2F5496" w:themeColor="accent5" w:themeShade="BF"/>
                <w:sz w:val="28"/>
                <w:szCs w:val="28"/>
                <w:rtl/>
              </w:rPr>
              <w:t>الكلية:</w:t>
            </w:r>
            <w:r w:rsidRPr="3C0F2B9E">
              <w:rPr>
                <w:rFonts w:ascii="Sakkal Majalla" w:hAnsi="Sakkal Majalla" w:cs="Sakkal Majalla"/>
                <w:color w:val="2F5496" w:themeColor="accent5" w:themeShade="BF"/>
                <w:sz w:val="28"/>
                <w:szCs w:val="28"/>
                <w:rtl/>
              </w:rPr>
              <w:t xml:space="preserve"> أصول الدين والدعوة </w:t>
            </w:r>
          </w:p>
        </w:tc>
      </w:tr>
      <w:tr w:rsidR="00DE7BA6" w:rsidRPr="004F3D2F" w14:paraId="7FEB2AA5" w14:textId="77777777" w:rsidTr="0DE684AB">
        <w:trPr>
          <w:trHeight w:val="576"/>
          <w:tblCellSpacing w:w="7" w:type="dxa"/>
          <w:jc w:val="center"/>
        </w:trPr>
        <w:tc>
          <w:tcPr>
            <w:tcW w:w="8064" w:type="dxa"/>
            <w:shd w:val="clear" w:color="auto" w:fill="D9D9D9" w:themeFill="background1" w:themeFillShade="D9"/>
            <w:vAlign w:val="center"/>
          </w:tcPr>
          <w:p w14:paraId="53D72675" w14:textId="0709706A" w:rsidR="00DE7BA6" w:rsidRPr="004F3D2F" w:rsidRDefault="4162A09D" w:rsidP="1CB540D6">
            <w:pPr>
              <w:bidi/>
              <w:spacing w:line="276" w:lineRule="auto"/>
              <w:jc w:val="lowKashida"/>
              <w:rPr>
                <w:rFonts w:ascii="Sakkal Majalla" w:hAnsi="Sakkal Majalla" w:cs="Sakkal Majalla"/>
                <w:color w:val="2F5496" w:themeColor="accent5" w:themeShade="BF"/>
                <w:sz w:val="28"/>
                <w:szCs w:val="28"/>
              </w:rPr>
            </w:pPr>
            <w:r w:rsidRPr="1CB540D6">
              <w:rPr>
                <w:rFonts w:ascii="Sakkal Majalla" w:hAnsi="Sakkal Majalla" w:cs="Sakkal Majalla"/>
                <w:b/>
                <w:bCs/>
                <w:color w:val="2F5496" w:themeColor="accent5" w:themeShade="BF"/>
                <w:sz w:val="28"/>
                <w:szCs w:val="28"/>
                <w:rtl/>
              </w:rPr>
              <w:t>المؤسسة:</w:t>
            </w:r>
            <w:r w:rsidRPr="1CB540D6">
              <w:rPr>
                <w:rFonts w:ascii="Sakkal Majalla" w:hAnsi="Sakkal Majalla" w:cs="Sakkal Majalla"/>
                <w:color w:val="2F5496" w:themeColor="accent5" w:themeShade="BF"/>
                <w:sz w:val="28"/>
                <w:szCs w:val="28"/>
                <w:rtl/>
              </w:rPr>
              <w:t xml:space="preserve">  </w:t>
            </w:r>
            <w:r w:rsidR="4AF565A6" w:rsidRPr="1CB540D6">
              <w:rPr>
                <w:rFonts w:ascii="Sakkal Majalla" w:hAnsi="Sakkal Majalla" w:cs="Sakkal Majalla"/>
                <w:color w:val="2F5496" w:themeColor="accent5" w:themeShade="BF"/>
                <w:sz w:val="28"/>
                <w:szCs w:val="28"/>
                <w:rtl/>
              </w:rPr>
              <w:t xml:space="preserve">جامعة الامام محمد بن سعود الإسلامية </w:t>
            </w:r>
            <w:r w:rsidRPr="1CB540D6">
              <w:rPr>
                <w:rFonts w:ascii="Sakkal Majalla" w:hAnsi="Sakkal Majalla" w:cs="Sakkal Majalla"/>
                <w:color w:val="2F5496" w:themeColor="accent5" w:themeShade="BF"/>
                <w:sz w:val="28"/>
                <w:szCs w:val="28"/>
                <w:rtl/>
              </w:rPr>
              <w:t xml:space="preserve"> </w:t>
            </w:r>
          </w:p>
        </w:tc>
      </w:tr>
      <w:tr w:rsidR="00DE7BA6" w:rsidRPr="004F3D2F" w14:paraId="74EF0A6D" w14:textId="77777777" w:rsidTr="0DE684AB">
        <w:trPr>
          <w:trHeight w:val="576"/>
          <w:tblCellSpacing w:w="7" w:type="dxa"/>
          <w:jc w:val="center"/>
        </w:trPr>
        <w:tc>
          <w:tcPr>
            <w:tcW w:w="8064" w:type="dxa"/>
            <w:shd w:val="clear" w:color="auto" w:fill="F2F2F2" w:themeFill="background1" w:themeFillShade="F2"/>
            <w:vAlign w:val="center"/>
          </w:tcPr>
          <w:p w14:paraId="7BCFFB77" w14:textId="28219125" w:rsidR="00DE7BA6" w:rsidRPr="004F3D2F" w:rsidRDefault="4162A09D" w:rsidP="1CB540D6">
            <w:pPr>
              <w:bidi/>
              <w:spacing w:line="276" w:lineRule="auto"/>
              <w:jc w:val="lowKashida"/>
              <w:rPr>
                <w:rFonts w:ascii="Sakkal Majalla" w:hAnsi="Sakkal Majalla" w:cs="Sakkal Majalla"/>
                <w:b/>
                <w:bCs/>
                <w:color w:val="2F5496" w:themeColor="accent5" w:themeShade="BF"/>
                <w:sz w:val="28"/>
                <w:szCs w:val="28"/>
                <w:rtl/>
              </w:rPr>
            </w:pPr>
            <w:r w:rsidRPr="1772C627">
              <w:rPr>
                <w:rFonts w:ascii="Sakkal Majalla" w:hAnsi="Sakkal Majalla" w:cs="Sakkal Majalla"/>
                <w:b/>
                <w:bCs/>
                <w:color w:val="2F5496" w:themeColor="accent5" w:themeShade="BF"/>
                <w:sz w:val="28"/>
                <w:szCs w:val="28"/>
                <w:rtl/>
                <w:lang w:bidi="ar-EG"/>
              </w:rPr>
              <w:t>نسخة التوصيف</w:t>
            </w:r>
            <w:r w:rsidRPr="1772C627">
              <w:rPr>
                <w:rFonts w:ascii="Sakkal Majalla" w:hAnsi="Sakkal Majalla" w:cs="Sakkal Majalla"/>
                <w:b/>
                <w:bCs/>
                <w:color w:val="2F5496" w:themeColor="accent5" w:themeShade="BF"/>
                <w:sz w:val="28"/>
                <w:szCs w:val="28"/>
                <w:rtl/>
              </w:rPr>
              <w:t>:</w:t>
            </w:r>
            <w:r w:rsidR="5170EA93" w:rsidRPr="1772C627">
              <w:rPr>
                <w:rFonts w:ascii="Sakkal Majalla" w:hAnsi="Sakkal Majalla" w:cs="Sakkal Majalla"/>
                <w:b/>
                <w:bCs/>
                <w:color w:val="2F5496" w:themeColor="accent5" w:themeShade="BF"/>
                <w:sz w:val="28"/>
                <w:szCs w:val="28"/>
                <w:rtl/>
              </w:rPr>
              <w:t>الرابعة</w:t>
            </w:r>
          </w:p>
        </w:tc>
      </w:tr>
      <w:tr w:rsidR="00DE7BA6" w:rsidRPr="004F3D2F" w14:paraId="0B99F23A" w14:textId="77777777" w:rsidTr="0DE684AB">
        <w:trPr>
          <w:trHeight w:val="576"/>
          <w:tblCellSpacing w:w="7" w:type="dxa"/>
          <w:jc w:val="center"/>
        </w:trPr>
        <w:tc>
          <w:tcPr>
            <w:tcW w:w="8064" w:type="dxa"/>
            <w:shd w:val="clear" w:color="auto" w:fill="D9D9D9" w:themeFill="background1" w:themeFillShade="D9"/>
            <w:vAlign w:val="center"/>
          </w:tcPr>
          <w:p w14:paraId="116FDDBA" w14:textId="3BFC38FA" w:rsidR="00DE7BA6" w:rsidRPr="004F3D2F" w:rsidRDefault="4162A09D" w:rsidP="1CB540D6">
            <w:pPr>
              <w:bidi/>
              <w:spacing w:line="276" w:lineRule="auto"/>
              <w:jc w:val="lowKashida"/>
              <w:rPr>
                <w:rFonts w:ascii="Sakkal Majalla" w:eastAsia="Sakkal Majalla" w:hAnsi="Sakkal Majalla" w:cs="Sakkal Majalla"/>
                <w:color w:val="2F5496" w:themeColor="accent5" w:themeShade="BF"/>
                <w:sz w:val="28"/>
                <w:szCs w:val="28"/>
              </w:rPr>
            </w:pPr>
            <w:r w:rsidRPr="1CB540D6">
              <w:rPr>
                <w:rFonts w:ascii="Sakkal Majalla" w:hAnsi="Sakkal Majalla" w:cs="Sakkal Majalla"/>
                <w:b/>
                <w:bCs/>
                <w:color w:val="2F5496" w:themeColor="accent5" w:themeShade="BF"/>
                <w:sz w:val="28"/>
                <w:szCs w:val="28"/>
                <w:rtl/>
              </w:rPr>
              <w:t>تاريخ آخر مراجعة</w:t>
            </w:r>
            <w:r w:rsidRPr="1CB540D6">
              <w:rPr>
                <w:rFonts w:ascii="Sakkal Majalla" w:hAnsi="Sakkal Majalla" w:cs="Sakkal Majalla"/>
                <w:b/>
                <w:bCs/>
                <w:color w:val="2F5496" w:themeColor="accent5" w:themeShade="BF"/>
                <w:sz w:val="28"/>
                <w:szCs w:val="28"/>
                <w:rtl/>
                <w:lang w:bidi="ar-EG"/>
              </w:rPr>
              <w:t>:</w:t>
            </w:r>
            <w:r w:rsidR="74B185F4" w:rsidRPr="1CB540D6">
              <w:rPr>
                <w:rFonts w:ascii="Sakkal Majalla" w:eastAsia="Sakkal Majalla" w:hAnsi="Sakkal Majalla" w:cs="Sakkal Majalla"/>
                <w:color w:val="2F5496" w:themeColor="accent5" w:themeShade="BF"/>
                <w:sz w:val="30"/>
                <w:szCs w:val="30"/>
                <w:rtl/>
              </w:rPr>
              <w:t xml:space="preserve"> </w:t>
            </w:r>
            <w:r w:rsidR="74B185F4" w:rsidRPr="1CB540D6">
              <w:rPr>
                <w:rFonts w:ascii="Sakkal Majalla" w:eastAsia="Sakkal Majalla" w:hAnsi="Sakkal Majalla" w:cs="Sakkal Majalla"/>
                <w:color w:val="2F5496" w:themeColor="accent5" w:themeShade="BF"/>
                <w:sz w:val="30"/>
                <w:szCs w:val="30"/>
              </w:rPr>
              <w:t>12/9/1444</w:t>
            </w:r>
            <w:r w:rsidR="74B185F4" w:rsidRPr="1CB540D6">
              <w:rPr>
                <w:rFonts w:ascii="Sakkal Majalla" w:eastAsia="Sakkal Majalla" w:hAnsi="Sakkal Majalla" w:cs="Sakkal Majalla"/>
                <w:color w:val="2F5496" w:themeColor="accent5" w:themeShade="BF"/>
                <w:sz w:val="30"/>
                <w:szCs w:val="30"/>
                <w:rtl/>
              </w:rPr>
              <w:t>ه</w:t>
            </w:r>
          </w:p>
        </w:tc>
      </w:tr>
    </w:tbl>
    <w:p w14:paraId="15FABE62" w14:textId="4EA244F0" w:rsidR="006973C7" w:rsidRPr="004F3D2F" w:rsidRDefault="006973C7" w:rsidP="004C5EBA">
      <w:pPr>
        <w:pStyle w:val="BasicParagraph"/>
        <w:spacing w:line="360" w:lineRule="auto"/>
        <w:rPr>
          <w:rStyle w:val="a5"/>
          <w:rFonts w:ascii="Sakkal Majalla" w:hAnsi="Sakkal Majalla" w:cs="Sakkal Majalla"/>
          <w:color w:val="4C3D8E"/>
          <w:rtl/>
        </w:rPr>
      </w:pPr>
    </w:p>
    <w:p w14:paraId="28DF5EA9" w14:textId="483945E5" w:rsidR="006973C7" w:rsidRPr="004F3D2F" w:rsidRDefault="006973C7" w:rsidP="004C5EBA">
      <w:pPr>
        <w:pStyle w:val="BasicParagraph"/>
        <w:spacing w:line="360" w:lineRule="auto"/>
        <w:rPr>
          <w:rStyle w:val="a5"/>
          <w:rFonts w:ascii="Sakkal Majalla" w:hAnsi="Sakkal Majalla" w:cs="Sakkal Majalla"/>
          <w:color w:val="4C3D8E"/>
          <w:rtl/>
        </w:rPr>
      </w:pPr>
    </w:p>
    <w:p w14:paraId="6CCE696A" w14:textId="6EEFA733" w:rsidR="009849A1" w:rsidRPr="004F3D2F" w:rsidRDefault="009849A1">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rPr>
        <w:br w:type="page"/>
      </w:r>
    </w:p>
    <w:sdt>
      <w:sdtPr>
        <w:rPr>
          <w:rFonts w:ascii="Sakkal Majalla" w:eastAsiaTheme="minorEastAsia" w:hAnsi="Sakkal Majalla" w:cs="Sakkal Majalla"/>
          <w:b/>
          <w:bCs/>
          <w:color w:val="684C0F"/>
          <w:sz w:val="40"/>
          <w:szCs w:val="40"/>
          <w:lang w:val="ar-SA"/>
        </w:rPr>
        <w:id w:val="-137420313"/>
        <w:docPartObj>
          <w:docPartGallery w:val="Table of Contents"/>
          <w:docPartUnique/>
        </w:docPartObj>
      </w:sdtPr>
      <w:sdtEndPr>
        <w:rPr>
          <w:color w:val="auto"/>
          <w:sz w:val="22"/>
          <w:szCs w:val="22"/>
        </w:rPr>
      </w:sdtEndPr>
      <w:sdtContent>
        <w:p w14:paraId="153323ED" w14:textId="31288E4E" w:rsidR="009849A1" w:rsidRPr="004F3D2F" w:rsidRDefault="009849A1" w:rsidP="0047284D">
          <w:pPr>
            <w:pStyle w:val="ab"/>
            <w:rPr>
              <w:rFonts w:ascii="Sakkal Majalla" w:hAnsi="Sakkal Majalla" w:cs="Sakkal Majalla"/>
              <w:b/>
              <w:bCs/>
            </w:rPr>
          </w:pPr>
          <w:r w:rsidRPr="004F3D2F">
            <w:rPr>
              <w:rFonts w:ascii="Sakkal Majalla" w:hAnsi="Sakkal Majalla" w:cs="Sakkal Majalla"/>
              <w:b/>
              <w:bCs/>
              <w:lang w:val="ar-SA"/>
            </w:rPr>
            <w:t>جدول المحتويات</w:t>
          </w:r>
        </w:p>
        <w:p w14:paraId="26FF6492" w14:textId="23AA2F43" w:rsidR="0047284D" w:rsidRPr="004F3D2F" w:rsidRDefault="009849A1" w:rsidP="00C35D93">
          <w:pPr>
            <w:pStyle w:val="10"/>
            <w:tabs>
              <w:tab w:val="right" w:leader="dot" w:pos="9628"/>
            </w:tabs>
            <w:bidi/>
            <w:rPr>
              <w:rFonts w:ascii="Sakkal Majalla" w:eastAsiaTheme="minorEastAsia" w:hAnsi="Sakkal Majalla" w:cs="Sakkal Majall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anchor="_Toc135746972" w:history="1">
            <w:r w:rsidR="0047284D" w:rsidRPr="004F3D2F">
              <w:rPr>
                <w:rStyle w:val="Hyperlink"/>
                <w:rFonts w:ascii="Sakkal Majalla" w:hAnsi="Sakkal Majalla" w:cs="Sakkal Majalla"/>
                <w:b/>
                <w:bCs/>
                <w:noProof/>
                <w:sz w:val="32"/>
                <w:szCs w:val="32"/>
                <w:rtl/>
                <w:lang w:bidi="ar-YE"/>
              </w:rPr>
              <w:t>أ.</w:t>
            </w:r>
            <w:r w:rsidR="0047284D" w:rsidRPr="004F3D2F">
              <w:rPr>
                <w:rStyle w:val="Hyperlink"/>
                <w:rFonts w:ascii="Sakkal Majalla" w:hAnsi="Sakkal Majalla" w:cs="Sakkal Majalla"/>
                <w:b/>
                <w:bCs/>
                <w:noProof/>
                <w:sz w:val="32"/>
                <w:szCs w:val="32"/>
                <w:lang w:bidi="ar-YE"/>
              </w:rPr>
              <w:t xml:space="preserve"> </w:t>
            </w:r>
            <w:r w:rsidR="0047284D" w:rsidRPr="004F3D2F">
              <w:rPr>
                <w:rStyle w:val="Hyperlink"/>
                <w:rFonts w:ascii="Sakkal Majalla" w:hAnsi="Sakkal Majalla" w:cs="Sakkal Majalla"/>
                <w:b/>
                <w:bCs/>
                <w:noProof/>
                <w:sz w:val="32"/>
                <w:szCs w:val="32"/>
                <w:rtl/>
                <w:lang w:bidi="ar-YE"/>
              </w:rPr>
              <w:t>معلومات عامة عن المقرر الدراسي</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_Toc135746972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3</w:t>
            </w:r>
            <w:r w:rsidR="0047284D" w:rsidRPr="004F3D2F">
              <w:rPr>
                <w:rFonts w:ascii="Sakkal Majalla" w:hAnsi="Sakkal Majalla" w:cs="Sakkal Majalla"/>
                <w:b/>
                <w:bCs/>
                <w:noProof/>
                <w:webHidden/>
                <w:sz w:val="32"/>
                <w:szCs w:val="32"/>
              </w:rPr>
              <w:fldChar w:fldCharType="end"/>
            </w:r>
          </w:hyperlink>
        </w:p>
        <w:p w14:paraId="2EC1ED9C" w14:textId="7212A7FA" w:rsidR="0047284D" w:rsidRPr="004F3D2F" w:rsidRDefault="00F60103"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3" w:history="1">
            <w:r w:rsidR="0047284D" w:rsidRPr="004F3D2F">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_Toc135746973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4</w:t>
            </w:r>
            <w:r w:rsidR="0047284D" w:rsidRPr="004F3D2F">
              <w:rPr>
                <w:rFonts w:ascii="Sakkal Majalla" w:hAnsi="Sakkal Majalla" w:cs="Sakkal Majalla"/>
                <w:b/>
                <w:bCs/>
                <w:noProof/>
                <w:webHidden/>
                <w:sz w:val="32"/>
                <w:szCs w:val="32"/>
              </w:rPr>
              <w:fldChar w:fldCharType="end"/>
            </w:r>
          </w:hyperlink>
        </w:p>
        <w:p w14:paraId="60C558D4" w14:textId="64DB4184" w:rsidR="0047284D" w:rsidRPr="004F3D2F" w:rsidRDefault="00F60103"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4" w:history="1">
            <w:r w:rsidR="0047284D" w:rsidRPr="004F3D2F">
              <w:rPr>
                <w:rStyle w:val="Hyperlink"/>
                <w:rFonts w:ascii="Sakkal Majalla" w:hAnsi="Sakkal Majalla" w:cs="Sakkal Majalla"/>
                <w:b/>
                <w:bCs/>
                <w:noProof/>
                <w:sz w:val="32"/>
                <w:szCs w:val="32"/>
                <w:rtl/>
                <w:lang w:bidi="ar-YE"/>
              </w:rPr>
              <w:t>ج. موضوعات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_Toc135746974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6</w:t>
            </w:r>
            <w:r w:rsidR="0047284D" w:rsidRPr="004F3D2F">
              <w:rPr>
                <w:rFonts w:ascii="Sakkal Majalla" w:hAnsi="Sakkal Majalla" w:cs="Sakkal Majalla"/>
                <w:b/>
                <w:bCs/>
                <w:noProof/>
                <w:webHidden/>
                <w:sz w:val="32"/>
                <w:szCs w:val="32"/>
              </w:rPr>
              <w:fldChar w:fldCharType="end"/>
            </w:r>
          </w:hyperlink>
        </w:p>
        <w:p w14:paraId="0DEDB115" w14:textId="6016B4FD" w:rsidR="0047284D" w:rsidRPr="004F3D2F" w:rsidRDefault="00F60103" w:rsidP="0047284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5" w:history="1">
            <w:r w:rsidR="0047284D" w:rsidRPr="004F3D2F">
              <w:rPr>
                <w:rStyle w:val="Hyperlink"/>
                <w:rFonts w:ascii="Sakkal Majalla" w:hAnsi="Sakkal Majalla" w:cs="Sakkal Majalla"/>
                <w:b/>
                <w:bCs/>
                <w:noProof/>
                <w:sz w:val="32"/>
                <w:szCs w:val="32"/>
                <w:rtl/>
                <w:lang w:bidi="ar-YE"/>
              </w:rPr>
              <w:t>د. أنشطة تقييم الطلبة</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_Toc135746975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7</w:t>
            </w:r>
            <w:r w:rsidR="0047284D" w:rsidRPr="004F3D2F">
              <w:rPr>
                <w:rFonts w:ascii="Sakkal Majalla" w:hAnsi="Sakkal Majalla" w:cs="Sakkal Majalla"/>
                <w:b/>
                <w:bCs/>
                <w:noProof/>
                <w:webHidden/>
                <w:sz w:val="32"/>
                <w:szCs w:val="32"/>
              </w:rPr>
              <w:fldChar w:fldCharType="end"/>
            </w:r>
          </w:hyperlink>
        </w:p>
        <w:p w14:paraId="72AF33F7" w14:textId="08B3865D" w:rsidR="0047284D" w:rsidRPr="004F3D2F" w:rsidRDefault="00F60103"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6" w:history="1">
            <w:r w:rsidR="0047284D" w:rsidRPr="004F3D2F">
              <w:rPr>
                <w:rStyle w:val="Hyperlink"/>
                <w:rFonts w:ascii="Sakkal Majalla" w:hAnsi="Sakkal Majalla" w:cs="Sakkal Majalla"/>
                <w:b/>
                <w:bCs/>
                <w:noProof/>
                <w:sz w:val="32"/>
                <w:szCs w:val="32"/>
                <w:rtl/>
                <w:lang w:bidi="ar-YE"/>
              </w:rPr>
              <w:t>ه. مصادر التعلم والمرافق</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_Toc135746976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7</w:t>
            </w:r>
            <w:r w:rsidR="0047284D" w:rsidRPr="004F3D2F">
              <w:rPr>
                <w:rFonts w:ascii="Sakkal Majalla" w:hAnsi="Sakkal Majalla" w:cs="Sakkal Majalla"/>
                <w:b/>
                <w:bCs/>
                <w:noProof/>
                <w:webHidden/>
                <w:sz w:val="32"/>
                <w:szCs w:val="32"/>
              </w:rPr>
              <w:fldChar w:fldCharType="end"/>
            </w:r>
          </w:hyperlink>
        </w:p>
        <w:p w14:paraId="4669738E" w14:textId="3EFDFE5A" w:rsidR="0047284D" w:rsidRPr="004F3D2F" w:rsidRDefault="00F60103"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7" w:history="1">
            <w:r w:rsidR="0047284D" w:rsidRPr="004F3D2F">
              <w:rPr>
                <w:rStyle w:val="Hyperlink"/>
                <w:rFonts w:ascii="Sakkal Majalla" w:hAnsi="Sakkal Majalla" w:cs="Sakkal Majalla"/>
                <w:b/>
                <w:bCs/>
                <w:noProof/>
                <w:sz w:val="32"/>
                <w:szCs w:val="32"/>
                <w:rtl/>
                <w:lang w:bidi="ar-YE"/>
              </w:rPr>
              <w:t>و. تقويم جودة المقرر</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_Toc135746977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8</w:t>
            </w:r>
            <w:r w:rsidR="0047284D" w:rsidRPr="004F3D2F">
              <w:rPr>
                <w:rFonts w:ascii="Sakkal Majalla" w:hAnsi="Sakkal Majalla" w:cs="Sakkal Majalla"/>
                <w:b/>
                <w:bCs/>
                <w:noProof/>
                <w:webHidden/>
                <w:sz w:val="32"/>
                <w:szCs w:val="32"/>
              </w:rPr>
              <w:fldChar w:fldCharType="end"/>
            </w:r>
          </w:hyperlink>
        </w:p>
        <w:p w14:paraId="5682ECEB" w14:textId="56C27874" w:rsidR="0047284D" w:rsidRPr="004F3D2F" w:rsidRDefault="00F60103" w:rsidP="003266ED">
          <w:pPr>
            <w:pStyle w:val="10"/>
            <w:tabs>
              <w:tab w:val="right" w:leader="dot" w:pos="9628"/>
            </w:tabs>
            <w:bidi/>
            <w:rPr>
              <w:rFonts w:ascii="Sakkal Majalla" w:eastAsiaTheme="minorEastAsia" w:hAnsi="Sakkal Majalla" w:cs="Sakkal Majalla"/>
              <w:b/>
              <w:bCs/>
              <w:noProof/>
              <w:kern w:val="2"/>
              <w:sz w:val="32"/>
              <w:szCs w:val="32"/>
              <w14:ligatures w14:val="standardContextual"/>
            </w:rPr>
          </w:pPr>
          <w:hyperlink w:anchor="_Toc135746978" w:history="1">
            <w:r w:rsidR="0047284D" w:rsidRPr="004F3D2F">
              <w:rPr>
                <w:rStyle w:val="Hyperlink"/>
                <w:rFonts w:ascii="Sakkal Majalla" w:hAnsi="Sakkal Majalla" w:cs="Sakkal Majalla"/>
                <w:b/>
                <w:bCs/>
                <w:noProof/>
                <w:sz w:val="32"/>
                <w:szCs w:val="32"/>
                <w:rtl/>
                <w:lang w:bidi="ar-YE"/>
              </w:rPr>
              <w:t>ز. اعتماد التوصيف</w:t>
            </w:r>
            <w:r w:rsidR="0047284D" w:rsidRPr="004F3D2F">
              <w:rPr>
                <w:rFonts w:ascii="Sakkal Majalla" w:hAnsi="Sakkal Majalla" w:cs="Sakkal Majalla"/>
                <w:b/>
                <w:bCs/>
                <w:noProof/>
                <w:webHidden/>
                <w:sz w:val="32"/>
                <w:szCs w:val="32"/>
              </w:rPr>
              <w:tab/>
            </w:r>
            <w:r w:rsidR="0047284D" w:rsidRPr="004F3D2F">
              <w:rPr>
                <w:rFonts w:ascii="Sakkal Majalla" w:hAnsi="Sakkal Majalla" w:cs="Sakkal Majalla"/>
                <w:b/>
                <w:bCs/>
                <w:noProof/>
                <w:webHidden/>
                <w:sz w:val="32"/>
                <w:szCs w:val="32"/>
              </w:rPr>
              <w:fldChar w:fldCharType="begin"/>
            </w:r>
            <w:r w:rsidR="0047284D" w:rsidRPr="004F3D2F">
              <w:rPr>
                <w:rFonts w:ascii="Sakkal Majalla" w:hAnsi="Sakkal Majalla" w:cs="Sakkal Majalla"/>
                <w:b/>
                <w:bCs/>
                <w:noProof/>
                <w:webHidden/>
                <w:sz w:val="32"/>
                <w:szCs w:val="32"/>
              </w:rPr>
              <w:instrText xml:space="preserve"> PAGEREF _Toc135746978 \h </w:instrText>
            </w:r>
            <w:r w:rsidR="0047284D" w:rsidRPr="004F3D2F">
              <w:rPr>
                <w:rFonts w:ascii="Sakkal Majalla" w:hAnsi="Sakkal Majalla" w:cs="Sakkal Majalla"/>
                <w:b/>
                <w:bCs/>
                <w:noProof/>
                <w:webHidden/>
                <w:sz w:val="32"/>
                <w:szCs w:val="32"/>
              </w:rPr>
            </w:r>
            <w:r w:rsidR="0047284D" w:rsidRPr="004F3D2F">
              <w:rPr>
                <w:rFonts w:ascii="Sakkal Majalla" w:hAnsi="Sakkal Majalla" w:cs="Sakkal Majalla"/>
                <w:b/>
                <w:bCs/>
                <w:noProof/>
                <w:webHidden/>
                <w:sz w:val="32"/>
                <w:szCs w:val="32"/>
              </w:rPr>
              <w:fldChar w:fldCharType="separate"/>
            </w:r>
            <w:r w:rsidR="00C10877">
              <w:rPr>
                <w:rFonts w:ascii="Sakkal Majalla" w:hAnsi="Sakkal Majalla" w:cs="Sakkal Majalla"/>
                <w:b/>
                <w:bCs/>
                <w:noProof/>
                <w:webHidden/>
                <w:sz w:val="32"/>
                <w:szCs w:val="32"/>
                <w:rtl/>
              </w:rPr>
              <w:t>8</w:t>
            </w:r>
            <w:r w:rsidR="0047284D" w:rsidRPr="004F3D2F">
              <w:rPr>
                <w:rFonts w:ascii="Sakkal Majalla" w:hAnsi="Sakkal Majalla" w:cs="Sakkal Majalla"/>
                <w:b/>
                <w:bCs/>
                <w:noProof/>
                <w:webHidden/>
                <w:sz w:val="32"/>
                <w:szCs w:val="32"/>
              </w:rPr>
              <w:fldChar w:fldCharType="end"/>
            </w:r>
          </w:hyperlink>
        </w:p>
        <w:p w14:paraId="65F60307" w14:textId="77C7E782" w:rsidR="009849A1" w:rsidRPr="004F3D2F" w:rsidRDefault="009849A1" w:rsidP="0047284D">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14:paraId="55A4358E" w14:textId="352E6DA8" w:rsidR="002D35DE" w:rsidRPr="004F3D2F" w:rsidRDefault="002D35DE" w:rsidP="002761CB">
      <w:pPr>
        <w:pStyle w:val="BasicParagraph"/>
        <w:spacing w:after="567"/>
        <w:rPr>
          <w:rStyle w:val="a5"/>
          <w:rFonts w:ascii="Sakkal Majalla" w:hAnsi="Sakkal Majalla" w:cs="Sakkal Majalla"/>
          <w:color w:val="4C3D8E"/>
          <w:rtl/>
        </w:rPr>
      </w:pPr>
    </w:p>
    <w:p w14:paraId="51319574" w14:textId="763F71A8" w:rsidR="003B0D84" w:rsidRPr="004F3D2F" w:rsidRDefault="003B0D84" w:rsidP="002761CB">
      <w:pPr>
        <w:pStyle w:val="BasicParagraph"/>
        <w:spacing w:after="567"/>
        <w:rPr>
          <w:rStyle w:val="a5"/>
          <w:rFonts w:ascii="Sakkal Majalla" w:hAnsi="Sakkal Majalla" w:cs="Sakkal Majalla"/>
          <w:color w:val="4C3D8E"/>
          <w:rtl/>
        </w:rPr>
      </w:pPr>
    </w:p>
    <w:p w14:paraId="7AF83729" w14:textId="1F6906EC" w:rsidR="003B0D84" w:rsidRPr="004F3D2F" w:rsidRDefault="003B0D84" w:rsidP="002761CB">
      <w:pPr>
        <w:pStyle w:val="BasicParagraph"/>
        <w:spacing w:after="567"/>
        <w:rPr>
          <w:rStyle w:val="a5"/>
          <w:rFonts w:ascii="Sakkal Majalla" w:hAnsi="Sakkal Majalla" w:cs="Sakkal Majalla"/>
          <w:color w:val="4C3D8E"/>
          <w:rtl/>
        </w:rPr>
      </w:pPr>
    </w:p>
    <w:p w14:paraId="1B3B5C49" w14:textId="4F501A1C" w:rsidR="003B0D84" w:rsidRPr="004F3D2F" w:rsidRDefault="003B0D84" w:rsidP="002761CB">
      <w:pPr>
        <w:pStyle w:val="BasicParagraph"/>
        <w:spacing w:after="567"/>
        <w:rPr>
          <w:rStyle w:val="a5"/>
          <w:rFonts w:ascii="Sakkal Majalla" w:hAnsi="Sakkal Majalla" w:cs="Sakkal Majalla"/>
          <w:color w:val="4C3D8E"/>
          <w:rtl/>
        </w:rPr>
      </w:pPr>
    </w:p>
    <w:p w14:paraId="6AEFFB6A" w14:textId="16BFF5F6" w:rsidR="001D13E9" w:rsidRPr="004F3D2F" w:rsidRDefault="001D13E9" w:rsidP="001D13E9">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5D4B8AA6" w14:textId="77777777" w:rsidR="007074DA" w:rsidRPr="004F3D2F" w:rsidRDefault="007074DA" w:rsidP="007074DA">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14:paraId="35885C7B" w14:textId="4B509E0B" w:rsidR="009849A1" w:rsidRPr="004F3D2F" w:rsidRDefault="009849A1">
      <w:pPr>
        <w:rPr>
          <w:rStyle w:val="a5"/>
          <w:rFonts w:ascii="Sakkal Majalla" w:hAnsi="Sakkal Majalla" w:cs="Sakkal Majalla"/>
          <w:color w:val="0D90CD"/>
          <w:sz w:val="24"/>
          <w:szCs w:val="24"/>
          <w:rtl/>
          <w:lang w:bidi="ar-YE"/>
        </w:rPr>
      </w:pPr>
      <w:r w:rsidRPr="004F3D2F">
        <w:rPr>
          <w:rStyle w:val="a5"/>
          <w:rFonts w:ascii="Sakkal Majalla" w:hAnsi="Sakkal Majalla" w:cs="Sakkal Majalla"/>
          <w:color w:val="0D90CD"/>
          <w:sz w:val="24"/>
          <w:szCs w:val="24"/>
          <w:rtl/>
          <w:lang w:bidi="ar-YE"/>
        </w:rPr>
        <w:br w:type="page"/>
      </w:r>
    </w:p>
    <w:p w14:paraId="31A16AAD" w14:textId="01467511" w:rsidR="005031B0" w:rsidRDefault="00732704" w:rsidP="009849A1">
      <w:pPr>
        <w:pStyle w:val="1"/>
        <w:bidi/>
        <w:rPr>
          <w:rStyle w:val="a5"/>
          <w:rFonts w:ascii="Sakkal Majalla" w:hAnsi="Sakkal Majalla" w:cs="Sakkal Majalla"/>
          <w:b/>
          <w:bCs/>
          <w:color w:val="4C3D8E"/>
          <w:sz w:val="32"/>
          <w:szCs w:val="32"/>
          <w:lang w:bidi="ar-YE"/>
        </w:rPr>
      </w:pPr>
      <w:bookmarkStart w:id="0" w:name="_Toc135746972"/>
      <w:r w:rsidRPr="004F3D2F">
        <w:rPr>
          <w:rStyle w:val="a5"/>
          <w:rFonts w:ascii="Sakkal Majalla" w:hAnsi="Sakkal Majalla" w:cs="Sakkal Majalla"/>
          <w:b/>
          <w:bCs/>
          <w:color w:val="4C3D8E"/>
          <w:sz w:val="32"/>
          <w:szCs w:val="32"/>
          <w:rtl/>
          <w:lang w:bidi="ar-YE"/>
        </w:rPr>
        <w:lastRenderedPageBreak/>
        <w:t>أ.</w:t>
      </w:r>
      <w:r w:rsidRPr="004F3D2F">
        <w:rPr>
          <w:rStyle w:val="a5"/>
          <w:rFonts w:ascii="Sakkal Majalla" w:hAnsi="Sakkal Majalla" w:cs="Sakkal Majalla"/>
          <w:b/>
          <w:bCs/>
          <w:color w:val="4C3D8E"/>
          <w:sz w:val="32"/>
          <w:szCs w:val="32"/>
          <w:lang w:bidi="ar-YE"/>
        </w:rPr>
        <w:t xml:space="preserve"> </w:t>
      </w:r>
      <w:r w:rsidRPr="004F3D2F">
        <w:rPr>
          <w:rStyle w:val="a5"/>
          <w:rFonts w:ascii="Sakkal Majalla" w:hAnsi="Sakkal Majalla" w:cs="Sakkal Majalla"/>
          <w:b/>
          <w:bCs/>
          <w:color w:val="4C3D8E"/>
          <w:sz w:val="32"/>
          <w:szCs w:val="32"/>
          <w:rtl/>
          <w:lang w:bidi="ar-YE"/>
        </w:rPr>
        <w:t xml:space="preserve">معلومات عامة عن </w:t>
      </w:r>
      <w:r w:rsidR="004605E1" w:rsidRPr="004F3D2F">
        <w:rPr>
          <w:rStyle w:val="a5"/>
          <w:rFonts w:ascii="Sakkal Majalla" w:hAnsi="Sakkal Majalla" w:cs="Sakkal Majalla"/>
          <w:b/>
          <w:bCs/>
          <w:color w:val="4C3D8E"/>
          <w:sz w:val="32"/>
          <w:szCs w:val="32"/>
          <w:rtl/>
          <w:lang w:bidi="ar-YE"/>
        </w:rPr>
        <w:t>المقرر الدراسي</w:t>
      </w:r>
      <w:r w:rsidR="002D4589" w:rsidRPr="004F3D2F">
        <w:rPr>
          <w:rStyle w:val="a5"/>
          <w:rFonts w:ascii="Sakkal Majalla" w:hAnsi="Sakkal Majalla" w:cs="Sakkal Majalla"/>
          <w:b/>
          <w:bCs/>
          <w:color w:val="4C3D8E"/>
          <w:sz w:val="32"/>
          <w:szCs w:val="32"/>
          <w:rtl/>
          <w:lang w:bidi="ar-YE"/>
        </w:rPr>
        <w:t>:</w:t>
      </w:r>
      <w:bookmarkEnd w:id="0"/>
    </w:p>
    <w:p w14:paraId="2B36BF35" w14:textId="4287ED2C" w:rsidR="00DD5225" w:rsidRDefault="00D40B5E" w:rsidP="004B4198">
      <w:pPr>
        <w:autoSpaceDE w:val="0"/>
        <w:autoSpaceDN w:val="0"/>
        <w:bidi/>
        <w:adjustRightInd w:val="0"/>
        <w:spacing w:after="0" w:line="288" w:lineRule="auto"/>
        <w:textAlignment w:val="center"/>
        <w:rPr>
          <w:rStyle w:val="a5"/>
          <w:rFonts w:ascii="Sakkal Majalla" w:hAnsi="Sakkal Majalla" w:cs="Sakkal Majalla"/>
          <w:b/>
          <w:bCs/>
          <w:color w:val="52B5C2"/>
          <w:sz w:val="28"/>
          <w:szCs w:val="28"/>
        </w:rPr>
      </w:pPr>
      <w:r>
        <w:rPr>
          <w:rStyle w:val="a5"/>
          <w:rFonts w:ascii="Sakkal Majalla" w:hAnsi="Sakkal Majalla" w:cs="Sakkal Majalla" w:hint="cs"/>
          <w:b/>
          <w:bCs/>
          <w:color w:val="52B5C2"/>
          <w:sz w:val="28"/>
          <w:szCs w:val="28"/>
          <w:rtl/>
          <w:lang w:bidi="ar-YE"/>
        </w:rPr>
        <w:t xml:space="preserve">1. </w:t>
      </w:r>
      <w:r w:rsidR="00DD5225" w:rsidRPr="00E30386">
        <w:rPr>
          <w:rStyle w:val="a5"/>
          <w:rFonts w:ascii="Sakkal Majalla" w:hAnsi="Sakkal Majalla" w:cs="Sakkal Majalla"/>
          <w:b/>
          <w:bCs/>
          <w:color w:val="52B5C2"/>
          <w:sz w:val="28"/>
          <w:szCs w:val="28"/>
          <w:rtl/>
          <w:lang w:bidi="ar-YE"/>
        </w:rPr>
        <w:t>التعريف بالمقرر الدراسي</w:t>
      </w:r>
      <w:r w:rsidR="00F7395C">
        <w:rPr>
          <w:rStyle w:val="a5"/>
          <w:rFonts w:ascii="Sakkal Majalla" w:hAnsi="Sakkal Majalla" w:cs="Sakkal Majalla" w:hint="cs"/>
          <w:b/>
          <w:bCs/>
          <w:color w:val="52B5C2"/>
          <w:sz w:val="28"/>
          <w:szCs w:val="28"/>
          <w:rtl/>
          <w:lang w:bidi="ar-YE"/>
        </w:rPr>
        <w:t>:</w:t>
      </w:r>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55"/>
        <w:gridCol w:w="2255"/>
        <w:gridCol w:w="2270"/>
        <w:gridCol w:w="2255"/>
        <w:gridCol w:w="2297"/>
      </w:tblGrid>
      <w:tr w:rsidR="00DD5225" w:rsidRPr="001F1912" w14:paraId="5D1ED5AC" w14:textId="77777777" w:rsidTr="0DE684AB">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sz="0" w:space="0" w:color="auto"/>
              <w:left w:val="none" w:sz="0" w:space="0" w:color="auto"/>
              <w:bottom w:val="none" w:sz="0" w:space="0" w:color="auto"/>
              <w:right w:val="none" w:sz="0" w:space="0" w:color="auto"/>
            </w:tcBorders>
            <w:shd w:val="clear" w:color="auto" w:fill="4C3D8E"/>
          </w:tcPr>
          <w:p w14:paraId="6E520F38" w14:textId="585241BF" w:rsidR="00DD5225" w:rsidRPr="009E6110" w:rsidRDefault="1C5DFA50" w:rsidP="46318FC0">
            <w:pPr>
              <w:bidi/>
              <w:rPr>
                <w:rFonts w:ascii="Sakkal Majalla" w:hAnsi="Sakkal Majalla" w:cs="Sakkal Majalla"/>
                <w:sz w:val="28"/>
                <w:szCs w:val="28"/>
                <w:rtl/>
              </w:rPr>
            </w:pPr>
            <w:bookmarkStart w:id="1" w:name="_Hlk135905091"/>
            <w:r w:rsidRPr="2C62B761">
              <w:rPr>
                <w:rFonts w:ascii="Sakkal Majalla" w:hAnsi="Sakkal Majalla" w:cs="Sakkal Majalla"/>
                <w:sz w:val="28"/>
                <w:szCs w:val="28"/>
              </w:rPr>
              <w:t>1</w:t>
            </w:r>
            <w:r w:rsidRPr="2C62B761">
              <w:rPr>
                <w:rFonts w:ascii="Sakkal Majalla" w:hAnsi="Sakkal Majalla" w:cs="Sakkal Majalla"/>
                <w:sz w:val="28"/>
                <w:szCs w:val="28"/>
                <w:rtl/>
              </w:rPr>
              <w:t xml:space="preserve">. </w:t>
            </w:r>
            <w:r w:rsidRPr="2C62B761">
              <w:rPr>
                <w:rFonts w:ascii="Sakkal Majalla" w:hAnsi="Sakkal Majalla" w:cs="Sakkal Majalla"/>
                <w:sz w:val="28"/>
                <w:szCs w:val="28"/>
                <w:rtl/>
                <w:lang w:bidi="ar-EG"/>
              </w:rPr>
              <w:t>الساعات المعتمدة: (</w:t>
            </w:r>
            <w:r w:rsidR="52346574" w:rsidRPr="2C62B761">
              <w:rPr>
                <w:rFonts w:ascii="Sakkal Majalla" w:eastAsia="Sakkal Majalla" w:hAnsi="Sakkal Majalla" w:cs="Sakkal Majalla"/>
                <w:sz w:val="24"/>
                <w:szCs w:val="24"/>
                <w:rtl/>
              </w:rPr>
              <w:t>أربع ساعات</w:t>
            </w:r>
            <w:r w:rsidR="0189E7DA" w:rsidRPr="2C62B761">
              <w:rPr>
                <w:rFonts w:ascii="Sakkal Majalla" w:eastAsia="Sakkal Majalla" w:hAnsi="Sakkal Majalla" w:cs="Sakkal Majalla"/>
                <w:sz w:val="24"/>
                <w:szCs w:val="24"/>
                <w:rtl/>
                <w:lang w:bidi="ar-EG"/>
              </w:rPr>
              <w:t xml:space="preserve"> في الأسبوع</w:t>
            </w:r>
            <w:r w:rsidRPr="2C62B761">
              <w:rPr>
                <w:rFonts w:ascii="Sakkal Majalla" w:hAnsi="Sakkal Majalla" w:cs="Sakkal Majalla"/>
                <w:sz w:val="28"/>
                <w:szCs w:val="28"/>
                <w:rtl/>
                <w:lang w:bidi="ar-EG"/>
              </w:rPr>
              <w:t>.)</w:t>
            </w:r>
          </w:p>
        </w:tc>
      </w:tr>
      <w:tr w:rsidR="00DD5225" w:rsidRPr="001F1912" w14:paraId="00C78E46" w14:textId="77777777" w:rsidTr="0DE684AB">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02F80AEB" w14:textId="77777777" w:rsidR="00DD5225" w:rsidRPr="009E6110" w:rsidRDefault="00DD5225"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00DD5225" w:rsidRPr="001F1912" w14:paraId="479F4B2C" w14:textId="77777777" w:rsidTr="0DE684A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02A9D00E" w14:textId="77777777" w:rsidR="00DD5225" w:rsidRPr="009E6110" w:rsidRDefault="00DD5225" w:rsidP="006E1F96">
            <w:pPr>
              <w:bidi/>
              <w:ind w:right="43"/>
              <w:jc w:val="lowKashida"/>
              <w:rPr>
                <w:rFonts w:ascii="Sakkal Majalla" w:hAnsi="Sakkal Majalla" w:cs="Sakkal Majalla"/>
                <w:color w:val="FFFFFF" w:themeColor="background1"/>
                <w:sz w:val="28"/>
                <w:szCs w:val="28"/>
                <w:rtl/>
                <w:lang w:bidi="ar-EG"/>
              </w:rPr>
            </w:pPr>
            <w:r>
              <w:rPr>
                <w:rFonts w:ascii="Sakkal Majalla" w:hAnsi="Sakkal Majalla" w:cs="Sakkal Majalla" w:hint="cs"/>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00D40B5E" w:rsidRPr="001F1912" w14:paraId="69A864A1" w14:textId="77777777" w:rsidTr="0DE684A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4513B680"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أ-</w:t>
            </w:r>
          </w:p>
        </w:tc>
        <w:tc>
          <w:tcPr>
            <w:tcW w:w="2241" w:type="dxa"/>
            <w:shd w:val="clear" w:color="auto" w:fill="F2F2F2" w:themeFill="background1" w:themeFillShade="F2"/>
          </w:tcPr>
          <w:p w14:paraId="204D358D" w14:textId="77777777" w:rsidR="00DD5225" w:rsidRPr="005A0806" w:rsidRDefault="00F60103"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جامعة</w:t>
            </w:r>
            <w:r w:rsidR="00DD5225" w:rsidRPr="005A0806">
              <w:rPr>
                <w:rFonts w:ascii="Sakkal Majalla" w:hAnsi="Sakkal Majalla" w:cs="Sakkal Majalla" w:hint="cs"/>
                <w:color w:val="000000" w:themeColor="text1"/>
                <w:sz w:val="24"/>
                <w:szCs w:val="24"/>
                <w:rtl/>
              </w:rPr>
              <w:t xml:space="preserve"> </w:t>
            </w:r>
          </w:p>
        </w:tc>
        <w:tc>
          <w:tcPr>
            <w:tcW w:w="2256" w:type="dxa"/>
            <w:shd w:val="clear" w:color="auto" w:fill="F2F2F2" w:themeFill="background1" w:themeFillShade="F2"/>
          </w:tcPr>
          <w:p w14:paraId="4D0C2F06" w14:textId="77777777" w:rsidR="00DD5225" w:rsidRPr="005A0806" w:rsidRDefault="00F60103"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637143589"/>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متطلب كلية </w:t>
            </w:r>
            <w:r w:rsidR="00DD5225" w:rsidRPr="005A0806">
              <w:rPr>
                <w:rFonts w:ascii="Sakkal Majalla" w:hAnsi="Sakkal Majalla" w:cs="Sakkal Majalla" w:hint="cs"/>
                <w:color w:val="000000" w:themeColor="text1"/>
                <w:sz w:val="24"/>
                <w:szCs w:val="24"/>
                <w:rtl/>
              </w:rPr>
              <w:t xml:space="preserve">      </w:t>
            </w:r>
          </w:p>
        </w:tc>
        <w:tc>
          <w:tcPr>
            <w:tcW w:w="2241" w:type="dxa"/>
            <w:shd w:val="clear" w:color="auto" w:fill="F2F2F2" w:themeFill="background1" w:themeFillShade="F2"/>
          </w:tcPr>
          <w:p w14:paraId="6774D9FC" w14:textId="3851728E" w:rsidR="00DD5225" w:rsidRPr="005A0806" w:rsidRDefault="00F60103" w:rsidP="137CFD1F">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366019568"/>
                <w14:checkbox>
                  <w14:checked w14:val="1"/>
                  <w14:checkedState w14:val="2612" w14:font="MS Gothic"/>
                  <w14:uncheckedState w14:val="2610" w14:font="MS Gothic"/>
                </w14:checkbox>
              </w:sdtPr>
              <w:sdtEndPr/>
              <w:sdtContent>
                <w:r w:rsidR="588DC6DF" w:rsidRPr="137CFD1F">
                  <w:rPr>
                    <w:rFonts w:ascii="MS Gothic" w:eastAsia="MS Gothic" w:hAnsi="MS Gothic" w:cs="MS Gothic"/>
                    <w:color w:val="000000" w:themeColor="text1"/>
                    <w:sz w:val="24"/>
                    <w:szCs w:val="24"/>
                    <w:rtl/>
                  </w:rPr>
                  <w:t>☒</w:t>
                </w:r>
              </w:sdtContent>
            </w:sdt>
            <w:r w:rsidR="2BC1FB19" w:rsidRPr="137CFD1F">
              <w:rPr>
                <w:rFonts w:ascii="Sakkal Majalla" w:hAnsi="Sakkal Majalla" w:cs="Sakkal Majalla"/>
                <w:color w:val="000000" w:themeColor="text1"/>
                <w:sz w:val="24"/>
                <w:szCs w:val="24"/>
                <w:highlight w:val="yellow"/>
                <w:rtl/>
              </w:rPr>
              <w:t xml:space="preserve"> </w:t>
            </w:r>
            <w:r w:rsidR="2BC1FB19" w:rsidRPr="137CFD1F">
              <w:rPr>
                <w:rFonts w:ascii="Sakkal Majalla" w:hAnsi="Sakkal Majalla" w:cs="Sakkal Majalla"/>
                <w:color w:val="000000" w:themeColor="text1"/>
                <w:sz w:val="24"/>
                <w:szCs w:val="24"/>
                <w:rtl/>
              </w:rPr>
              <w:t xml:space="preserve">متطلب تخصص        </w:t>
            </w:r>
          </w:p>
        </w:tc>
        <w:tc>
          <w:tcPr>
            <w:tcW w:w="2276" w:type="dxa"/>
            <w:shd w:val="clear" w:color="auto" w:fill="F2F2F2" w:themeFill="background1" w:themeFillShade="F2"/>
          </w:tcPr>
          <w:p w14:paraId="08DB8C77" w14:textId="77777777" w:rsidR="00DD5225" w:rsidRPr="005A0806" w:rsidRDefault="00F60103" w:rsidP="006E1F9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97252320"/>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متطلب مسار</w:t>
            </w:r>
          </w:p>
        </w:tc>
      </w:tr>
      <w:tr w:rsidR="00DD5225" w:rsidRPr="001F1912" w14:paraId="05D2821A" w14:textId="77777777" w:rsidTr="0DE684AB">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14:paraId="7C29658D" w14:textId="77777777" w:rsidR="00DD5225" w:rsidRPr="005A0806" w:rsidRDefault="00DD5225" w:rsidP="006E1F96">
            <w:pPr>
              <w:bidi/>
              <w:jc w:val="lowKashida"/>
              <w:rPr>
                <w:rFonts w:ascii="Sakkal Majalla" w:hAnsi="Sakkal Majalla" w:cs="Sakkal Majalla"/>
                <w:color w:val="FFFFFF" w:themeColor="background1"/>
                <w:sz w:val="24"/>
                <w:szCs w:val="24"/>
                <w:rtl/>
                <w:lang w:bidi="ar-EG"/>
              </w:rPr>
            </w:pPr>
            <w:r w:rsidRPr="005A0806">
              <w:rPr>
                <w:rFonts w:ascii="Sakkal Majalla" w:hAnsi="Sakkal Majalla" w:cs="Sakkal Majalla" w:hint="cs"/>
                <w:color w:val="FFFFFF" w:themeColor="background1"/>
                <w:sz w:val="24"/>
                <w:szCs w:val="24"/>
                <w:rtl/>
                <w:lang w:bidi="ar-EG"/>
              </w:rPr>
              <w:t>ب-</w:t>
            </w:r>
          </w:p>
        </w:tc>
        <w:tc>
          <w:tcPr>
            <w:tcW w:w="4511" w:type="dxa"/>
            <w:gridSpan w:val="2"/>
            <w:shd w:val="clear" w:color="auto" w:fill="F2F2F2" w:themeFill="background1" w:themeFillShade="F2"/>
          </w:tcPr>
          <w:p w14:paraId="5B29D618" w14:textId="4C1A27CD" w:rsidR="00DD5225" w:rsidRPr="005A0806" w:rsidRDefault="00F60103" w:rsidP="46318FC0">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highlight w:val="yellow"/>
                <w:rtl/>
              </w:rPr>
            </w:pPr>
            <w:sdt>
              <w:sdtPr>
                <w:rPr>
                  <w:rFonts w:ascii="Sakkal Majalla" w:hAnsi="Sakkal Majalla" w:cs="Sakkal Majalla"/>
                  <w:color w:val="000000" w:themeColor="text1"/>
                  <w:sz w:val="24"/>
                  <w:szCs w:val="24"/>
                  <w:rtl/>
                </w:rPr>
                <w:id w:val="90820770"/>
                <w14:checkbox>
                  <w14:checked w14:val="1"/>
                  <w14:checkedState w14:val="2612" w14:font="MS Gothic"/>
                  <w14:uncheckedState w14:val="2610" w14:font="MS Gothic"/>
                </w14:checkbox>
              </w:sdtPr>
              <w:sdtEndPr/>
              <w:sdtContent>
                <w:r w:rsidR="3F2D352C" w:rsidRPr="137CFD1F">
                  <w:rPr>
                    <w:rFonts w:ascii="MS Gothic" w:eastAsia="MS Gothic" w:hAnsi="MS Gothic" w:cs="MS Gothic"/>
                    <w:color w:val="000000" w:themeColor="text1"/>
                    <w:sz w:val="24"/>
                    <w:szCs w:val="24"/>
                    <w:rtl/>
                  </w:rPr>
                  <w:t>☒</w:t>
                </w:r>
              </w:sdtContent>
            </w:sdt>
            <w:r w:rsidR="2BC1FB19" w:rsidRPr="137CFD1F">
              <w:rPr>
                <w:rFonts w:ascii="Sakkal Majalla" w:hAnsi="Sakkal Majalla" w:cs="Sakkal Majalla"/>
                <w:color w:val="000000" w:themeColor="text1"/>
                <w:sz w:val="24"/>
                <w:szCs w:val="24"/>
                <w:rtl/>
              </w:rPr>
              <w:t xml:space="preserve"> إ</w:t>
            </w:r>
            <w:r w:rsidR="2BC1FB19" w:rsidRPr="137CFD1F">
              <w:rPr>
                <w:rFonts w:ascii="Sakkal Majalla" w:hAnsi="Sakkal Majalla" w:cs="Sakkal Majalla"/>
                <w:color w:val="000000" w:themeColor="text1"/>
                <w:sz w:val="24"/>
                <w:szCs w:val="24"/>
                <w:highlight w:val="yellow"/>
                <w:rtl/>
              </w:rPr>
              <w:t>جباري</w:t>
            </w:r>
          </w:p>
        </w:tc>
        <w:tc>
          <w:tcPr>
            <w:tcW w:w="4531" w:type="dxa"/>
            <w:gridSpan w:val="2"/>
            <w:shd w:val="clear" w:color="auto" w:fill="F2F2F2" w:themeFill="background1" w:themeFillShade="F2"/>
          </w:tcPr>
          <w:p w14:paraId="6F074AEE" w14:textId="77777777" w:rsidR="00DD5225" w:rsidRPr="005A0806" w:rsidRDefault="00F60103" w:rsidP="006E1F96">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hint="cs"/>
                  <w:color w:val="000000" w:themeColor="text1"/>
                  <w:sz w:val="24"/>
                  <w:szCs w:val="24"/>
                  <w:rtl/>
                </w:rPr>
                <w:id w:val="1264656911"/>
                <w14:checkbox>
                  <w14:checked w14:val="0"/>
                  <w14:checkedState w14:val="2612" w14:font="MS Gothic"/>
                  <w14:uncheckedState w14:val="2610" w14:font="MS Gothic"/>
                </w14:checkbox>
              </w:sdtPr>
              <w:sdtEndPr/>
              <w:sdtContent>
                <w:r w:rsidR="00DD5225" w:rsidRPr="005A0806">
                  <w:rPr>
                    <w:rFonts w:ascii="Segoe UI Symbol" w:hAnsi="Segoe UI Symbol" w:cs="Segoe UI Symbol" w:hint="cs"/>
                    <w:color w:val="000000" w:themeColor="text1"/>
                    <w:sz w:val="24"/>
                    <w:szCs w:val="24"/>
                    <w:rtl/>
                  </w:rPr>
                  <w:t>☐</w:t>
                </w:r>
              </w:sdtContent>
            </w:sdt>
            <w:r w:rsidR="00DD5225" w:rsidRPr="005A0806">
              <w:rPr>
                <w:rFonts w:ascii="Sakkal Majalla" w:hAnsi="Sakkal Majalla" w:cs="Sakkal Majalla" w:hint="cs"/>
                <w:color w:val="000000" w:themeColor="text1"/>
                <w:sz w:val="24"/>
                <w:szCs w:val="24"/>
                <w:rtl/>
              </w:rPr>
              <w:t xml:space="preserve"> </w:t>
            </w:r>
            <w:r w:rsidR="00DD5225" w:rsidRPr="005A0806">
              <w:rPr>
                <w:rFonts w:ascii="Sakkal Majalla" w:hAnsi="Sakkal Majalla" w:cs="Sakkal Majalla"/>
                <w:color w:val="000000" w:themeColor="text1"/>
                <w:sz w:val="24"/>
                <w:szCs w:val="24"/>
                <w:rtl/>
              </w:rPr>
              <w:t xml:space="preserve">اختياري </w:t>
            </w:r>
            <w:r w:rsidR="00DD5225" w:rsidRPr="005A0806">
              <w:rPr>
                <w:rFonts w:ascii="Sakkal Majalla" w:hAnsi="Sakkal Majalla" w:cs="Sakkal Majalla" w:hint="cs"/>
                <w:color w:val="000000" w:themeColor="text1"/>
                <w:sz w:val="24"/>
                <w:szCs w:val="24"/>
                <w:rtl/>
              </w:rPr>
              <w:t xml:space="preserve">      </w:t>
            </w:r>
          </w:p>
        </w:tc>
      </w:tr>
      <w:tr w:rsidR="00DD5225" w:rsidRPr="001F1912" w14:paraId="6211ED82" w14:textId="77777777" w:rsidTr="0DE684AB">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7D5D9D0" w14:textId="47B9E15B" w:rsidR="00DD5225" w:rsidRPr="009E6110" w:rsidRDefault="13B9E84C" w:rsidP="46318FC0">
            <w:pPr>
              <w:bidi/>
              <w:ind w:right="43"/>
              <w:jc w:val="lowKashida"/>
              <w:rPr>
                <w:rFonts w:ascii="Sakkal Majalla" w:hAnsi="Sakkal Majalla" w:cs="Sakkal Majalla"/>
                <w:color w:val="FFFFFF" w:themeColor="background1"/>
                <w:sz w:val="28"/>
                <w:szCs w:val="28"/>
                <w:rtl/>
              </w:rPr>
            </w:pPr>
            <w:r w:rsidRPr="236B3F55">
              <w:rPr>
                <w:rFonts w:ascii="Sakkal Majalla" w:hAnsi="Sakkal Majalla" w:cs="Sakkal Majalla"/>
                <w:color w:val="FFFFFF" w:themeColor="background1"/>
                <w:sz w:val="28"/>
                <w:szCs w:val="28"/>
              </w:rPr>
              <w:t>3</w:t>
            </w:r>
            <w:r w:rsidRPr="236B3F55">
              <w:rPr>
                <w:rFonts w:ascii="Sakkal Majalla" w:hAnsi="Sakkal Majalla" w:cs="Sakkal Majalla"/>
                <w:color w:val="FFFFFF" w:themeColor="background1"/>
                <w:sz w:val="28"/>
                <w:szCs w:val="28"/>
                <w:rtl/>
              </w:rPr>
              <w:t>. السنة / المستوى الذي يقدم فيه المقرر: (</w:t>
            </w:r>
            <w:r w:rsidR="411DCBAF" w:rsidRPr="236B3F55">
              <w:rPr>
                <w:rFonts w:ascii="Sakkal Majalla" w:hAnsi="Sakkal Majalla" w:cs="Sakkal Majalla"/>
                <w:color w:val="FFFFFF" w:themeColor="background1"/>
                <w:sz w:val="28"/>
                <w:szCs w:val="28"/>
                <w:rtl/>
              </w:rPr>
              <w:t>ال</w:t>
            </w:r>
            <w:r w:rsidR="33E3FC3B" w:rsidRPr="236B3F55">
              <w:rPr>
                <w:rFonts w:ascii="Sakkal Majalla" w:hAnsi="Sakkal Majalla" w:cs="Sakkal Majalla"/>
                <w:color w:val="FFFFFF" w:themeColor="background1"/>
                <w:sz w:val="28"/>
                <w:szCs w:val="28"/>
                <w:rtl/>
              </w:rPr>
              <w:t>خامس</w:t>
            </w:r>
            <w:r w:rsidR="411DCBAF" w:rsidRPr="236B3F55">
              <w:rPr>
                <w:rFonts w:ascii="Sakkal Majalla" w:hAnsi="Sakkal Majalla" w:cs="Sakkal Majalla"/>
                <w:color w:val="FFFFFF" w:themeColor="background1"/>
                <w:sz w:val="28"/>
                <w:szCs w:val="28"/>
                <w:rtl/>
              </w:rPr>
              <w:t xml:space="preserve"> </w:t>
            </w:r>
            <w:r w:rsidR="5BF73448" w:rsidRPr="236B3F55">
              <w:rPr>
                <w:rFonts w:ascii="Sakkal Majalla" w:eastAsia="Sakkal Majalla" w:hAnsi="Sakkal Majalla" w:cs="Sakkal Majalla"/>
                <w:color w:val="FFFFFF" w:themeColor="background1"/>
                <w:sz w:val="24"/>
                <w:szCs w:val="24"/>
                <w:rtl/>
                <w:lang w:bidi="ar-EG"/>
              </w:rPr>
              <w:t xml:space="preserve">من السنة </w:t>
            </w:r>
            <w:proofErr w:type="gramStart"/>
            <w:r w:rsidR="5BF73448" w:rsidRPr="236B3F55">
              <w:rPr>
                <w:rFonts w:ascii="Sakkal Majalla" w:eastAsia="Sakkal Majalla" w:hAnsi="Sakkal Majalla" w:cs="Sakkal Majalla"/>
                <w:color w:val="FFFFFF" w:themeColor="background1"/>
                <w:sz w:val="24"/>
                <w:szCs w:val="24"/>
                <w:rtl/>
                <w:lang w:bidi="ar-EG"/>
              </w:rPr>
              <w:t xml:space="preserve">الأولى </w:t>
            </w:r>
            <w:r w:rsidR="149AADF8" w:rsidRPr="236B3F55">
              <w:rPr>
                <w:rFonts w:ascii="Sakkal Majalla" w:eastAsia="Sakkal Majalla" w:hAnsi="Sakkal Majalla" w:cs="Sakkal Majalla"/>
                <w:color w:val="FFFFFF" w:themeColor="background1"/>
                <w:sz w:val="24"/>
                <w:szCs w:val="24"/>
                <w:rtl/>
                <w:lang w:bidi="ar-EG"/>
              </w:rPr>
              <w:t>)</w:t>
            </w:r>
            <w:proofErr w:type="gramEnd"/>
          </w:p>
        </w:tc>
      </w:tr>
      <w:tr w:rsidR="00DD5225" w:rsidRPr="001F1912" w14:paraId="52194C9B" w14:textId="77777777" w:rsidTr="0DE684AB">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64D17242" w14:textId="77777777" w:rsidR="00DD5225" w:rsidRPr="001F03FF" w:rsidRDefault="00DD5225" w:rsidP="006E1F96">
            <w:pPr>
              <w:bidi/>
              <w:ind w:right="43"/>
              <w:jc w:val="lowKashida"/>
              <w:rPr>
                <w:rFonts w:ascii="Sakkal Majalla" w:hAnsi="Sakkal Majalla" w:cs="Sakkal Majalla"/>
                <w:color w:val="FFFFFF" w:themeColor="background1"/>
                <w:sz w:val="28"/>
                <w:szCs w:val="28"/>
                <w:rtl/>
              </w:rPr>
            </w:pPr>
            <w:r>
              <w:rPr>
                <w:rFonts w:ascii="Sakkal Majalla" w:hAnsi="Sakkal Majalla" w:cs="Sakkal Majalla" w:hint="cs"/>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00DD5225" w:rsidRPr="001F1912" w14:paraId="08671E3F" w14:textId="77777777" w:rsidTr="0DE684AB">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28F6354A" w14:textId="50454BCE" w:rsidR="00DD5225" w:rsidRPr="009E6110" w:rsidRDefault="102A6922" w:rsidP="236B3F55">
            <w:pPr>
              <w:bidi/>
              <w:rPr>
                <w:rFonts w:ascii="Sakkal Majalla" w:eastAsia="Sakkal Majalla" w:hAnsi="Sakkal Majalla" w:cs="Sakkal Majalla"/>
                <w:sz w:val="24"/>
                <w:szCs w:val="24"/>
              </w:rPr>
            </w:pPr>
            <w:r w:rsidRPr="2C62B761">
              <w:rPr>
                <w:rFonts w:ascii="Sakkal Majalla" w:eastAsia="Sakkal Majalla" w:hAnsi="Sakkal Majalla" w:cs="Sakkal Majalla"/>
                <w:color w:val="1F497D"/>
                <w:sz w:val="24"/>
                <w:szCs w:val="24"/>
                <w:rtl/>
              </w:rPr>
              <w:t>يدرس المقرر بعض القضايا المعاصرة والمؤثرة في ثقافات الأمم، ويبين موقف الإسلام منها، وكيفية التفاعل معها، والواجب على المسلم تجاه هذه القضايا، والطرق المثلى للإفادة من الآراء والثقافات الأخرى، والموازنة في الرؤية إلى تاريخ وواقع ومستقبل هذه الموضوعات الهامة.</w:t>
            </w:r>
          </w:p>
        </w:tc>
      </w:tr>
      <w:tr w:rsidR="00DD5225" w:rsidRPr="001F1912" w14:paraId="5513A08E" w14:textId="77777777" w:rsidTr="0DE684A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6FFF980" w14:textId="77777777" w:rsidR="00DD5225" w:rsidRPr="009E6110" w:rsidRDefault="00DD5225" w:rsidP="006E1F96">
            <w:pPr>
              <w:bidi/>
              <w:ind w:right="43"/>
              <w:jc w:val="lowKashida"/>
              <w:rPr>
                <w:rFonts w:ascii="Sakkal Majalla" w:hAnsi="Sakkal Majalla" w:cs="Sakkal Majalla"/>
                <w:color w:val="FFFFFF" w:themeColor="background1"/>
                <w:sz w:val="28"/>
                <w:szCs w:val="28"/>
              </w:rPr>
            </w:pPr>
            <w:bookmarkStart w:id="2" w:name="_Hlk511560069"/>
            <w:r w:rsidRPr="009E6110">
              <w:rPr>
                <w:rFonts w:ascii="Sakkal Majalla" w:hAnsi="Sakkal Majalla" w:cs="Sakkal Majalla"/>
                <w:color w:val="FFFFFF" w:themeColor="background1"/>
                <w:sz w:val="28"/>
                <w:szCs w:val="28"/>
                <w:rtl/>
              </w:rPr>
              <w:t xml:space="preserve">5- </w:t>
            </w:r>
            <w:r w:rsidRPr="001F03FF">
              <w:rPr>
                <w:rFonts w:ascii="Sakkal Majalla" w:hAnsi="Sakkal Majalla" w:cs="Sakkal Majalla"/>
                <w:color w:val="FFFFFF" w:themeColor="background1"/>
                <w:sz w:val="28"/>
                <w:szCs w:val="28"/>
                <w:rtl/>
              </w:rPr>
              <w:t xml:space="preserve">المتطلبات السابقة لهذا المقرر </w:t>
            </w:r>
            <w:r w:rsidRPr="001F03FF">
              <w:rPr>
                <w:rFonts w:ascii="Sakkal Majalla" w:hAnsi="Sakkal Majalla" w:cs="Sakkal Majalla"/>
                <w:b w:val="0"/>
                <w:bCs w:val="0"/>
                <w:color w:val="FFFFFF" w:themeColor="background1"/>
                <w:sz w:val="28"/>
                <w:szCs w:val="28"/>
                <w:vertAlign w:val="subscript"/>
                <w:rtl/>
              </w:rPr>
              <w:t>(إن وجدت)</w:t>
            </w:r>
          </w:p>
        </w:tc>
      </w:tr>
      <w:bookmarkEnd w:id="2"/>
      <w:tr w:rsidR="00DD5225" w:rsidRPr="001F1912" w14:paraId="19A35B5C" w14:textId="77777777" w:rsidTr="0DE684AB">
        <w:trPr>
          <w:cnfStyle w:val="000000100000" w:firstRow="0" w:lastRow="0" w:firstColumn="0" w:lastColumn="0" w:oddVBand="0" w:evenVBand="0" w:oddHBand="1" w:evenHBand="0" w:firstRowFirstColumn="0" w:firstRowLastColumn="0" w:lastRowFirstColumn="0" w:lastRowLastColumn="0"/>
          <w:trHeight w:val="44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18914F7E" w14:textId="1CB26C13" w:rsidR="00DD5225" w:rsidRPr="009E6110" w:rsidRDefault="1FCFD4B3" w:rsidP="46318FC0">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0DE684AB">
              <w:rPr>
                <w:rFonts w:ascii="Sakkal Majalla" w:hAnsi="Sakkal Majalla" w:cs="Sakkal Majalla"/>
                <w:b w:val="0"/>
                <w:bCs w:val="0"/>
                <w:color w:val="000000" w:themeColor="text1"/>
                <w:sz w:val="28"/>
                <w:szCs w:val="28"/>
                <w:rtl/>
              </w:rPr>
              <w:t>لا</w:t>
            </w:r>
            <w:r w:rsidR="0F13B4AB" w:rsidRPr="0DE684AB">
              <w:rPr>
                <w:rFonts w:ascii="Sakkal Majalla" w:hAnsi="Sakkal Majalla" w:cs="Sakkal Majalla"/>
                <w:b w:val="0"/>
                <w:bCs w:val="0"/>
                <w:color w:val="000000" w:themeColor="text1"/>
                <w:sz w:val="28"/>
                <w:szCs w:val="28"/>
                <w:rtl/>
              </w:rPr>
              <w:t xml:space="preserve"> </w:t>
            </w:r>
            <w:r w:rsidRPr="0DE684AB">
              <w:rPr>
                <w:rFonts w:ascii="Sakkal Majalla" w:hAnsi="Sakkal Majalla" w:cs="Sakkal Majalla"/>
                <w:b w:val="0"/>
                <w:bCs w:val="0"/>
                <w:color w:val="000000" w:themeColor="text1"/>
                <w:sz w:val="28"/>
                <w:szCs w:val="28"/>
                <w:rtl/>
              </w:rPr>
              <w:t>يوجد</w:t>
            </w:r>
          </w:p>
        </w:tc>
      </w:tr>
      <w:tr w:rsidR="00DD5225" w:rsidRPr="001F1912" w14:paraId="0343013F" w14:textId="77777777" w:rsidTr="0DE684A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2AF48FF2" w14:textId="77777777" w:rsidR="00DD5225" w:rsidRPr="00DF1E19" w:rsidRDefault="00DD5225" w:rsidP="006E1F96">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hint="cs"/>
                <w:color w:val="FFFFFF" w:themeColor="background1"/>
                <w:sz w:val="28"/>
                <w:szCs w:val="28"/>
                <w:rtl/>
              </w:rPr>
              <w:t xml:space="preserve">6- </w:t>
            </w:r>
            <w:r w:rsidRPr="00DF1E19">
              <w:rPr>
                <w:rFonts w:ascii="Sakkal Majalla" w:hAnsi="Sakkal Majalla" w:cs="Sakkal Majalla"/>
                <w:color w:val="FFFFFF" w:themeColor="background1"/>
                <w:sz w:val="28"/>
                <w:szCs w:val="28"/>
                <w:rtl/>
              </w:rPr>
              <w:t>المتطلبات المتزامنة مع هذا المقرر (إن وجدت)</w:t>
            </w:r>
          </w:p>
        </w:tc>
      </w:tr>
      <w:tr w:rsidR="00DD5225" w:rsidRPr="001F1912" w14:paraId="02EA920C" w14:textId="77777777" w:rsidTr="0DE684AB">
        <w:trPr>
          <w:cnfStyle w:val="000000100000" w:firstRow="0" w:lastRow="0" w:firstColumn="0" w:lastColumn="0" w:oddVBand="0" w:evenVBand="0" w:oddHBand="1" w:evenHBand="0" w:firstRowFirstColumn="0" w:firstRowLastColumn="0" w:lastRowFirstColumn="0" w:lastRowLastColumn="0"/>
          <w:trHeight w:val="52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C93888E" w14:textId="7433D3D3" w:rsidR="00DD5225" w:rsidRPr="009E6110" w:rsidRDefault="5A443A6A" w:rsidP="006E1F96">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0FF7CF09">
              <w:rPr>
                <w:rFonts w:ascii="Sakkal Majalla" w:hAnsi="Sakkal Majalla" w:cs="Sakkal Majalla"/>
                <w:b w:val="0"/>
                <w:bCs w:val="0"/>
                <w:color w:val="000000" w:themeColor="text1"/>
                <w:sz w:val="28"/>
                <w:szCs w:val="28"/>
                <w:rtl/>
              </w:rPr>
              <w:t>لا يوجد</w:t>
            </w:r>
          </w:p>
        </w:tc>
      </w:tr>
      <w:tr w:rsidR="00DD5225" w:rsidRPr="001F1912" w14:paraId="7DD6F62E" w14:textId="77777777" w:rsidTr="0DE684AB">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14:paraId="7BF19466" w14:textId="77777777" w:rsidR="00DD5225" w:rsidRPr="00DF1E19" w:rsidRDefault="00DD5225" w:rsidP="006E1F96">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00DD5225" w:rsidRPr="001F1912" w14:paraId="6D70C1BD" w14:textId="77777777" w:rsidTr="0DE684AB">
        <w:trPr>
          <w:cnfStyle w:val="000000100000" w:firstRow="0" w:lastRow="0" w:firstColumn="0" w:lastColumn="0" w:oddVBand="0" w:evenVBand="0" w:oddHBand="1" w:evenHBand="0" w:firstRowFirstColumn="0" w:firstRowLastColumn="0" w:lastRowFirstColumn="0" w:lastRowLastColumn="0"/>
          <w:trHeight w:val="81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14:paraId="3AAF2D7C" w14:textId="55B3303A" w:rsidR="00DD5225" w:rsidRPr="00C10877" w:rsidRDefault="4795BEAA" w:rsidP="00C10877">
            <w:pPr>
              <w:bidi/>
              <w:spacing w:line="276" w:lineRule="auto"/>
              <w:rPr>
                <w:rFonts w:ascii="Sakkal Majalla" w:eastAsia="Sakkal Majalla" w:hAnsi="Sakkal Majalla" w:cs="Sakkal Majalla"/>
                <w:sz w:val="24"/>
                <w:szCs w:val="24"/>
                <w:rtl/>
              </w:rPr>
            </w:pPr>
            <w:r w:rsidRPr="1CB540D6">
              <w:rPr>
                <w:rFonts w:ascii="Sakkal Majalla" w:eastAsia="Sakkal Majalla" w:hAnsi="Sakkal Majalla" w:cs="Sakkal Majalla"/>
                <w:color w:val="244061"/>
                <w:sz w:val="24"/>
                <w:szCs w:val="24"/>
                <w:rtl/>
              </w:rPr>
              <w:t xml:space="preserve">اكتساب الطالب المنهجية الصحيحة في التعامل مع القضايا المعاصرة تحليلا ونقدًا مع القدرة على عقد المقارنات واستخلاص المفيد من الثقافات، والتمييز بين الثابت والمتغير في الثقافة الإسلامية، واستشعار تميز هويته </w:t>
            </w:r>
            <w:r w:rsidR="74443AF4" w:rsidRPr="1CB540D6">
              <w:rPr>
                <w:rFonts w:ascii="Sakkal Majalla" w:eastAsia="Sakkal Majalla" w:hAnsi="Sakkal Majalla" w:cs="Sakkal Majalla"/>
                <w:color w:val="244061"/>
                <w:sz w:val="24"/>
                <w:szCs w:val="24"/>
                <w:rtl/>
              </w:rPr>
              <w:t>الثقافية.</w:t>
            </w:r>
          </w:p>
        </w:tc>
      </w:tr>
      <w:bookmarkEnd w:id="1"/>
    </w:tbl>
    <w:p w14:paraId="42732485" w14:textId="77777777" w:rsidR="0012733C" w:rsidRPr="00CE77C2" w:rsidRDefault="0012733C" w:rsidP="0012733C">
      <w:pPr>
        <w:bidi/>
        <w:rPr>
          <w:sz w:val="8"/>
          <w:szCs w:val="8"/>
          <w:lang w:bidi="ar-YE"/>
        </w:rPr>
      </w:pPr>
    </w:p>
    <w:p w14:paraId="394D414F" w14:textId="0F3B4E70" w:rsidR="004B4198" w:rsidRPr="00DF1E19" w:rsidRDefault="00D40B5E" w:rsidP="004B4198">
      <w:pPr>
        <w:autoSpaceDE w:val="0"/>
        <w:autoSpaceDN w:val="0"/>
        <w:bidi/>
        <w:adjustRightInd w:val="0"/>
        <w:spacing w:after="0" w:line="288" w:lineRule="auto"/>
        <w:textAlignment w:val="center"/>
        <w:rPr>
          <w:rStyle w:val="a5"/>
          <w:rFonts w:ascii="Sakkal Majalla" w:hAnsi="Sakkal Majalla" w:cs="Sakkal Majalla"/>
          <w:color w:val="52B5C2"/>
          <w:sz w:val="28"/>
          <w:szCs w:val="28"/>
          <w:lang w:bidi="ar-YE"/>
        </w:rPr>
      </w:pPr>
      <w:r>
        <w:rPr>
          <w:rStyle w:val="a5"/>
          <w:rFonts w:ascii="Sakkal Majalla" w:hAnsi="Sakkal Majalla" w:cs="Sakkal Majalla" w:hint="cs"/>
          <w:b/>
          <w:bCs/>
          <w:color w:val="52B5C2"/>
          <w:sz w:val="28"/>
          <w:szCs w:val="28"/>
          <w:rtl/>
        </w:rPr>
        <w:t>2</w:t>
      </w:r>
      <w:r w:rsidR="004B4198">
        <w:rPr>
          <w:rStyle w:val="a5"/>
          <w:rFonts w:ascii="Sakkal Majalla" w:hAnsi="Sakkal Majalla" w:cs="Sakkal Majalla" w:hint="cs"/>
          <w:b/>
          <w:bCs/>
          <w:color w:val="52B5C2"/>
          <w:sz w:val="28"/>
          <w:szCs w:val="28"/>
          <w:rtl/>
          <w:lang w:bidi="ar-YE"/>
        </w:rPr>
        <w:t>.</w:t>
      </w:r>
      <w:r w:rsidR="004B4198" w:rsidRPr="00171C6C">
        <w:rPr>
          <w:rStyle w:val="a5"/>
          <w:rFonts w:ascii="Sakkal Majalla" w:hAnsi="Sakkal Majalla" w:cs="Sakkal Majalla"/>
          <w:b/>
          <w:bCs/>
          <w:color w:val="52B5C2"/>
          <w:sz w:val="28"/>
          <w:szCs w:val="28"/>
          <w:rtl/>
          <w:lang w:bidi="ar-YE"/>
        </w:rPr>
        <w:t xml:space="preserve"> نمط التعليم</w:t>
      </w:r>
      <w:r w:rsidR="00F7395C">
        <w:rPr>
          <w:rStyle w:val="a5"/>
          <w:rFonts w:ascii="Sakkal Majalla" w:hAnsi="Sakkal Majalla" w:cs="Sakkal Majalla" w:hint="cs"/>
          <w:b/>
          <w:bCs/>
          <w:color w:val="52B5C2"/>
          <w:sz w:val="28"/>
          <w:szCs w:val="28"/>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866"/>
        <w:gridCol w:w="3523"/>
        <w:gridCol w:w="2621"/>
        <w:gridCol w:w="2622"/>
      </w:tblGrid>
      <w:tr w:rsidR="004B4198" w:rsidRPr="000E4058" w14:paraId="3F6CE4A1" w14:textId="77777777" w:rsidTr="2C62B761">
        <w:trPr>
          <w:tblHeader/>
          <w:tblCellSpacing w:w="7" w:type="dxa"/>
          <w:jc w:val="center"/>
        </w:trPr>
        <w:tc>
          <w:tcPr>
            <w:tcW w:w="845" w:type="dxa"/>
            <w:shd w:val="clear" w:color="auto" w:fill="4C3D8E"/>
            <w:vAlign w:val="center"/>
          </w:tcPr>
          <w:p w14:paraId="63CF3D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14:paraId="2068F521"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14:paraId="7590BA2B"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14:paraId="4C42F2E4" w14:textId="77777777" w:rsidR="004B4198" w:rsidRPr="000E4058" w:rsidRDefault="004B4198" w:rsidP="006E1F96">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004B4198" w:rsidRPr="000E4058" w14:paraId="522D77D9" w14:textId="77777777" w:rsidTr="2C62B761">
        <w:trPr>
          <w:trHeight w:val="260"/>
          <w:tblCellSpacing w:w="7" w:type="dxa"/>
          <w:jc w:val="center"/>
        </w:trPr>
        <w:tc>
          <w:tcPr>
            <w:tcW w:w="845" w:type="dxa"/>
            <w:shd w:val="clear" w:color="auto" w:fill="F2F2F2" w:themeFill="background1" w:themeFillShade="F2"/>
            <w:vAlign w:val="center"/>
          </w:tcPr>
          <w:p w14:paraId="4F8BB91F"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1</w:t>
            </w:r>
          </w:p>
        </w:tc>
        <w:tc>
          <w:tcPr>
            <w:tcW w:w="3509" w:type="dxa"/>
            <w:shd w:val="clear" w:color="auto" w:fill="F2F2F2" w:themeFill="background1" w:themeFillShade="F2"/>
          </w:tcPr>
          <w:p w14:paraId="3E49C2CA"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14:paraId="2EC281C5" w14:textId="00BABA2F" w:rsidR="004B4198" w:rsidRPr="00CE77C2" w:rsidRDefault="05F14211" w:rsidP="2C62B761">
            <w:pPr>
              <w:bidi/>
              <w:spacing w:after="0"/>
              <w:jc w:val="center"/>
            </w:pPr>
            <w:r w:rsidRPr="2C62B761">
              <w:rPr>
                <w:rFonts w:ascii="Sakkal Majalla" w:hAnsi="Sakkal Majalla" w:cs="Sakkal Majalla"/>
                <w:b/>
                <w:bCs/>
                <w:sz w:val="28"/>
                <w:szCs w:val="28"/>
              </w:rPr>
              <w:t>48</w:t>
            </w:r>
          </w:p>
        </w:tc>
        <w:tc>
          <w:tcPr>
            <w:tcW w:w="2601" w:type="dxa"/>
            <w:shd w:val="clear" w:color="auto" w:fill="F2F2F2" w:themeFill="background1" w:themeFillShade="F2"/>
            <w:vAlign w:val="center"/>
          </w:tcPr>
          <w:p w14:paraId="76F939DB" w14:textId="3CB9D787" w:rsidR="004B4198" w:rsidRPr="00CE77C2" w:rsidRDefault="61228FA2"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Pr>
              <w:t>100%</w:t>
            </w:r>
          </w:p>
        </w:tc>
      </w:tr>
      <w:tr w:rsidR="004B4198" w:rsidRPr="000E4058" w14:paraId="3484E927" w14:textId="77777777" w:rsidTr="2C62B761">
        <w:trPr>
          <w:trHeight w:val="260"/>
          <w:tblCellSpacing w:w="7" w:type="dxa"/>
          <w:jc w:val="center"/>
        </w:trPr>
        <w:tc>
          <w:tcPr>
            <w:tcW w:w="845" w:type="dxa"/>
            <w:shd w:val="clear" w:color="auto" w:fill="D9D9D9" w:themeFill="background1" w:themeFillShade="D9"/>
            <w:vAlign w:val="center"/>
          </w:tcPr>
          <w:p w14:paraId="355BB24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14:paraId="19D202BD" w14:textId="77777777" w:rsidR="004B4198" w:rsidRPr="00CE77C2" w:rsidRDefault="004B4198" w:rsidP="006E1F96">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14:paraId="28BFDD0F" w14:textId="076D9C63" w:rsidR="004B4198" w:rsidRPr="00CE77C2" w:rsidRDefault="22811117"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tl/>
              </w:rPr>
              <w:t>-</w:t>
            </w:r>
          </w:p>
        </w:tc>
        <w:tc>
          <w:tcPr>
            <w:tcW w:w="2601" w:type="dxa"/>
            <w:shd w:val="clear" w:color="auto" w:fill="D9D9D9" w:themeFill="background1" w:themeFillShade="D9"/>
            <w:vAlign w:val="center"/>
          </w:tcPr>
          <w:p w14:paraId="63905E77" w14:textId="45D360EB" w:rsidR="004B4198" w:rsidRPr="00CE77C2" w:rsidRDefault="22811117"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tl/>
              </w:rPr>
              <w:t>-</w:t>
            </w:r>
          </w:p>
        </w:tc>
      </w:tr>
      <w:tr w:rsidR="004B4198" w:rsidRPr="000E4058" w14:paraId="25FF3D47" w14:textId="77777777" w:rsidTr="2C62B761">
        <w:trPr>
          <w:trHeight w:val="260"/>
          <w:tblCellSpacing w:w="7" w:type="dxa"/>
          <w:jc w:val="center"/>
        </w:trPr>
        <w:tc>
          <w:tcPr>
            <w:tcW w:w="845" w:type="dxa"/>
            <w:shd w:val="clear" w:color="auto" w:fill="F2F2F2" w:themeFill="background1" w:themeFillShade="F2"/>
            <w:vAlign w:val="center"/>
          </w:tcPr>
          <w:p w14:paraId="69F1428D" w14:textId="77777777" w:rsidR="004B4198" w:rsidRPr="000E4058" w:rsidRDefault="004B4198" w:rsidP="006E1F96">
            <w:pPr>
              <w:bidi/>
              <w:spacing w:after="0"/>
              <w:jc w:val="center"/>
              <w:rPr>
                <w:rFonts w:ascii="Sakkal Majalla" w:hAnsi="Sakkal Majalla" w:cs="Sakkal Majalla"/>
                <w:b/>
                <w:bCs/>
                <w:sz w:val="24"/>
                <w:szCs w:val="24"/>
              </w:rPr>
            </w:pPr>
            <w:r>
              <w:rPr>
                <w:rFonts w:ascii="Sakkal Majalla" w:hAnsi="Sakkal Majalla" w:cs="Sakkal Majalla" w:hint="cs"/>
                <w:b/>
                <w:bCs/>
                <w:sz w:val="24"/>
                <w:szCs w:val="24"/>
                <w:rtl/>
              </w:rPr>
              <w:t>3</w:t>
            </w:r>
          </w:p>
        </w:tc>
        <w:tc>
          <w:tcPr>
            <w:tcW w:w="3509" w:type="dxa"/>
            <w:shd w:val="clear" w:color="auto" w:fill="F2F2F2" w:themeFill="background1" w:themeFillShade="F2"/>
          </w:tcPr>
          <w:p w14:paraId="6792FCB4" w14:textId="77777777" w:rsidR="004B4198" w:rsidRPr="00CE77C2" w:rsidRDefault="004B4198" w:rsidP="006E1F96">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14:paraId="0CF56B4C" w14:textId="77777777" w:rsidR="004B4198" w:rsidRPr="00CE77C2" w:rsidRDefault="004B4198">
            <w:pPr>
              <w:pStyle w:val="a6"/>
              <w:numPr>
                <w:ilvl w:val="0"/>
                <w:numId w:val="11"/>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14:paraId="3E21F749" w14:textId="77777777" w:rsidR="004B4198" w:rsidRPr="00CE77C2" w:rsidRDefault="004B4198">
            <w:pPr>
              <w:pStyle w:val="a6"/>
              <w:numPr>
                <w:ilvl w:val="0"/>
                <w:numId w:val="11"/>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14:paraId="38187998" w14:textId="5842B796" w:rsidR="004B4198" w:rsidRPr="00CE77C2" w:rsidRDefault="7108558B"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tl/>
              </w:rPr>
              <w:t>--</w:t>
            </w:r>
          </w:p>
        </w:tc>
        <w:tc>
          <w:tcPr>
            <w:tcW w:w="2601" w:type="dxa"/>
            <w:shd w:val="clear" w:color="auto" w:fill="F2F2F2" w:themeFill="background1" w:themeFillShade="F2"/>
            <w:vAlign w:val="center"/>
          </w:tcPr>
          <w:p w14:paraId="1DFDA066" w14:textId="14AA8A8D" w:rsidR="004B4198" w:rsidRPr="00CE77C2" w:rsidRDefault="7108558B"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tl/>
              </w:rPr>
              <w:t>--</w:t>
            </w:r>
          </w:p>
        </w:tc>
      </w:tr>
      <w:tr w:rsidR="004B4198" w:rsidRPr="000E4058" w14:paraId="667D7506" w14:textId="77777777" w:rsidTr="2C62B761">
        <w:trPr>
          <w:trHeight w:val="260"/>
          <w:tblCellSpacing w:w="7" w:type="dxa"/>
          <w:jc w:val="center"/>
        </w:trPr>
        <w:tc>
          <w:tcPr>
            <w:tcW w:w="845" w:type="dxa"/>
            <w:shd w:val="clear" w:color="auto" w:fill="D9D9D9" w:themeFill="background1" w:themeFillShade="D9"/>
            <w:vAlign w:val="center"/>
          </w:tcPr>
          <w:p w14:paraId="4BDE8690" w14:textId="77777777" w:rsidR="004B4198" w:rsidRPr="000E4058" w:rsidRDefault="004B4198" w:rsidP="006E1F96">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14:paraId="32DD1DE0" w14:textId="77777777" w:rsidR="004B4198" w:rsidRPr="00CE77C2" w:rsidRDefault="004B4198" w:rsidP="006E1F96">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14:paraId="67CFF2DD" w14:textId="20DD88CD" w:rsidR="004B4198" w:rsidRPr="00CE77C2" w:rsidRDefault="70F39E96" w:rsidP="46318FC0">
            <w:pPr>
              <w:bidi/>
              <w:spacing w:after="0"/>
              <w:jc w:val="center"/>
            </w:pPr>
            <w:r w:rsidRPr="46318FC0">
              <w:rPr>
                <w:rFonts w:ascii="Sakkal Majalla" w:hAnsi="Sakkal Majalla" w:cs="Sakkal Majalla"/>
                <w:b/>
                <w:bCs/>
                <w:sz w:val="28"/>
                <w:szCs w:val="28"/>
                <w:rtl/>
              </w:rPr>
              <w:t>-</w:t>
            </w:r>
          </w:p>
        </w:tc>
        <w:tc>
          <w:tcPr>
            <w:tcW w:w="2601" w:type="dxa"/>
            <w:shd w:val="clear" w:color="auto" w:fill="D9D9D9" w:themeFill="background1" w:themeFillShade="D9"/>
            <w:vAlign w:val="center"/>
          </w:tcPr>
          <w:p w14:paraId="2FA4F5FB" w14:textId="66C20991" w:rsidR="004B4198" w:rsidRPr="00CE77C2" w:rsidRDefault="70F39E96" w:rsidP="006E1F96">
            <w:pPr>
              <w:bidi/>
              <w:spacing w:after="0"/>
              <w:jc w:val="center"/>
              <w:rPr>
                <w:rFonts w:ascii="Sakkal Majalla" w:hAnsi="Sakkal Majalla" w:cs="Sakkal Majalla"/>
                <w:b/>
                <w:bCs/>
                <w:sz w:val="28"/>
                <w:szCs w:val="28"/>
              </w:rPr>
            </w:pPr>
            <w:r w:rsidRPr="46318FC0">
              <w:rPr>
                <w:rFonts w:ascii="Sakkal Majalla" w:hAnsi="Sakkal Majalla" w:cs="Sakkal Majalla"/>
                <w:b/>
                <w:bCs/>
                <w:sz w:val="28"/>
                <w:szCs w:val="28"/>
                <w:rtl/>
              </w:rPr>
              <w:t>-</w:t>
            </w:r>
          </w:p>
        </w:tc>
      </w:tr>
    </w:tbl>
    <w:p w14:paraId="75FF5506" w14:textId="77777777" w:rsidR="004B4198" w:rsidRPr="005A0806" w:rsidRDefault="004B4198" w:rsidP="004B4198">
      <w:pPr>
        <w:autoSpaceDE w:val="0"/>
        <w:autoSpaceDN w:val="0"/>
        <w:bidi/>
        <w:adjustRightInd w:val="0"/>
        <w:spacing w:after="170" w:line="288" w:lineRule="auto"/>
        <w:textAlignment w:val="center"/>
        <w:rPr>
          <w:rStyle w:val="a5"/>
          <w:rFonts w:ascii="Sakkal Majalla" w:hAnsi="Sakkal Majalla" w:cs="Sakkal Majalla"/>
          <w:color w:val="4C3D8E"/>
          <w:sz w:val="6"/>
          <w:szCs w:val="6"/>
          <w:lang w:bidi="ar-EG"/>
        </w:rPr>
      </w:pPr>
    </w:p>
    <w:p w14:paraId="2B2CE322" w14:textId="65381AD0" w:rsidR="006C0DCE" w:rsidRPr="004F3D2F" w:rsidRDefault="00D40B5E" w:rsidP="00A46F7E">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5"/>
          <w:rFonts w:ascii="Sakkal Majalla" w:hAnsi="Sakkal Majalla" w:cs="Sakkal Majalla" w:hint="cs"/>
          <w:b/>
          <w:bCs/>
          <w:color w:val="52B5C2"/>
          <w:sz w:val="28"/>
          <w:szCs w:val="28"/>
          <w:rtl/>
          <w:lang w:bidi="ar-YE"/>
        </w:rPr>
        <w:t>3</w:t>
      </w:r>
      <w:r w:rsidR="006C0DCE" w:rsidRPr="004F3D2F">
        <w:rPr>
          <w:rStyle w:val="a5"/>
          <w:rFonts w:ascii="Sakkal Majalla" w:hAnsi="Sakkal Majalla" w:cs="Sakkal Majalla"/>
          <w:b/>
          <w:bCs/>
          <w:color w:val="52B5C2"/>
          <w:sz w:val="28"/>
          <w:szCs w:val="28"/>
          <w:rtl/>
          <w:lang w:bidi="ar-YE"/>
        </w:rPr>
        <w:t xml:space="preserve">. </w:t>
      </w:r>
      <w:r w:rsidR="00A46F7E" w:rsidRPr="004F3D2F">
        <w:rPr>
          <w:rStyle w:val="a5"/>
          <w:rFonts w:ascii="Sakkal Majalla" w:hAnsi="Sakkal Majalla" w:cs="Sakkal Majalla"/>
          <w:b/>
          <w:bCs/>
          <w:color w:val="52B5C2"/>
          <w:sz w:val="28"/>
          <w:szCs w:val="28"/>
          <w:rtl/>
          <w:lang w:bidi="ar-YE"/>
        </w:rPr>
        <w:t>الساعات التدريسية</w:t>
      </w:r>
      <w:r w:rsidR="00F7395C">
        <w:rPr>
          <w:rStyle w:val="a5"/>
          <w:rFonts w:ascii="Sakkal Majalla" w:hAnsi="Sakkal Majalla" w:cs="Sakkal Majalla" w:hint="cs"/>
          <w:b/>
          <w:bCs/>
          <w:color w:val="52B5C2"/>
          <w:sz w:val="28"/>
          <w:szCs w:val="28"/>
          <w:rtl/>
          <w:lang w:bidi="ar-YE"/>
        </w:rPr>
        <w:t>:</w:t>
      </w:r>
      <w:r w:rsidR="00A46F7E" w:rsidRPr="004F3D2F" w:rsidDel="00A46F7E">
        <w:rPr>
          <w:rStyle w:val="a5"/>
          <w:rFonts w:ascii="Sakkal Majalla" w:hAnsi="Sakkal Majalla" w:cs="Sakkal Majalla"/>
          <w:color w:val="52B5C2"/>
          <w:sz w:val="28"/>
          <w:szCs w:val="28"/>
          <w:rtl/>
          <w:lang w:bidi="ar-YE"/>
        </w:rPr>
        <w:t xml:space="preserve"> </w:t>
      </w:r>
      <w:r w:rsidR="006C0DCE" w:rsidRPr="004F3D2F">
        <w:rPr>
          <w:rStyle w:val="a5"/>
          <w:rFonts w:ascii="Sakkal Majalla" w:hAnsi="Sakkal Majalla" w:cs="Sakkal Majalla"/>
          <w:b/>
          <w:bCs/>
          <w:color w:val="auto"/>
          <w:sz w:val="24"/>
          <w:szCs w:val="24"/>
          <w:rtl/>
          <w:lang w:bidi="ar-YE"/>
        </w:rPr>
        <w:t>(على مستوى الفصل الدراسي)</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81"/>
        <w:gridCol w:w="5122"/>
        <w:gridCol w:w="1911"/>
        <w:gridCol w:w="1918"/>
      </w:tblGrid>
      <w:tr w:rsidR="006C0DCE" w:rsidRPr="004F3D2F" w14:paraId="6D7B8286" w14:textId="77777777" w:rsidTr="1CB540D6">
        <w:trPr>
          <w:trHeight w:val="380"/>
          <w:tblCellSpacing w:w="7" w:type="dxa"/>
          <w:jc w:val="center"/>
        </w:trPr>
        <w:tc>
          <w:tcPr>
            <w:tcW w:w="660" w:type="dxa"/>
            <w:shd w:val="clear" w:color="auto" w:fill="4C3D8E"/>
            <w:vAlign w:val="center"/>
          </w:tcPr>
          <w:p w14:paraId="589B95B7"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14:paraId="63CB85B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14:paraId="11D691F5"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14:paraId="6FAA25DD" w14:textId="77777777" w:rsidR="006C0DCE" w:rsidRPr="004F3D2F" w:rsidRDefault="006C0DCE"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006C0DCE" w:rsidRPr="004F3D2F" w14:paraId="5D8E1F98" w14:textId="77777777" w:rsidTr="1CB540D6">
        <w:trPr>
          <w:tblCellSpacing w:w="7" w:type="dxa"/>
          <w:jc w:val="center"/>
        </w:trPr>
        <w:tc>
          <w:tcPr>
            <w:tcW w:w="660" w:type="dxa"/>
            <w:shd w:val="clear" w:color="auto" w:fill="F2F2F2" w:themeFill="background1" w:themeFillShade="F2"/>
            <w:vAlign w:val="center"/>
          </w:tcPr>
          <w:p w14:paraId="364B369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lastRenderedPageBreak/>
              <w:t>1</w:t>
            </w:r>
          </w:p>
        </w:tc>
        <w:tc>
          <w:tcPr>
            <w:tcW w:w="5108" w:type="dxa"/>
            <w:shd w:val="clear" w:color="auto" w:fill="F2F2F2" w:themeFill="background1" w:themeFillShade="F2"/>
            <w:vAlign w:val="center"/>
          </w:tcPr>
          <w:p w14:paraId="7E7AAFBF"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14:paraId="43B5319D" w14:textId="2B7E77E2" w:rsidR="006C0DCE" w:rsidRPr="004F3D2F" w:rsidRDefault="0C1D081E" w:rsidP="1CB540D6">
            <w:pPr>
              <w:bidi/>
              <w:spacing w:line="259" w:lineRule="auto"/>
              <w:ind w:right="43"/>
              <w:jc w:val="center"/>
            </w:pPr>
            <w:r w:rsidRPr="1CB540D6">
              <w:rPr>
                <w:rFonts w:ascii="Sakkal Majalla" w:hAnsi="Sakkal Majalla" w:cs="Sakkal Majalla"/>
                <w:b/>
                <w:bCs/>
                <w:color w:val="525252" w:themeColor="accent3" w:themeShade="80"/>
                <w:sz w:val="28"/>
                <w:szCs w:val="28"/>
                <w:lang w:bidi="ar-EG"/>
              </w:rPr>
              <w:t>48</w:t>
            </w:r>
          </w:p>
        </w:tc>
        <w:tc>
          <w:tcPr>
            <w:tcW w:w="1897" w:type="dxa"/>
            <w:shd w:val="clear" w:color="auto" w:fill="F2F2F2" w:themeFill="background1" w:themeFillShade="F2"/>
            <w:vAlign w:val="center"/>
          </w:tcPr>
          <w:p w14:paraId="193D3E5C" w14:textId="03DE28AA" w:rsidR="006C0DCE" w:rsidRPr="004F3D2F" w:rsidRDefault="23E3B79E" w:rsidP="1CB540D6">
            <w:pPr>
              <w:bidi/>
              <w:spacing w:line="259" w:lineRule="auto"/>
              <w:ind w:right="43"/>
              <w:jc w:val="center"/>
            </w:pPr>
            <w:r w:rsidRPr="1CB540D6">
              <w:rPr>
                <w:rFonts w:ascii="Sakkal Majalla" w:hAnsi="Sakkal Majalla" w:cs="Sakkal Majalla"/>
                <w:b/>
                <w:bCs/>
                <w:color w:val="525252" w:themeColor="accent3" w:themeShade="80"/>
                <w:sz w:val="28"/>
                <w:szCs w:val="28"/>
                <w:lang w:bidi="ar-EG"/>
              </w:rPr>
              <w:t>100%</w:t>
            </w:r>
          </w:p>
        </w:tc>
      </w:tr>
      <w:tr w:rsidR="006C0DCE" w:rsidRPr="004F3D2F" w14:paraId="7347A519" w14:textId="77777777" w:rsidTr="1CB540D6">
        <w:trPr>
          <w:tblCellSpacing w:w="7" w:type="dxa"/>
          <w:jc w:val="center"/>
        </w:trPr>
        <w:tc>
          <w:tcPr>
            <w:tcW w:w="660" w:type="dxa"/>
            <w:shd w:val="clear" w:color="auto" w:fill="D9D9D9" w:themeFill="background1" w:themeFillShade="D9"/>
            <w:vAlign w:val="center"/>
          </w:tcPr>
          <w:p w14:paraId="305EF1B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14:paraId="456B0D95"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14:paraId="36F4F7C1" w14:textId="3593E8C1" w:rsidR="006C0DCE" w:rsidRPr="004F3D2F" w:rsidRDefault="38D00F92"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14:paraId="6ED16CCB" w14:textId="0C18E5A7" w:rsidR="006C0DCE" w:rsidRPr="004F3D2F" w:rsidRDefault="7D161AFE"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r>
      <w:tr w:rsidR="006C0DCE" w:rsidRPr="004F3D2F" w14:paraId="5AF21E18" w14:textId="77777777" w:rsidTr="1CB540D6">
        <w:trPr>
          <w:tblCellSpacing w:w="7" w:type="dxa"/>
          <w:jc w:val="center"/>
        </w:trPr>
        <w:tc>
          <w:tcPr>
            <w:tcW w:w="660" w:type="dxa"/>
            <w:shd w:val="clear" w:color="auto" w:fill="F2F2F2" w:themeFill="background1" w:themeFillShade="F2"/>
            <w:vAlign w:val="center"/>
          </w:tcPr>
          <w:p w14:paraId="1E95ABF1"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14:paraId="6EF1F9C4"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14:paraId="5407BD67" w14:textId="3B6C9E83" w:rsidR="006C0DCE" w:rsidRPr="004F3D2F" w:rsidRDefault="38D00F92"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14:paraId="47F9F328" w14:textId="1462AB52" w:rsidR="006C0DCE" w:rsidRPr="004F3D2F" w:rsidRDefault="7D161AFE"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r>
      <w:tr w:rsidR="006C0DCE" w:rsidRPr="004F3D2F" w14:paraId="0157326B" w14:textId="77777777" w:rsidTr="1CB540D6">
        <w:trPr>
          <w:tblCellSpacing w:w="7" w:type="dxa"/>
          <w:jc w:val="center"/>
        </w:trPr>
        <w:tc>
          <w:tcPr>
            <w:tcW w:w="660" w:type="dxa"/>
            <w:shd w:val="clear" w:color="auto" w:fill="D9D9D9" w:themeFill="background1" w:themeFillShade="D9"/>
            <w:vAlign w:val="center"/>
          </w:tcPr>
          <w:p w14:paraId="15797363"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14:paraId="6F4C4952"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14:paraId="5CA5BD02" w14:textId="1DDAF513" w:rsidR="006C0DCE" w:rsidRPr="004F3D2F" w:rsidRDefault="21B0E459"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14:paraId="5D50D70F" w14:textId="3204267B" w:rsidR="006C0DCE" w:rsidRPr="004F3D2F" w:rsidRDefault="21B0E459"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r>
      <w:tr w:rsidR="006C0DCE" w:rsidRPr="004F3D2F" w14:paraId="0709FAE1" w14:textId="77777777" w:rsidTr="1CB540D6">
        <w:trPr>
          <w:trHeight w:val="296"/>
          <w:tblCellSpacing w:w="7" w:type="dxa"/>
          <w:jc w:val="center"/>
        </w:trPr>
        <w:tc>
          <w:tcPr>
            <w:tcW w:w="660" w:type="dxa"/>
            <w:shd w:val="clear" w:color="auto" w:fill="F2F2F2" w:themeFill="background1" w:themeFillShade="F2"/>
            <w:vAlign w:val="center"/>
          </w:tcPr>
          <w:p w14:paraId="0935EFCB" w14:textId="77777777" w:rsidR="006C0DCE" w:rsidRPr="004F3D2F" w:rsidRDefault="006C0DCE" w:rsidP="008B4C8B">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14:paraId="753CE5B5" w14:textId="31523293" w:rsidR="006C0DCE" w:rsidRPr="004F3D2F" w:rsidRDefault="006C0DCE" w:rsidP="00F7395C">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ascii="Sakkal Majalla" w:hAnsi="Sakkal Majalla" w:cs="Sakkal Majalla" w:hint="cs"/>
                <w:b/>
                <w:bCs/>
                <w:sz w:val="28"/>
                <w:szCs w:val="28"/>
                <w:rtl/>
              </w:rPr>
              <w:t>(تذكر)</w:t>
            </w:r>
          </w:p>
        </w:tc>
        <w:tc>
          <w:tcPr>
            <w:tcW w:w="1897" w:type="dxa"/>
            <w:shd w:val="clear" w:color="auto" w:fill="F2F2F2" w:themeFill="background1" w:themeFillShade="F2"/>
            <w:vAlign w:val="center"/>
          </w:tcPr>
          <w:p w14:paraId="3C45477A" w14:textId="18699D53" w:rsidR="006C0DCE" w:rsidRPr="004F3D2F" w:rsidRDefault="028B3D94" w:rsidP="1CB540D6">
            <w:pPr>
              <w:bidi/>
              <w:spacing w:line="259" w:lineRule="auto"/>
              <w:ind w:right="43"/>
              <w:jc w:val="center"/>
            </w:pPr>
            <w:r w:rsidRPr="1CB540D6">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14:paraId="48D3F926" w14:textId="3A8585DF" w:rsidR="006C0DCE" w:rsidRPr="004F3D2F" w:rsidRDefault="028B3D94" w:rsidP="1CB540D6">
            <w:pPr>
              <w:bidi/>
              <w:ind w:right="43"/>
              <w:jc w:val="center"/>
              <w:rPr>
                <w:rFonts w:ascii="Sakkal Majalla" w:hAnsi="Sakkal Majalla" w:cs="Sakkal Majalla"/>
                <w:b/>
                <w:bCs/>
                <w:color w:val="525252" w:themeColor="accent3" w:themeShade="80"/>
                <w:sz w:val="28"/>
                <w:szCs w:val="28"/>
                <w:rtl/>
                <w:lang w:bidi="ar-EG"/>
              </w:rPr>
            </w:pPr>
            <w:r w:rsidRPr="1CB540D6">
              <w:rPr>
                <w:rFonts w:ascii="Sakkal Majalla" w:hAnsi="Sakkal Majalla" w:cs="Sakkal Majalla"/>
                <w:b/>
                <w:bCs/>
                <w:color w:val="525252" w:themeColor="accent3" w:themeShade="80"/>
                <w:sz w:val="28"/>
                <w:szCs w:val="28"/>
                <w:rtl/>
                <w:lang w:bidi="ar-EG"/>
              </w:rPr>
              <w:t>-</w:t>
            </w:r>
          </w:p>
        </w:tc>
      </w:tr>
      <w:tr w:rsidR="006C0DCE" w:rsidRPr="004F3D2F" w14:paraId="487B99F6" w14:textId="77777777" w:rsidTr="1CB540D6">
        <w:trPr>
          <w:trHeight w:val="440"/>
          <w:tblCellSpacing w:w="7" w:type="dxa"/>
          <w:jc w:val="center"/>
        </w:trPr>
        <w:tc>
          <w:tcPr>
            <w:tcW w:w="660" w:type="dxa"/>
            <w:shd w:val="clear" w:color="auto" w:fill="52B5C2"/>
            <w:vAlign w:val="center"/>
          </w:tcPr>
          <w:p w14:paraId="24EA3593" w14:textId="77777777" w:rsidR="006C0DCE" w:rsidRPr="004F3D2F" w:rsidRDefault="006C0DCE" w:rsidP="006C0DCE">
            <w:pPr>
              <w:bidi/>
              <w:rPr>
                <w:rFonts w:ascii="Sakkal Majalla" w:hAnsi="Sakkal Majalla" w:cs="Sakkal Majalla"/>
                <w:color w:val="FFFFFF" w:themeColor="background1"/>
                <w:rtl/>
                <w:lang w:bidi="ar-EG"/>
              </w:rPr>
            </w:pPr>
          </w:p>
        </w:tc>
        <w:tc>
          <w:tcPr>
            <w:tcW w:w="5108" w:type="dxa"/>
            <w:shd w:val="clear" w:color="auto" w:fill="52B5C2"/>
            <w:vAlign w:val="center"/>
          </w:tcPr>
          <w:p w14:paraId="481605D8" w14:textId="77777777" w:rsidR="006C0DCE" w:rsidRPr="004F3D2F" w:rsidRDefault="006C0DCE" w:rsidP="006C0DCE">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14:paraId="0FEB0737" w14:textId="50C5A4DE" w:rsidR="006C0DCE" w:rsidRPr="004F3D2F" w:rsidRDefault="582F31CE" w:rsidP="1CB540D6">
            <w:pPr>
              <w:bidi/>
              <w:spacing w:line="259" w:lineRule="auto"/>
              <w:jc w:val="center"/>
            </w:pPr>
            <w:r w:rsidRPr="1CB540D6">
              <w:rPr>
                <w:rFonts w:ascii="Sakkal Majalla" w:hAnsi="Sakkal Majalla" w:cs="Sakkal Majalla"/>
                <w:color w:val="FFFFFF" w:themeColor="background1"/>
                <w:lang w:bidi="ar-EG"/>
              </w:rPr>
              <w:t>48</w:t>
            </w:r>
          </w:p>
        </w:tc>
        <w:tc>
          <w:tcPr>
            <w:tcW w:w="1897" w:type="dxa"/>
            <w:shd w:val="clear" w:color="auto" w:fill="52B5C2"/>
            <w:vAlign w:val="center"/>
          </w:tcPr>
          <w:p w14:paraId="468070FE" w14:textId="27465FAC" w:rsidR="006C0DCE" w:rsidRPr="004F3D2F" w:rsidRDefault="556BDC63" w:rsidP="1CB540D6">
            <w:pPr>
              <w:bidi/>
              <w:jc w:val="center"/>
              <w:rPr>
                <w:rFonts w:ascii="Sakkal Majalla" w:hAnsi="Sakkal Majalla" w:cs="Sakkal Majalla"/>
                <w:color w:val="FFFFFF" w:themeColor="background1"/>
                <w:rtl/>
                <w:lang w:bidi="ar-EG"/>
              </w:rPr>
            </w:pPr>
            <w:r w:rsidRPr="1CB540D6">
              <w:rPr>
                <w:rFonts w:ascii="Sakkal Majalla" w:hAnsi="Sakkal Majalla" w:cs="Sakkal Majalla"/>
                <w:color w:val="FFFFFF" w:themeColor="background1"/>
                <w:lang w:bidi="ar-EG"/>
              </w:rPr>
              <w:t>100%</w:t>
            </w:r>
          </w:p>
        </w:tc>
      </w:tr>
    </w:tbl>
    <w:p w14:paraId="24CA8249" w14:textId="07F4E81D" w:rsidR="00A4737E" w:rsidRPr="004F3D2F" w:rsidRDefault="00A4737E"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2454B126" w14:textId="3D25EA97" w:rsidR="006E3A65" w:rsidRPr="004F3D2F" w:rsidRDefault="006E3A65" w:rsidP="009849A1">
      <w:pPr>
        <w:pStyle w:val="1"/>
        <w:bidi/>
        <w:rPr>
          <w:rStyle w:val="a5"/>
          <w:rFonts w:ascii="Sakkal Majalla" w:hAnsi="Sakkal Majalla" w:cs="Sakkal Majalla"/>
          <w:b/>
          <w:bCs/>
          <w:color w:val="4C3D8E"/>
          <w:sz w:val="32"/>
          <w:szCs w:val="32"/>
          <w:rtl/>
          <w:lang w:bidi="ar-YE"/>
        </w:rPr>
      </w:pPr>
      <w:bookmarkStart w:id="3" w:name="_Toc135746973"/>
      <w:r w:rsidRPr="004F3D2F">
        <w:rPr>
          <w:rStyle w:val="a5"/>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32"/>
        <w:gridCol w:w="2320"/>
        <w:gridCol w:w="1368"/>
        <w:gridCol w:w="2059"/>
        <w:gridCol w:w="2953"/>
      </w:tblGrid>
      <w:tr w:rsidR="006E3A65" w:rsidRPr="004F3D2F" w14:paraId="01D21B76" w14:textId="77777777" w:rsidTr="00FA6842">
        <w:trPr>
          <w:trHeight w:val="401"/>
          <w:tblHeader/>
          <w:tblCellSpacing w:w="7" w:type="dxa"/>
          <w:jc w:val="center"/>
        </w:trPr>
        <w:tc>
          <w:tcPr>
            <w:tcW w:w="911" w:type="dxa"/>
            <w:shd w:val="clear" w:color="auto" w:fill="4C3D8E"/>
            <w:vAlign w:val="center"/>
          </w:tcPr>
          <w:p w14:paraId="6CB26889"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06" w:type="dxa"/>
            <w:shd w:val="clear" w:color="auto" w:fill="4C3D8E"/>
            <w:vAlign w:val="center"/>
          </w:tcPr>
          <w:p w14:paraId="1361384C" w14:textId="08315A5D"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1354" w:type="dxa"/>
            <w:shd w:val="clear" w:color="auto" w:fill="4C3D8E"/>
          </w:tcPr>
          <w:p w14:paraId="13B97E13" w14:textId="68645F73"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14:paraId="4E2656CC"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45" w:type="dxa"/>
            <w:shd w:val="clear" w:color="auto" w:fill="4C3D8E"/>
            <w:vAlign w:val="center"/>
          </w:tcPr>
          <w:p w14:paraId="2FDCBD48"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2932" w:type="dxa"/>
            <w:shd w:val="clear" w:color="auto" w:fill="4C3D8E"/>
            <w:vAlign w:val="center"/>
          </w:tcPr>
          <w:p w14:paraId="42563F95" w14:textId="77777777" w:rsidR="006E3A65" w:rsidRPr="004F3D2F" w:rsidRDefault="006E3A65"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006E3A65" w:rsidRPr="004F3D2F" w14:paraId="66AD43D5" w14:textId="77777777" w:rsidTr="00FA6842">
        <w:trPr>
          <w:tblCellSpacing w:w="7" w:type="dxa"/>
          <w:jc w:val="center"/>
        </w:trPr>
        <w:tc>
          <w:tcPr>
            <w:tcW w:w="911" w:type="dxa"/>
            <w:shd w:val="clear" w:color="auto" w:fill="52B5C2"/>
            <w:vAlign w:val="center"/>
          </w:tcPr>
          <w:p w14:paraId="747439A8" w14:textId="77777777" w:rsidR="006E3A65" w:rsidRPr="004F3D2F" w:rsidRDefault="006E3A65" w:rsidP="006E3A65">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679" w:type="dxa"/>
            <w:gridSpan w:val="4"/>
            <w:shd w:val="clear" w:color="auto" w:fill="52B5C2"/>
          </w:tcPr>
          <w:p w14:paraId="29D4E04A" w14:textId="77777777" w:rsidR="006E3A65" w:rsidRPr="004F3D2F" w:rsidRDefault="006E3A65" w:rsidP="006E3A65">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006E3A65" w:rsidRPr="004F3D2F" w14:paraId="2E821FBF" w14:textId="77777777" w:rsidTr="00FA6842">
        <w:trPr>
          <w:tblCellSpacing w:w="7" w:type="dxa"/>
          <w:jc w:val="center"/>
        </w:trPr>
        <w:tc>
          <w:tcPr>
            <w:tcW w:w="911" w:type="dxa"/>
            <w:shd w:val="clear" w:color="auto" w:fill="F2F2F2" w:themeFill="background1" w:themeFillShade="F2"/>
            <w:vAlign w:val="center"/>
          </w:tcPr>
          <w:p w14:paraId="20103120" w14:textId="77777777" w:rsidR="006E3A65" w:rsidRPr="004F3D2F" w:rsidRDefault="006E3A65" w:rsidP="008B4C8B">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1.1</w:t>
            </w:r>
          </w:p>
        </w:tc>
        <w:tc>
          <w:tcPr>
            <w:tcW w:w="2306" w:type="dxa"/>
            <w:shd w:val="clear" w:color="auto" w:fill="F2F2F2" w:themeFill="background1" w:themeFillShade="F2"/>
            <w:vAlign w:val="center"/>
          </w:tcPr>
          <w:p w14:paraId="40366270" w14:textId="45B948A6" w:rsidR="236B3F55" w:rsidRPr="00F60103" w:rsidRDefault="445B56EB" w:rsidP="1CB540D6">
            <w:pPr>
              <w:bidi/>
              <w:jc w:val="lowKashida"/>
              <w:rPr>
                <w:rFonts w:ascii="Sakkal Majalla" w:eastAsia="Sakkal Majalla" w:hAnsi="Sakkal Majalla" w:cs="Sakkal Majalla"/>
                <w:b/>
                <w:bCs/>
                <w:color w:val="1F497D"/>
                <w:sz w:val="28"/>
                <w:szCs w:val="28"/>
              </w:rPr>
            </w:pPr>
            <w:r w:rsidRPr="00F60103">
              <w:rPr>
                <w:rFonts w:ascii="Sakkal Majalla" w:eastAsia="Sakkal Majalla" w:hAnsi="Sakkal Majalla" w:cs="Sakkal Majalla"/>
                <w:b/>
                <w:bCs/>
                <w:color w:val="1F497D"/>
                <w:sz w:val="28"/>
                <w:szCs w:val="28"/>
                <w:rtl/>
              </w:rPr>
              <w:t xml:space="preserve">معرفة حقيقة الشورى وأهميتها وحكمها، والديمقراطية وتاريخها وأنواعها، والحوكمة والمراجعة </w:t>
            </w:r>
            <w:proofErr w:type="gramStart"/>
            <w:r w:rsidRPr="00F60103">
              <w:rPr>
                <w:rFonts w:ascii="Sakkal Majalla" w:eastAsia="Sakkal Majalla" w:hAnsi="Sakkal Majalla" w:cs="Sakkal Majalla"/>
                <w:b/>
                <w:bCs/>
                <w:color w:val="1F497D"/>
                <w:sz w:val="28"/>
                <w:szCs w:val="28"/>
                <w:rtl/>
              </w:rPr>
              <w:t>الداخلية  وحقوق</w:t>
            </w:r>
            <w:proofErr w:type="gramEnd"/>
            <w:r w:rsidRPr="00F60103">
              <w:rPr>
                <w:rFonts w:ascii="Sakkal Majalla" w:eastAsia="Sakkal Majalla" w:hAnsi="Sakkal Majalla" w:cs="Sakkal Majalla"/>
                <w:b/>
                <w:bCs/>
                <w:color w:val="1F497D"/>
                <w:sz w:val="28"/>
                <w:szCs w:val="28"/>
                <w:rtl/>
              </w:rPr>
              <w:t xml:space="preserve"> الإنسان في الإسلام والاتفاقيات الدولية، والمواطنة، والإلحاد.</w:t>
            </w:r>
          </w:p>
        </w:tc>
        <w:tc>
          <w:tcPr>
            <w:tcW w:w="1354" w:type="dxa"/>
            <w:shd w:val="clear" w:color="auto" w:fill="F2F2F2" w:themeFill="background1" w:themeFillShade="F2"/>
          </w:tcPr>
          <w:p w14:paraId="5D9D5F86" w14:textId="36898456" w:rsidR="236B3F55" w:rsidRDefault="236B3F55" w:rsidP="00F60103">
            <w:pPr>
              <w:bidi/>
              <w:jc w:val="center"/>
              <w:rPr>
                <w:rFonts w:ascii="Sakkal Majalla" w:eastAsia="Sakkal Majalla" w:hAnsi="Sakkal Majalla" w:cs="Sakkal Majalla"/>
                <w:color w:val="1F497D"/>
                <w:sz w:val="28"/>
                <w:szCs w:val="28"/>
              </w:rPr>
            </w:pPr>
            <w:r w:rsidRPr="236B3F55">
              <w:rPr>
                <w:rFonts w:ascii="Sakkal Majalla" w:eastAsia="Sakkal Majalla" w:hAnsi="Sakkal Majalla" w:cs="Sakkal Majalla"/>
                <w:color w:val="1F497D"/>
                <w:sz w:val="28"/>
                <w:szCs w:val="28"/>
                <w:rtl/>
              </w:rPr>
              <w:t>ع</w:t>
            </w:r>
            <w:r w:rsidRPr="236B3F55">
              <w:rPr>
                <w:rFonts w:ascii="Sakkal Majalla" w:eastAsia="Sakkal Majalla" w:hAnsi="Sakkal Majalla" w:cs="Sakkal Majalla"/>
                <w:color w:val="1F497D"/>
                <w:sz w:val="28"/>
                <w:szCs w:val="28"/>
              </w:rPr>
              <w:t>1</w:t>
            </w:r>
          </w:p>
        </w:tc>
        <w:tc>
          <w:tcPr>
            <w:tcW w:w="2045" w:type="dxa"/>
            <w:shd w:val="clear" w:color="auto" w:fill="F2F2F2" w:themeFill="background1" w:themeFillShade="F2"/>
            <w:vAlign w:val="center"/>
          </w:tcPr>
          <w:p w14:paraId="3EEBD924" w14:textId="38652E53" w:rsidR="46318FC0" w:rsidRDefault="46318FC0"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المحاضرة التفاعلية</w:t>
            </w:r>
          </w:p>
          <w:p w14:paraId="52FC94AE" w14:textId="522D92C5" w:rsidR="46318FC0" w:rsidRDefault="46318FC0"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0071E10D" w14:textId="4B56C0C5" w:rsidR="46318FC0" w:rsidRDefault="46318FC0"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p w14:paraId="03998C44" w14:textId="01FD4AD7" w:rsidR="46318FC0" w:rsidRDefault="46318FC0"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الطريقة القياسية</w:t>
            </w:r>
          </w:p>
          <w:p w14:paraId="536A3126" w14:textId="5874917B" w:rsidR="46318FC0" w:rsidRDefault="46318FC0"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الطريقة الاستقرائية</w:t>
            </w:r>
          </w:p>
        </w:tc>
        <w:tc>
          <w:tcPr>
            <w:tcW w:w="2932" w:type="dxa"/>
            <w:shd w:val="clear" w:color="auto" w:fill="F2F2F2" w:themeFill="background1" w:themeFillShade="F2"/>
            <w:vAlign w:val="center"/>
          </w:tcPr>
          <w:p w14:paraId="6FCF8E0E" w14:textId="389F8D9F"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الشفوي.</w:t>
            </w:r>
          </w:p>
          <w:p w14:paraId="3F203A9F" w14:textId="335DDD2C"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التحريري</w:t>
            </w:r>
          </w:p>
          <w:p w14:paraId="784641EF" w14:textId="2E8F4283"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البحوث </w:t>
            </w:r>
            <w:proofErr w:type="gramStart"/>
            <w:r w:rsidRPr="46318FC0">
              <w:rPr>
                <w:rFonts w:ascii="Sakkal Majalla" w:eastAsia="Sakkal Majalla" w:hAnsi="Sakkal Majalla" w:cs="Sakkal Majalla"/>
                <w:color w:val="1F497D"/>
                <w:sz w:val="24"/>
                <w:szCs w:val="24"/>
                <w:rtl/>
              </w:rPr>
              <w:t>و أوراق</w:t>
            </w:r>
            <w:proofErr w:type="gramEnd"/>
            <w:r w:rsidRPr="46318FC0">
              <w:rPr>
                <w:rFonts w:ascii="Sakkal Majalla" w:eastAsia="Sakkal Majalla" w:hAnsi="Sakkal Majalla" w:cs="Sakkal Majalla"/>
                <w:color w:val="1F497D"/>
                <w:sz w:val="24"/>
                <w:szCs w:val="24"/>
                <w:rtl/>
              </w:rPr>
              <w:t xml:space="preserve"> العمل</w:t>
            </w:r>
          </w:p>
          <w:p w14:paraId="116DB15A" w14:textId="228AD131"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المقالات والتقارير</w:t>
            </w:r>
          </w:p>
          <w:p w14:paraId="4E650AF3" w14:textId="48DAE339"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المناقشة الصفية</w:t>
            </w:r>
          </w:p>
          <w:p w14:paraId="0DC13A5A" w14:textId="28D5B15E" w:rsidR="46318FC0" w:rsidRDefault="46318FC0" w:rsidP="00F60103">
            <w:pPr>
              <w:bidi/>
              <w:ind w:left="39"/>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الذاتي</w:t>
            </w:r>
          </w:p>
        </w:tc>
      </w:tr>
      <w:tr w:rsidR="006E3A65" w:rsidRPr="004F3D2F" w14:paraId="6ECE3C3F" w14:textId="77777777" w:rsidTr="00FA6842">
        <w:trPr>
          <w:tblCellSpacing w:w="7" w:type="dxa"/>
          <w:jc w:val="center"/>
        </w:trPr>
        <w:tc>
          <w:tcPr>
            <w:tcW w:w="911" w:type="dxa"/>
            <w:shd w:val="clear" w:color="auto" w:fill="52B5C2"/>
            <w:vAlign w:val="center"/>
          </w:tcPr>
          <w:p w14:paraId="7A6263F4" w14:textId="77777777" w:rsidR="006E3A65" w:rsidRPr="004F3D2F" w:rsidRDefault="006E3A65" w:rsidP="006E3A65">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679" w:type="dxa"/>
            <w:gridSpan w:val="4"/>
            <w:shd w:val="clear" w:color="auto" w:fill="52B5C2"/>
          </w:tcPr>
          <w:p w14:paraId="2BA1873F" w14:textId="77777777" w:rsidR="006E3A65" w:rsidRPr="004F3D2F" w:rsidRDefault="006E3A65" w:rsidP="006E3A65">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المهارات</w:t>
            </w:r>
          </w:p>
        </w:tc>
      </w:tr>
      <w:tr w:rsidR="006D71D9" w:rsidRPr="004F3D2F" w14:paraId="7E4151D5" w14:textId="77777777" w:rsidTr="00FA6842">
        <w:trPr>
          <w:tblCellSpacing w:w="7" w:type="dxa"/>
          <w:jc w:val="center"/>
        </w:trPr>
        <w:tc>
          <w:tcPr>
            <w:tcW w:w="911" w:type="dxa"/>
            <w:shd w:val="clear" w:color="auto" w:fill="D9D9D9" w:themeFill="background1" w:themeFillShade="D9"/>
            <w:vAlign w:val="center"/>
          </w:tcPr>
          <w:p w14:paraId="78EA3E36" w14:textId="2EE84356" w:rsidR="006D71D9" w:rsidRPr="004F3D2F" w:rsidRDefault="006D71D9" w:rsidP="006D71D9">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2.1</w:t>
            </w:r>
          </w:p>
        </w:tc>
        <w:tc>
          <w:tcPr>
            <w:tcW w:w="2306" w:type="dxa"/>
            <w:shd w:val="clear" w:color="auto" w:fill="D9D9D9" w:themeFill="background1" w:themeFillShade="D9"/>
            <w:vAlign w:val="center"/>
          </w:tcPr>
          <w:p w14:paraId="2EF84CF3" w14:textId="151D0140" w:rsidR="006D71D9" w:rsidRDefault="00F60103" w:rsidP="006D71D9">
            <w:pPr>
              <w:bidi/>
              <w:jc w:val="lowKashida"/>
              <w:rPr>
                <w:rFonts w:ascii="Sakkal Majalla" w:eastAsia="Sakkal Majalla" w:hAnsi="Sakkal Majalla" w:cs="Sakkal Majalla"/>
                <w:color w:val="1F497D"/>
                <w:sz w:val="28"/>
                <w:szCs w:val="28"/>
              </w:rPr>
            </w:pPr>
            <w:r>
              <w:rPr>
                <w:rFonts w:ascii="Sakkal Majalla" w:eastAsia="Sakkal Majalla" w:hAnsi="Sakkal Majalla" w:cs="Sakkal Majalla" w:hint="cs"/>
                <w:b/>
                <w:bCs/>
                <w:color w:val="1F497D"/>
                <w:sz w:val="28"/>
                <w:szCs w:val="28"/>
                <w:rtl/>
              </w:rPr>
              <w:t>تقييم الموقف من</w:t>
            </w:r>
            <w:r w:rsidR="006A635D">
              <w:rPr>
                <w:rFonts w:ascii="Sakkal Majalla" w:eastAsia="Sakkal Majalla" w:hAnsi="Sakkal Majalla" w:cs="Sakkal Majalla" w:hint="cs"/>
                <w:b/>
                <w:bCs/>
                <w:color w:val="1F497D"/>
                <w:sz w:val="28"/>
                <w:szCs w:val="28"/>
                <w:rtl/>
              </w:rPr>
              <w:t xml:space="preserve"> القضايا المعاصرة</w:t>
            </w:r>
            <w:r w:rsidR="006F454F">
              <w:rPr>
                <w:rFonts w:ascii="Sakkal Majalla" w:eastAsia="Sakkal Majalla" w:hAnsi="Sakkal Majalla" w:cs="Sakkal Majalla" w:hint="cs"/>
                <w:b/>
                <w:bCs/>
                <w:color w:val="1F497D"/>
                <w:sz w:val="28"/>
                <w:szCs w:val="28"/>
                <w:rtl/>
              </w:rPr>
              <w:t xml:space="preserve"> </w:t>
            </w:r>
            <w:r>
              <w:rPr>
                <w:rFonts w:ascii="Sakkal Majalla" w:eastAsia="Sakkal Majalla" w:hAnsi="Sakkal Majalla" w:cs="Sakkal Majalla" w:hint="cs"/>
                <w:b/>
                <w:bCs/>
                <w:color w:val="1F497D"/>
                <w:sz w:val="28"/>
                <w:szCs w:val="28"/>
                <w:rtl/>
              </w:rPr>
              <w:t>تحليلاً ونقدًا</w:t>
            </w:r>
            <w:r w:rsidR="006D71D9" w:rsidRPr="099338DE">
              <w:rPr>
                <w:rFonts w:ascii="Sakkal Majalla" w:eastAsia="Sakkal Majalla" w:hAnsi="Sakkal Majalla" w:cs="Sakkal Majalla"/>
                <w:b/>
                <w:bCs/>
                <w:color w:val="1F497D"/>
                <w:sz w:val="28"/>
                <w:szCs w:val="28"/>
                <w:rtl/>
              </w:rPr>
              <w:t>.</w:t>
            </w:r>
          </w:p>
        </w:tc>
        <w:tc>
          <w:tcPr>
            <w:tcW w:w="1354" w:type="dxa"/>
            <w:shd w:val="clear" w:color="auto" w:fill="D9D9D9" w:themeFill="background1" w:themeFillShade="D9"/>
          </w:tcPr>
          <w:p w14:paraId="0AD583F0" w14:textId="448296B8" w:rsidR="006D71D9" w:rsidRDefault="006D71D9" w:rsidP="00F60103">
            <w:pPr>
              <w:bidi/>
              <w:jc w:val="center"/>
              <w:rPr>
                <w:rFonts w:ascii="Sakkal Majalla" w:eastAsia="Sakkal Majalla" w:hAnsi="Sakkal Majalla" w:cs="Sakkal Majalla"/>
                <w:color w:val="1F497D"/>
                <w:sz w:val="28"/>
                <w:szCs w:val="28"/>
              </w:rPr>
            </w:pPr>
            <w:r w:rsidRPr="0FF7CF09">
              <w:rPr>
                <w:rFonts w:ascii="Sakkal Majalla" w:eastAsia="Sakkal Majalla" w:hAnsi="Sakkal Majalla" w:cs="Sakkal Majalla"/>
                <w:color w:val="1F497D"/>
                <w:sz w:val="28"/>
                <w:szCs w:val="28"/>
                <w:rtl/>
              </w:rPr>
              <w:t>م</w:t>
            </w:r>
            <w:r w:rsidRPr="0FF7CF09">
              <w:rPr>
                <w:rFonts w:ascii="Sakkal Majalla" w:eastAsia="Sakkal Majalla" w:hAnsi="Sakkal Majalla" w:cs="Sakkal Majalla"/>
                <w:color w:val="1F497D"/>
                <w:sz w:val="28"/>
                <w:szCs w:val="28"/>
              </w:rPr>
              <w:t>1</w:t>
            </w:r>
          </w:p>
        </w:tc>
        <w:tc>
          <w:tcPr>
            <w:tcW w:w="2045" w:type="dxa"/>
            <w:shd w:val="clear" w:color="auto" w:fill="D9D9D9" w:themeFill="background1" w:themeFillShade="D9"/>
            <w:vAlign w:val="center"/>
          </w:tcPr>
          <w:p w14:paraId="49A03B14" w14:textId="77777777" w:rsidR="00F60103" w:rsidRDefault="00F60103"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31A36CFC" w14:textId="1BBAD8F2" w:rsidR="006D71D9" w:rsidRDefault="006D71D9"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D9D9D9" w:themeFill="background1" w:themeFillShade="D9"/>
            <w:vAlign w:val="center"/>
          </w:tcPr>
          <w:p w14:paraId="17A2475F" w14:textId="2E499CFD" w:rsidR="006D71D9" w:rsidRDefault="006D71D9" w:rsidP="00F60103">
            <w:pPr>
              <w:pStyle w:val="a6"/>
              <w:numPr>
                <w:ilvl w:val="0"/>
                <w:numId w:val="9"/>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 xml:space="preserve">البحوث </w:t>
            </w:r>
            <w:proofErr w:type="gramStart"/>
            <w:r w:rsidRPr="0FF7CF09">
              <w:rPr>
                <w:rFonts w:ascii="Sakkal Majalla" w:eastAsia="Sakkal Majalla" w:hAnsi="Sakkal Majalla" w:cs="Sakkal Majalla"/>
                <w:color w:val="1F497D"/>
                <w:sz w:val="24"/>
                <w:szCs w:val="24"/>
                <w:rtl/>
              </w:rPr>
              <w:t>و أوراق</w:t>
            </w:r>
            <w:proofErr w:type="gramEnd"/>
            <w:r w:rsidRPr="0FF7CF09">
              <w:rPr>
                <w:rFonts w:ascii="Sakkal Majalla" w:eastAsia="Sakkal Majalla" w:hAnsi="Sakkal Majalla" w:cs="Sakkal Majalla"/>
                <w:color w:val="1F497D"/>
                <w:sz w:val="24"/>
                <w:szCs w:val="24"/>
                <w:rtl/>
              </w:rPr>
              <w:t xml:space="preserve"> العمل</w:t>
            </w:r>
          </w:p>
          <w:p w14:paraId="6A918639" w14:textId="157E81E6" w:rsidR="006D71D9" w:rsidRDefault="006D71D9" w:rsidP="00F60103">
            <w:pPr>
              <w:pStyle w:val="a6"/>
              <w:numPr>
                <w:ilvl w:val="0"/>
                <w:numId w:val="9"/>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المقالات والتقارير</w:t>
            </w:r>
          </w:p>
          <w:p w14:paraId="7BBE7DCB" w14:textId="5C0267DC" w:rsidR="006D71D9" w:rsidRDefault="006D71D9" w:rsidP="00F60103">
            <w:pPr>
              <w:pStyle w:val="a6"/>
              <w:numPr>
                <w:ilvl w:val="0"/>
                <w:numId w:val="9"/>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المناقشة الصفية</w:t>
            </w:r>
          </w:p>
          <w:p w14:paraId="372C4039" w14:textId="13EAE9B8" w:rsidR="006D71D9" w:rsidRDefault="006D71D9" w:rsidP="00F60103">
            <w:pPr>
              <w:pStyle w:val="a6"/>
              <w:numPr>
                <w:ilvl w:val="0"/>
                <w:numId w:val="9"/>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مناقشة البحث</w:t>
            </w:r>
          </w:p>
        </w:tc>
      </w:tr>
      <w:tr w:rsidR="006D71D9" w14:paraId="2936510D" w14:textId="77777777" w:rsidTr="00FA6842">
        <w:trPr>
          <w:trHeight w:val="300"/>
          <w:tblCellSpacing w:w="7" w:type="dxa"/>
          <w:jc w:val="center"/>
        </w:trPr>
        <w:tc>
          <w:tcPr>
            <w:tcW w:w="911" w:type="dxa"/>
            <w:shd w:val="clear" w:color="auto" w:fill="D9D9D9" w:themeFill="background1" w:themeFillShade="D9"/>
            <w:vAlign w:val="center"/>
          </w:tcPr>
          <w:p w14:paraId="54783313" w14:textId="62CC86CD" w:rsidR="006D71D9" w:rsidRDefault="006D71D9" w:rsidP="006D71D9">
            <w:pPr>
              <w:bidi/>
              <w:spacing w:line="240" w:lineRule="auto"/>
              <w:jc w:val="center"/>
              <w:rPr>
                <w:rFonts w:ascii="Sakkal Majalla" w:hAnsi="Sakkal Majalla" w:cs="Sakkal Majalla"/>
                <w:b/>
                <w:bCs/>
                <w:sz w:val="28"/>
                <w:szCs w:val="28"/>
                <w:lang w:bidi="ar-EG"/>
              </w:rPr>
            </w:pPr>
            <w:r w:rsidRPr="0FF7CF09">
              <w:rPr>
                <w:rFonts w:ascii="Sakkal Majalla" w:hAnsi="Sakkal Majalla" w:cs="Sakkal Majalla"/>
                <w:b/>
                <w:bCs/>
                <w:sz w:val="28"/>
                <w:szCs w:val="28"/>
                <w:lang w:bidi="ar-EG"/>
              </w:rPr>
              <w:t>2.2</w:t>
            </w:r>
          </w:p>
        </w:tc>
        <w:tc>
          <w:tcPr>
            <w:tcW w:w="2306" w:type="dxa"/>
            <w:shd w:val="clear" w:color="auto" w:fill="D9D9D9" w:themeFill="background1" w:themeFillShade="D9"/>
            <w:vAlign w:val="center"/>
          </w:tcPr>
          <w:p w14:paraId="170EE42F" w14:textId="00D943AC" w:rsidR="006D71D9" w:rsidRDefault="006D71D9" w:rsidP="006D71D9">
            <w:pPr>
              <w:bidi/>
              <w:jc w:val="lowKashida"/>
              <w:rPr>
                <w:rFonts w:ascii="Sakkal Majalla" w:eastAsia="Sakkal Majalla" w:hAnsi="Sakkal Majalla" w:cs="Sakkal Majalla"/>
                <w:color w:val="1F497D"/>
                <w:sz w:val="28"/>
                <w:szCs w:val="28"/>
              </w:rPr>
            </w:pPr>
            <w:r w:rsidRPr="099338DE">
              <w:rPr>
                <w:rFonts w:ascii="Sakkal Majalla" w:eastAsia="Sakkal Majalla" w:hAnsi="Sakkal Majalla" w:cs="Sakkal Majalla"/>
                <w:b/>
                <w:bCs/>
                <w:color w:val="1F497D"/>
                <w:sz w:val="28"/>
                <w:szCs w:val="28"/>
                <w:rtl/>
              </w:rPr>
              <w:t>الحكم على التيارات والقضايا المعاصرة</w:t>
            </w:r>
          </w:p>
        </w:tc>
        <w:tc>
          <w:tcPr>
            <w:tcW w:w="1354" w:type="dxa"/>
            <w:shd w:val="clear" w:color="auto" w:fill="D9D9D9" w:themeFill="background1" w:themeFillShade="D9"/>
          </w:tcPr>
          <w:p w14:paraId="232EE60B" w14:textId="3D6D50AF" w:rsidR="006D71D9" w:rsidRDefault="006D71D9" w:rsidP="00F60103">
            <w:pPr>
              <w:bidi/>
              <w:jc w:val="center"/>
              <w:rPr>
                <w:rFonts w:ascii="Sakkal Majalla" w:eastAsia="Sakkal Majalla" w:hAnsi="Sakkal Majalla" w:cs="Sakkal Majalla"/>
                <w:color w:val="1F497D"/>
                <w:sz w:val="28"/>
                <w:szCs w:val="28"/>
              </w:rPr>
            </w:pPr>
            <w:r w:rsidRPr="099338DE">
              <w:rPr>
                <w:rFonts w:ascii="Sakkal Majalla" w:eastAsia="Sakkal Majalla" w:hAnsi="Sakkal Majalla" w:cs="Sakkal Majalla"/>
                <w:color w:val="1F497D"/>
                <w:sz w:val="28"/>
                <w:szCs w:val="28"/>
                <w:rtl/>
              </w:rPr>
              <w:t>م</w:t>
            </w:r>
            <w:r w:rsidRPr="099338DE">
              <w:rPr>
                <w:rFonts w:ascii="Sakkal Majalla" w:eastAsia="Sakkal Majalla" w:hAnsi="Sakkal Majalla" w:cs="Sakkal Majalla"/>
                <w:color w:val="1F497D"/>
                <w:sz w:val="28"/>
                <w:szCs w:val="28"/>
              </w:rPr>
              <w:t>1</w:t>
            </w:r>
          </w:p>
        </w:tc>
        <w:tc>
          <w:tcPr>
            <w:tcW w:w="2045" w:type="dxa"/>
            <w:shd w:val="clear" w:color="auto" w:fill="D9D9D9" w:themeFill="background1" w:themeFillShade="D9"/>
            <w:vAlign w:val="center"/>
          </w:tcPr>
          <w:p w14:paraId="499786E2" w14:textId="77777777" w:rsidR="00F60103" w:rsidRDefault="00F60103"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45EF325F" w14:textId="551E64BE" w:rsidR="006D71D9" w:rsidRDefault="00F60103"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D9D9D9" w:themeFill="background1" w:themeFillShade="D9"/>
            <w:vAlign w:val="center"/>
          </w:tcPr>
          <w:p w14:paraId="225CFB69" w14:textId="423168F3" w:rsidR="006D71D9" w:rsidRDefault="006D71D9"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 xml:space="preserve">البحوث القصيرة </w:t>
            </w:r>
            <w:proofErr w:type="gramStart"/>
            <w:r w:rsidRPr="0FF7CF09">
              <w:rPr>
                <w:rFonts w:ascii="Sakkal Majalla" w:eastAsia="Sakkal Majalla" w:hAnsi="Sakkal Majalla" w:cs="Sakkal Majalla"/>
                <w:color w:val="1F497D"/>
                <w:sz w:val="24"/>
                <w:szCs w:val="24"/>
                <w:rtl/>
              </w:rPr>
              <w:t>و أوراق</w:t>
            </w:r>
            <w:proofErr w:type="gramEnd"/>
            <w:r w:rsidRPr="0FF7CF09">
              <w:rPr>
                <w:rFonts w:ascii="Sakkal Majalla" w:eastAsia="Sakkal Majalla" w:hAnsi="Sakkal Majalla" w:cs="Sakkal Majalla"/>
                <w:color w:val="1F497D"/>
                <w:sz w:val="24"/>
                <w:szCs w:val="24"/>
                <w:rtl/>
              </w:rPr>
              <w:t xml:space="preserve"> العمل</w:t>
            </w:r>
          </w:p>
          <w:p w14:paraId="6A73CEF9" w14:textId="50D14759" w:rsidR="006D71D9" w:rsidRDefault="006D71D9"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المقالات والتقارير</w:t>
            </w:r>
          </w:p>
          <w:p w14:paraId="68643C53" w14:textId="63573C29" w:rsidR="006D71D9" w:rsidRDefault="006D71D9"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المناقشة الصفية</w:t>
            </w:r>
          </w:p>
          <w:p w14:paraId="673AC9A3" w14:textId="509078AB" w:rsidR="006D71D9" w:rsidRDefault="006D71D9" w:rsidP="00F60103">
            <w:pPr>
              <w:bidi/>
              <w:ind w:left="39"/>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lastRenderedPageBreak/>
              <w:t>مناقشة البحث</w:t>
            </w:r>
          </w:p>
        </w:tc>
      </w:tr>
      <w:tr w:rsidR="00F60103" w14:paraId="0F97D86A" w14:textId="77777777" w:rsidTr="007D7181">
        <w:trPr>
          <w:trHeight w:val="300"/>
          <w:tblCellSpacing w:w="7" w:type="dxa"/>
          <w:jc w:val="center"/>
        </w:trPr>
        <w:tc>
          <w:tcPr>
            <w:tcW w:w="911" w:type="dxa"/>
            <w:shd w:val="clear" w:color="auto" w:fill="D9D9D9" w:themeFill="background1" w:themeFillShade="D9"/>
            <w:vAlign w:val="center"/>
          </w:tcPr>
          <w:p w14:paraId="15908446" w14:textId="25BD3164" w:rsidR="00F60103" w:rsidRPr="0FF7CF09" w:rsidRDefault="00F60103" w:rsidP="00F60103">
            <w:pPr>
              <w:bidi/>
              <w:spacing w:line="240" w:lineRule="auto"/>
              <w:jc w:val="center"/>
              <w:rPr>
                <w:rFonts w:ascii="Sakkal Majalla" w:hAnsi="Sakkal Majalla" w:cs="Sakkal Majalla"/>
                <w:b/>
                <w:bCs/>
                <w:sz w:val="28"/>
                <w:szCs w:val="28"/>
                <w:lang w:bidi="ar-EG"/>
              </w:rPr>
            </w:pPr>
            <w:r w:rsidRPr="099338DE">
              <w:rPr>
                <w:rFonts w:ascii="Sakkal Majalla" w:hAnsi="Sakkal Majalla" w:cs="Sakkal Majalla"/>
                <w:b/>
                <w:bCs/>
                <w:sz w:val="28"/>
                <w:szCs w:val="28"/>
                <w:lang w:bidi="ar-EG"/>
              </w:rPr>
              <w:lastRenderedPageBreak/>
              <w:t>2.3</w:t>
            </w:r>
          </w:p>
        </w:tc>
        <w:tc>
          <w:tcPr>
            <w:tcW w:w="2306" w:type="dxa"/>
            <w:shd w:val="clear" w:color="auto" w:fill="D9D9D9" w:themeFill="background1" w:themeFillShade="D9"/>
            <w:vAlign w:val="center"/>
          </w:tcPr>
          <w:p w14:paraId="642F1D43" w14:textId="661C8319" w:rsidR="00F60103" w:rsidRPr="2C62B761" w:rsidRDefault="00F60103" w:rsidP="00F60103">
            <w:pPr>
              <w:bidi/>
              <w:jc w:val="lowKashida"/>
              <w:rPr>
                <w:rFonts w:ascii="Sakkal Majalla" w:eastAsia="Sakkal Majalla" w:hAnsi="Sakkal Majalla" w:cs="Sakkal Majalla"/>
                <w:b/>
                <w:bCs/>
                <w:color w:val="1F497D"/>
                <w:sz w:val="28"/>
                <w:szCs w:val="28"/>
                <w:rtl/>
              </w:rPr>
            </w:pPr>
            <w:r w:rsidRPr="099338DE">
              <w:rPr>
                <w:rFonts w:ascii="Sakkal Majalla" w:eastAsia="Sakkal Majalla" w:hAnsi="Sakkal Majalla" w:cs="Sakkal Majalla"/>
                <w:b/>
                <w:bCs/>
                <w:color w:val="1F497D"/>
                <w:sz w:val="28"/>
                <w:szCs w:val="28"/>
                <w:rtl/>
              </w:rPr>
              <w:t>تقييم الموقف من القضايا المعاصرة</w:t>
            </w:r>
          </w:p>
        </w:tc>
        <w:tc>
          <w:tcPr>
            <w:tcW w:w="1354" w:type="dxa"/>
            <w:shd w:val="clear" w:color="auto" w:fill="D9D9D9" w:themeFill="background1" w:themeFillShade="D9"/>
          </w:tcPr>
          <w:p w14:paraId="7E827724" w14:textId="6EDE31A4" w:rsidR="00F60103" w:rsidRPr="2C62B761" w:rsidRDefault="00F60103" w:rsidP="00F60103">
            <w:pPr>
              <w:bidi/>
              <w:jc w:val="center"/>
              <w:rPr>
                <w:rFonts w:ascii="Sakkal Majalla" w:eastAsia="Sakkal Majalla" w:hAnsi="Sakkal Majalla" w:cs="Sakkal Majalla"/>
                <w:color w:val="1F497D"/>
                <w:sz w:val="28"/>
                <w:szCs w:val="28"/>
                <w:rtl/>
              </w:rPr>
            </w:pPr>
            <w:r w:rsidRPr="099338DE">
              <w:rPr>
                <w:rFonts w:ascii="Sakkal Majalla" w:eastAsia="Sakkal Majalla" w:hAnsi="Sakkal Majalla" w:cs="Sakkal Majalla"/>
                <w:color w:val="1F497D"/>
                <w:sz w:val="28"/>
                <w:szCs w:val="28"/>
                <w:rtl/>
              </w:rPr>
              <w:t>م</w:t>
            </w:r>
            <w:r w:rsidRPr="099338DE">
              <w:rPr>
                <w:rFonts w:ascii="Sakkal Majalla" w:eastAsia="Sakkal Majalla" w:hAnsi="Sakkal Majalla" w:cs="Sakkal Majalla"/>
                <w:color w:val="1F497D"/>
                <w:sz w:val="28"/>
                <w:szCs w:val="28"/>
              </w:rPr>
              <w:t>1</w:t>
            </w:r>
          </w:p>
        </w:tc>
        <w:tc>
          <w:tcPr>
            <w:tcW w:w="2045" w:type="dxa"/>
            <w:shd w:val="clear" w:color="auto" w:fill="D9D9D9" w:themeFill="background1" w:themeFillShade="D9"/>
          </w:tcPr>
          <w:p w14:paraId="0E511423" w14:textId="77777777" w:rsidR="00F60103" w:rsidRDefault="00F60103"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6E219E2E" w14:textId="577E36CA" w:rsidR="00F60103" w:rsidRPr="0FF7CF09" w:rsidRDefault="00F60103" w:rsidP="00F60103">
            <w:pPr>
              <w:bidi/>
              <w:jc w:val="center"/>
              <w:rPr>
                <w:rFonts w:ascii="Sakkal Majalla" w:eastAsia="Sakkal Majalla" w:hAnsi="Sakkal Majalla" w:cs="Sakkal Majalla"/>
                <w:color w:val="1F497D"/>
                <w:sz w:val="24"/>
                <w:szCs w:val="24"/>
                <w:rtl/>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D9D9D9" w:themeFill="background1" w:themeFillShade="D9"/>
            <w:vAlign w:val="center"/>
          </w:tcPr>
          <w:p w14:paraId="7E86D7EB" w14:textId="77777777"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 xml:space="preserve">البحوث القصيرة </w:t>
            </w:r>
            <w:proofErr w:type="gramStart"/>
            <w:r w:rsidRPr="0FF7CF09">
              <w:rPr>
                <w:rFonts w:ascii="Sakkal Majalla" w:eastAsia="Sakkal Majalla" w:hAnsi="Sakkal Majalla" w:cs="Sakkal Majalla"/>
                <w:color w:val="1F497D"/>
                <w:sz w:val="24"/>
                <w:szCs w:val="24"/>
                <w:rtl/>
              </w:rPr>
              <w:t>و أوراق</w:t>
            </w:r>
            <w:proofErr w:type="gramEnd"/>
            <w:r w:rsidRPr="0FF7CF09">
              <w:rPr>
                <w:rFonts w:ascii="Sakkal Majalla" w:eastAsia="Sakkal Majalla" w:hAnsi="Sakkal Majalla" w:cs="Sakkal Majalla"/>
                <w:color w:val="1F497D"/>
                <w:sz w:val="24"/>
                <w:szCs w:val="24"/>
                <w:rtl/>
              </w:rPr>
              <w:t xml:space="preserve"> العمل</w:t>
            </w:r>
          </w:p>
          <w:p w14:paraId="161642D7" w14:textId="77777777"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المقالات والتقارير</w:t>
            </w:r>
          </w:p>
          <w:p w14:paraId="6F0EFE4E" w14:textId="24ABD78C"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المناقشة الصفية</w:t>
            </w:r>
          </w:p>
          <w:p w14:paraId="1ABE3F87" w14:textId="2D3EEC20" w:rsidR="00F60103" w:rsidRPr="0FF7CF09" w:rsidRDefault="00F60103" w:rsidP="00F60103">
            <w:pPr>
              <w:pStyle w:val="a6"/>
              <w:numPr>
                <w:ilvl w:val="0"/>
                <w:numId w:val="4"/>
              </w:numPr>
              <w:bidi/>
              <w:ind w:left="181" w:hanging="142"/>
              <w:rPr>
                <w:rFonts w:ascii="Sakkal Majalla" w:eastAsia="Sakkal Majalla" w:hAnsi="Sakkal Majalla" w:cs="Sakkal Majalla"/>
                <w:color w:val="1F497D"/>
                <w:sz w:val="24"/>
                <w:szCs w:val="24"/>
                <w:rtl/>
              </w:rPr>
            </w:pPr>
            <w:r w:rsidRPr="0FF7CF09">
              <w:rPr>
                <w:rFonts w:ascii="Sakkal Majalla" w:eastAsia="Sakkal Majalla" w:hAnsi="Sakkal Majalla" w:cs="Sakkal Majalla"/>
                <w:color w:val="1F497D"/>
                <w:sz w:val="24"/>
                <w:szCs w:val="24"/>
                <w:rtl/>
              </w:rPr>
              <w:t>مناقشة البحث</w:t>
            </w:r>
          </w:p>
        </w:tc>
      </w:tr>
      <w:tr w:rsidR="00F60103" w14:paraId="1A983995" w14:textId="77777777" w:rsidTr="007D7181">
        <w:trPr>
          <w:trHeight w:val="300"/>
          <w:tblCellSpacing w:w="7" w:type="dxa"/>
          <w:jc w:val="center"/>
        </w:trPr>
        <w:tc>
          <w:tcPr>
            <w:tcW w:w="911" w:type="dxa"/>
            <w:shd w:val="clear" w:color="auto" w:fill="D9D9D9" w:themeFill="background1" w:themeFillShade="D9"/>
            <w:vAlign w:val="center"/>
          </w:tcPr>
          <w:p w14:paraId="5801D013" w14:textId="5D235F6E" w:rsidR="00F60103" w:rsidRPr="0FF7CF09" w:rsidRDefault="00F60103" w:rsidP="00F60103">
            <w:pPr>
              <w:bidi/>
              <w:spacing w:line="240" w:lineRule="auto"/>
              <w:jc w:val="center"/>
              <w:rPr>
                <w:rFonts w:ascii="Sakkal Majalla" w:hAnsi="Sakkal Majalla" w:cs="Sakkal Majalla"/>
                <w:b/>
                <w:bCs/>
                <w:sz w:val="28"/>
                <w:szCs w:val="28"/>
                <w:lang w:bidi="ar-EG"/>
              </w:rPr>
            </w:pPr>
            <w:r w:rsidRPr="099338DE">
              <w:rPr>
                <w:rFonts w:ascii="Sakkal Majalla" w:hAnsi="Sakkal Majalla" w:cs="Sakkal Majalla"/>
                <w:b/>
                <w:bCs/>
                <w:sz w:val="28"/>
                <w:szCs w:val="28"/>
                <w:lang w:bidi="ar-EG"/>
              </w:rPr>
              <w:t>2.4</w:t>
            </w:r>
          </w:p>
        </w:tc>
        <w:tc>
          <w:tcPr>
            <w:tcW w:w="2306" w:type="dxa"/>
            <w:shd w:val="clear" w:color="auto" w:fill="D9D9D9" w:themeFill="background1" w:themeFillShade="D9"/>
            <w:vAlign w:val="center"/>
          </w:tcPr>
          <w:p w14:paraId="58983F71" w14:textId="3110ECBB" w:rsidR="00F60103" w:rsidRPr="2C62B761" w:rsidRDefault="00F60103" w:rsidP="00F60103">
            <w:pPr>
              <w:bidi/>
              <w:jc w:val="lowKashida"/>
              <w:rPr>
                <w:rFonts w:ascii="Sakkal Majalla" w:eastAsia="Sakkal Majalla" w:hAnsi="Sakkal Majalla" w:cs="Sakkal Majalla"/>
                <w:b/>
                <w:bCs/>
                <w:color w:val="1F497D"/>
                <w:sz w:val="28"/>
                <w:szCs w:val="28"/>
                <w:rtl/>
              </w:rPr>
            </w:pPr>
            <w:r w:rsidRPr="099338DE">
              <w:rPr>
                <w:rFonts w:ascii="Sakkal Majalla" w:eastAsia="Sakkal Majalla" w:hAnsi="Sakkal Majalla" w:cs="Sakkal Majalla"/>
                <w:b/>
                <w:bCs/>
                <w:color w:val="1F497D"/>
                <w:sz w:val="28"/>
                <w:szCs w:val="28"/>
                <w:rtl/>
              </w:rPr>
              <w:t>استخدام الوسائل العلمية والتقنية في الحكم على القضايا المعاصرة.</w:t>
            </w:r>
          </w:p>
        </w:tc>
        <w:tc>
          <w:tcPr>
            <w:tcW w:w="1354" w:type="dxa"/>
            <w:shd w:val="clear" w:color="auto" w:fill="D9D9D9" w:themeFill="background1" w:themeFillShade="D9"/>
          </w:tcPr>
          <w:p w14:paraId="63C6CA62" w14:textId="71569FBE" w:rsidR="00F60103" w:rsidRPr="2C62B761" w:rsidRDefault="00F60103" w:rsidP="00F60103">
            <w:pPr>
              <w:bidi/>
              <w:jc w:val="center"/>
              <w:rPr>
                <w:rFonts w:ascii="Sakkal Majalla" w:eastAsia="Sakkal Majalla" w:hAnsi="Sakkal Majalla" w:cs="Sakkal Majalla"/>
                <w:color w:val="1F497D"/>
                <w:sz w:val="28"/>
                <w:szCs w:val="28"/>
                <w:rtl/>
              </w:rPr>
            </w:pPr>
            <w:r w:rsidRPr="099338DE">
              <w:rPr>
                <w:rFonts w:ascii="Sakkal Majalla" w:eastAsia="Sakkal Majalla" w:hAnsi="Sakkal Majalla" w:cs="Sakkal Majalla"/>
                <w:color w:val="1F497D"/>
                <w:sz w:val="28"/>
                <w:szCs w:val="28"/>
                <w:rtl/>
              </w:rPr>
              <w:t>م</w:t>
            </w:r>
            <w:r w:rsidRPr="099338DE">
              <w:rPr>
                <w:rFonts w:ascii="Sakkal Majalla" w:eastAsia="Sakkal Majalla" w:hAnsi="Sakkal Majalla" w:cs="Sakkal Majalla"/>
                <w:color w:val="1F497D"/>
                <w:sz w:val="28"/>
                <w:szCs w:val="28"/>
              </w:rPr>
              <w:t>1</w:t>
            </w:r>
          </w:p>
        </w:tc>
        <w:tc>
          <w:tcPr>
            <w:tcW w:w="2045" w:type="dxa"/>
            <w:shd w:val="clear" w:color="auto" w:fill="D9D9D9" w:themeFill="background1" w:themeFillShade="D9"/>
          </w:tcPr>
          <w:p w14:paraId="76CF915E" w14:textId="77777777" w:rsidR="00F60103" w:rsidRDefault="00F60103" w:rsidP="00F60103">
            <w:pPr>
              <w:bidi/>
              <w:jc w:val="center"/>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5C4F06DD" w14:textId="1408A95B" w:rsidR="00F60103" w:rsidRPr="0FF7CF09" w:rsidRDefault="00F60103" w:rsidP="00F60103">
            <w:pPr>
              <w:bidi/>
              <w:jc w:val="center"/>
              <w:rPr>
                <w:rFonts w:ascii="Sakkal Majalla" w:eastAsia="Sakkal Majalla" w:hAnsi="Sakkal Majalla" w:cs="Sakkal Majalla"/>
                <w:color w:val="1F497D"/>
                <w:sz w:val="24"/>
                <w:szCs w:val="24"/>
                <w:rtl/>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D9D9D9" w:themeFill="background1" w:themeFillShade="D9"/>
            <w:vAlign w:val="center"/>
          </w:tcPr>
          <w:p w14:paraId="1BAC186B" w14:textId="77777777"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 xml:space="preserve">البحوث القصيرة </w:t>
            </w:r>
            <w:proofErr w:type="gramStart"/>
            <w:r w:rsidRPr="0FF7CF09">
              <w:rPr>
                <w:rFonts w:ascii="Sakkal Majalla" w:eastAsia="Sakkal Majalla" w:hAnsi="Sakkal Majalla" w:cs="Sakkal Majalla"/>
                <w:color w:val="1F497D"/>
                <w:sz w:val="24"/>
                <w:szCs w:val="24"/>
                <w:rtl/>
              </w:rPr>
              <w:t>و أوراق</w:t>
            </w:r>
            <w:proofErr w:type="gramEnd"/>
            <w:r w:rsidRPr="0FF7CF09">
              <w:rPr>
                <w:rFonts w:ascii="Sakkal Majalla" w:eastAsia="Sakkal Majalla" w:hAnsi="Sakkal Majalla" w:cs="Sakkal Majalla"/>
                <w:color w:val="1F497D"/>
                <w:sz w:val="24"/>
                <w:szCs w:val="24"/>
                <w:rtl/>
              </w:rPr>
              <w:t xml:space="preserve"> العمل</w:t>
            </w:r>
          </w:p>
          <w:p w14:paraId="34317B64" w14:textId="77777777"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المقالات والتقارير</w:t>
            </w:r>
          </w:p>
          <w:p w14:paraId="69577FD8" w14:textId="6F78E9DA" w:rsidR="00F60103" w:rsidRDefault="00F60103" w:rsidP="00F60103">
            <w:pPr>
              <w:pStyle w:val="a6"/>
              <w:numPr>
                <w:ilvl w:val="0"/>
                <w:numId w:val="4"/>
              </w:numPr>
              <w:bidi/>
              <w:ind w:left="181" w:hanging="142"/>
              <w:rPr>
                <w:rFonts w:ascii="Sakkal Majalla" w:eastAsia="Sakkal Majalla" w:hAnsi="Sakkal Majalla" w:cs="Sakkal Majalla"/>
                <w:color w:val="1F497D"/>
                <w:sz w:val="24"/>
                <w:szCs w:val="24"/>
              </w:rPr>
            </w:pPr>
            <w:r w:rsidRPr="0FF7CF09">
              <w:rPr>
                <w:rFonts w:ascii="Sakkal Majalla" w:eastAsia="Sakkal Majalla" w:hAnsi="Sakkal Majalla" w:cs="Sakkal Majalla"/>
                <w:color w:val="1F497D"/>
                <w:sz w:val="24"/>
                <w:szCs w:val="24"/>
                <w:rtl/>
              </w:rPr>
              <w:t>المناقشة الصفية</w:t>
            </w:r>
          </w:p>
          <w:p w14:paraId="5EC73063" w14:textId="5CD07D79" w:rsidR="00F60103" w:rsidRPr="0FF7CF09" w:rsidRDefault="00F60103" w:rsidP="00F60103">
            <w:pPr>
              <w:pStyle w:val="a6"/>
              <w:numPr>
                <w:ilvl w:val="0"/>
                <w:numId w:val="4"/>
              </w:numPr>
              <w:bidi/>
              <w:ind w:left="181" w:hanging="142"/>
              <w:rPr>
                <w:rFonts w:ascii="Sakkal Majalla" w:eastAsia="Sakkal Majalla" w:hAnsi="Sakkal Majalla" w:cs="Sakkal Majalla"/>
                <w:color w:val="1F497D"/>
                <w:sz w:val="24"/>
                <w:szCs w:val="24"/>
                <w:rtl/>
              </w:rPr>
            </w:pPr>
            <w:r w:rsidRPr="0FF7CF09">
              <w:rPr>
                <w:rFonts w:ascii="Sakkal Majalla" w:eastAsia="Sakkal Majalla" w:hAnsi="Sakkal Majalla" w:cs="Sakkal Majalla"/>
                <w:color w:val="1F497D"/>
                <w:sz w:val="24"/>
                <w:szCs w:val="24"/>
                <w:rtl/>
              </w:rPr>
              <w:t>مناقشة البحث</w:t>
            </w:r>
          </w:p>
        </w:tc>
      </w:tr>
      <w:tr w:rsidR="006E3A65" w:rsidRPr="004F3D2F" w14:paraId="2EE7B443" w14:textId="77777777" w:rsidTr="00FA6842">
        <w:trPr>
          <w:trHeight w:val="402"/>
          <w:tblCellSpacing w:w="7" w:type="dxa"/>
          <w:jc w:val="center"/>
        </w:trPr>
        <w:tc>
          <w:tcPr>
            <w:tcW w:w="911" w:type="dxa"/>
            <w:shd w:val="clear" w:color="auto" w:fill="52B5C2"/>
            <w:vAlign w:val="center"/>
          </w:tcPr>
          <w:p w14:paraId="025010B2" w14:textId="77777777" w:rsidR="006E3A65" w:rsidRPr="004F3D2F" w:rsidRDefault="006E3A65" w:rsidP="006E3A65">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79" w:type="dxa"/>
            <w:gridSpan w:val="4"/>
            <w:shd w:val="clear" w:color="auto" w:fill="52B5C2"/>
          </w:tcPr>
          <w:p w14:paraId="549D3ADB" w14:textId="77777777" w:rsidR="006E3A65" w:rsidRPr="004F3D2F" w:rsidRDefault="006E3A65" w:rsidP="006E3A65">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00FA6842" w:rsidRPr="004F3D2F" w14:paraId="631410A3" w14:textId="77777777" w:rsidTr="00FA6842">
        <w:trPr>
          <w:tblCellSpacing w:w="7" w:type="dxa"/>
          <w:jc w:val="center"/>
        </w:trPr>
        <w:tc>
          <w:tcPr>
            <w:tcW w:w="911" w:type="dxa"/>
            <w:shd w:val="clear" w:color="auto" w:fill="F2F2F2" w:themeFill="background1" w:themeFillShade="F2"/>
            <w:vAlign w:val="center"/>
          </w:tcPr>
          <w:p w14:paraId="09FB2A83" w14:textId="5EBDAC15" w:rsidR="00FA6842" w:rsidRPr="004F3D2F" w:rsidRDefault="00FA6842" w:rsidP="00FA6842">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3.1</w:t>
            </w:r>
          </w:p>
        </w:tc>
        <w:tc>
          <w:tcPr>
            <w:tcW w:w="2306" w:type="dxa"/>
            <w:shd w:val="clear" w:color="auto" w:fill="F2F2F2" w:themeFill="background1" w:themeFillShade="F2"/>
            <w:vAlign w:val="center"/>
          </w:tcPr>
          <w:p w14:paraId="1EA4795D" w14:textId="10C44458" w:rsidR="00FA6842" w:rsidRPr="00F60103" w:rsidRDefault="00FA6842" w:rsidP="00FA6842">
            <w:pPr>
              <w:bidi/>
              <w:jc w:val="lowKashida"/>
              <w:rPr>
                <w:rFonts w:ascii="Sakkal Majalla" w:eastAsia="Sakkal Majalla" w:hAnsi="Sakkal Majalla" w:cs="Sakkal Majalla"/>
                <w:b/>
                <w:bCs/>
                <w:color w:val="1F497D"/>
                <w:sz w:val="28"/>
                <w:szCs w:val="28"/>
              </w:rPr>
            </w:pPr>
            <w:r w:rsidRPr="00F60103">
              <w:rPr>
                <w:rFonts w:ascii="Sakkal Majalla" w:eastAsia="Sakkal Majalla" w:hAnsi="Sakkal Majalla" w:cs="Sakkal Majalla"/>
                <w:b/>
                <w:bCs/>
                <w:color w:val="1F497D"/>
                <w:sz w:val="28"/>
                <w:szCs w:val="28"/>
                <w:rtl/>
              </w:rPr>
              <w:t xml:space="preserve">الموضوعية في الحكم على </w:t>
            </w:r>
            <w:r w:rsidRPr="00F60103">
              <w:rPr>
                <w:rFonts w:ascii="Sakkal Majalla" w:eastAsia="Sakkal Majalla" w:hAnsi="Sakkal Majalla" w:cs="Sakkal Majalla" w:hint="cs"/>
                <w:b/>
                <w:bCs/>
                <w:color w:val="1F497D"/>
                <w:sz w:val="28"/>
                <w:szCs w:val="28"/>
                <w:rtl/>
              </w:rPr>
              <w:t>القضايا المعاصرة</w:t>
            </w:r>
          </w:p>
        </w:tc>
        <w:tc>
          <w:tcPr>
            <w:tcW w:w="1354" w:type="dxa"/>
            <w:shd w:val="clear" w:color="auto" w:fill="F2F2F2" w:themeFill="background1" w:themeFillShade="F2"/>
          </w:tcPr>
          <w:p w14:paraId="33396AF6" w14:textId="182E5A75" w:rsidR="00FA6842" w:rsidRDefault="00FA6842" w:rsidP="00F60103">
            <w:pPr>
              <w:bidi/>
              <w:jc w:val="center"/>
              <w:rPr>
                <w:rFonts w:ascii="Sakkal Majalla" w:eastAsia="Sakkal Majalla" w:hAnsi="Sakkal Majalla" w:cs="Sakkal Majalla"/>
                <w:color w:val="1F497D"/>
                <w:sz w:val="28"/>
                <w:szCs w:val="28"/>
              </w:rPr>
            </w:pPr>
            <w:r w:rsidRPr="0FF7CF09">
              <w:rPr>
                <w:rFonts w:ascii="Sakkal Majalla" w:eastAsia="Sakkal Majalla" w:hAnsi="Sakkal Majalla" w:cs="Sakkal Majalla"/>
                <w:color w:val="1F497D"/>
                <w:sz w:val="28"/>
                <w:szCs w:val="28"/>
                <w:rtl/>
              </w:rPr>
              <w:t>ق</w:t>
            </w:r>
            <w:r w:rsidRPr="0FF7CF09">
              <w:rPr>
                <w:rFonts w:ascii="Sakkal Majalla" w:eastAsia="Sakkal Majalla" w:hAnsi="Sakkal Majalla" w:cs="Sakkal Majalla"/>
                <w:color w:val="1F497D"/>
                <w:sz w:val="28"/>
                <w:szCs w:val="28"/>
              </w:rPr>
              <w:t>1</w:t>
            </w:r>
          </w:p>
        </w:tc>
        <w:tc>
          <w:tcPr>
            <w:tcW w:w="2045" w:type="dxa"/>
            <w:shd w:val="clear" w:color="auto" w:fill="F2F2F2" w:themeFill="background1" w:themeFillShade="F2"/>
            <w:vAlign w:val="center"/>
          </w:tcPr>
          <w:p w14:paraId="765AA782" w14:textId="658F72E7"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1FFFED71" w14:textId="7FCF42B7"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F2F2F2" w:themeFill="background1" w:themeFillShade="F2"/>
            <w:vAlign w:val="center"/>
          </w:tcPr>
          <w:p w14:paraId="728D7E68" w14:textId="55C92E7B"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الذاتي</w:t>
            </w:r>
          </w:p>
          <w:p w14:paraId="468DCB27" w14:textId="3B6526CB"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تقييم الأقران</w:t>
            </w:r>
          </w:p>
          <w:p w14:paraId="03298472" w14:textId="3554FEFE"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الملاحظة ومقاييس التقدير (</w:t>
            </w:r>
            <w:proofErr w:type="spellStart"/>
            <w:r w:rsidRPr="46318FC0">
              <w:rPr>
                <w:rFonts w:ascii="Sakkal Majalla" w:eastAsia="Sakkal Majalla" w:hAnsi="Sakkal Majalla" w:cs="Sakkal Majalla"/>
                <w:color w:val="1F497D"/>
                <w:sz w:val="24"/>
                <w:szCs w:val="24"/>
                <w:rtl/>
              </w:rPr>
              <w:t>الروبروتك</w:t>
            </w:r>
            <w:proofErr w:type="spellEnd"/>
            <w:r w:rsidRPr="46318FC0">
              <w:rPr>
                <w:rFonts w:ascii="Sakkal Majalla" w:eastAsia="Sakkal Majalla" w:hAnsi="Sakkal Majalla" w:cs="Sakkal Majalla"/>
                <w:color w:val="1F497D"/>
                <w:sz w:val="24"/>
                <w:szCs w:val="24"/>
                <w:rtl/>
              </w:rPr>
              <w:t>)</w:t>
            </w:r>
          </w:p>
        </w:tc>
      </w:tr>
      <w:tr w:rsidR="00FA6842" w:rsidRPr="004F3D2F" w14:paraId="3FE4025C" w14:textId="77777777" w:rsidTr="00FA6842">
        <w:trPr>
          <w:tblCellSpacing w:w="7" w:type="dxa"/>
          <w:jc w:val="center"/>
        </w:trPr>
        <w:tc>
          <w:tcPr>
            <w:tcW w:w="911" w:type="dxa"/>
            <w:shd w:val="clear" w:color="auto" w:fill="D9D9D9" w:themeFill="background1" w:themeFillShade="D9"/>
            <w:vAlign w:val="center"/>
          </w:tcPr>
          <w:p w14:paraId="13CF3793" w14:textId="5083BCCA" w:rsidR="00FA6842" w:rsidRPr="004F3D2F" w:rsidRDefault="00FA6842" w:rsidP="00FA6842">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3.2</w:t>
            </w:r>
          </w:p>
        </w:tc>
        <w:tc>
          <w:tcPr>
            <w:tcW w:w="2306" w:type="dxa"/>
            <w:shd w:val="clear" w:color="auto" w:fill="D9D9D9" w:themeFill="background1" w:themeFillShade="D9"/>
            <w:vAlign w:val="center"/>
          </w:tcPr>
          <w:p w14:paraId="794AE2D5" w14:textId="1ED34D07" w:rsidR="00FA6842" w:rsidRPr="00F60103" w:rsidRDefault="00FA6842" w:rsidP="00FA6842">
            <w:pPr>
              <w:bidi/>
              <w:jc w:val="lowKashida"/>
              <w:rPr>
                <w:rFonts w:ascii="Sakkal Majalla" w:eastAsia="Sakkal Majalla" w:hAnsi="Sakkal Majalla" w:cs="Sakkal Majalla"/>
                <w:b/>
                <w:bCs/>
                <w:color w:val="1F497D"/>
                <w:sz w:val="28"/>
                <w:szCs w:val="28"/>
              </w:rPr>
            </w:pPr>
            <w:r w:rsidRPr="00F60103">
              <w:rPr>
                <w:rFonts w:ascii="Sakkal Majalla" w:eastAsia="Sakkal Majalla" w:hAnsi="Sakkal Majalla" w:cs="Sakkal Majalla"/>
                <w:b/>
                <w:bCs/>
                <w:color w:val="1F497D"/>
                <w:sz w:val="28"/>
                <w:szCs w:val="28"/>
                <w:rtl/>
              </w:rPr>
              <w:t xml:space="preserve">تحمل مسؤولية تحليل الآثار المرتبطة </w:t>
            </w:r>
            <w:r w:rsidRPr="00F60103">
              <w:rPr>
                <w:rFonts w:ascii="Sakkal Majalla" w:eastAsia="Sakkal Majalla" w:hAnsi="Sakkal Majalla" w:cs="Sakkal Majalla" w:hint="cs"/>
                <w:b/>
                <w:bCs/>
                <w:color w:val="1F497D"/>
                <w:sz w:val="28"/>
                <w:szCs w:val="28"/>
                <w:rtl/>
              </w:rPr>
              <w:t>بالقضايا المعاصرة</w:t>
            </w:r>
          </w:p>
        </w:tc>
        <w:tc>
          <w:tcPr>
            <w:tcW w:w="1354" w:type="dxa"/>
            <w:shd w:val="clear" w:color="auto" w:fill="D9D9D9" w:themeFill="background1" w:themeFillShade="D9"/>
          </w:tcPr>
          <w:p w14:paraId="4C34D37E" w14:textId="20ABA239" w:rsidR="00FA6842" w:rsidRDefault="00FA6842" w:rsidP="00F60103">
            <w:pPr>
              <w:bidi/>
              <w:jc w:val="center"/>
              <w:rPr>
                <w:rFonts w:ascii="Sakkal Majalla" w:eastAsia="Sakkal Majalla" w:hAnsi="Sakkal Majalla" w:cs="Sakkal Majalla"/>
                <w:color w:val="1F497D"/>
                <w:sz w:val="28"/>
                <w:szCs w:val="28"/>
              </w:rPr>
            </w:pPr>
            <w:r w:rsidRPr="0FF7CF09">
              <w:rPr>
                <w:rFonts w:ascii="Sakkal Majalla" w:eastAsia="Sakkal Majalla" w:hAnsi="Sakkal Majalla" w:cs="Sakkal Majalla"/>
                <w:color w:val="1F497D"/>
                <w:sz w:val="28"/>
                <w:szCs w:val="28"/>
                <w:rtl/>
              </w:rPr>
              <w:t>ق</w:t>
            </w:r>
            <w:r w:rsidRPr="0FF7CF09">
              <w:rPr>
                <w:rFonts w:ascii="Sakkal Majalla" w:eastAsia="Sakkal Majalla" w:hAnsi="Sakkal Majalla" w:cs="Sakkal Majalla"/>
                <w:color w:val="1F497D"/>
                <w:sz w:val="28"/>
                <w:szCs w:val="28"/>
              </w:rPr>
              <w:t>2</w:t>
            </w:r>
          </w:p>
        </w:tc>
        <w:tc>
          <w:tcPr>
            <w:tcW w:w="2045" w:type="dxa"/>
            <w:shd w:val="clear" w:color="auto" w:fill="D9D9D9" w:themeFill="background1" w:themeFillShade="D9"/>
            <w:vAlign w:val="center"/>
          </w:tcPr>
          <w:p w14:paraId="5DD85D44" w14:textId="64166F5C"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394D6AF9" w14:textId="33ADDCD9"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D9D9D9" w:themeFill="background1" w:themeFillShade="D9"/>
            <w:vAlign w:val="center"/>
          </w:tcPr>
          <w:p w14:paraId="6140C8B8" w14:textId="4707B1ED"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الذاتي</w:t>
            </w:r>
          </w:p>
          <w:p w14:paraId="6E0E97FE" w14:textId="4CACE24B"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تقييم الأقران</w:t>
            </w:r>
          </w:p>
          <w:p w14:paraId="52856E00" w14:textId="0DC70175"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الملاحظة ومقاييس التقدير (</w:t>
            </w:r>
            <w:proofErr w:type="spellStart"/>
            <w:r w:rsidRPr="46318FC0">
              <w:rPr>
                <w:rFonts w:ascii="Sakkal Majalla" w:eastAsia="Sakkal Majalla" w:hAnsi="Sakkal Majalla" w:cs="Sakkal Majalla"/>
                <w:color w:val="1F497D"/>
                <w:sz w:val="24"/>
                <w:szCs w:val="24"/>
                <w:rtl/>
              </w:rPr>
              <w:t>الروبروتك</w:t>
            </w:r>
            <w:proofErr w:type="spellEnd"/>
            <w:r w:rsidRPr="46318FC0">
              <w:rPr>
                <w:rFonts w:ascii="Sakkal Majalla" w:eastAsia="Sakkal Majalla" w:hAnsi="Sakkal Majalla" w:cs="Sakkal Majalla"/>
                <w:color w:val="1F497D"/>
                <w:sz w:val="24"/>
                <w:szCs w:val="24"/>
                <w:rtl/>
              </w:rPr>
              <w:t>)</w:t>
            </w:r>
          </w:p>
        </w:tc>
      </w:tr>
      <w:tr w:rsidR="00FA6842" w:rsidRPr="004F3D2F" w14:paraId="550AAE12" w14:textId="77777777" w:rsidTr="00FA6842">
        <w:trPr>
          <w:tblCellSpacing w:w="7" w:type="dxa"/>
          <w:jc w:val="center"/>
        </w:trPr>
        <w:tc>
          <w:tcPr>
            <w:tcW w:w="911" w:type="dxa"/>
            <w:shd w:val="clear" w:color="auto" w:fill="F2F2F2" w:themeFill="background1" w:themeFillShade="F2"/>
            <w:vAlign w:val="center"/>
          </w:tcPr>
          <w:p w14:paraId="293B6BA6" w14:textId="56E81763" w:rsidR="00FA6842" w:rsidRPr="004F3D2F" w:rsidRDefault="00FA6842" w:rsidP="00FA6842">
            <w:pPr>
              <w:bidi/>
              <w:spacing w:after="0" w:line="240" w:lineRule="auto"/>
              <w:ind w:right="43"/>
              <w:jc w:val="center"/>
              <w:rPr>
                <w:rFonts w:ascii="Sakkal Majalla" w:hAnsi="Sakkal Majalla" w:cs="Sakkal Majalla"/>
                <w:b/>
                <w:bCs/>
                <w:sz w:val="28"/>
                <w:szCs w:val="28"/>
                <w:rtl/>
                <w:lang w:bidi="ar-EG"/>
              </w:rPr>
            </w:pPr>
            <w:r w:rsidRPr="46318FC0">
              <w:rPr>
                <w:rFonts w:ascii="Sakkal Majalla" w:hAnsi="Sakkal Majalla" w:cs="Sakkal Majalla"/>
                <w:b/>
                <w:bCs/>
                <w:sz w:val="28"/>
                <w:szCs w:val="28"/>
                <w:lang w:bidi="ar-EG"/>
              </w:rPr>
              <w:t>3.3</w:t>
            </w:r>
          </w:p>
        </w:tc>
        <w:tc>
          <w:tcPr>
            <w:tcW w:w="2306" w:type="dxa"/>
            <w:shd w:val="clear" w:color="auto" w:fill="F2F2F2" w:themeFill="background1" w:themeFillShade="F2"/>
            <w:vAlign w:val="center"/>
          </w:tcPr>
          <w:p w14:paraId="448244C7" w14:textId="51E46A6A" w:rsidR="00FA6842" w:rsidRPr="00F60103" w:rsidRDefault="00FA6842" w:rsidP="00FA6842">
            <w:pPr>
              <w:bidi/>
              <w:jc w:val="lowKashida"/>
              <w:rPr>
                <w:rFonts w:ascii="Sakkal Majalla" w:eastAsia="Sakkal Majalla" w:hAnsi="Sakkal Majalla" w:cs="Sakkal Majalla"/>
                <w:b/>
                <w:bCs/>
                <w:color w:val="1F497D"/>
                <w:sz w:val="28"/>
                <w:szCs w:val="28"/>
              </w:rPr>
            </w:pPr>
            <w:r w:rsidRPr="00F60103">
              <w:rPr>
                <w:rFonts w:ascii="Sakkal Majalla" w:eastAsia="Sakkal Majalla" w:hAnsi="Sakkal Majalla" w:cs="Sakkal Majalla"/>
                <w:b/>
                <w:bCs/>
                <w:color w:val="1F497D"/>
                <w:sz w:val="28"/>
                <w:szCs w:val="28"/>
                <w:rtl/>
              </w:rPr>
              <w:t>الالتزام بالنزاهة والممارسات الأخلاقية والأكاديمية والبحثية</w:t>
            </w:r>
          </w:p>
        </w:tc>
        <w:tc>
          <w:tcPr>
            <w:tcW w:w="1354" w:type="dxa"/>
            <w:shd w:val="clear" w:color="auto" w:fill="F2F2F2" w:themeFill="background1" w:themeFillShade="F2"/>
          </w:tcPr>
          <w:p w14:paraId="1F2B0758" w14:textId="40FF807B" w:rsidR="00FA6842" w:rsidRDefault="00FA6842" w:rsidP="00F60103">
            <w:pPr>
              <w:bidi/>
              <w:jc w:val="center"/>
              <w:rPr>
                <w:rFonts w:ascii="Sakkal Majalla" w:eastAsia="Sakkal Majalla" w:hAnsi="Sakkal Majalla" w:cs="Sakkal Majalla"/>
                <w:color w:val="1F497D"/>
                <w:sz w:val="28"/>
                <w:szCs w:val="28"/>
              </w:rPr>
            </w:pPr>
            <w:r w:rsidRPr="0FF7CF09">
              <w:rPr>
                <w:rFonts w:ascii="Sakkal Majalla" w:eastAsia="Sakkal Majalla" w:hAnsi="Sakkal Majalla" w:cs="Sakkal Majalla"/>
                <w:color w:val="1F497D"/>
                <w:sz w:val="28"/>
                <w:szCs w:val="28"/>
                <w:rtl/>
              </w:rPr>
              <w:t>ق</w:t>
            </w:r>
            <w:r w:rsidRPr="0FF7CF09">
              <w:rPr>
                <w:rFonts w:ascii="Sakkal Majalla" w:eastAsia="Sakkal Majalla" w:hAnsi="Sakkal Majalla" w:cs="Sakkal Majalla"/>
                <w:color w:val="1F497D"/>
                <w:sz w:val="28"/>
                <w:szCs w:val="28"/>
              </w:rPr>
              <w:t>3</w:t>
            </w:r>
          </w:p>
        </w:tc>
        <w:tc>
          <w:tcPr>
            <w:tcW w:w="2045" w:type="dxa"/>
            <w:shd w:val="clear" w:color="auto" w:fill="F2F2F2" w:themeFill="background1" w:themeFillShade="F2"/>
            <w:vAlign w:val="center"/>
          </w:tcPr>
          <w:p w14:paraId="05EB97BE" w14:textId="086778BB"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حلقات النقاش</w:t>
            </w:r>
          </w:p>
          <w:p w14:paraId="1DC22F40" w14:textId="1BBC9C2C" w:rsidR="00FA6842" w:rsidRDefault="00FA6842" w:rsidP="00FA6842">
            <w:pPr>
              <w:bidi/>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التدريس القائم على البحث</w:t>
            </w:r>
          </w:p>
        </w:tc>
        <w:tc>
          <w:tcPr>
            <w:tcW w:w="2932" w:type="dxa"/>
            <w:shd w:val="clear" w:color="auto" w:fill="F2F2F2" w:themeFill="background1" w:themeFillShade="F2"/>
            <w:vAlign w:val="center"/>
          </w:tcPr>
          <w:p w14:paraId="30A4471D" w14:textId="36252305"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التقييم الذاتي</w:t>
            </w:r>
          </w:p>
          <w:p w14:paraId="178F137B" w14:textId="622C10BA"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تقييم الأقران</w:t>
            </w:r>
          </w:p>
          <w:p w14:paraId="19B62D3F" w14:textId="36E37E8E" w:rsidR="00FA6842" w:rsidRDefault="00FA6842" w:rsidP="00FA6842">
            <w:pPr>
              <w:bidi/>
              <w:ind w:left="39"/>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الملاحظة ومقاييس التقدير (</w:t>
            </w:r>
            <w:proofErr w:type="spellStart"/>
            <w:r w:rsidRPr="46318FC0">
              <w:rPr>
                <w:rFonts w:ascii="Sakkal Majalla" w:eastAsia="Sakkal Majalla" w:hAnsi="Sakkal Majalla" w:cs="Sakkal Majalla"/>
                <w:color w:val="1F497D"/>
                <w:sz w:val="24"/>
                <w:szCs w:val="24"/>
                <w:rtl/>
              </w:rPr>
              <w:t>الروبروتك</w:t>
            </w:r>
            <w:proofErr w:type="spellEnd"/>
            <w:r w:rsidRPr="46318FC0">
              <w:rPr>
                <w:rFonts w:ascii="Sakkal Majalla" w:eastAsia="Sakkal Majalla" w:hAnsi="Sakkal Majalla" w:cs="Sakkal Majalla"/>
                <w:color w:val="1F497D"/>
                <w:sz w:val="24"/>
                <w:szCs w:val="24"/>
                <w:rtl/>
              </w:rPr>
              <w:t>)</w:t>
            </w:r>
          </w:p>
        </w:tc>
      </w:tr>
    </w:tbl>
    <w:p w14:paraId="59795FD9" w14:textId="7B394572" w:rsidR="009849A1" w:rsidRPr="004F3D2F" w:rsidRDefault="009849A1" w:rsidP="00A4737E">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14:paraId="427AC736" w14:textId="6CB408C4" w:rsidR="00A4737E" w:rsidRPr="004F3D2F" w:rsidRDefault="009849A1" w:rsidP="009849A1">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lang w:bidi="ar-YE"/>
        </w:rPr>
        <w:br w:type="page"/>
      </w:r>
    </w:p>
    <w:p w14:paraId="553BD124" w14:textId="0F1DC49A" w:rsidR="00652624" w:rsidRPr="004F3D2F" w:rsidRDefault="00652624" w:rsidP="009849A1">
      <w:pPr>
        <w:pStyle w:val="1"/>
        <w:bidi/>
        <w:rPr>
          <w:rStyle w:val="a5"/>
          <w:rFonts w:ascii="Sakkal Majalla" w:hAnsi="Sakkal Majalla" w:cs="Sakkal Majalla"/>
          <w:b/>
          <w:bCs/>
          <w:color w:val="4C3D8E"/>
          <w:sz w:val="32"/>
          <w:szCs w:val="32"/>
          <w:rtl/>
          <w:lang w:bidi="ar-YE"/>
        </w:rPr>
      </w:pPr>
      <w:bookmarkStart w:id="4" w:name="_Toc135746974"/>
      <w:r w:rsidRPr="004F3D2F">
        <w:rPr>
          <w:rStyle w:val="a5"/>
          <w:rFonts w:ascii="Sakkal Majalla" w:hAnsi="Sakkal Majalla" w:cs="Sakkal Majalla"/>
          <w:b/>
          <w:bCs/>
          <w:color w:val="4C3D8E"/>
          <w:sz w:val="32"/>
          <w:szCs w:val="32"/>
          <w:rtl/>
          <w:lang w:bidi="ar-YE"/>
        </w:rPr>
        <w:lastRenderedPageBreak/>
        <w:t>ج. موضوعات المقرر</w:t>
      </w:r>
      <w:bookmarkEnd w:id="4"/>
      <w:r w:rsidR="00F7395C">
        <w:rPr>
          <w:rStyle w:val="a5"/>
          <w:rFonts w:ascii="Sakkal Majalla" w:hAnsi="Sakkal Majalla" w:cs="Sakkal Majalla" w:hint="cs"/>
          <w:b/>
          <w:bCs/>
          <w:color w:val="4C3D8E"/>
          <w:sz w:val="32"/>
          <w:szCs w:val="32"/>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21"/>
        <w:gridCol w:w="7244"/>
        <w:gridCol w:w="1823"/>
      </w:tblGrid>
      <w:tr w:rsidR="00E064B0" w:rsidRPr="004F3D2F" w14:paraId="67D25FA9" w14:textId="77777777" w:rsidTr="1CB540D6">
        <w:trPr>
          <w:trHeight w:val="461"/>
          <w:tblCellSpacing w:w="7" w:type="dxa"/>
          <w:jc w:val="center"/>
        </w:trPr>
        <w:tc>
          <w:tcPr>
            <w:tcW w:w="579" w:type="dxa"/>
            <w:shd w:val="clear" w:color="auto" w:fill="4C3D8E"/>
            <w:vAlign w:val="center"/>
          </w:tcPr>
          <w:p w14:paraId="38C01C3A" w14:textId="77777777" w:rsidR="00652624" w:rsidRPr="004F3D2F" w:rsidRDefault="00652624"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14:paraId="3D07BE8D" w14:textId="77777777" w:rsidR="00652624" w:rsidRPr="004F3D2F" w:rsidRDefault="00652624"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14:paraId="6D260D1F" w14:textId="7C7C0E6D" w:rsidR="00652624" w:rsidRPr="004F3D2F" w:rsidRDefault="004A35ED"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00D5202A" w:rsidRPr="004F3D2F">
              <w:rPr>
                <w:rFonts w:ascii="Sakkal Majalla" w:hAnsi="Sakkal Majalla" w:cs="Sakkal Majalla"/>
                <w:b/>
                <w:bCs/>
                <w:color w:val="FFFFFF" w:themeColor="background1"/>
                <w:sz w:val="28"/>
                <w:szCs w:val="28"/>
                <w:rtl/>
              </w:rPr>
              <w:t>المتوقعة</w:t>
            </w:r>
          </w:p>
        </w:tc>
      </w:tr>
      <w:tr w:rsidR="00E064B0" w:rsidRPr="004F3D2F" w14:paraId="26CF14F5" w14:textId="77777777" w:rsidTr="1CB540D6">
        <w:trPr>
          <w:tblCellSpacing w:w="7" w:type="dxa"/>
          <w:jc w:val="center"/>
        </w:trPr>
        <w:tc>
          <w:tcPr>
            <w:tcW w:w="579" w:type="dxa"/>
            <w:shd w:val="clear" w:color="auto" w:fill="F2F2F2" w:themeFill="background1" w:themeFillShade="F2"/>
            <w:vAlign w:val="center"/>
          </w:tcPr>
          <w:p w14:paraId="0CACCAE9" w14:textId="77777777" w:rsidR="00652624" w:rsidRPr="004F3D2F" w:rsidRDefault="00652624" w:rsidP="008B4C8B">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14:paraId="164938AC" w14:textId="5BF260A3" w:rsidR="2C62B761" w:rsidRDefault="2C62B761" w:rsidP="2C62B761">
            <w:pPr>
              <w:bidi/>
              <w:ind w:left="330"/>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tl/>
              </w:rPr>
              <w:t>مدخل :</w:t>
            </w:r>
          </w:p>
          <w:p w14:paraId="56BBDD19" w14:textId="6E028FD4" w:rsidR="2C62B761" w:rsidRDefault="2C62B761" w:rsidP="2C62B761">
            <w:pPr>
              <w:bidi/>
              <w:jc w:val="both"/>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tl/>
              </w:rPr>
              <w:t xml:space="preserve"> </w:t>
            </w:r>
            <w:r w:rsidRPr="2C62B761">
              <w:rPr>
                <w:rFonts w:ascii="Sakkal Majalla" w:eastAsia="Sakkal Majalla" w:hAnsi="Sakkal Majalla" w:cs="Sakkal Majalla"/>
                <w:color w:val="1F497D"/>
                <w:sz w:val="24"/>
                <w:szCs w:val="24"/>
                <w:rtl/>
              </w:rPr>
              <w:t>المبادئ العامة لنظام الحكم في الإسلام مقارنة بالقوانين الوضعية</w:t>
            </w:r>
          </w:p>
        </w:tc>
        <w:tc>
          <w:tcPr>
            <w:tcW w:w="1781" w:type="dxa"/>
            <w:shd w:val="clear" w:color="auto" w:fill="F2F2F2" w:themeFill="background1" w:themeFillShade="F2"/>
            <w:vAlign w:val="center"/>
          </w:tcPr>
          <w:p w14:paraId="00C79208" w14:textId="124AABF3" w:rsidR="2C62B761" w:rsidRDefault="2C62B761" w:rsidP="2C62B761">
            <w:pPr>
              <w:bidi/>
              <w:jc w:val="center"/>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4</w:t>
            </w:r>
          </w:p>
        </w:tc>
      </w:tr>
      <w:tr w:rsidR="46318FC0" w14:paraId="560D1E65" w14:textId="77777777" w:rsidTr="1CB540D6">
        <w:trPr>
          <w:trHeight w:val="300"/>
          <w:tblCellSpacing w:w="7" w:type="dxa"/>
          <w:jc w:val="center"/>
        </w:trPr>
        <w:tc>
          <w:tcPr>
            <w:tcW w:w="600" w:type="dxa"/>
            <w:shd w:val="clear" w:color="auto" w:fill="F2F2F2" w:themeFill="background1" w:themeFillShade="F2"/>
            <w:vAlign w:val="center"/>
          </w:tcPr>
          <w:p w14:paraId="479580F8" w14:textId="28C7B2B5" w:rsidR="38650432" w:rsidRDefault="38650432" w:rsidP="46318FC0">
            <w:pPr>
              <w:bidi/>
              <w:spacing w:line="240" w:lineRule="auto"/>
              <w:jc w:val="center"/>
              <w:rPr>
                <w:rFonts w:ascii="Sakkal Majalla" w:hAnsi="Sakkal Majalla" w:cs="Sakkal Majalla"/>
                <w:b/>
                <w:bCs/>
                <w:sz w:val="28"/>
                <w:szCs w:val="28"/>
                <w:rtl/>
                <w:lang w:bidi="ar-EG"/>
              </w:rPr>
            </w:pPr>
            <w:r w:rsidRPr="46318FC0">
              <w:rPr>
                <w:rFonts w:ascii="Sakkal Majalla" w:hAnsi="Sakkal Majalla" w:cs="Sakkal Majalla"/>
                <w:b/>
                <w:bCs/>
                <w:sz w:val="28"/>
                <w:szCs w:val="28"/>
                <w:lang w:bidi="ar-EG"/>
              </w:rPr>
              <w:t>2</w:t>
            </w:r>
          </w:p>
        </w:tc>
        <w:tc>
          <w:tcPr>
            <w:tcW w:w="7230" w:type="dxa"/>
            <w:shd w:val="clear" w:color="auto" w:fill="F2F2F2" w:themeFill="background1" w:themeFillShade="F2"/>
            <w:vAlign w:val="center"/>
          </w:tcPr>
          <w:p w14:paraId="0C4C0572" w14:textId="5402522E" w:rsidR="2C62B761" w:rsidRDefault="2C62B761" w:rsidP="002A572F">
            <w:pPr>
              <w:bidi/>
              <w:jc w:val="both"/>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1</w:t>
            </w:r>
            <w:r w:rsidRPr="2C62B761">
              <w:rPr>
                <w:rFonts w:ascii="Sakkal Majalla" w:eastAsia="Sakkal Majalla" w:hAnsi="Sakkal Majalla" w:cs="Sakkal Majalla"/>
                <w:b/>
                <w:bCs/>
                <w:color w:val="1F497D"/>
                <w:sz w:val="24"/>
                <w:szCs w:val="24"/>
                <w:rtl/>
              </w:rPr>
              <w:t xml:space="preserve">) </w:t>
            </w:r>
            <w:proofErr w:type="gramStart"/>
            <w:r w:rsidRPr="2C62B761">
              <w:rPr>
                <w:rFonts w:ascii="Sakkal Majalla" w:eastAsia="Sakkal Majalla" w:hAnsi="Sakkal Majalla" w:cs="Sakkal Majalla"/>
                <w:b/>
                <w:bCs/>
                <w:color w:val="1F497D"/>
                <w:sz w:val="24"/>
                <w:szCs w:val="24"/>
                <w:rtl/>
              </w:rPr>
              <w:t>الشورى :</w:t>
            </w:r>
            <w:proofErr w:type="gramEnd"/>
          </w:p>
          <w:p w14:paraId="67F68923" w14:textId="72FEAFD3" w:rsidR="2C62B761" w:rsidRDefault="2C62B761" w:rsidP="002A572F">
            <w:pPr>
              <w:bidi/>
              <w:jc w:val="both"/>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tl/>
              </w:rPr>
              <w:t xml:space="preserve"> </w:t>
            </w:r>
            <w:r w:rsidRPr="2C62B761">
              <w:rPr>
                <w:rFonts w:ascii="Sakkal Majalla" w:eastAsia="Sakkal Majalla" w:hAnsi="Sakkal Majalla" w:cs="Sakkal Majalla"/>
                <w:color w:val="1F497D"/>
                <w:sz w:val="24"/>
                <w:szCs w:val="24"/>
                <w:rtl/>
              </w:rPr>
              <w:t xml:space="preserve">مفهومها وأهميتها وحكمها وتطبيقاتها </w:t>
            </w:r>
          </w:p>
        </w:tc>
        <w:tc>
          <w:tcPr>
            <w:tcW w:w="1802" w:type="dxa"/>
            <w:shd w:val="clear" w:color="auto" w:fill="F2F2F2" w:themeFill="background1" w:themeFillShade="F2"/>
            <w:vAlign w:val="center"/>
          </w:tcPr>
          <w:p w14:paraId="2BC89945" w14:textId="658002F3" w:rsidR="2C62B761" w:rsidRDefault="0DD4E205" w:rsidP="1CB540D6">
            <w:pPr>
              <w:bidi/>
              <w:jc w:val="center"/>
              <w:rPr>
                <w:rFonts w:ascii="Sakkal Majalla" w:eastAsia="Sakkal Majalla" w:hAnsi="Sakkal Majalla" w:cs="Sakkal Majalla"/>
                <w:color w:val="1F497D"/>
                <w:sz w:val="24"/>
                <w:szCs w:val="24"/>
              </w:rPr>
            </w:pPr>
            <w:r w:rsidRPr="1CB540D6">
              <w:rPr>
                <w:rFonts w:ascii="Sakkal Majalla" w:eastAsia="Sakkal Majalla" w:hAnsi="Sakkal Majalla" w:cs="Sakkal Majalla"/>
                <w:b/>
                <w:bCs/>
                <w:color w:val="1F497D"/>
                <w:sz w:val="24"/>
                <w:szCs w:val="24"/>
              </w:rPr>
              <w:t>4</w:t>
            </w:r>
          </w:p>
        </w:tc>
      </w:tr>
      <w:tr w:rsidR="46318FC0" w14:paraId="0DBF0785" w14:textId="77777777" w:rsidTr="1CB540D6">
        <w:trPr>
          <w:trHeight w:val="300"/>
          <w:tblCellSpacing w:w="7" w:type="dxa"/>
          <w:jc w:val="center"/>
        </w:trPr>
        <w:tc>
          <w:tcPr>
            <w:tcW w:w="600" w:type="dxa"/>
            <w:shd w:val="clear" w:color="auto" w:fill="F2F2F2" w:themeFill="background1" w:themeFillShade="F2"/>
            <w:vAlign w:val="center"/>
          </w:tcPr>
          <w:p w14:paraId="4FFBA633" w14:textId="73201DE9" w:rsidR="3CFDDA9F" w:rsidRDefault="3CFDDA9F" w:rsidP="46318FC0">
            <w:pPr>
              <w:bidi/>
              <w:spacing w:line="240" w:lineRule="auto"/>
              <w:jc w:val="center"/>
              <w:rPr>
                <w:rFonts w:ascii="Sakkal Majalla" w:hAnsi="Sakkal Majalla" w:cs="Sakkal Majalla"/>
                <w:b/>
                <w:bCs/>
                <w:sz w:val="28"/>
                <w:szCs w:val="28"/>
                <w:rtl/>
                <w:lang w:bidi="ar-EG"/>
              </w:rPr>
            </w:pPr>
            <w:r w:rsidRPr="46318FC0">
              <w:rPr>
                <w:rFonts w:ascii="Sakkal Majalla" w:hAnsi="Sakkal Majalla" w:cs="Sakkal Majalla"/>
                <w:b/>
                <w:bCs/>
                <w:sz w:val="28"/>
                <w:szCs w:val="28"/>
                <w:lang w:bidi="ar-EG"/>
              </w:rPr>
              <w:t>3</w:t>
            </w:r>
          </w:p>
        </w:tc>
        <w:tc>
          <w:tcPr>
            <w:tcW w:w="7230" w:type="dxa"/>
            <w:shd w:val="clear" w:color="auto" w:fill="F2F2F2" w:themeFill="background1" w:themeFillShade="F2"/>
            <w:vAlign w:val="center"/>
          </w:tcPr>
          <w:p w14:paraId="4D8324B8" w14:textId="53706C2A" w:rsidR="2C62B761" w:rsidRDefault="2C62B761" w:rsidP="2C62B761">
            <w:pPr>
              <w:bidi/>
              <w:jc w:val="lowKashida"/>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2</w:t>
            </w:r>
            <w:r w:rsidRPr="2C62B761">
              <w:rPr>
                <w:rFonts w:ascii="Sakkal Majalla" w:eastAsia="Sakkal Majalla" w:hAnsi="Sakkal Majalla" w:cs="Sakkal Majalla"/>
                <w:b/>
                <w:bCs/>
                <w:color w:val="1F497D"/>
                <w:sz w:val="24"/>
                <w:szCs w:val="24"/>
                <w:rtl/>
              </w:rPr>
              <w:t xml:space="preserve">) الديمقراطية: </w:t>
            </w:r>
          </w:p>
          <w:p w14:paraId="57A9D6EC" w14:textId="3CFB0880" w:rsidR="2C62B761" w:rsidRDefault="1E279CA4" w:rsidP="1CB540D6">
            <w:pPr>
              <w:bidi/>
              <w:jc w:val="lowKashida"/>
              <w:rPr>
                <w:rFonts w:ascii="Sakkal Majalla" w:eastAsia="Sakkal Majalla" w:hAnsi="Sakkal Majalla" w:cs="Sakkal Majalla"/>
                <w:color w:val="1F497D"/>
                <w:sz w:val="24"/>
                <w:szCs w:val="24"/>
              </w:rPr>
            </w:pPr>
            <w:r w:rsidRPr="1CB540D6">
              <w:rPr>
                <w:rFonts w:ascii="Sakkal Majalla" w:eastAsia="Sakkal Majalla" w:hAnsi="Sakkal Majalla" w:cs="Sakkal Majalla"/>
                <w:color w:val="1F497D"/>
                <w:sz w:val="24"/>
                <w:szCs w:val="24"/>
                <w:rtl/>
              </w:rPr>
              <w:t>مفهومها، ونشأتها وتطورها، وأنواعها، وآلياتها</w:t>
            </w:r>
          </w:p>
          <w:p w14:paraId="2FBB5929" w14:textId="175F1889" w:rsidR="2C62B761" w:rsidRDefault="72A68BCF" w:rsidP="1CB540D6">
            <w:pPr>
              <w:bidi/>
              <w:rPr>
                <w:rFonts w:ascii="Sakkal Majalla" w:eastAsia="Sakkal Majalla" w:hAnsi="Sakkal Majalla" w:cs="Sakkal Majalla"/>
                <w:color w:val="1F497D"/>
                <w:sz w:val="24"/>
                <w:szCs w:val="24"/>
              </w:rPr>
            </w:pPr>
            <w:r w:rsidRPr="1CB540D6">
              <w:rPr>
                <w:rFonts w:ascii="Sakkal Majalla" w:eastAsia="Sakkal Majalla" w:hAnsi="Sakkal Majalla" w:cs="Sakkal Majalla"/>
                <w:b/>
                <w:bCs/>
                <w:color w:val="1F497D"/>
                <w:sz w:val="24"/>
                <w:szCs w:val="24"/>
                <w:rtl/>
              </w:rPr>
              <w:t>مقارنة بين الشورى وبين الديمقراطية</w:t>
            </w:r>
          </w:p>
        </w:tc>
        <w:tc>
          <w:tcPr>
            <w:tcW w:w="1802" w:type="dxa"/>
            <w:shd w:val="clear" w:color="auto" w:fill="F2F2F2" w:themeFill="background1" w:themeFillShade="F2"/>
            <w:vAlign w:val="center"/>
          </w:tcPr>
          <w:p w14:paraId="2F5376DB" w14:textId="34462A11" w:rsidR="2C62B761" w:rsidRDefault="52D22480" w:rsidP="1CB540D6">
            <w:pPr>
              <w:bidi/>
              <w:spacing w:after="0"/>
              <w:jc w:val="center"/>
            </w:pPr>
            <w:r w:rsidRPr="1CB540D6">
              <w:rPr>
                <w:rFonts w:ascii="Sakkal Majalla" w:eastAsia="Sakkal Majalla" w:hAnsi="Sakkal Majalla" w:cs="Sakkal Majalla"/>
                <w:b/>
                <w:bCs/>
                <w:color w:val="1F497D"/>
                <w:sz w:val="24"/>
                <w:szCs w:val="24"/>
              </w:rPr>
              <w:t>6</w:t>
            </w:r>
          </w:p>
        </w:tc>
      </w:tr>
      <w:tr w:rsidR="1CB540D6" w14:paraId="6041BBE4" w14:textId="77777777" w:rsidTr="1CB540D6">
        <w:trPr>
          <w:trHeight w:val="300"/>
          <w:tblCellSpacing w:w="7" w:type="dxa"/>
          <w:jc w:val="center"/>
        </w:trPr>
        <w:tc>
          <w:tcPr>
            <w:tcW w:w="600" w:type="dxa"/>
            <w:shd w:val="clear" w:color="auto" w:fill="F2F2F2" w:themeFill="background1" w:themeFillShade="F2"/>
            <w:vAlign w:val="center"/>
          </w:tcPr>
          <w:p w14:paraId="5A7D80DD" w14:textId="602A3733" w:rsidR="59E4ECBA" w:rsidRDefault="59E4ECBA" w:rsidP="1CB540D6">
            <w:pPr>
              <w:bidi/>
              <w:spacing w:after="0" w:line="240" w:lineRule="auto"/>
              <w:jc w:val="center"/>
            </w:pPr>
            <w:r w:rsidRPr="1CB540D6">
              <w:rPr>
                <w:rFonts w:ascii="Sakkal Majalla" w:hAnsi="Sakkal Majalla" w:cs="Sakkal Majalla"/>
                <w:b/>
                <w:bCs/>
                <w:sz w:val="28"/>
                <w:szCs w:val="28"/>
                <w:lang w:bidi="ar-EG"/>
              </w:rPr>
              <w:t>4</w:t>
            </w:r>
          </w:p>
        </w:tc>
        <w:tc>
          <w:tcPr>
            <w:tcW w:w="7230" w:type="dxa"/>
            <w:shd w:val="clear" w:color="auto" w:fill="F2F2F2" w:themeFill="background1" w:themeFillShade="F2"/>
            <w:vAlign w:val="center"/>
          </w:tcPr>
          <w:p w14:paraId="44BFB150" w14:textId="4CD0FED0" w:rsidR="59E4ECBA" w:rsidRDefault="59E4ECBA" w:rsidP="1CB540D6">
            <w:pPr>
              <w:bidi/>
              <w:rPr>
                <w:rFonts w:ascii="Sakkal Majalla" w:eastAsia="Sakkal Majalla" w:hAnsi="Sakkal Majalla" w:cs="Sakkal Majalla"/>
                <w:b/>
                <w:bCs/>
                <w:color w:val="1F497D"/>
                <w:sz w:val="24"/>
                <w:szCs w:val="24"/>
              </w:rPr>
            </w:pPr>
            <w:r w:rsidRPr="1CB540D6">
              <w:rPr>
                <w:rFonts w:ascii="Sakkal Majalla" w:eastAsia="Sakkal Majalla" w:hAnsi="Sakkal Majalla" w:cs="Sakkal Majalla"/>
                <w:b/>
                <w:bCs/>
                <w:color w:val="1F497D"/>
                <w:sz w:val="24"/>
                <w:szCs w:val="24"/>
              </w:rPr>
              <w:t>3</w:t>
            </w:r>
            <w:r w:rsidR="7D647F7F" w:rsidRPr="1CB540D6">
              <w:rPr>
                <w:rFonts w:ascii="Sakkal Majalla" w:eastAsia="Sakkal Majalla" w:hAnsi="Sakkal Majalla" w:cs="Sakkal Majalla"/>
                <w:b/>
                <w:bCs/>
                <w:color w:val="1F497D"/>
                <w:sz w:val="24"/>
                <w:szCs w:val="24"/>
                <w:rtl/>
              </w:rPr>
              <w:t>) الحوكمة والمراجعة الداخلية</w:t>
            </w:r>
            <w:r w:rsidR="6D961D47" w:rsidRPr="1CB540D6">
              <w:rPr>
                <w:rFonts w:ascii="Sakkal Majalla" w:eastAsia="Sakkal Majalla" w:hAnsi="Sakkal Majalla" w:cs="Sakkal Majalla"/>
                <w:b/>
                <w:bCs/>
                <w:color w:val="1F497D"/>
                <w:sz w:val="24"/>
                <w:szCs w:val="24"/>
                <w:rtl/>
              </w:rPr>
              <w:t xml:space="preserve"> </w:t>
            </w:r>
          </w:p>
          <w:p w14:paraId="4A382672" w14:textId="4DC63C07" w:rsidR="6D961D47" w:rsidRDefault="6D961D47" w:rsidP="1CB540D6">
            <w:pPr>
              <w:bidi/>
              <w:jc w:val="lowKashida"/>
              <w:rPr>
                <w:rFonts w:ascii="Sakkal Majalla" w:eastAsia="Sakkal Majalla" w:hAnsi="Sakkal Majalla" w:cs="Sakkal Majalla"/>
                <w:color w:val="1F497D"/>
                <w:sz w:val="24"/>
                <w:szCs w:val="24"/>
                <w:rtl/>
              </w:rPr>
            </w:pPr>
            <w:r w:rsidRPr="1CB540D6">
              <w:rPr>
                <w:rFonts w:ascii="Sakkal Majalla" w:eastAsia="Sakkal Majalla" w:hAnsi="Sakkal Majalla" w:cs="Sakkal Majalla"/>
                <w:color w:val="1F497D"/>
                <w:sz w:val="24"/>
                <w:szCs w:val="24"/>
                <w:rtl/>
              </w:rPr>
              <w:t>مفهومها، ونشأتها وتطورها، معاييرها ومحدداتها، أنو</w:t>
            </w:r>
            <w:r w:rsidR="13A90D2D" w:rsidRPr="1CB540D6">
              <w:rPr>
                <w:rFonts w:ascii="Sakkal Majalla" w:eastAsia="Sakkal Majalla" w:hAnsi="Sakkal Majalla" w:cs="Sakkal Majalla"/>
                <w:color w:val="1F497D"/>
                <w:sz w:val="24"/>
                <w:szCs w:val="24"/>
                <w:rtl/>
              </w:rPr>
              <w:t>اعها</w:t>
            </w:r>
          </w:p>
        </w:tc>
        <w:tc>
          <w:tcPr>
            <w:tcW w:w="1802" w:type="dxa"/>
            <w:shd w:val="clear" w:color="auto" w:fill="F2F2F2" w:themeFill="background1" w:themeFillShade="F2"/>
            <w:vAlign w:val="center"/>
          </w:tcPr>
          <w:p w14:paraId="75478897" w14:textId="2A7F9958" w:rsidR="3DA625AF" w:rsidRDefault="3DA625AF" w:rsidP="1CB540D6">
            <w:pPr>
              <w:bidi/>
              <w:spacing w:after="0"/>
              <w:jc w:val="center"/>
            </w:pPr>
            <w:r w:rsidRPr="1CB540D6">
              <w:rPr>
                <w:rFonts w:ascii="Sakkal Majalla" w:eastAsia="Sakkal Majalla" w:hAnsi="Sakkal Majalla" w:cs="Sakkal Majalla"/>
                <w:b/>
                <w:bCs/>
                <w:color w:val="1F497D"/>
                <w:sz w:val="24"/>
                <w:szCs w:val="24"/>
              </w:rPr>
              <w:t>8</w:t>
            </w:r>
          </w:p>
        </w:tc>
      </w:tr>
      <w:tr w:rsidR="2C62B761" w14:paraId="2595BE91" w14:textId="77777777" w:rsidTr="1CB540D6">
        <w:trPr>
          <w:trHeight w:val="300"/>
          <w:tblCellSpacing w:w="7" w:type="dxa"/>
          <w:jc w:val="center"/>
        </w:trPr>
        <w:tc>
          <w:tcPr>
            <w:tcW w:w="600" w:type="dxa"/>
            <w:shd w:val="clear" w:color="auto" w:fill="F2F2F2" w:themeFill="background1" w:themeFillShade="F2"/>
            <w:vAlign w:val="center"/>
          </w:tcPr>
          <w:p w14:paraId="287F2171" w14:textId="1DE84AF4" w:rsidR="74C7170E" w:rsidRDefault="74C7170E" w:rsidP="2C62B761">
            <w:pPr>
              <w:bidi/>
              <w:spacing w:line="240" w:lineRule="auto"/>
              <w:jc w:val="center"/>
              <w:rPr>
                <w:rFonts w:ascii="Sakkal Majalla" w:hAnsi="Sakkal Majalla" w:cs="Sakkal Majalla"/>
                <w:b/>
                <w:bCs/>
                <w:sz w:val="28"/>
                <w:szCs w:val="28"/>
                <w:lang w:bidi="ar-EG"/>
              </w:rPr>
            </w:pPr>
            <w:r w:rsidRPr="2C62B761">
              <w:rPr>
                <w:rFonts w:ascii="Sakkal Majalla" w:hAnsi="Sakkal Majalla" w:cs="Sakkal Majalla"/>
                <w:b/>
                <w:bCs/>
                <w:sz w:val="28"/>
                <w:szCs w:val="28"/>
                <w:lang w:bidi="ar-EG"/>
              </w:rPr>
              <w:t>5</w:t>
            </w:r>
          </w:p>
        </w:tc>
        <w:tc>
          <w:tcPr>
            <w:tcW w:w="7230" w:type="dxa"/>
            <w:shd w:val="clear" w:color="auto" w:fill="F2F2F2" w:themeFill="background1" w:themeFillShade="F2"/>
            <w:vAlign w:val="center"/>
          </w:tcPr>
          <w:p w14:paraId="4267FAC3" w14:textId="226742E2" w:rsidR="2C62B761" w:rsidRDefault="1E279CA4" w:rsidP="1CB540D6">
            <w:pPr>
              <w:bidi/>
              <w:rPr>
                <w:rFonts w:ascii="Sakkal Majalla" w:eastAsia="Sakkal Majalla" w:hAnsi="Sakkal Majalla" w:cs="Sakkal Majalla"/>
                <w:color w:val="1F497D"/>
                <w:sz w:val="24"/>
                <w:szCs w:val="24"/>
              </w:rPr>
            </w:pPr>
            <w:r w:rsidRPr="1CB540D6">
              <w:rPr>
                <w:rFonts w:ascii="Sakkal Majalla" w:eastAsia="Sakkal Majalla" w:hAnsi="Sakkal Majalla" w:cs="Sakkal Majalla"/>
                <w:b/>
                <w:bCs/>
                <w:color w:val="1F497D"/>
                <w:sz w:val="24"/>
                <w:szCs w:val="24"/>
              </w:rPr>
              <w:t>٤</w:t>
            </w:r>
            <w:r w:rsidRPr="1CB540D6">
              <w:rPr>
                <w:rFonts w:ascii="Sakkal Majalla" w:eastAsia="Sakkal Majalla" w:hAnsi="Sakkal Majalla" w:cs="Sakkal Majalla"/>
                <w:b/>
                <w:bCs/>
                <w:color w:val="1F497D"/>
                <w:sz w:val="24"/>
                <w:szCs w:val="24"/>
                <w:rtl/>
              </w:rPr>
              <w:t xml:space="preserve">) حقوق </w:t>
            </w:r>
            <w:r w:rsidR="47C29C79" w:rsidRPr="1CB540D6">
              <w:rPr>
                <w:rFonts w:ascii="Sakkal Majalla" w:eastAsia="Sakkal Majalla" w:hAnsi="Sakkal Majalla" w:cs="Sakkal Majalla"/>
                <w:b/>
                <w:bCs/>
                <w:color w:val="1F497D"/>
                <w:sz w:val="24"/>
                <w:szCs w:val="24"/>
                <w:rtl/>
              </w:rPr>
              <w:t>الإنسان:</w:t>
            </w:r>
          </w:p>
          <w:p w14:paraId="2B14A10E" w14:textId="393E2791" w:rsidR="2C62B761" w:rsidRDefault="2C62B761">
            <w:pPr>
              <w:pStyle w:val="a6"/>
              <w:numPr>
                <w:ilvl w:val="0"/>
                <w:numId w:val="1"/>
              </w:num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مفهوم حقوق الإنسان وأنواعه</w:t>
            </w:r>
          </w:p>
          <w:p w14:paraId="71197AA1" w14:textId="3B402B86" w:rsidR="2C62B761" w:rsidRDefault="2C62B761">
            <w:pPr>
              <w:pStyle w:val="a6"/>
              <w:numPr>
                <w:ilvl w:val="0"/>
                <w:numId w:val="1"/>
              </w:num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حقوق الإنسان في الإسلام</w:t>
            </w:r>
          </w:p>
          <w:p w14:paraId="40F09072" w14:textId="2BA18520" w:rsidR="2C62B761" w:rsidRDefault="2C62B761">
            <w:pPr>
              <w:pStyle w:val="a6"/>
              <w:numPr>
                <w:ilvl w:val="0"/>
                <w:numId w:val="1"/>
              </w:num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نشأة حقوق الإنسان في الغرب</w:t>
            </w:r>
          </w:p>
          <w:p w14:paraId="3B079A4D" w14:textId="76886F22" w:rsidR="2C62B761" w:rsidRDefault="2C62B761">
            <w:pPr>
              <w:pStyle w:val="a6"/>
              <w:numPr>
                <w:ilvl w:val="0"/>
                <w:numId w:val="1"/>
              </w:num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 xml:space="preserve">الإعلان العالمي لحقوق الإنسان </w:t>
            </w:r>
          </w:p>
          <w:p w14:paraId="469BCF6C" w14:textId="7954704B" w:rsidR="2C62B761" w:rsidRDefault="2C62B761">
            <w:pPr>
              <w:pStyle w:val="a6"/>
              <w:numPr>
                <w:ilvl w:val="0"/>
                <w:numId w:val="1"/>
              </w:num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حقوق الإنسان في الاتفاقات الدولية</w:t>
            </w:r>
          </w:p>
          <w:p w14:paraId="53DB9338" w14:textId="3495071C" w:rsidR="2C62B761" w:rsidRDefault="1E279CA4">
            <w:pPr>
              <w:pStyle w:val="a6"/>
              <w:numPr>
                <w:ilvl w:val="0"/>
                <w:numId w:val="1"/>
              </w:numPr>
              <w:bidi/>
              <w:rPr>
                <w:rFonts w:ascii="Sakkal Majalla" w:eastAsia="Sakkal Majalla" w:hAnsi="Sakkal Majalla" w:cs="Sakkal Majalla"/>
                <w:color w:val="1F497D"/>
                <w:sz w:val="24"/>
                <w:szCs w:val="24"/>
              </w:rPr>
            </w:pPr>
            <w:r w:rsidRPr="1CB540D6">
              <w:rPr>
                <w:rFonts w:ascii="Sakkal Majalla" w:eastAsia="Sakkal Majalla" w:hAnsi="Sakkal Majalla" w:cs="Sakkal Majalla"/>
                <w:color w:val="1F497D"/>
                <w:sz w:val="24"/>
                <w:szCs w:val="24"/>
                <w:rtl/>
              </w:rPr>
              <w:t xml:space="preserve">موازنة بين منهج الإسلام في </w:t>
            </w:r>
            <w:r w:rsidR="74B92486" w:rsidRPr="1CB540D6">
              <w:rPr>
                <w:rFonts w:ascii="Sakkal Majalla" w:eastAsia="Sakkal Majalla" w:hAnsi="Sakkal Majalla" w:cs="Sakkal Majalla"/>
                <w:color w:val="1F497D"/>
                <w:sz w:val="24"/>
                <w:szCs w:val="24"/>
                <w:rtl/>
              </w:rPr>
              <w:t>التطبيق لحقوق</w:t>
            </w:r>
            <w:r w:rsidRPr="1CB540D6">
              <w:rPr>
                <w:rFonts w:ascii="Sakkal Majalla" w:eastAsia="Sakkal Majalla" w:hAnsi="Sakkal Majalla" w:cs="Sakkal Majalla"/>
                <w:color w:val="1F497D"/>
                <w:sz w:val="24"/>
                <w:szCs w:val="24"/>
                <w:rtl/>
              </w:rPr>
              <w:t xml:space="preserve"> الإنسان في المجتمع الإسلامي وبين المواثيق الدولية</w:t>
            </w:r>
          </w:p>
        </w:tc>
        <w:tc>
          <w:tcPr>
            <w:tcW w:w="1802" w:type="dxa"/>
            <w:shd w:val="clear" w:color="auto" w:fill="F2F2F2" w:themeFill="background1" w:themeFillShade="F2"/>
            <w:vAlign w:val="center"/>
          </w:tcPr>
          <w:p w14:paraId="11B24DF9" w14:textId="7267B531" w:rsidR="2C62B761" w:rsidRDefault="2C62B761" w:rsidP="2C62B761">
            <w:pPr>
              <w:bidi/>
              <w:ind w:left="330"/>
              <w:jc w:val="center"/>
              <w:rPr>
                <w:rFonts w:ascii="Sakkal Majalla" w:eastAsia="Sakkal Majalla" w:hAnsi="Sakkal Majalla" w:cs="Sakkal Majalla"/>
                <w:color w:val="1F497D"/>
                <w:sz w:val="24"/>
                <w:szCs w:val="24"/>
              </w:rPr>
            </w:pPr>
          </w:p>
          <w:p w14:paraId="2F6F65BF" w14:textId="1F26B1A3" w:rsidR="2C62B761" w:rsidRDefault="2C62B761" w:rsidP="2C62B761">
            <w:pPr>
              <w:bidi/>
              <w:ind w:left="330"/>
              <w:jc w:val="center"/>
              <w:rPr>
                <w:rFonts w:ascii="Sakkal Majalla" w:eastAsia="Sakkal Majalla" w:hAnsi="Sakkal Majalla" w:cs="Sakkal Majalla"/>
                <w:color w:val="1F497D"/>
                <w:sz w:val="24"/>
                <w:szCs w:val="24"/>
              </w:rPr>
            </w:pPr>
          </w:p>
          <w:p w14:paraId="7885CCFB" w14:textId="69B9B268" w:rsidR="2C62B761" w:rsidRDefault="2C62B761" w:rsidP="2C62B761">
            <w:pPr>
              <w:bidi/>
              <w:ind w:left="330"/>
              <w:jc w:val="center"/>
              <w:rPr>
                <w:rFonts w:ascii="Sakkal Majalla" w:eastAsia="Sakkal Majalla" w:hAnsi="Sakkal Majalla" w:cs="Sakkal Majalla"/>
                <w:color w:val="1F497D"/>
                <w:sz w:val="24"/>
                <w:szCs w:val="24"/>
              </w:rPr>
            </w:pPr>
          </w:p>
          <w:p w14:paraId="63A82AB1" w14:textId="3AF2CEAF" w:rsidR="2C62B761" w:rsidRDefault="2C62B761" w:rsidP="2C62B761">
            <w:pPr>
              <w:bidi/>
              <w:jc w:val="center"/>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8</w:t>
            </w:r>
          </w:p>
        </w:tc>
      </w:tr>
      <w:tr w:rsidR="2C62B761" w14:paraId="60110D9D" w14:textId="77777777" w:rsidTr="1CB540D6">
        <w:trPr>
          <w:trHeight w:val="300"/>
          <w:tblCellSpacing w:w="7" w:type="dxa"/>
          <w:jc w:val="center"/>
        </w:trPr>
        <w:tc>
          <w:tcPr>
            <w:tcW w:w="600" w:type="dxa"/>
            <w:shd w:val="clear" w:color="auto" w:fill="F2F2F2" w:themeFill="background1" w:themeFillShade="F2"/>
            <w:vAlign w:val="center"/>
          </w:tcPr>
          <w:p w14:paraId="31F29802" w14:textId="42DDDA7C" w:rsidR="545040AD" w:rsidRDefault="545040AD" w:rsidP="2C62B761">
            <w:pPr>
              <w:bidi/>
              <w:spacing w:line="240" w:lineRule="auto"/>
              <w:jc w:val="center"/>
              <w:rPr>
                <w:rFonts w:ascii="Sakkal Majalla" w:hAnsi="Sakkal Majalla" w:cs="Sakkal Majalla"/>
                <w:b/>
                <w:bCs/>
                <w:sz w:val="28"/>
                <w:szCs w:val="28"/>
                <w:lang w:bidi="ar-EG"/>
              </w:rPr>
            </w:pPr>
            <w:r w:rsidRPr="2C62B761">
              <w:rPr>
                <w:rFonts w:ascii="Sakkal Majalla" w:hAnsi="Sakkal Majalla" w:cs="Sakkal Majalla"/>
                <w:b/>
                <w:bCs/>
                <w:sz w:val="28"/>
                <w:szCs w:val="28"/>
                <w:lang w:bidi="ar-EG"/>
              </w:rPr>
              <w:t>6</w:t>
            </w:r>
          </w:p>
        </w:tc>
        <w:tc>
          <w:tcPr>
            <w:tcW w:w="7230" w:type="dxa"/>
            <w:shd w:val="clear" w:color="auto" w:fill="F2F2F2" w:themeFill="background1" w:themeFillShade="F2"/>
            <w:vAlign w:val="center"/>
          </w:tcPr>
          <w:p w14:paraId="55B052EF" w14:textId="7CA175F0" w:rsidR="2C62B761" w:rsidRDefault="2C62B761" w:rsidP="2C62B761">
            <w:pPr>
              <w:bidi/>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٥</w:t>
            </w:r>
            <w:r w:rsidRPr="2C62B761">
              <w:rPr>
                <w:rFonts w:ascii="Sakkal Majalla" w:eastAsia="Sakkal Majalla" w:hAnsi="Sakkal Majalla" w:cs="Sakkal Majalla"/>
                <w:b/>
                <w:bCs/>
                <w:color w:val="1F497D"/>
                <w:sz w:val="24"/>
                <w:szCs w:val="24"/>
                <w:rtl/>
              </w:rPr>
              <w:t xml:space="preserve">) المواطنة: </w:t>
            </w:r>
          </w:p>
          <w:p w14:paraId="4CB3EE99" w14:textId="7C7E6A04" w:rsidR="2C62B761" w:rsidRDefault="2C62B761" w:rsidP="2C62B761">
            <w:p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مفهومها ، أهميتها ، ومقوماتها</w:t>
            </w:r>
          </w:p>
        </w:tc>
        <w:tc>
          <w:tcPr>
            <w:tcW w:w="1802" w:type="dxa"/>
            <w:shd w:val="clear" w:color="auto" w:fill="F2F2F2" w:themeFill="background1" w:themeFillShade="F2"/>
            <w:vAlign w:val="center"/>
          </w:tcPr>
          <w:p w14:paraId="185D961B" w14:textId="7D197247" w:rsidR="2C62B761" w:rsidRDefault="5938BAE4" w:rsidP="1CB540D6">
            <w:pPr>
              <w:bidi/>
              <w:jc w:val="center"/>
              <w:rPr>
                <w:rFonts w:ascii="Sakkal Majalla" w:eastAsia="Sakkal Majalla" w:hAnsi="Sakkal Majalla" w:cs="Sakkal Majalla"/>
                <w:color w:val="1F497D"/>
                <w:sz w:val="24"/>
                <w:szCs w:val="24"/>
              </w:rPr>
            </w:pPr>
            <w:r w:rsidRPr="1CB540D6">
              <w:rPr>
                <w:rFonts w:ascii="Sakkal Majalla" w:eastAsia="Sakkal Majalla" w:hAnsi="Sakkal Majalla" w:cs="Sakkal Majalla"/>
                <w:b/>
                <w:bCs/>
                <w:color w:val="1F497D"/>
                <w:sz w:val="24"/>
                <w:szCs w:val="24"/>
              </w:rPr>
              <w:t>8</w:t>
            </w:r>
          </w:p>
        </w:tc>
      </w:tr>
      <w:tr w:rsidR="2C62B761" w14:paraId="57378C6B" w14:textId="77777777" w:rsidTr="1CB540D6">
        <w:trPr>
          <w:trHeight w:val="300"/>
          <w:tblCellSpacing w:w="7" w:type="dxa"/>
          <w:jc w:val="center"/>
        </w:trPr>
        <w:tc>
          <w:tcPr>
            <w:tcW w:w="600" w:type="dxa"/>
            <w:shd w:val="clear" w:color="auto" w:fill="F2F2F2" w:themeFill="background1" w:themeFillShade="F2"/>
            <w:vAlign w:val="center"/>
          </w:tcPr>
          <w:p w14:paraId="1392D210" w14:textId="07930982" w:rsidR="05821C2C" w:rsidRDefault="05821C2C" w:rsidP="2C62B761">
            <w:pPr>
              <w:bidi/>
              <w:spacing w:line="240" w:lineRule="auto"/>
              <w:jc w:val="center"/>
              <w:rPr>
                <w:rFonts w:ascii="Sakkal Majalla" w:hAnsi="Sakkal Majalla" w:cs="Sakkal Majalla"/>
                <w:b/>
                <w:bCs/>
                <w:sz w:val="28"/>
                <w:szCs w:val="28"/>
                <w:lang w:bidi="ar-EG"/>
              </w:rPr>
            </w:pPr>
            <w:r w:rsidRPr="2C62B761">
              <w:rPr>
                <w:rFonts w:ascii="Sakkal Majalla" w:hAnsi="Sakkal Majalla" w:cs="Sakkal Majalla"/>
                <w:b/>
                <w:bCs/>
                <w:sz w:val="28"/>
                <w:szCs w:val="28"/>
                <w:lang w:bidi="ar-EG"/>
              </w:rPr>
              <w:t>7</w:t>
            </w:r>
          </w:p>
        </w:tc>
        <w:tc>
          <w:tcPr>
            <w:tcW w:w="7230" w:type="dxa"/>
            <w:shd w:val="clear" w:color="auto" w:fill="F2F2F2" w:themeFill="background1" w:themeFillShade="F2"/>
            <w:vAlign w:val="center"/>
          </w:tcPr>
          <w:p w14:paraId="354EE1D6" w14:textId="2265DA05" w:rsidR="2C62B761" w:rsidRDefault="2C62B761" w:rsidP="2C62B761">
            <w:pPr>
              <w:bidi/>
              <w:rPr>
                <w:rFonts w:ascii="Sakkal Majalla" w:eastAsia="Sakkal Majalla" w:hAnsi="Sakkal Majalla" w:cs="Sakkal Majalla"/>
                <w:color w:val="1F497D"/>
                <w:sz w:val="24"/>
                <w:szCs w:val="24"/>
              </w:rPr>
            </w:pPr>
            <w:r w:rsidRPr="2C62B761">
              <w:rPr>
                <w:rFonts w:ascii="Sakkal Majalla" w:eastAsia="Sakkal Majalla" w:hAnsi="Sakkal Majalla" w:cs="Sakkal Majalla"/>
                <w:b/>
                <w:bCs/>
                <w:color w:val="1F497D"/>
                <w:sz w:val="24"/>
                <w:szCs w:val="24"/>
              </w:rPr>
              <w:t>6</w:t>
            </w:r>
            <w:r w:rsidRPr="2C62B761">
              <w:rPr>
                <w:rFonts w:ascii="Sakkal Majalla" w:eastAsia="Sakkal Majalla" w:hAnsi="Sakkal Majalla" w:cs="Sakkal Majalla"/>
                <w:b/>
                <w:bCs/>
                <w:color w:val="1F497D"/>
                <w:sz w:val="24"/>
                <w:szCs w:val="24"/>
                <w:rtl/>
              </w:rPr>
              <w:t>) ال</w:t>
            </w:r>
            <w:r w:rsidR="006A635D">
              <w:rPr>
                <w:rFonts w:ascii="Sakkal Majalla" w:eastAsia="Sakkal Majalla" w:hAnsi="Sakkal Majalla" w:cs="Sakkal Majalla" w:hint="cs"/>
                <w:b/>
                <w:bCs/>
                <w:color w:val="1F497D"/>
                <w:sz w:val="24"/>
                <w:szCs w:val="24"/>
                <w:rtl/>
              </w:rPr>
              <w:t>إ</w:t>
            </w:r>
            <w:r w:rsidRPr="2C62B761">
              <w:rPr>
                <w:rFonts w:ascii="Sakkal Majalla" w:eastAsia="Sakkal Majalla" w:hAnsi="Sakkal Majalla" w:cs="Sakkal Majalla"/>
                <w:b/>
                <w:bCs/>
                <w:color w:val="1F497D"/>
                <w:sz w:val="24"/>
                <w:szCs w:val="24"/>
                <w:rtl/>
              </w:rPr>
              <w:t xml:space="preserve">لحاد: </w:t>
            </w:r>
          </w:p>
          <w:p w14:paraId="079770D2" w14:textId="4F2311B8" w:rsidR="2C62B761" w:rsidRDefault="2C62B761" w:rsidP="2C62B761">
            <w:pPr>
              <w:bidi/>
              <w:rPr>
                <w:rFonts w:ascii="Sakkal Majalla" w:eastAsia="Sakkal Majalla" w:hAnsi="Sakkal Majalla" w:cs="Sakkal Majalla"/>
                <w:color w:val="1F497D"/>
                <w:sz w:val="24"/>
                <w:szCs w:val="24"/>
              </w:rPr>
            </w:pPr>
            <w:r w:rsidRPr="2C62B761">
              <w:rPr>
                <w:rFonts w:ascii="Sakkal Majalla" w:eastAsia="Sakkal Majalla" w:hAnsi="Sakkal Majalla" w:cs="Sakkal Majalla"/>
                <w:color w:val="1F497D"/>
                <w:sz w:val="24"/>
                <w:szCs w:val="24"/>
                <w:rtl/>
              </w:rPr>
              <w:t>مفهومه، تاريخه، أبرز اتجاهاته والدعاة له، آثاره، طرق مواجهته ونقده.</w:t>
            </w:r>
          </w:p>
        </w:tc>
        <w:tc>
          <w:tcPr>
            <w:tcW w:w="1802" w:type="dxa"/>
            <w:shd w:val="clear" w:color="auto" w:fill="F2F2F2" w:themeFill="background1" w:themeFillShade="F2"/>
            <w:vAlign w:val="center"/>
          </w:tcPr>
          <w:p w14:paraId="411F04F2" w14:textId="105ADA67" w:rsidR="2C62B761" w:rsidRDefault="68A202AB" w:rsidP="1CB540D6">
            <w:pPr>
              <w:bidi/>
              <w:spacing w:after="0"/>
              <w:jc w:val="center"/>
            </w:pPr>
            <w:r w:rsidRPr="1CB540D6">
              <w:rPr>
                <w:rFonts w:ascii="Sakkal Majalla" w:eastAsia="Sakkal Majalla" w:hAnsi="Sakkal Majalla" w:cs="Sakkal Majalla"/>
                <w:b/>
                <w:bCs/>
                <w:color w:val="1F497D"/>
                <w:sz w:val="24"/>
                <w:szCs w:val="24"/>
              </w:rPr>
              <w:t>10</w:t>
            </w:r>
          </w:p>
        </w:tc>
      </w:tr>
      <w:tr w:rsidR="00E064B0" w:rsidRPr="004F3D2F" w14:paraId="6DC81E57" w14:textId="77777777" w:rsidTr="1CB540D6">
        <w:trPr>
          <w:trHeight w:val="375"/>
          <w:tblCellSpacing w:w="7" w:type="dxa"/>
          <w:jc w:val="center"/>
        </w:trPr>
        <w:tc>
          <w:tcPr>
            <w:tcW w:w="7809" w:type="dxa"/>
            <w:gridSpan w:val="2"/>
            <w:shd w:val="clear" w:color="auto" w:fill="52B5C2"/>
            <w:vAlign w:val="center"/>
          </w:tcPr>
          <w:p w14:paraId="4DF5D56E" w14:textId="77777777" w:rsidR="00652624" w:rsidRPr="004F3D2F" w:rsidRDefault="00652624" w:rsidP="00652624">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14:paraId="6B09B094" w14:textId="60B31B92" w:rsidR="00652624" w:rsidRPr="004F3D2F" w:rsidRDefault="4B9338AC" w:rsidP="2C62B761">
            <w:pPr>
              <w:bidi/>
              <w:spacing w:after="0"/>
              <w:jc w:val="center"/>
            </w:pPr>
            <w:r w:rsidRPr="2C62B761">
              <w:rPr>
                <w:rFonts w:ascii="Sakkal Majalla" w:hAnsi="Sakkal Majalla" w:cs="Sakkal Majalla"/>
                <w:color w:val="FFFFFF" w:themeColor="background1"/>
                <w:sz w:val="28"/>
                <w:szCs w:val="28"/>
              </w:rPr>
              <w:t>48</w:t>
            </w:r>
          </w:p>
        </w:tc>
      </w:tr>
    </w:tbl>
    <w:p w14:paraId="1414BBEE" w14:textId="70089DC0" w:rsidR="00E434B1" w:rsidRPr="004F3D2F" w:rsidRDefault="00E434B1" w:rsidP="1CB540D6">
      <w:pPr>
        <w:pStyle w:val="1"/>
        <w:bidi/>
        <w:spacing w:after="170" w:line="288" w:lineRule="auto"/>
        <w:rPr>
          <w:rStyle w:val="a5"/>
          <w:rFonts w:ascii="Sakkal Majalla" w:hAnsi="Sakkal Majalla" w:cs="Sakkal Majalla"/>
          <w:b/>
          <w:bCs/>
          <w:color w:val="4C3D8E"/>
          <w:sz w:val="32"/>
          <w:szCs w:val="32"/>
          <w:rtl/>
          <w:lang w:bidi="ar-YE"/>
        </w:rPr>
      </w:pPr>
      <w:bookmarkStart w:id="5" w:name="_Toc135746975"/>
      <w:r w:rsidRPr="1CB540D6">
        <w:rPr>
          <w:rStyle w:val="a5"/>
          <w:rFonts w:ascii="Sakkal Majalla" w:hAnsi="Sakkal Majalla" w:cs="Sakkal Majalla"/>
          <w:b/>
          <w:bCs/>
          <w:color w:val="4C3D8E"/>
          <w:sz w:val="32"/>
          <w:szCs w:val="32"/>
          <w:rtl/>
          <w:lang w:bidi="ar-YE"/>
        </w:rPr>
        <w:lastRenderedPageBreak/>
        <w:t>د. أنشطة تقييم الطلبة</w:t>
      </w:r>
      <w:bookmarkEnd w:id="5"/>
      <w:r w:rsidR="00F7395C" w:rsidRPr="1CB540D6">
        <w:rPr>
          <w:rStyle w:val="a5"/>
          <w:rFonts w:ascii="Sakkal Majalla" w:hAnsi="Sakkal Majalla" w:cs="Sakkal Majalla"/>
          <w:b/>
          <w:bCs/>
          <w:color w:val="4C3D8E"/>
          <w:sz w:val="32"/>
          <w:szCs w:val="32"/>
          <w:rtl/>
          <w:lang w:bidi="ar-YE"/>
        </w:rPr>
        <w:t>:</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485"/>
        <w:gridCol w:w="5409"/>
        <w:gridCol w:w="1724"/>
        <w:gridCol w:w="2014"/>
      </w:tblGrid>
      <w:tr w:rsidR="00E434B1" w:rsidRPr="004F3D2F" w14:paraId="61FC46DF" w14:textId="77777777" w:rsidTr="46318FC0">
        <w:trPr>
          <w:tblHeader/>
          <w:tblCellSpacing w:w="7" w:type="dxa"/>
          <w:jc w:val="center"/>
        </w:trPr>
        <w:tc>
          <w:tcPr>
            <w:tcW w:w="464" w:type="dxa"/>
            <w:shd w:val="clear" w:color="auto" w:fill="4C3D8E"/>
            <w:vAlign w:val="center"/>
          </w:tcPr>
          <w:p w14:paraId="0C768A0D"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14:paraId="3A9ADDDB"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14:paraId="623DE67A"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14:paraId="7BBFCEBA" w14:textId="77777777" w:rsidR="00E434B1" w:rsidRPr="00BD545C" w:rsidRDefault="00E434B1" w:rsidP="008B4C8B">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14:paraId="086AB1CE"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14:paraId="0033E59C" w14:textId="77777777" w:rsidR="00E434B1" w:rsidRPr="004F3D2F" w:rsidRDefault="00E434B1" w:rsidP="008B4C8B">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00E434B1" w:rsidRPr="004F3D2F" w14:paraId="76F00AF6" w14:textId="77777777" w:rsidTr="46318FC0">
        <w:trPr>
          <w:trHeight w:val="260"/>
          <w:tblCellSpacing w:w="7" w:type="dxa"/>
          <w:jc w:val="center"/>
        </w:trPr>
        <w:tc>
          <w:tcPr>
            <w:tcW w:w="464" w:type="dxa"/>
            <w:shd w:val="clear" w:color="auto" w:fill="F2F2F2" w:themeFill="background1" w:themeFillShade="F2"/>
            <w:vAlign w:val="center"/>
          </w:tcPr>
          <w:p w14:paraId="2637B181" w14:textId="77777777" w:rsidR="00E434B1" w:rsidRPr="004F3D2F" w:rsidRDefault="00E434B1" w:rsidP="008B4C8B">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14:paraId="442EA5A1" w14:textId="3E07EECB" w:rsidR="46318FC0" w:rsidRDefault="46318FC0" w:rsidP="46318FC0">
            <w:pPr>
              <w:bidi/>
              <w:jc w:val="both"/>
              <w:rPr>
                <w:rFonts w:ascii="Sakkal Majalla" w:eastAsia="Sakkal Majalla" w:hAnsi="Sakkal Majalla" w:cs="Sakkal Majalla"/>
                <w:color w:val="000000" w:themeColor="text1"/>
                <w:sz w:val="24"/>
                <w:szCs w:val="24"/>
              </w:rPr>
            </w:pPr>
            <w:r w:rsidRPr="46318FC0">
              <w:rPr>
                <w:rStyle w:val="normaltextrun"/>
                <w:rFonts w:ascii="Sakkal Majalla" w:eastAsia="Sakkal Majalla" w:hAnsi="Sakkal Majalla" w:cs="Sakkal Majalla"/>
                <w:b/>
                <w:bCs/>
                <w:color w:val="000000" w:themeColor="text1"/>
                <w:sz w:val="24"/>
                <w:szCs w:val="24"/>
                <w:rtl/>
              </w:rPr>
              <w:t>الأنشطة " البحث ..  حلقات النقاش " </w:t>
            </w:r>
            <w:r w:rsidRPr="46318FC0">
              <w:rPr>
                <w:rStyle w:val="eop"/>
                <w:rFonts w:ascii="Sakkal Majalla" w:eastAsia="Sakkal Majalla" w:hAnsi="Sakkal Majalla" w:cs="Sakkal Majalla"/>
                <w:color w:val="000000" w:themeColor="text1"/>
                <w:sz w:val="24"/>
                <w:szCs w:val="24"/>
                <w:rtl/>
              </w:rPr>
              <w:t> </w:t>
            </w:r>
          </w:p>
        </w:tc>
        <w:tc>
          <w:tcPr>
            <w:tcW w:w="1710" w:type="dxa"/>
            <w:shd w:val="clear" w:color="auto" w:fill="F2F2F2" w:themeFill="background1" w:themeFillShade="F2"/>
          </w:tcPr>
          <w:p w14:paraId="19C42337" w14:textId="55D34476" w:rsidR="46318FC0" w:rsidRDefault="46318FC0" w:rsidP="46318FC0">
            <w:pPr>
              <w:bidi/>
              <w:jc w:val="both"/>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مستمر على مدار الفصل</w:t>
            </w:r>
          </w:p>
        </w:tc>
        <w:tc>
          <w:tcPr>
            <w:tcW w:w="1993" w:type="dxa"/>
            <w:shd w:val="clear" w:color="auto" w:fill="F2F2F2" w:themeFill="background1" w:themeFillShade="F2"/>
          </w:tcPr>
          <w:p w14:paraId="12340B12" w14:textId="20970CA9" w:rsidR="46318FC0" w:rsidRDefault="46318FC0" w:rsidP="46318FC0">
            <w:pPr>
              <w:bidi/>
              <w:jc w:val="center"/>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Pr>
              <w:t>30%</w:t>
            </w:r>
          </w:p>
        </w:tc>
      </w:tr>
      <w:tr w:rsidR="00E434B1" w:rsidRPr="004F3D2F" w14:paraId="74E15B81" w14:textId="77777777" w:rsidTr="46318FC0">
        <w:trPr>
          <w:trHeight w:val="260"/>
          <w:tblCellSpacing w:w="7" w:type="dxa"/>
          <w:jc w:val="center"/>
        </w:trPr>
        <w:tc>
          <w:tcPr>
            <w:tcW w:w="464" w:type="dxa"/>
            <w:shd w:val="clear" w:color="auto" w:fill="D9D9D9" w:themeFill="background1" w:themeFillShade="D9"/>
            <w:vAlign w:val="center"/>
          </w:tcPr>
          <w:p w14:paraId="71E1735A" w14:textId="77777777" w:rsidR="00E434B1" w:rsidRPr="004F3D2F" w:rsidRDefault="00E434B1" w:rsidP="008B4C8B">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14:paraId="34EBDAAF" w14:textId="25F6CF09" w:rsidR="46318FC0" w:rsidRDefault="46318FC0" w:rsidP="46318FC0">
            <w:pPr>
              <w:bidi/>
              <w:jc w:val="both"/>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الحضور والمناقشة</w:t>
            </w:r>
          </w:p>
        </w:tc>
        <w:tc>
          <w:tcPr>
            <w:tcW w:w="1710" w:type="dxa"/>
            <w:shd w:val="clear" w:color="auto" w:fill="D9D9D9" w:themeFill="background1" w:themeFillShade="D9"/>
          </w:tcPr>
          <w:p w14:paraId="516E4058" w14:textId="2AD714D7" w:rsidR="46318FC0" w:rsidRDefault="46318FC0" w:rsidP="46318FC0">
            <w:pPr>
              <w:bidi/>
              <w:jc w:val="both"/>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مستمر على مدار الفصل</w:t>
            </w:r>
          </w:p>
        </w:tc>
        <w:tc>
          <w:tcPr>
            <w:tcW w:w="1993" w:type="dxa"/>
            <w:shd w:val="clear" w:color="auto" w:fill="D9D9D9" w:themeFill="background1" w:themeFillShade="D9"/>
          </w:tcPr>
          <w:p w14:paraId="246721C3" w14:textId="1DE35BC6" w:rsidR="46318FC0" w:rsidRDefault="46318FC0" w:rsidP="46318FC0">
            <w:pPr>
              <w:bidi/>
              <w:jc w:val="center"/>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Pr>
              <w:t>30%</w:t>
            </w:r>
          </w:p>
        </w:tc>
      </w:tr>
      <w:tr w:rsidR="00E434B1" w:rsidRPr="004F3D2F" w14:paraId="4C3BDAD4" w14:textId="77777777" w:rsidTr="46318FC0">
        <w:trPr>
          <w:trHeight w:val="260"/>
          <w:tblCellSpacing w:w="7" w:type="dxa"/>
          <w:jc w:val="center"/>
        </w:trPr>
        <w:tc>
          <w:tcPr>
            <w:tcW w:w="464" w:type="dxa"/>
            <w:shd w:val="clear" w:color="auto" w:fill="F2F2F2" w:themeFill="background1" w:themeFillShade="F2"/>
            <w:vAlign w:val="center"/>
          </w:tcPr>
          <w:p w14:paraId="04806784" w14:textId="77777777" w:rsidR="00E434B1" w:rsidRPr="004F3D2F" w:rsidRDefault="00E434B1" w:rsidP="008B4C8B">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14:paraId="63554436" w14:textId="4CD051C0" w:rsidR="46318FC0" w:rsidRDefault="46318FC0" w:rsidP="46318FC0">
            <w:pPr>
              <w:bidi/>
              <w:jc w:val="both"/>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البحث</w:t>
            </w:r>
            <w:r>
              <w:tab/>
            </w:r>
            <w:r>
              <w:tab/>
            </w:r>
          </w:p>
        </w:tc>
        <w:tc>
          <w:tcPr>
            <w:tcW w:w="1710" w:type="dxa"/>
            <w:shd w:val="clear" w:color="auto" w:fill="F2F2F2" w:themeFill="background1" w:themeFillShade="F2"/>
          </w:tcPr>
          <w:p w14:paraId="24AA17C8" w14:textId="3063D28A" w:rsidR="46318FC0" w:rsidRDefault="46318FC0" w:rsidP="46318FC0">
            <w:pPr>
              <w:bidi/>
              <w:jc w:val="both"/>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نهاية الفصل</w:t>
            </w:r>
          </w:p>
        </w:tc>
        <w:tc>
          <w:tcPr>
            <w:tcW w:w="1993" w:type="dxa"/>
            <w:shd w:val="clear" w:color="auto" w:fill="F2F2F2" w:themeFill="background1" w:themeFillShade="F2"/>
          </w:tcPr>
          <w:p w14:paraId="59F9E2F9" w14:textId="7918CA82" w:rsidR="46318FC0" w:rsidRDefault="46318FC0" w:rsidP="46318FC0">
            <w:pPr>
              <w:bidi/>
              <w:jc w:val="center"/>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Pr>
              <w:t>40%</w:t>
            </w:r>
          </w:p>
        </w:tc>
      </w:tr>
    </w:tbl>
    <w:p w14:paraId="4815871B" w14:textId="77777777" w:rsidR="00C10877" w:rsidRDefault="00D8287E" w:rsidP="00C10877">
      <w:pPr>
        <w:bidi/>
        <w:spacing w:after="240"/>
        <w:ind w:right="43"/>
        <w:jc w:val="lowKashida"/>
        <w:rPr>
          <w:rFonts w:ascii="Sakkal Majalla" w:hAnsi="Sakkal Majalla" w:cs="Sakkal Majalla"/>
          <w:rtl/>
        </w:rPr>
      </w:pPr>
      <w:r w:rsidRPr="004F3D2F">
        <w:rPr>
          <w:rFonts w:ascii="Sakkal Majalla" w:hAnsi="Sakkal Majalla" w:cs="Sakkal Majalla"/>
          <w:rtl/>
        </w:rPr>
        <w:t>أنشطة التقييم (اختبار تحريري، شفهي، عرض ت</w:t>
      </w:r>
      <w:r w:rsidR="00732704" w:rsidRPr="004F3D2F">
        <w:rPr>
          <w:rFonts w:ascii="Sakkal Majalla" w:hAnsi="Sakkal Majalla" w:cs="Sakkal Majalla"/>
          <w:rtl/>
        </w:rPr>
        <w:t>قديمي، مشروع جماعي، ورقة عمل وغيره</w:t>
      </w:r>
      <w:r w:rsidRPr="004F3D2F">
        <w:rPr>
          <w:rFonts w:ascii="Sakkal Majalla" w:hAnsi="Sakkal Majalla" w:cs="Sakkal Majalla"/>
          <w:rtl/>
        </w:rPr>
        <w:t>)</w:t>
      </w:r>
      <w:bookmarkStart w:id="6" w:name="_Toc135746976"/>
    </w:p>
    <w:p w14:paraId="11942B24" w14:textId="15F3E143" w:rsidR="00D8287E" w:rsidRPr="00C10877" w:rsidRDefault="00D8287E" w:rsidP="00C10877">
      <w:pPr>
        <w:bidi/>
        <w:spacing w:after="240"/>
        <w:ind w:right="43"/>
        <w:jc w:val="lowKashida"/>
        <w:rPr>
          <w:rStyle w:val="a5"/>
          <w:rFonts w:ascii="Sakkal Majalla" w:hAnsi="Sakkal Majalla" w:cs="Sakkal Majalla"/>
          <w:color w:val="auto"/>
          <w:sz w:val="22"/>
          <w:szCs w:val="22"/>
          <w:rtl/>
        </w:rPr>
      </w:pPr>
      <w:r w:rsidRPr="004F3D2F">
        <w:rPr>
          <w:rStyle w:val="a5"/>
          <w:rFonts w:ascii="Sakkal Majalla" w:hAnsi="Sakkal Majalla" w:cs="Sakkal Majalla"/>
          <w:b/>
          <w:bCs/>
          <w:color w:val="4C3D8E"/>
          <w:sz w:val="32"/>
          <w:szCs w:val="32"/>
          <w:rtl/>
          <w:lang w:bidi="ar-YE"/>
        </w:rPr>
        <w:t>ه. مصادر التعلم والمرافق:</w:t>
      </w:r>
      <w:bookmarkEnd w:id="6"/>
    </w:p>
    <w:p w14:paraId="4423A97F" w14:textId="4F48AAF2" w:rsidR="00D8287E" w:rsidRPr="004F3D2F" w:rsidRDefault="00D8287E"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1. قائمة </w:t>
      </w:r>
      <w:r w:rsidR="004605E1" w:rsidRPr="004F3D2F">
        <w:rPr>
          <w:rStyle w:val="a5"/>
          <w:rFonts w:ascii="Sakkal Majalla" w:hAnsi="Sakkal Majalla" w:cs="Sakkal Majalla"/>
          <w:b/>
          <w:bCs/>
          <w:color w:val="52B5C2"/>
          <w:sz w:val="28"/>
          <w:szCs w:val="28"/>
          <w:rtl/>
          <w:lang w:bidi="ar-YE"/>
        </w:rPr>
        <w:t>المراجع و</w:t>
      </w:r>
      <w:r w:rsidRPr="004F3D2F">
        <w:rPr>
          <w:rStyle w:val="a5"/>
          <w:rFonts w:ascii="Sakkal Majalla" w:hAnsi="Sakkal Majalla" w:cs="Sakkal Majalla"/>
          <w:b/>
          <w:bCs/>
          <w:color w:val="52B5C2"/>
          <w:sz w:val="28"/>
          <w:szCs w:val="28"/>
          <w:rtl/>
          <w:lang w:bidi="ar-YE"/>
        </w:rPr>
        <w:t>مصادر التعلم:</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40"/>
        <w:gridCol w:w="6792"/>
      </w:tblGrid>
      <w:tr w:rsidR="00D8287E" w:rsidRPr="004F3D2F" w14:paraId="0755176E" w14:textId="77777777" w:rsidTr="1CB540D6">
        <w:trPr>
          <w:trHeight w:val="384"/>
          <w:tblCellSpacing w:w="7" w:type="dxa"/>
          <w:jc w:val="center"/>
        </w:trPr>
        <w:tc>
          <w:tcPr>
            <w:tcW w:w="2819" w:type="dxa"/>
            <w:shd w:val="clear" w:color="auto" w:fill="4C3D8E"/>
            <w:vAlign w:val="center"/>
          </w:tcPr>
          <w:p w14:paraId="24785E9F"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14:paraId="1149008E" w14:textId="436BE606" w:rsidR="0FF7CF09" w:rsidRDefault="3134F236">
            <w:pPr>
              <w:pStyle w:val="a6"/>
              <w:numPr>
                <w:ilvl w:val="0"/>
                <w:numId w:val="3"/>
              </w:numPr>
              <w:bidi/>
            </w:pPr>
            <w:r>
              <w:rPr>
                <w:rtl/>
              </w:rPr>
              <w:t xml:space="preserve">الأحكام </w:t>
            </w:r>
            <w:proofErr w:type="gramStart"/>
            <w:r>
              <w:rPr>
                <w:rtl/>
              </w:rPr>
              <w:t>السلطانية  -</w:t>
            </w:r>
            <w:proofErr w:type="gramEnd"/>
            <w:r>
              <w:rPr>
                <w:rtl/>
              </w:rPr>
              <w:t xml:space="preserve">  الماوردي</w:t>
            </w:r>
          </w:p>
          <w:p w14:paraId="4ED882A4" w14:textId="0CB376E6" w:rsidR="0FF7CF09" w:rsidRDefault="3134F236">
            <w:pPr>
              <w:pStyle w:val="a6"/>
              <w:numPr>
                <w:ilvl w:val="0"/>
                <w:numId w:val="3"/>
              </w:numPr>
              <w:bidi/>
            </w:pPr>
            <w:r>
              <w:rPr>
                <w:rtl/>
              </w:rPr>
              <w:t>السياسة الشرعية- ابن تيمية</w:t>
            </w:r>
          </w:p>
          <w:p w14:paraId="55904967" w14:textId="2599B2E0" w:rsidR="0FF7CF09" w:rsidRDefault="3134F236">
            <w:pPr>
              <w:pStyle w:val="a6"/>
              <w:numPr>
                <w:ilvl w:val="0"/>
                <w:numId w:val="3"/>
              </w:numPr>
              <w:bidi/>
            </w:pPr>
            <w:r>
              <w:rPr>
                <w:rtl/>
              </w:rPr>
              <w:t>المقدمة-   لابن خلدون</w:t>
            </w:r>
          </w:p>
          <w:p w14:paraId="09619A50" w14:textId="6FECFC36" w:rsidR="0FF7CF09" w:rsidRDefault="3134F236">
            <w:pPr>
              <w:pStyle w:val="a6"/>
              <w:numPr>
                <w:ilvl w:val="0"/>
                <w:numId w:val="3"/>
              </w:numPr>
              <w:bidi/>
            </w:pPr>
            <w:r>
              <w:rPr>
                <w:rtl/>
              </w:rPr>
              <w:t>حقوق الإنسان في الإسلام- علي عبد الواحد وافي</w:t>
            </w:r>
          </w:p>
          <w:p w14:paraId="2BFB7B7C" w14:textId="16144551" w:rsidR="0FF7CF09" w:rsidRDefault="3134F236">
            <w:pPr>
              <w:pStyle w:val="a6"/>
              <w:numPr>
                <w:ilvl w:val="0"/>
                <w:numId w:val="3"/>
              </w:numPr>
              <w:bidi/>
            </w:pPr>
            <w:r>
              <w:rPr>
                <w:rtl/>
              </w:rPr>
              <w:t>أفي الله شك - حمد المرزوقي</w:t>
            </w:r>
          </w:p>
          <w:p w14:paraId="03B85682" w14:textId="1946F814" w:rsidR="0FF7CF09" w:rsidRDefault="3134F236">
            <w:pPr>
              <w:pStyle w:val="a6"/>
              <w:numPr>
                <w:ilvl w:val="0"/>
                <w:numId w:val="3"/>
              </w:numPr>
              <w:bidi/>
            </w:pPr>
            <w:r>
              <w:rPr>
                <w:rtl/>
              </w:rPr>
              <w:t>العلم في منظوره الجديد</w:t>
            </w:r>
            <w:proofErr w:type="gramStart"/>
            <w:r>
              <w:rPr>
                <w:rtl/>
              </w:rPr>
              <w:t>-  روبرت</w:t>
            </w:r>
            <w:proofErr w:type="gramEnd"/>
            <w:r>
              <w:rPr>
                <w:rtl/>
              </w:rPr>
              <w:t xml:space="preserve"> </w:t>
            </w:r>
            <w:proofErr w:type="spellStart"/>
            <w:r>
              <w:rPr>
                <w:rtl/>
              </w:rPr>
              <w:t>أغروس</w:t>
            </w:r>
            <w:proofErr w:type="spellEnd"/>
          </w:p>
          <w:p w14:paraId="36BA4DB9" w14:textId="3E2F0E35" w:rsidR="0FF7CF09" w:rsidRDefault="3134F236">
            <w:pPr>
              <w:pStyle w:val="a6"/>
              <w:numPr>
                <w:ilvl w:val="0"/>
                <w:numId w:val="3"/>
              </w:numPr>
              <w:bidi/>
            </w:pPr>
            <w:r>
              <w:rPr>
                <w:rtl/>
              </w:rPr>
              <w:t>صفحات في دفتر ثقافتنا الوطنية – إسحاق السعدي</w:t>
            </w:r>
          </w:p>
        </w:tc>
      </w:tr>
      <w:tr w:rsidR="00D8287E" w:rsidRPr="004F3D2F" w14:paraId="75DF8E49" w14:textId="77777777" w:rsidTr="1CB540D6">
        <w:trPr>
          <w:trHeight w:val="359"/>
          <w:tblCellSpacing w:w="7" w:type="dxa"/>
          <w:jc w:val="center"/>
        </w:trPr>
        <w:tc>
          <w:tcPr>
            <w:tcW w:w="2819" w:type="dxa"/>
            <w:shd w:val="clear" w:color="auto" w:fill="4C3D8E"/>
            <w:vAlign w:val="center"/>
          </w:tcPr>
          <w:p w14:paraId="667078FA"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14:paraId="230CFAF7" w14:textId="6271C924" w:rsidR="0FF7CF09" w:rsidRDefault="7E5C05E6">
            <w:pPr>
              <w:pStyle w:val="a6"/>
              <w:numPr>
                <w:ilvl w:val="0"/>
                <w:numId w:val="2"/>
              </w:numPr>
              <w:bidi/>
              <w:rPr>
                <w:rFonts w:ascii="Sakkal Majalla" w:eastAsia="Sakkal Majalla" w:hAnsi="Sakkal Majalla" w:cs="Sakkal Majalla"/>
                <w:b/>
                <w:bCs/>
                <w:color w:val="000000" w:themeColor="text1"/>
                <w:sz w:val="24"/>
                <w:szCs w:val="24"/>
                <w:rtl/>
              </w:rPr>
            </w:pPr>
            <w:r w:rsidRPr="1CB540D6">
              <w:rPr>
                <w:rFonts w:ascii="Sakkal Majalla" w:eastAsia="Sakkal Majalla" w:hAnsi="Sakkal Majalla" w:cs="Sakkal Majalla"/>
                <w:b/>
                <w:bCs/>
                <w:color w:val="000000" w:themeColor="text1"/>
                <w:sz w:val="24"/>
                <w:szCs w:val="24"/>
                <w:rtl/>
              </w:rPr>
              <w:t xml:space="preserve">العلم يدعو إلى الإيمان </w:t>
            </w:r>
            <w:proofErr w:type="spellStart"/>
            <w:r w:rsidRPr="1CB540D6">
              <w:rPr>
                <w:rFonts w:ascii="Sakkal Majalla" w:eastAsia="Sakkal Majalla" w:hAnsi="Sakkal Majalla" w:cs="Sakkal Majalla"/>
                <w:b/>
                <w:bCs/>
                <w:color w:val="000000" w:themeColor="text1"/>
                <w:sz w:val="24"/>
                <w:szCs w:val="24"/>
                <w:rtl/>
              </w:rPr>
              <w:t>لكريسي</w:t>
            </w:r>
            <w:proofErr w:type="spellEnd"/>
            <w:r w:rsidRPr="1CB540D6">
              <w:rPr>
                <w:rFonts w:ascii="Sakkal Majalla" w:eastAsia="Sakkal Majalla" w:hAnsi="Sakkal Majalla" w:cs="Sakkal Majalla"/>
                <w:b/>
                <w:bCs/>
                <w:color w:val="000000" w:themeColor="text1"/>
                <w:sz w:val="24"/>
                <w:szCs w:val="24"/>
                <w:rtl/>
              </w:rPr>
              <w:t xml:space="preserve"> </w:t>
            </w:r>
            <w:proofErr w:type="spellStart"/>
            <w:r w:rsidRPr="1CB540D6">
              <w:rPr>
                <w:rFonts w:ascii="Sakkal Majalla" w:eastAsia="Sakkal Majalla" w:hAnsi="Sakkal Majalla" w:cs="Sakkal Majalla"/>
                <w:b/>
                <w:bCs/>
                <w:color w:val="000000" w:themeColor="text1"/>
                <w:sz w:val="24"/>
                <w:szCs w:val="24"/>
                <w:rtl/>
              </w:rPr>
              <w:t>موريسون</w:t>
            </w:r>
            <w:proofErr w:type="spellEnd"/>
          </w:p>
          <w:p w14:paraId="48767DC8" w14:textId="0930AC54" w:rsidR="0FF7CF09" w:rsidRDefault="7E5C05E6">
            <w:pPr>
              <w:pStyle w:val="a6"/>
              <w:numPr>
                <w:ilvl w:val="0"/>
                <w:numId w:val="2"/>
              </w:numPr>
              <w:bidi/>
            </w:pPr>
            <w:r>
              <w:rPr>
                <w:rtl/>
              </w:rPr>
              <w:t>الله يتجلى في عصر العلم لمجموعة من الباحثين</w:t>
            </w:r>
          </w:p>
          <w:p w14:paraId="49664929" w14:textId="11AE0C4E" w:rsidR="0FF7CF09" w:rsidRDefault="7E5C05E6">
            <w:pPr>
              <w:pStyle w:val="a6"/>
              <w:numPr>
                <w:ilvl w:val="0"/>
                <w:numId w:val="2"/>
              </w:numPr>
              <w:bidi/>
            </w:pPr>
            <w:r>
              <w:rPr>
                <w:rtl/>
              </w:rPr>
              <w:t>لماذا الدين ضرورة حتمية لهوستن سميث</w:t>
            </w:r>
          </w:p>
          <w:p w14:paraId="6C6E2650" w14:textId="1EA6EF6D" w:rsidR="0FF7CF09" w:rsidRDefault="7E5C05E6">
            <w:pPr>
              <w:pStyle w:val="a6"/>
              <w:numPr>
                <w:ilvl w:val="0"/>
                <w:numId w:val="2"/>
              </w:numPr>
              <w:bidi/>
            </w:pPr>
            <w:r>
              <w:rPr>
                <w:rtl/>
              </w:rPr>
              <w:t xml:space="preserve">الأمة والمواطنة في عصر العولمة ريتشارد </w:t>
            </w:r>
            <w:proofErr w:type="spellStart"/>
            <w:r>
              <w:rPr>
                <w:rtl/>
              </w:rPr>
              <w:t>مينش</w:t>
            </w:r>
            <w:proofErr w:type="spellEnd"/>
          </w:p>
        </w:tc>
      </w:tr>
      <w:tr w:rsidR="00D8287E" w:rsidRPr="004F3D2F" w14:paraId="7C46595C" w14:textId="77777777" w:rsidTr="1CB540D6">
        <w:trPr>
          <w:trHeight w:val="341"/>
          <w:tblCellSpacing w:w="7" w:type="dxa"/>
          <w:jc w:val="center"/>
        </w:trPr>
        <w:tc>
          <w:tcPr>
            <w:tcW w:w="2819" w:type="dxa"/>
            <w:shd w:val="clear" w:color="auto" w:fill="4C3D8E"/>
            <w:vAlign w:val="center"/>
          </w:tcPr>
          <w:p w14:paraId="1C62708C" w14:textId="77777777"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14:paraId="6EEEF5C5" w14:textId="184D88D0" w:rsidR="46318FC0" w:rsidRDefault="46318FC0" w:rsidP="46318FC0">
            <w:pPr>
              <w:bidi/>
              <w:jc w:val="center"/>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لا يوجد</w:t>
            </w:r>
          </w:p>
        </w:tc>
      </w:tr>
      <w:tr w:rsidR="00D8287E" w:rsidRPr="004F3D2F" w14:paraId="5AA6E535" w14:textId="77777777" w:rsidTr="1CB540D6">
        <w:trPr>
          <w:trHeight w:val="260"/>
          <w:tblCellSpacing w:w="7" w:type="dxa"/>
          <w:jc w:val="center"/>
        </w:trPr>
        <w:tc>
          <w:tcPr>
            <w:tcW w:w="2819" w:type="dxa"/>
            <w:shd w:val="clear" w:color="auto" w:fill="4C3D8E"/>
            <w:vAlign w:val="center"/>
          </w:tcPr>
          <w:p w14:paraId="31DF1316" w14:textId="4E0ADC56" w:rsidR="00D8287E" w:rsidRPr="004F3D2F" w:rsidRDefault="00D8287E" w:rsidP="008B4C8B">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14:paraId="4703BA85" w14:textId="29088D69" w:rsidR="46318FC0" w:rsidRDefault="46318FC0" w:rsidP="46318FC0">
            <w:pPr>
              <w:bidi/>
              <w:jc w:val="center"/>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لا يوجد</w:t>
            </w:r>
          </w:p>
        </w:tc>
      </w:tr>
    </w:tbl>
    <w:p w14:paraId="58FC0C83" w14:textId="77FDE0BF" w:rsidR="00215895" w:rsidRPr="004F3D2F" w:rsidRDefault="00215895" w:rsidP="00BD545C">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2. المرافق والتجهيزات </w:t>
      </w:r>
      <w:r w:rsidR="004D582D" w:rsidRPr="004F3D2F">
        <w:rPr>
          <w:rStyle w:val="a5"/>
          <w:rFonts w:ascii="Sakkal Majalla" w:hAnsi="Sakkal Majalla" w:cs="Sakkal Majalla"/>
          <w:b/>
          <w:bCs/>
          <w:color w:val="52B5C2"/>
          <w:sz w:val="28"/>
          <w:szCs w:val="28"/>
          <w:rtl/>
          <w:lang w:bidi="ar-YE"/>
        </w:rPr>
        <w:t>التعليمية والبحثية المطلوبة</w:t>
      </w:r>
      <w:r w:rsidRPr="004F3D2F">
        <w:rPr>
          <w:rStyle w:val="a5"/>
          <w:rFonts w:ascii="Sakkal Majalla" w:hAnsi="Sakkal Majalla" w:cs="Sakkal Majalla"/>
          <w:b/>
          <w:bCs/>
          <w:color w:val="52B5C2"/>
          <w:sz w:val="28"/>
          <w:szCs w:val="28"/>
          <w:rtl/>
          <w:lang w:bidi="ar-YE"/>
        </w:rPr>
        <w:t>:</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494"/>
        <w:gridCol w:w="5138"/>
      </w:tblGrid>
      <w:tr w:rsidR="00215895" w:rsidRPr="004F3D2F" w14:paraId="3C01EBDC" w14:textId="77777777" w:rsidTr="46318FC0">
        <w:trPr>
          <w:trHeight w:val="439"/>
          <w:tblHeader/>
          <w:tblCellSpacing w:w="7" w:type="dxa"/>
          <w:jc w:val="center"/>
        </w:trPr>
        <w:tc>
          <w:tcPr>
            <w:tcW w:w="4473" w:type="dxa"/>
            <w:shd w:val="clear" w:color="auto" w:fill="4C3D8E"/>
            <w:vAlign w:val="center"/>
          </w:tcPr>
          <w:p w14:paraId="159A798B"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14:paraId="623590D3" w14:textId="77777777" w:rsidR="00215895" w:rsidRPr="004F3D2F" w:rsidRDefault="00215895" w:rsidP="006D1673">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00215895" w:rsidRPr="004F3D2F" w14:paraId="2CC0C5BC" w14:textId="77777777" w:rsidTr="46318FC0">
        <w:trPr>
          <w:trHeight w:val="655"/>
          <w:tblCellSpacing w:w="7" w:type="dxa"/>
          <w:jc w:val="center"/>
        </w:trPr>
        <w:tc>
          <w:tcPr>
            <w:tcW w:w="4473" w:type="dxa"/>
            <w:shd w:val="clear" w:color="auto" w:fill="F2F2F2" w:themeFill="background1" w:themeFillShade="F2"/>
            <w:vAlign w:val="center"/>
          </w:tcPr>
          <w:p w14:paraId="30C21E68" w14:textId="6335B0F2"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14:paraId="22153A33" w14:textId="77777777" w:rsidR="00215895" w:rsidRPr="004F3D2F" w:rsidRDefault="00215895" w:rsidP="008B4C8B">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14:paraId="0CFDC129" w14:textId="1DB24EDD" w:rsidR="46318FC0" w:rsidRDefault="46318FC0" w:rsidP="46318FC0">
            <w:pPr>
              <w:bidi/>
              <w:jc w:val="lowKashida"/>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 xml:space="preserve">قاعة محاضرات </w:t>
            </w:r>
          </w:p>
        </w:tc>
      </w:tr>
      <w:tr w:rsidR="00215895" w:rsidRPr="004F3D2F" w14:paraId="0D6CBC31" w14:textId="77777777" w:rsidTr="46318FC0">
        <w:trPr>
          <w:trHeight w:val="629"/>
          <w:tblCellSpacing w:w="7" w:type="dxa"/>
          <w:jc w:val="center"/>
        </w:trPr>
        <w:tc>
          <w:tcPr>
            <w:tcW w:w="4473" w:type="dxa"/>
            <w:shd w:val="clear" w:color="auto" w:fill="D9D9D9" w:themeFill="background1" w:themeFillShade="D9"/>
            <w:vAlign w:val="center"/>
          </w:tcPr>
          <w:p w14:paraId="7A6E757D" w14:textId="66EDD41F" w:rsidR="00215895" w:rsidRPr="004F3D2F" w:rsidRDefault="00215895" w:rsidP="008B4C8B">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14:paraId="7A9E4573" w14:textId="77777777" w:rsidR="00215895" w:rsidRPr="004F3D2F" w:rsidRDefault="00215895" w:rsidP="008B4C8B">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14:paraId="435F3D72" w14:textId="4EAA2E3F" w:rsidR="46318FC0" w:rsidRDefault="46318FC0" w:rsidP="46318FC0">
            <w:pPr>
              <w:bidi/>
              <w:jc w:val="lowKashida"/>
              <w:rPr>
                <w:rFonts w:ascii="Sakkal Majalla" w:eastAsia="Sakkal Majalla" w:hAnsi="Sakkal Majalla" w:cs="Sakkal Majalla"/>
                <w:color w:val="000000" w:themeColor="text1"/>
                <w:sz w:val="24"/>
                <w:szCs w:val="24"/>
              </w:rPr>
            </w:pPr>
            <w:r w:rsidRPr="46318FC0">
              <w:rPr>
                <w:rFonts w:ascii="Sakkal Majalla" w:eastAsia="Sakkal Majalla" w:hAnsi="Sakkal Majalla" w:cs="Sakkal Majalla"/>
                <w:color w:val="000000" w:themeColor="text1"/>
                <w:sz w:val="24"/>
                <w:szCs w:val="24"/>
                <w:rtl/>
              </w:rPr>
              <w:t xml:space="preserve">شاشات عرض – سبورة ذكية – واي </w:t>
            </w:r>
            <w:proofErr w:type="spellStart"/>
            <w:r w:rsidRPr="46318FC0">
              <w:rPr>
                <w:rFonts w:ascii="Sakkal Majalla" w:eastAsia="Sakkal Majalla" w:hAnsi="Sakkal Majalla" w:cs="Sakkal Majalla"/>
                <w:color w:val="000000" w:themeColor="text1"/>
                <w:sz w:val="24"/>
                <w:szCs w:val="24"/>
                <w:rtl/>
              </w:rPr>
              <w:t>فاي</w:t>
            </w:r>
            <w:proofErr w:type="spellEnd"/>
          </w:p>
        </w:tc>
      </w:tr>
      <w:tr w:rsidR="00215895" w:rsidRPr="004F3D2F" w14:paraId="0F235CE3" w14:textId="77777777" w:rsidTr="46318FC0">
        <w:trPr>
          <w:trHeight w:val="611"/>
          <w:tblCellSpacing w:w="7" w:type="dxa"/>
          <w:jc w:val="center"/>
        </w:trPr>
        <w:tc>
          <w:tcPr>
            <w:tcW w:w="4473" w:type="dxa"/>
            <w:shd w:val="clear" w:color="auto" w:fill="F2F2F2" w:themeFill="background1" w:themeFillShade="F2"/>
            <w:vAlign w:val="center"/>
          </w:tcPr>
          <w:p w14:paraId="1F7C545B" w14:textId="1C9F7B9F" w:rsidR="00215895" w:rsidRPr="004F3D2F" w:rsidRDefault="00215895" w:rsidP="008B4C8B">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14:paraId="7FBCF581" w14:textId="07A42861" w:rsidR="00215895" w:rsidRPr="004F3D2F" w:rsidRDefault="13260725" w:rsidP="008B4C8B">
            <w:pPr>
              <w:bidi/>
              <w:ind w:right="43"/>
              <w:jc w:val="lowKashida"/>
              <w:rPr>
                <w:rFonts w:ascii="Sakkal Majalla" w:hAnsi="Sakkal Majalla" w:cs="Sakkal Majalla"/>
                <w:b/>
                <w:bCs/>
                <w:sz w:val="28"/>
                <w:szCs w:val="28"/>
                <w:lang w:bidi="ar-EG"/>
              </w:rPr>
            </w:pPr>
            <w:r w:rsidRPr="46318FC0">
              <w:rPr>
                <w:rFonts w:ascii="Sakkal Majalla" w:hAnsi="Sakkal Majalla" w:cs="Sakkal Majalla"/>
                <w:b/>
                <w:bCs/>
                <w:sz w:val="28"/>
                <w:szCs w:val="28"/>
                <w:rtl/>
                <w:lang w:bidi="ar-EG"/>
              </w:rPr>
              <w:t>-</w:t>
            </w:r>
          </w:p>
        </w:tc>
      </w:tr>
    </w:tbl>
    <w:p w14:paraId="42B58407" w14:textId="7B0C833C" w:rsidR="00844E6A" w:rsidRPr="004F3D2F" w:rsidRDefault="00844E6A" w:rsidP="009849A1">
      <w:pPr>
        <w:pStyle w:val="1"/>
        <w:bidi/>
        <w:rPr>
          <w:rStyle w:val="a5"/>
          <w:rFonts w:ascii="Sakkal Majalla" w:hAnsi="Sakkal Majalla" w:cs="Sakkal Majalla"/>
          <w:b/>
          <w:bCs/>
          <w:color w:val="4C3D8E"/>
          <w:sz w:val="32"/>
          <w:szCs w:val="32"/>
          <w:rtl/>
          <w:lang w:bidi="ar-YE"/>
        </w:rPr>
      </w:pPr>
      <w:bookmarkStart w:id="7" w:name="_Toc135746977"/>
      <w:r w:rsidRPr="004F3D2F">
        <w:rPr>
          <w:rStyle w:val="a5"/>
          <w:rFonts w:ascii="Sakkal Majalla" w:hAnsi="Sakkal Majalla" w:cs="Sakkal Majalla"/>
          <w:b/>
          <w:bCs/>
          <w:color w:val="4C3D8E"/>
          <w:sz w:val="32"/>
          <w:szCs w:val="32"/>
          <w:rtl/>
          <w:lang w:bidi="ar-YE"/>
        </w:rPr>
        <w:lastRenderedPageBreak/>
        <w:t>و. تقويم جودة المقرر:</w:t>
      </w:r>
      <w:bookmarkEnd w:id="7"/>
    </w:p>
    <w:tbl>
      <w:tblPr>
        <w:tblStyle w:val="a7"/>
        <w:bidiVisual/>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550"/>
        <w:gridCol w:w="2126"/>
        <w:gridCol w:w="5956"/>
      </w:tblGrid>
      <w:tr w:rsidR="00844E6A" w:rsidRPr="004F3D2F" w14:paraId="3F40FF6C" w14:textId="77777777" w:rsidTr="00C10877">
        <w:trPr>
          <w:trHeight w:val="453"/>
          <w:tblHeader/>
          <w:tblCellSpacing w:w="7" w:type="dxa"/>
          <w:jc w:val="center"/>
        </w:trPr>
        <w:tc>
          <w:tcPr>
            <w:tcW w:w="1529" w:type="dxa"/>
            <w:shd w:val="clear" w:color="auto" w:fill="4C3D8E"/>
            <w:vAlign w:val="center"/>
          </w:tcPr>
          <w:p w14:paraId="080F415D"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2112" w:type="dxa"/>
            <w:shd w:val="clear" w:color="auto" w:fill="4C3D8E"/>
            <w:vAlign w:val="center"/>
          </w:tcPr>
          <w:p w14:paraId="4C4B4BF3" w14:textId="77777777" w:rsidR="00844E6A" w:rsidRPr="004F3D2F" w:rsidRDefault="00844E6A" w:rsidP="006D1673">
            <w:pPr>
              <w:bidi/>
              <w:jc w:val="center"/>
              <w:rPr>
                <w:rFonts w:ascii="Sakkal Majalla" w:hAnsi="Sakkal Majalla" w:cs="Sakkal Majalla"/>
                <w:b/>
                <w:bCs/>
                <w:color w:val="FFFFFF" w:themeColor="background1"/>
                <w:sz w:val="28"/>
                <w:szCs w:val="28"/>
              </w:rPr>
            </w:pPr>
            <w:bookmarkStart w:id="8" w:name="_Hlk523738999"/>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5935" w:type="dxa"/>
            <w:shd w:val="clear" w:color="auto" w:fill="4C3D8E"/>
            <w:vAlign w:val="center"/>
          </w:tcPr>
          <w:p w14:paraId="7FAD87D5" w14:textId="77777777" w:rsidR="00844E6A" w:rsidRPr="004F3D2F" w:rsidRDefault="00844E6A" w:rsidP="006D167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00844E6A" w:rsidRPr="004F3D2F" w14:paraId="0E232717" w14:textId="77777777" w:rsidTr="00C10877">
        <w:trPr>
          <w:trHeight w:val="283"/>
          <w:tblCellSpacing w:w="7" w:type="dxa"/>
          <w:jc w:val="center"/>
        </w:trPr>
        <w:tc>
          <w:tcPr>
            <w:tcW w:w="1529" w:type="dxa"/>
            <w:shd w:val="clear" w:color="auto" w:fill="F2F2F2" w:themeFill="background1" w:themeFillShade="F2"/>
            <w:vAlign w:val="center"/>
          </w:tcPr>
          <w:p w14:paraId="3B93B49E" w14:textId="77777777" w:rsidR="00844E6A" w:rsidRPr="004F3D2F" w:rsidRDefault="00844E6A" w:rsidP="001863AE">
            <w:pPr>
              <w:bidi/>
              <w:ind w:right="43"/>
              <w:jc w:val="center"/>
              <w:rPr>
                <w:rFonts w:ascii="Sakkal Majalla" w:hAnsi="Sakkal Majalla" w:cs="Sakkal Majalla"/>
                <w:b/>
                <w:bCs/>
                <w:sz w:val="28"/>
                <w:szCs w:val="28"/>
                <w:lang w:bidi="ar-EG"/>
              </w:rPr>
            </w:pPr>
            <w:bookmarkStart w:id="9" w:name="_Hlk513021635"/>
            <w:r w:rsidRPr="004F3D2F">
              <w:rPr>
                <w:rFonts w:ascii="Sakkal Majalla" w:hAnsi="Sakkal Majalla" w:cs="Sakkal Majalla"/>
                <w:b/>
                <w:bCs/>
                <w:sz w:val="28"/>
                <w:szCs w:val="28"/>
                <w:rtl/>
                <w:lang w:bidi="ar-EG"/>
              </w:rPr>
              <w:t>فاعلية التدريس</w:t>
            </w:r>
          </w:p>
        </w:tc>
        <w:tc>
          <w:tcPr>
            <w:tcW w:w="2112" w:type="dxa"/>
            <w:shd w:val="clear" w:color="auto" w:fill="F2F2F2" w:themeFill="background1" w:themeFillShade="F2"/>
            <w:vAlign w:val="center"/>
          </w:tcPr>
          <w:p w14:paraId="2C84D7D5" w14:textId="3FE4C4A7" w:rsidR="00844E6A" w:rsidRPr="004F3D2F" w:rsidRDefault="40F91119" w:rsidP="46318FC0">
            <w:pPr>
              <w:bidi/>
              <w:ind w:right="43"/>
              <w:rPr>
                <w:rFonts w:ascii="Sakkal Majalla" w:hAnsi="Sakkal Majalla" w:cs="Sakkal Majalla"/>
                <w:rtl/>
                <w:lang w:bidi="ar-EG"/>
              </w:rPr>
            </w:pPr>
            <w:proofErr w:type="spellStart"/>
            <w:r w:rsidRPr="46318FC0">
              <w:rPr>
                <w:rFonts w:ascii="Sakkal Majalla" w:hAnsi="Sakkal Majalla" w:cs="Sakkal Majalla"/>
                <w:rtl/>
              </w:rPr>
              <w:t>الطلبة،</w:t>
            </w:r>
            <w:r w:rsidR="72E74267" w:rsidRPr="46318FC0">
              <w:rPr>
                <w:rFonts w:ascii="Sakkal Majalla" w:hAnsi="Sakkal Majalla" w:cs="Sakkal Majalla"/>
                <w:rtl/>
              </w:rPr>
              <w:t>الخريجين</w:t>
            </w:r>
            <w:proofErr w:type="spellEnd"/>
            <w:r w:rsidR="72E74267" w:rsidRPr="46318FC0">
              <w:rPr>
                <w:rFonts w:ascii="Sakkal Majalla" w:hAnsi="Sakkal Majalla" w:cs="Sakkal Majalla"/>
                <w:rtl/>
              </w:rPr>
              <w:t xml:space="preserve"> </w:t>
            </w:r>
          </w:p>
        </w:tc>
        <w:tc>
          <w:tcPr>
            <w:tcW w:w="5935" w:type="dxa"/>
            <w:shd w:val="clear" w:color="auto" w:fill="F2F2F2" w:themeFill="background1" w:themeFillShade="F2"/>
            <w:vAlign w:val="center"/>
          </w:tcPr>
          <w:p w14:paraId="1765D8BD" w14:textId="72CEA039" w:rsidR="46318FC0" w:rsidRDefault="46318FC0">
            <w:pPr>
              <w:pStyle w:val="a6"/>
              <w:numPr>
                <w:ilvl w:val="0"/>
                <w:numId w:val="8"/>
              </w:numPr>
              <w:bidi/>
              <w:ind w:left="442" w:hanging="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الأسئلة المباشرة للطلاب عن المقرر ومدى استفادتهم منه.</w:t>
            </w:r>
          </w:p>
          <w:p w14:paraId="374B2CDD" w14:textId="1E572420" w:rsidR="46318FC0" w:rsidRDefault="46318FC0">
            <w:pPr>
              <w:pStyle w:val="a6"/>
              <w:numPr>
                <w:ilvl w:val="0"/>
                <w:numId w:val="8"/>
              </w:numPr>
              <w:bidi/>
              <w:ind w:left="442" w:hanging="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تصميم استبانة معتمدة من القسم لتوزيعها بين الطلبة لتقيم فعالية التدريس.</w:t>
            </w:r>
          </w:p>
          <w:p w14:paraId="61B4A1FC" w14:textId="54E91CFE" w:rsidR="46318FC0" w:rsidRDefault="46318FC0">
            <w:pPr>
              <w:pStyle w:val="a6"/>
              <w:numPr>
                <w:ilvl w:val="0"/>
                <w:numId w:val="8"/>
              </w:numPr>
              <w:bidi/>
              <w:ind w:left="442" w:hanging="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تنظيم لقاءات بين القسم والطلبة للاستماع إلى ملاحظاتهم، وآرائهم حول المقرر.</w:t>
            </w:r>
          </w:p>
          <w:p w14:paraId="19AF7547" w14:textId="59EC3F54" w:rsidR="46318FC0" w:rsidRDefault="46318FC0">
            <w:pPr>
              <w:pStyle w:val="a6"/>
              <w:numPr>
                <w:ilvl w:val="0"/>
                <w:numId w:val="8"/>
              </w:numPr>
              <w:bidi/>
              <w:ind w:left="442" w:hanging="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استقبال آراء الطلاب على موقع إلكتروني مخصص لذلك تابع للجامعة، </w:t>
            </w:r>
            <w:proofErr w:type="gramStart"/>
            <w:r w:rsidRPr="46318FC0">
              <w:rPr>
                <w:rFonts w:ascii="Sakkal Majalla" w:eastAsia="Sakkal Majalla" w:hAnsi="Sakkal Majalla" w:cs="Sakkal Majalla"/>
                <w:color w:val="1F497D"/>
                <w:sz w:val="24"/>
                <w:szCs w:val="24"/>
                <w:rtl/>
              </w:rPr>
              <w:t>أو  عن</w:t>
            </w:r>
            <w:proofErr w:type="gramEnd"/>
            <w:r w:rsidRPr="46318FC0">
              <w:rPr>
                <w:rFonts w:ascii="Sakkal Majalla" w:eastAsia="Sakkal Majalla" w:hAnsi="Sakkal Majalla" w:cs="Sakkal Majalla"/>
                <w:color w:val="1F497D"/>
                <w:sz w:val="24"/>
                <w:szCs w:val="24"/>
                <w:rtl/>
              </w:rPr>
              <w:t xml:space="preserve"> طريق البريد الإلكتروني.</w:t>
            </w:r>
          </w:p>
        </w:tc>
      </w:tr>
      <w:tr w:rsidR="00844E6A" w:rsidRPr="004F3D2F" w14:paraId="5740896B" w14:textId="77777777" w:rsidTr="00C10877">
        <w:trPr>
          <w:trHeight w:val="283"/>
          <w:tblCellSpacing w:w="7" w:type="dxa"/>
          <w:jc w:val="center"/>
        </w:trPr>
        <w:tc>
          <w:tcPr>
            <w:tcW w:w="1529" w:type="dxa"/>
            <w:shd w:val="clear" w:color="auto" w:fill="D9D9D9" w:themeFill="background1" w:themeFillShade="D9"/>
            <w:vAlign w:val="center"/>
          </w:tcPr>
          <w:p w14:paraId="759F576C"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2112" w:type="dxa"/>
            <w:shd w:val="clear" w:color="auto" w:fill="D9D9D9" w:themeFill="background1" w:themeFillShade="D9"/>
            <w:vAlign w:val="center"/>
          </w:tcPr>
          <w:p w14:paraId="7CE9C1AB" w14:textId="649987D4" w:rsidR="00844E6A" w:rsidRPr="004F3D2F" w:rsidRDefault="7B1625E3" w:rsidP="46318FC0">
            <w:pPr>
              <w:bidi/>
              <w:ind w:right="43"/>
              <w:rPr>
                <w:rFonts w:ascii="Sakkal Majalla" w:hAnsi="Sakkal Majalla" w:cs="Sakkal Majalla"/>
                <w:rtl/>
                <w:lang w:bidi="ar-EG"/>
              </w:rPr>
            </w:pPr>
            <w:r w:rsidRPr="46318FC0">
              <w:rPr>
                <w:rFonts w:ascii="Sakkal Majalla" w:hAnsi="Sakkal Majalla" w:cs="Sakkal Majalla"/>
                <w:rtl/>
              </w:rPr>
              <w:t xml:space="preserve">الطلبة، أعضاء هيئة التدريس، قيادات البرنامج، المراجع </w:t>
            </w:r>
            <w:proofErr w:type="spellStart"/>
            <w:r w:rsidRPr="46318FC0">
              <w:rPr>
                <w:rFonts w:ascii="Sakkal Majalla" w:hAnsi="Sakkal Majalla" w:cs="Sakkal Majalla"/>
                <w:rtl/>
              </w:rPr>
              <w:t>النظي</w:t>
            </w:r>
            <w:proofErr w:type="spellEnd"/>
          </w:p>
        </w:tc>
        <w:tc>
          <w:tcPr>
            <w:tcW w:w="5935" w:type="dxa"/>
            <w:shd w:val="clear" w:color="auto" w:fill="D9D9D9" w:themeFill="background1" w:themeFillShade="D9"/>
            <w:vAlign w:val="center"/>
          </w:tcPr>
          <w:p w14:paraId="234A7747" w14:textId="547DC959"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إعداد تقرير من قبل الأستاذ يتضمن مدى تحقق أهداف المقرر وملاءمة عدد الساعات لمفرداته. </w:t>
            </w:r>
          </w:p>
          <w:p w14:paraId="182AC6CA" w14:textId="354A00F8"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إعداد بيانات إحصائية لنتائج الاختبارات من قبل الأستاذ ، لمعرفة مؤشراتها.</w:t>
            </w:r>
          </w:p>
          <w:p w14:paraId="3E09F05A" w14:textId="03CC24B3"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تقييم النتائج من قبل رئيس القسم . </w:t>
            </w:r>
          </w:p>
          <w:p w14:paraId="12936022" w14:textId="4B7EAB8A"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تقويم </w:t>
            </w:r>
            <w:proofErr w:type="spellStart"/>
            <w:r w:rsidRPr="46318FC0">
              <w:rPr>
                <w:rFonts w:ascii="Sakkal Majalla" w:eastAsia="Sakkal Majalla" w:hAnsi="Sakkal Majalla" w:cs="Sakkal Majalla"/>
                <w:color w:val="1F497D"/>
                <w:sz w:val="24"/>
                <w:szCs w:val="24"/>
                <w:rtl/>
              </w:rPr>
              <w:t>الآداء</w:t>
            </w:r>
            <w:proofErr w:type="spellEnd"/>
            <w:r w:rsidRPr="46318FC0">
              <w:rPr>
                <w:rFonts w:ascii="Sakkal Majalla" w:eastAsia="Sakkal Majalla" w:hAnsi="Sakkal Majalla" w:cs="Sakkal Majalla"/>
                <w:color w:val="1F497D"/>
                <w:sz w:val="24"/>
                <w:szCs w:val="24"/>
                <w:rtl/>
              </w:rPr>
              <w:t xml:space="preserve"> الوظيفي.</w:t>
            </w:r>
          </w:p>
          <w:p w14:paraId="4B7938E0" w14:textId="17A65935"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مراجعة دورية للمقرر من قبل القسم .</w:t>
            </w:r>
          </w:p>
          <w:p w14:paraId="6FE2D875" w14:textId="3AE1C087"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إجراء تقييم داخلي بمشاركة أعضاء القسم.</w:t>
            </w:r>
          </w:p>
          <w:p w14:paraId="0DB9209B" w14:textId="1968DBD1"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تقويم الأساتذة الزائرين.</w:t>
            </w:r>
          </w:p>
          <w:p w14:paraId="7515EE5F" w14:textId="7E938F6A" w:rsidR="46318FC0" w:rsidRDefault="46318FC0">
            <w:pPr>
              <w:pStyle w:val="a6"/>
              <w:numPr>
                <w:ilvl w:val="0"/>
                <w:numId w:val="7"/>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التغذية الراجعة عن طريق البريد الإلكتروني.</w:t>
            </w:r>
          </w:p>
        </w:tc>
      </w:tr>
      <w:tr w:rsidR="00844E6A" w:rsidRPr="004F3D2F" w14:paraId="1644584C" w14:textId="77777777" w:rsidTr="00C10877">
        <w:trPr>
          <w:trHeight w:val="283"/>
          <w:tblCellSpacing w:w="7" w:type="dxa"/>
          <w:jc w:val="center"/>
        </w:trPr>
        <w:tc>
          <w:tcPr>
            <w:tcW w:w="1529" w:type="dxa"/>
            <w:shd w:val="clear" w:color="auto" w:fill="F2F2F2" w:themeFill="background1" w:themeFillShade="F2"/>
            <w:vAlign w:val="center"/>
          </w:tcPr>
          <w:p w14:paraId="61E4BBB7"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2112" w:type="dxa"/>
            <w:shd w:val="clear" w:color="auto" w:fill="F2F2F2" w:themeFill="background1" w:themeFillShade="F2"/>
            <w:vAlign w:val="center"/>
          </w:tcPr>
          <w:p w14:paraId="1F024043" w14:textId="4CCEDF8C" w:rsidR="00844E6A" w:rsidRPr="004F3D2F" w:rsidRDefault="325786B9" w:rsidP="46318FC0">
            <w:pPr>
              <w:bidi/>
              <w:ind w:right="43"/>
              <w:rPr>
                <w:rFonts w:ascii="Sakkal Majalla" w:hAnsi="Sakkal Majalla" w:cs="Sakkal Majalla"/>
                <w:rtl/>
                <w:lang w:bidi="ar-EG"/>
              </w:rPr>
            </w:pPr>
            <w:r w:rsidRPr="46318FC0">
              <w:rPr>
                <w:rFonts w:ascii="Sakkal Majalla" w:hAnsi="Sakkal Majalla" w:cs="Sakkal Majalla"/>
                <w:rtl/>
              </w:rPr>
              <w:t xml:space="preserve">الطلبة، أعضاء هيئة التدريس، قيادات البرنامج، المراجع </w:t>
            </w:r>
            <w:proofErr w:type="spellStart"/>
            <w:r w:rsidRPr="46318FC0">
              <w:rPr>
                <w:rFonts w:ascii="Sakkal Majalla" w:hAnsi="Sakkal Majalla" w:cs="Sakkal Majalla"/>
                <w:rtl/>
              </w:rPr>
              <w:t>النظي</w:t>
            </w:r>
            <w:proofErr w:type="spellEnd"/>
          </w:p>
        </w:tc>
        <w:tc>
          <w:tcPr>
            <w:tcW w:w="5935" w:type="dxa"/>
            <w:shd w:val="clear" w:color="auto" w:fill="F2F2F2" w:themeFill="background1" w:themeFillShade="F2"/>
            <w:vAlign w:val="center"/>
          </w:tcPr>
          <w:p w14:paraId="0FD51CB9" w14:textId="5AFE42CF" w:rsidR="46318FC0" w:rsidRDefault="46318FC0">
            <w:pPr>
              <w:pStyle w:val="a6"/>
              <w:numPr>
                <w:ilvl w:val="0"/>
                <w:numId w:val="6"/>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تكوين لجنة من أساتذة القسم تتولى مراجعة عينات من الأوراق بعد تصحيحها.</w:t>
            </w:r>
          </w:p>
          <w:p w14:paraId="1CAB42DE" w14:textId="79D60AEB" w:rsidR="46318FC0" w:rsidRDefault="46318FC0">
            <w:pPr>
              <w:pStyle w:val="a6"/>
              <w:numPr>
                <w:ilvl w:val="0"/>
                <w:numId w:val="6"/>
              </w:numPr>
              <w:bidi/>
              <w:ind w:left="442" w:hanging="425"/>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المشاركة والتبادل في التصحيح والتدقيق بين الزملاء الذين يدرسون نفس المقرر.</w:t>
            </w:r>
          </w:p>
        </w:tc>
      </w:tr>
      <w:tr w:rsidR="00844E6A" w:rsidRPr="004F3D2F" w14:paraId="3BCC73CE" w14:textId="77777777" w:rsidTr="00C10877">
        <w:trPr>
          <w:trHeight w:val="283"/>
          <w:tblCellSpacing w:w="7" w:type="dxa"/>
          <w:jc w:val="center"/>
        </w:trPr>
        <w:tc>
          <w:tcPr>
            <w:tcW w:w="1529" w:type="dxa"/>
            <w:shd w:val="clear" w:color="auto" w:fill="D9D9D9" w:themeFill="background1" w:themeFillShade="D9"/>
            <w:vAlign w:val="center"/>
          </w:tcPr>
          <w:p w14:paraId="56FC13CE"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2112" w:type="dxa"/>
            <w:shd w:val="clear" w:color="auto" w:fill="D9D9D9" w:themeFill="background1" w:themeFillShade="D9"/>
            <w:vAlign w:val="center"/>
          </w:tcPr>
          <w:p w14:paraId="1F90A885" w14:textId="77B0B672" w:rsidR="00844E6A" w:rsidRPr="004F3D2F" w:rsidRDefault="57048CA6" w:rsidP="46318FC0">
            <w:pPr>
              <w:bidi/>
              <w:ind w:right="43"/>
              <w:rPr>
                <w:rFonts w:ascii="Sakkal Majalla" w:hAnsi="Sakkal Majalla" w:cs="Sakkal Majalla"/>
                <w:rtl/>
                <w:lang w:bidi="ar-EG"/>
              </w:rPr>
            </w:pPr>
            <w:r w:rsidRPr="46318FC0">
              <w:rPr>
                <w:rFonts w:ascii="Sakkal Majalla" w:hAnsi="Sakkal Majalla" w:cs="Sakkal Majalla"/>
                <w:rtl/>
              </w:rPr>
              <w:t xml:space="preserve">الطلبة، أعضاء هيئة التدريس، قيادات البرنامج، المراجع </w:t>
            </w:r>
            <w:proofErr w:type="spellStart"/>
            <w:r w:rsidRPr="46318FC0">
              <w:rPr>
                <w:rFonts w:ascii="Sakkal Majalla" w:hAnsi="Sakkal Majalla" w:cs="Sakkal Majalla"/>
                <w:rtl/>
              </w:rPr>
              <w:t>النظي</w:t>
            </w:r>
            <w:proofErr w:type="spellEnd"/>
          </w:p>
        </w:tc>
        <w:tc>
          <w:tcPr>
            <w:tcW w:w="5935" w:type="dxa"/>
            <w:shd w:val="clear" w:color="auto" w:fill="D9D9D9" w:themeFill="background1" w:themeFillShade="D9"/>
            <w:vAlign w:val="center"/>
          </w:tcPr>
          <w:p w14:paraId="5D3A9B4D" w14:textId="04BEF113" w:rsidR="46318FC0" w:rsidRDefault="46318FC0">
            <w:pPr>
              <w:pStyle w:val="a6"/>
              <w:numPr>
                <w:ilvl w:val="0"/>
                <w:numId w:val="5"/>
              </w:numPr>
              <w:bidi/>
              <w:ind w:left="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الأسئلة المباشرة للطلاب عن المقرر ومدى استفادتهم منه.</w:t>
            </w:r>
          </w:p>
          <w:p w14:paraId="2FDC6A34" w14:textId="4A5783D3" w:rsidR="46318FC0" w:rsidRDefault="46318FC0">
            <w:pPr>
              <w:pStyle w:val="a6"/>
              <w:numPr>
                <w:ilvl w:val="0"/>
                <w:numId w:val="5"/>
              </w:numPr>
              <w:bidi/>
              <w:ind w:left="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تصميم استبانة معتمدة من القسم لتوزيعها بين الطلبة لتقيم فعالية التدريس.</w:t>
            </w:r>
          </w:p>
          <w:p w14:paraId="7FDA0CD8" w14:textId="0E52DE1A" w:rsidR="46318FC0" w:rsidRDefault="46318FC0">
            <w:pPr>
              <w:pStyle w:val="a6"/>
              <w:numPr>
                <w:ilvl w:val="0"/>
                <w:numId w:val="5"/>
              </w:numPr>
              <w:bidi/>
              <w:ind w:left="442"/>
              <w:jc w:val="both"/>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تنظيم لقاءات بين القسم والطلبة للاستماع إلى ملاحظاتهم، وآرائهم حول المقرر.</w:t>
            </w:r>
          </w:p>
          <w:p w14:paraId="0A77CA38" w14:textId="4703FCC7" w:rsidR="46318FC0" w:rsidRDefault="46318FC0">
            <w:pPr>
              <w:pStyle w:val="a6"/>
              <w:numPr>
                <w:ilvl w:val="0"/>
                <w:numId w:val="5"/>
              </w:numPr>
              <w:bidi/>
              <w:ind w:left="442"/>
              <w:jc w:val="lowKashida"/>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 xml:space="preserve">استقبال آراء الطلاب على موقع إلكتروني مخصص لذلك تابع للجامعة، </w:t>
            </w:r>
            <w:proofErr w:type="gramStart"/>
            <w:r w:rsidRPr="46318FC0">
              <w:rPr>
                <w:rFonts w:ascii="Sakkal Majalla" w:eastAsia="Sakkal Majalla" w:hAnsi="Sakkal Majalla" w:cs="Sakkal Majalla"/>
                <w:color w:val="1F497D"/>
                <w:sz w:val="24"/>
                <w:szCs w:val="24"/>
                <w:rtl/>
              </w:rPr>
              <w:t>أو  عن</w:t>
            </w:r>
            <w:proofErr w:type="gramEnd"/>
            <w:r w:rsidRPr="46318FC0">
              <w:rPr>
                <w:rFonts w:ascii="Sakkal Majalla" w:eastAsia="Sakkal Majalla" w:hAnsi="Sakkal Majalla" w:cs="Sakkal Majalla"/>
                <w:color w:val="1F497D"/>
                <w:sz w:val="24"/>
                <w:szCs w:val="24"/>
                <w:rtl/>
              </w:rPr>
              <w:t xml:space="preserve"> طريق البريد الإلكتروني.</w:t>
            </w:r>
          </w:p>
        </w:tc>
      </w:tr>
      <w:tr w:rsidR="00844E6A" w:rsidRPr="004F3D2F" w14:paraId="4F20C25E" w14:textId="77777777" w:rsidTr="00C10877">
        <w:trPr>
          <w:trHeight w:val="283"/>
          <w:tblCellSpacing w:w="7" w:type="dxa"/>
          <w:jc w:val="center"/>
        </w:trPr>
        <w:tc>
          <w:tcPr>
            <w:tcW w:w="1529" w:type="dxa"/>
            <w:shd w:val="clear" w:color="auto" w:fill="F2F2F2" w:themeFill="background1" w:themeFillShade="F2"/>
            <w:vAlign w:val="center"/>
          </w:tcPr>
          <w:p w14:paraId="2D8379E8" w14:textId="77777777" w:rsidR="00844E6A" w:rsidRPr="004F3D2F" w:rsidRDefault="00844E6A" w:rsidP="001863AE">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2112" w:type="dxa"/>
            <w:shd w:val="clear" w:color="auto" w:fill="F2F2F2" w:themeFill="background1" w:themeFillShade="F2"/>
            <w:vAlign w:val="center"/>
          </w:tcPr>
          <w:p w14:paraId="27E88B7B" w14:textId="4D884F77" w:rsidR="00844E6A" w:rsidRPr="004F3D2F" w:rsidRDefault="054BB870" w:rsidP="008B4C8B">
            <w:pPr>
              <w:bidi/>
              <w:ind w:right="43"/>
              <w:rPr>
                <w:rFonts w:ascii="Sakkal Majalla" w:hAnsi="Sakkal Majalla" w:cs="Sakkal Majalla"/>
                <w:b/>
                <w:bCs/>
                <w:color w:val="525252" w:themeColor="accent3" w:themeShade="80"/>
                <w:sz w:val="28"/>
                <w:szCs w:val="28"/>
                <w:lang w:bidi="ar-EG"/>
              </w:rPr>
            </w:pPr>
            <w:r w:rsidRPr="46318FC0">
              <w:rPr>
                <w:rFonts w:ascii="Sakkal Majalla" w:hAnsi="Sakkal Majalla" w:cs="Sakkal Majalla"/>
                <w:b/>
                <w:bCs/>
                <w:color w:val="525252" w:themeColor="accent3" w:themeShade="80"/>
                <w:sz w:val="28"/>
                <w:szCs w:val="28"/>
                <w:rtl/>
                <w:lang w:bidi="ar-EG"/>
              </w:rPr>
              <w:t>--</w:t>
            </w:r>
          </w:p>
        </w:tc>
        <w:tc>
          <w:tcPr>
            <w:tcW w:w="5935" w:type="dxa"/>
            <w:shd w:val="clear" w:color="auto" w:fill="F2F2F2" w:themeFill="background1" w:themeFillShade="F2"/>
            <w:vAlign w:val="center"/>
          </w:tcPr>
          <w:p w14:paraId="1F3BAB21" w14:textId="7BAC7B50" w:rsidR="00844E6A" w:rsidRPr="004F3D2F" w:rsidRDefault="054BB870" w:rsidP="008B4C8B">
            <w:pPr>
              <w:bidi/>
              <w:ind w:right="43"/>
              <w:rPr>
                <w:rFonts w:ascii="Sakkal Majalla" w:hAnsi="Sakkal Majalla" w:cs="Sakkal Majalla"/>
                <w:b/>
                <w:bCs/>
                <w:color w:val="525252" w:themeColor="accent3" w:themeShade="80"/>
                <w:sz w:val="28"/>
                <w:szCs w:val="28"/>
                <w:rtl/>
                <w:lang w:bidi="ar-EG"/>
              </w:rPr>
            </w:pPr>
            <w:r w:rsidRPr="46318FC0">
              <w:rPr>
                <w:rFonts w:ascii="Sakkal Majalla" w:hAnsi="Sakkal Majalla" w:cs="Sakkal Majalla"/>
                <w:b/>
                <w:bCs/>
                <w:color w:val="525252" w:themeColor="accent3" w:themeShade="80"/>
                <w:sz w:val="28"/>
                <w:szCs w:val="28"/>
                <w:rtl/>
                <w:lang w:bidi="ar-EG"/>
              </w:rPr>
              <w:t>-</w:t>
            </w:r>
          </w:p>
        </w:tc>
      </w:tr>
    </w:tbl>
    <w:p w14:paraId="64952F5B" w14:textId="37DD1B95" w:rsidR="00844E6A" w:rsidRPr="004F3D2F" w:rsidRDefault="00844E6A" w:rsidP="001863AE">
      <w:pPr>
        <w:bidi/>
        <w:spacing w:after="0"/>
        <w:ind w:right="45"/>
        <w:jc w:val="lowKashida"/>
        <w:rPr>
          <w:rFonts w:ascii="Sakkal Majalla" w:hAnsi="Sakkal Majalla" w:cs="Sakkal Majalla"/>
          <w:rtl/>
        </w:rPr>
      </w:pPr>
      <w:bookmarkStart w:id="10" w:name="_Hlk53601114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00AD5924" w:rsidRPr="004F3D2F">
        <w:rPr>
          <w:rFonts w:ascii="Sakkal Majalla" w:hAnsi="Sakkal Majalla" w:cs="Sakkal Majalla"/>
          <w:rtl/>
        </w:rPr>
        <w:t>.</w:t>
      </w:r>
    </w:p>
    <w:bookmarkEnd w:id="10"/>
    <w:p w14:paraId="5C668209" w14:textId="77777777" w:rsidR="00C10877" w:rsidRDefault="00844E6A" w:rsidP="00C10877">
      <w:pPr>
        <w:bidi/>
        <w:spacing w:after="0"/>
        <w:ind w:right="45"/>
        <w:jc w:val="lowKashida"/>
        <w:rPr>
          <w:rFonts w:ascii="Sakkal Majalla" w:hAnsi="Sakkal Majalla" w:cs="Sakkal Majalla"/>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00AD5924" w:rsidRPr="004F3D2F">
        <w:rPr>
          <w:rFonts w:ascii="Sakkal Majalla" w:hAnsi="Sakkal Majalla" w:cs="Sakkal Majalla"/>
          <w:rtl/>
        </w:rPr>
        <w:t>.</w:t>
      </w:r>
      <w:bookmarkStart w:id="11" w:name="_Toc135746978"/>
    </w:p>
    <w:p w14:paraId="2296C9B7" w14:textId="5ED6401D" w:rsidR="00A44627" w:rsidRPr="00C10877" w:rsidRDefault="00421ED5" w:rsidP="00C10877">
      <w:pPr>
        <w:bidi/>
        <w:spacing w:after="0"/>
        <w:ind w:right="45"/>
        <w:jc w:val="lowKashida"/>
        <w:rPr>
          <w:rStyle w:val="a5"/>
          <w:rFonts w:ascii="Sakkal Majalla" w:hAnsi="Sakkal Majalla" w:cs="Sakkal Majalla"/>
          <w:color w:val="525252" w:themeColor="accent3" w:themeShade="80"/>
          <w:sz w:val="22"/>
          <w:szCs w:val="22"/>
          <w:rtl/>
        </w:rPr>
      </w:pPr>
      <w:r w:rsidRPr="004F3D2F">
        <w:rPr>
          <w:rStyle w:val="a5"/>
          <w:rFonts w:ascii="Sakkal Majalla" w:hAnsi="Sakkal Majalla" w:cs="Sakkal Majalla"/>
          <w:b/>
          <w:bCs/>
          <w:color w:val="4C3D8E"/>
          <w:sz w:val="32"/>
          <w:szCs w:val="32"/>
          <w:rtl/>
          <w:lang w:bidi="ar-YE"/>
        </w:rPr>
        <w:t xml:space="preserve">ز. </w:t>
      </w:r>
      <w:r w:rsidR="00A44627" w:rsidRPr="004F3D2F">
        <w:rPr>
          <w:rStyle w:val="a5"/>
          <w:rFonts w:ascii="Sakkal Majalla" w:hAnsi="Sakkal Majalla" w:cs="Sakkal Majalla"/>
          <w:b/>
          <w:bCs/>
          <w:color w:val="4C3D8E"/>
          <w:sz w:val="32"/>
          <w:szCs w:val="32"/>
          <w:rtl/>
          <w:lang w:bidi="ar-YE"/>
        </w:rPr>
        <w:t>اعتماد التوصيف:</w:t>
      </w:r>
      <w:bookmarkEnd w:id="11"/>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864"/>
        <w:gridCol w:w="7768"/>
      </w:tblGrid>
      <w:tr w:rsidR="00A44627" w:rsidRPr="004F3D2F" w14:paraId="00B22C97" w14:textId="77777777" w:rsidTr="46318FC0">
        <w:trPr>
          <w:trHeight w:val="534"/>
          <w:tblCellSpacing w:w="7" w:type="dxa"/>
          <w:jc w:val="center"/>
        </w:trPr>
        <w:tc>
          <w:tcPr>
            <w:tcW w:w="1843" w:type="dxa"/>
            <w:shd w:val="clear" w:color="auto" w:fill="4C3D8E"/>
            <w:vAlign w:val="center"/>
          </w:tcPr>
          <w:p w14:paraId="2E13F7F3" w14:textId="45E7B429"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14:paraId="50759C1C" w14:textId="3283B901" w:rsidR="46318FC0" w:rsidRDefault="46318FC0" w:rsidP="46318FC0">
            <w:pPr>
              <w:bidi/>
              <w:jc w:val="lowKashida"/>
              <w:rPr>
                <w:rFonts w:ascii="Sakkal Majalla" w:eastAsia="Sakkal Majalla" w:hAnsi="Sakkal Majalla" w:cs="Sakkal Majalla"/>
                <w:color w:val="1F497D"/>
                <w:sz w:val="24"/>
                <w:szCs w:val="24"/>
              </w:rPr>
            </w:pPr>
            <w:r w:rsidRPr="46318FC0">
              <w:rPr>
                <w:rFonts w:ascii="Sakkal Majalla" w:eastAsia="Sakkal Majalla" w:hAnsi="Sakkal Majalla" w:cs="Sakkal Majalla"/>
                <w:b/>
                <w:bCs/>
                <w:caps/>
                <w:color w:val="1F497D"/>
                <w:sz w:val="24"/>
                <w:szCs w:val="24"/>
                <w:rtl/>
                <w:lang w:bidi="ar-EG"/>
              </w:rPr>
              <w:t>المجلس العلمي للقسم</w:t>
            </w:r>
          </w:p>
        </w:tc>
      </w:tr>
      <w:tr w:rsidR="00A44627" w:rsidRPr="004F3D2F" w14:paraId="22822195" w14:textId="77777777" w:rsidTr="46318FC0">
        <w:trPr>
          <w:trHeight w:val="519"/>
          <w:tblCellSpacing w:w="7" w:type="dxa"/>
          <w:jc w:val="center"/>
        </w:trPr>
        <w:tc>
          <w:tcPr>
            <w:tcW w:w="1843" w:type="dxa"/>
            <w:shd w:val="clear" w:color="auto" w:fill="4C3D8E"/>
            <w:vAlign w:val="center"/>
          </w:tcPr>
          <w:p w14:paraId="4E655786" w14:textId="59B08FB3"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14:paraId="26431152" w14:textId="2C8035AE" w:rsidR="46318FC0" w:rsidRDefault="46318FC0" w:rsidP="46318FC0">
            <w:pPr>
              <w:bidi/>
              <w:jc w:val="lowKashida"/>
              <w:rPr>
                <w:rFonts w:ascii="Sakkal Majalla" w:eastAsia="Sakkal Majalla" w:hAnsi="Sakkal Majalla" w:cs="Sakkal Majalla"/>
                <w:color w:val="1F497D"/>
                <w:sz w:val="24"/>
                <w:szCs w:val="24"/>
              </w:rPr>
            </w:pPr>
            <w:r w:rsidRPr="46318FC0">
              <w:rPr>
                <w:rFonts w:ascii="Sakkal Majalla" w:eastAsia="Sakkal Majalla" w:hAnsi="Sakkal Majalla" w:cs="Sakkal Majalla"/>
                <w:color w:val="1F497D"/>
                <w:sz w:val="24"/>
                <w:szCs w:val="24"/>
                <w:rtl/>
              </w:rPr>
              <w:t>الرابعة والعشرون</w:t>
            </w:r>
          </w:p>
        </w:tc>
      </w:tr>
      <w:tr w:rsidR="00A44627" w:rsidRPr="004F3D2F" w14:paraId="25E0C5BD" w14:textId="77777777" w:rsidTr="46318FC0">
        <w:trPr>
          <w:trHeight w:val="501"/>
          <w:tblCellSpacing w:w="7" w:type="dxa"/>
          <w:jc w:val="center"/>
        </w:trPr>
        <w:tc>
          <w:tcPr>
            <w:tcW w:w="1843" w:type="dxa"/>
            <w:shd w:val="clear" w:color="auto" w:fill="4C3D8E"/>
            <w:vAlign w:val="center"/>
          </w:tcPr>
          <w:p w14:paraId="754F14F0" w14:textId="37DA7E88" w:rsidR="00A44627" w:rsidRPr="004F3D2F" w:rsidRDefault="00A44627" w:rsidP="008B4C8B">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shd w:val="clear" w:color="auto" w:fill="F2F2F2" w:themeFill="background1" w:themeFillShade="F2"/>
            <w:vAlign w:val="center"/>
          </w:tcPr>
          <w:p w14:paraId="26BF444D" w14:textId="0E4963DF" w:rsidR="46318FC0" w:rsidRDefault="46318FC0" w:rsidP="46318FC0">
            <w:pPr>
              <w:bidi/>
              <w:jc w:val="lowKashida"/>
              <w:rPr>
                <w:rFonts w:ascii="Sakkal Majalla" w:eastAsia="Sakkal Majalla" w:hAnsi="Sakkal Majalla" w:cs="Sakkal Majalla"/>
                <w:color w:val="1F497D"/>
                <w:sz w:val="30"/>
                <w:szCs w:val="30"/>
              </w:rPr>
            </w:pPr>
            <w:r w:rsidRPr="46318FC0">
              <w:rPr>
                <w:rFonts w:ascii="Sakkal Majalla" w:eastAsia="Sakkal Majalla" w:hAnsi="Sakkal Majalla" w:cs="Sakkal Majalla"/>
                <w:color w:val="1F497D"/>
                <w:sz w:val="30"/>
                <w:szCs w:val="30"/>
              </w:rPr>
              <w:t>12/9/1444</w:t>
            </w:r>
            <w:r w:rsidRPr="46318FC0">
              <w:rPr>
                <w:rFonts w:ascii="Sakkal Majalla" w:eastAsia="Sakkal Majalla" w:hAnsi="Sakkal Majalla" w:cs="Sakkal Majalla"/>
                <w:color w:val="1F497D"/>
                <w:sz w:val="30"/>
                <w:szCs w:val="30"/>
                <w:rtl/>
              </w:rPr>
              <w:t>هـ</w:t>
            </w:r>
          </w:p>
        </w:tc>
      </w:tr>
    </w:tbl>
    <w:p w14:paraId="65794BAB" w14:textId="1FD28529" w:rsidR="00EC5C61" w:rsidRPr="004F3D2F" w:rsidRDefault="00EC5C61" w:rsidP="000A085E">
      <w:pPr>
        <w:bidi/>
        <w:rPr>
          <w:rFonts w:ascii="Sakkal Majalla" w:hAnsi="Sakkal Majalla" w:cs="Sakkal Majalla"/>
        </w:rPr>
      </w:pPr>
    </w:p>
    <w:sectPr w:rsidR="00EC5C61" w:rsidRPr="004F3D2F" w:rsidSect="009849A1">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FF2B7" w14:textId="77777777" w:rsidR="001F1436" w:rsidRDefault="001F1436" w:rsidP="00EE490F">
      <w:pPr>
        <w:spacing w:after="0" w:line="240" w:lineRule="auto"/>
      </w:pPr>
      <w:r>
        <w:separator/>
      </w:r>
    </w:p>
  </w:endnote>
  <w:endnote w:type="continuationSeparator" w:id="0">
    <w:p w14:paraId="27E91B80" w14:textId="77777777" w:rsidR="001F1436" w:rsidRDefault="001F1436"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7F" w:usb1="C000204B" w:usb2="00000108" w:usb3="00000000" w:csb0="000000D3" w:csb1="00000000"/>
  </w:font>
  <w:font w:name="AXtManalBLack">
    <w:altName w:val="Symbol"/>
    <w:panose1 w:val="020B0604020202020204"/>
    <w:charset w:val="00"/>
    <w:family w:val="auto"/>
    <w:pitch w:val="variable"/>
    <w:sig w:usb0="00000003" w:usb1="10000000" w:usb2="00000000" w:usb3="00000000" w:csb0="80000001" w:csb1="00000000"/>
  </w:font>
  <w:font w:name="AXtManalBold">
    <w:panose1 w:val="020B0604020202020204"/>
    <w:charset w:val="00"/>
    <w:family w:val="auto"/>
    <w:pitch w:val="variable"/>
    <w:sig w:usb0="00000003" w:usb1="10000000" w:usb2="00000000" w:usb3="00000000" w:csb0="80000001" w:csb1="00000000"/>
  </w:font>
  <w:font w:name="AbdoLine-Light">
    <w:altName w:val="Arial"/>
    <w:panose1 w:val="020B0604020202020204"/>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panose1 w:val="020B0604020202020204"/>
    <w:charset w:val="00"/>
    <w:family w:val="swiss"/>
    <w:pitch w:val="variable"/>
    <w:sig w:usb0="800020AF" w:usb1="C000A04A" w:usb2="00000008" w:usb3="00000000" w:csb0="00000041" w:csb1="00000000"/>
  </w:font>
  <w:font w:name="DIN NEXT™ ARABIC MEDIUM">
    <w:altName w:val="Arial"/>
    <w:panose1 w:val="020B0604020202020204"/>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3C1D4776" w:rsidR="000263E2" w:rsidRDefault="000263E2">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14:paraId="4338067A" w14:textId="77777777" w:rsidR="000263E2" w:rsidRDefault="000263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7E927" w14:textId="77777777" w:rsidR="001F1436" w:rsidRDefault="001F1436" w:rsidP="00EE490F">
      <w:pPr>
        <w:spacing w:after="0" w:line="240" w:lineRule="auto"/>
      </w:pPr>
      <w:r>
        <w:separator/>
      </w:r>
    </w:p>
  </w:footnote>
  <w:footnote w:type="continuationSeparator" w:id="0">
    <w:p w14:paraId="1AD977F1" w14:textId="77777777" w:rsidR="001F1436" w:rsidRDefault="001F1436"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7089" w14:textId="0FE3FE0C" w:rsidR="000263E2" w:rsidRDefault="000263E2">
    <w:pPr>
      <w:pStyle w:val="a3"/>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49E8E" w14:textId="42DCAFF5" w:rsidR="00EC5C61" w:rsidRDefault="001148BA">
    <w:pPr>
      <w:pStyle w:val="a3"/>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00F3C"/>
    <w:multiLevelType w:val="hybridMultilevel"/>
    <w:tmpl w:val="4F0CD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DF7AE"/>
    <w:multiLevelType w:val="hybridMultilevel"/>
    <w:tmpl w:val="C95A31DA"/>
    <w:lvl w:ilvl="0" w:tplc="E93AD412">
      <w:start w:val="1"/>
      <w:numFmt w:val="decimal"/>
      <w:lvlText w:val="%1."/>
      <w:lvlJc w:val="left"/>
      <w:pPr>
        <w:ind w:left="720" w:hanging="360"/>
      </w:pPr>
    </w:lvl>
    <w:lvl w:ilvl="1" w:tplc="77B4A5F6">
      <w:start w:val="1"/>
      <w:numFmt w:val="lowerLetter"/>
      <w:lvlText w:val="%2."/>
      <w:lvlJc w:val="left"/>
      <w:pPr>
        <w:ind w:left="1440" w:hanging="360"/>
      </w:pPr>
    </w:lvl>
    <w:lvl w:ilvl="2" w:tplc="55AAC190">
      <w:start w:val="1"/>
      <w:numFmt w:val="lowerRoman"/>
      <w:lvlText w:val="%3."/>
      <w:lvlJc w:val="right"/>
      <w:pPr>
        <w:ind w:left="2160" w:hanging="180"/>
      </w:pPr>
    </w:lvl>
    <w:lvl w:ilvl="3" w:tplc="5A52824C">
      <w:start w:val="1"/>
      <w:numFmt w:val="decimal"/>
      <w:lvlText w:val="%4."/>
      <w:lvlJc w:val="left"/>
      <w:pPr>
        <w:ind w:left="2880" w:hanging="360"/>
      </w:pPr>
    </w:lvl>
    <w:lvl w:ilvl="4" w:tplc="1610D764">
      <w:start w:val="1"/>
      <w:numFmt w:val="lowerLetter"/>
      <w:lvlText w:val="%5."/>
      <w:lvlJc w:val="left"/>
      <w:pPr>
        <w:ind w:left="3600" w:hanging="360"/>
      </w:pPr>
    </w:lvl>
    <w:lvl w:ilvl="5" w:tplc="A1F0089E">
      <w:start w:val="1"/>
      <w:numFmt w:val="lowerRoman"/>
      <w:lvlText w:val="%6."/>
      <w:lvlJc w:val="right"/>
      <w:pPr>
        <w:ind w:left="4320" w:hanging="180"/>
      </w:pPr>
    </w:lvl>
    <w:lvl w:ilvl="6" w:tplc="1088859E">
      <w:start w:val="1"/>
      <w:numFmt w:val="decimal"/>
      <w:lvlText w:val="%7."/>
      <w:lvlJc w:val="left"/>
      <w:pPr>
        <w:ind w:left="5040" w:hanging="360"/>
      </w:pPr>
    </w:lvl>
    <w:lvl w:ilvl="7" w:tplc="67942D10">
      <w:start w:val="1"/>
      <w:numFmt w:val="lowerLetter"/>
      <w:lvlText w:val="%8."/>
      <w:lvlJc w:val="left"/>
      <w:pPr>
        <w:ind w:left="5760" w:hanging="360"/>
      </w:pPr>
    </w:lvl>
    <w:lvl w:ilvl="8" w:tplc="0CD0D0D0">
      <w:start w:val="1"/>
      <w:numFmt w:val="lowerRoman"/>
      <w:lvlText w:val="%9."/>
      <w:lvlJc w:val="right"/>
      <w:pPr>
        <w:ind w:left="6480" w:hanging="180"/>
      </w:pPr>
    </w:lvl>
  </w:abstractNum>
  <w:abstractNum w:abstractNumId="2" w15:restartNumberingAfterBreak="0">
    <w:nsid w:val="2D4CC714"/>
    <w:multiLevelType w:val="hybridMultilevel"/>
    <w:tmpl w:val="F0DA6C62"/>
    <w:lvl w:ilvl="0" w:tplc="50AEA9FC">
      <w:start w:val="27"/>
      <w:numFmt w:val="bullet"/>
      <w:lvlText w:val=""/>
      <w:lvlJc w:val="left"/>
      <w:pPr>
        <w:ind w:left="1002" w:hanging="360"/>
      </w:pPr>
      <w:rPr>
        <w:rFonts w:ascii="Symbol" w:hAnsi="Symbol" w:hint="default"/>
      </w:rPr>
    </w:lvl>
    <w:lvl w:ilvl="1" w:tplc="C924FD5A">
      <w:start w:val="1"/>
      <w:numFmt w:val="bullet"/>
      <w:lvlText w:val="o"/>
      <w:lvlJc w:val="left"/>
      <w:pPr>
        <w:ind w:left="1440" w:hanging="360"/>
      </w:pPr>
      <w:rPr>
        <w:rFonts w:ascii="Courier New" w:hAnsi="Courier New" w:hint="default"/>
      </w:rPr>
    </w:lvl>
    <w:lvl w:ilvl="2" w:tplc="F9BEA308">
      <w:start w:val="1"/>
      <w:numFmt w:val="bullet"/>
      <w:lvlText w:val=""/>
      <w:lvlJc w:val="left"/>
      <w:pPr>
        <w:ind w:left="2160" w:hanging="360"/>
      </w:pPr>
      <w:rPr>
        <w:rFonts w:ascii="Wingdings" w:hAnsi="Wingdings" w:hint="default"/>
      </w:rPr>
    </w:lvl>
    <w:lvl w:ilvl="3" w:tplc="F95850DE">
      <w:start w:val="1"/>
      <w:numFmt w:val="bullet"/>
      <w:lvlText w:val=""/>
      <w:lvlJc w:val="left"/>
      <w:pPr>
        <w:ind w:left="2880" w:hanging="360"/>
      </w:pPr>
      <w:rPr>
        <w:rFonts w:ascii="Symbol" w:hAnsi="Symbol" w:hint="default"/>
      </w:rPr>
    </w:lvl>
    <w:lvl w:ilvl="4" w:tplc="C0F283CE">
      <w:start w:val="1"/>
      <w:numFmt w:val="bullet"/>
      <w:lvlText w:val="o"/>
      <w:lvlJc w:val="left"/>
      <w:pPr>
        <w:ind w:left="3600" w:hanging="360"/>
      </w:pPr>
      <w:rPr>
        <w:rFonts w:ascii="Courier New" w:hAnsi="Courier New" w:hint="default"/>
      </w:rPr>
    </w:lvl>
    <w:lvl w:ilvl="5" w:tplc="E36E72FE">
      <w:start w:val="1"/>
      <w:numFmt w:val="bullet"/>
      <w:lvlText w:val=""/>
      <w:lvlJc w:val="left"/>
      <w:pPr>
        <w:ind w:left="4320" w:hanging="360"/>
      </w:pPr>
      <w:rPr>
        <w:rFonts w:ascii="Wingdings" w:hAnsi="Wingdings" w:hint="default"/>
      </w:rPr>
    </w:lvl>
    <w:lvl w:ilvl="6" w:tplc="F9A2518C">
      <w:start w:val="1"/>
      <w:numFmt w:val="bullet"/>
      <w:lvlText w:val=""/>
      <w:lvlJc w:val="left"/>
      <w:pPr>
        <w:ind w:left="5040" w:hanging="360"/>
      </w:pPr>
      <w:rPr>
        <w:rFonts w:ascii="Symbol" w:hAnsi="Symbol" w:hint="default"/>
      </w:rPr>
    </w:lvl>
    <w:lvl w:ilvl="7" w:tplc="0206E64A">
      <w:start w:val="1"/>
      <w:numFmt w:val="bullet"/>
      <w:lvlText w:val="o"/>
      <w:lvlJc w:val="left"/>
      <w:pPr>
        <w:ind w:left="5760" w:hanging="360"/>
      </w:pPr>
      <w:rPr>
        <w:rFonts w:ascii="Courier New" w:hAnsi="Courier New" w:hint="default"/>
      </w:rPr>
    </w:lvl>
    <w:lvl w:ilvl="8" w:tplc="5DC249B4">
      <w:start w:val="1"/>
      <w:numFmt w:val="bullet"/>
      <w:lvlText w:val=""/>
      <w:lvlJc w:val="left"/>
      <w:pPr>
        <w:ind w:left="6480" w:hanging="360"/>
      </w:pPr>
      <w:rPr>
        <w:rFonts w:ascii="Wingdings" w:hAnsi="Wingdings" w:hint="default"/>
      </w:rPr>
    </w:lvl>
  </w:abstractNum>
  <w:abstractNum w:abstractNumId="3" w15:restartNumberingAfterBreak="0">
    <w:nsid w:val="3648B397"/>
    <w:multiLevelType w:val="hybridMultilevel"/>
    <w:tmpl w:val="AE267532"/>
    <w:lvl w:ilvl="0" w:tplc="8318AE08">
      <w:start w:val="1"/>
      <w:numFmt w:val="bullet"/>
      <w:lvlText w:val=""/>
      <w:lvlJc w:val="left"/>
      <w:pPr>
        <w:ind w:left="1002" w:hanging="360"/>
      </w:pPr>
      <w:rPr>
        <w:rFonts w:ascii="Symbol" w:hAnsi="Symbol" w:hint="default"/>
      </w:rPr>
    </w:lvl>
    <w:lvl w:ilvl="1" w:tplc="085860C0">
      <w:start w:val="1"/>
      <w:numFmt w:val="bullet"/>
      <w:lvlText w:val="o"/>
      <w:lvlJc w:val="left"/>
      <w:pPr>
        <w:ind w:left="1440" w:hanging="360"/>
      </w:pPr>
      <w:rPr>
        <w:rFonts w:ascii="Courier New" w:hAnsi="Courier New" w:hint="default"/>
      </w:rPr>
    </w:lvl>
    <w:lvl w:ilvl="2" w:tplc="301057C2">
      <w:start w:val="1"/>
      <w:numFmt w:val="bullet"/>
      <w:lvlText w:val=""/>
      <w:lvlJc w:val="left"/>
      <w:pPr>
        <w:ind w:left="2160" w:hanging="360"/>
      </w:pPr>
      <w:rPr>
        <w:rFonts w:ascii="Wingdings" w:hAnsi="Wingdings" w:hint="default"/>
      </w:rPr>
    </w:lvl>
    <w:lvl w:ilvl="3" w:tplc="15B05594">
      <w:start w:val="1"/>
      <w:numFmt w:val="bullet"/>
      <w:lvlText w:val=""/>
      <w:lvlJc w:val="left"/>
      <w:pPr>
        <w:ind w:left="2880" w:hanging="360"/>
      </w:pPr>
      <w:rPr>
        <w:rFonts w:ascii="Symbol" w:hAnsi="Symbol" w:hint="default"/>
      </w:rPr>
    </w:lvl>
    <w:lvl w:ilvl="4" w:tplc="62EEAC1A">
      <w:start w:val="1"/>
      <w:numFmt w:val="bullet"/>
      <w:lvlText w:val="o"/>
      <w:lvlJc w:val="left"/>
      <w:pPr>
        <w:ind w:left="3600" w:hanging="360"/>
      </w:pPr>
      <w:rPr>
        <w:rFonts w:ascii="Courier New" w:hAnsi="Courier New" w:hint="default"/>
      </w:rPr>
    </w:lvl>
    <w:lvl w:ilvl="5" w:tplc="13B44904">
      <w:start w:val="1"/>
      <w:numFmt w:val="bullet"/>
      <w:lvlText w:val=""/>
      <w:lvlJc w:val="left"/>
      <w:pPr>
        <w:ind w:left="4320" w:hanging="360"/>
      </w:pPr>
      <w:rPr>
        <w:rFonts w:ascii="Wingdings" w:hAnsi="Wingdings" w:hint="default"/>
      </w:rPr>
    </w:lvl>
    <w:lvl w:ilvl="6" w:tplc="77BE31D2">
      <w:start w:val="1"/>
      <w:numFmt w:val="bullet"/>
      <w:lvlText w:val=""/>
      <w:lvlJc w:val="left"/>
      <w:pPr>
        <w:ind w:left="5040" w:hanging="360"/>
      </w:pPr>
      <w:rPr>
        <w:rFonts w:ascii="Symbol" w:hAnsi="Symbol" w:hint="default"/>
      </w:rPr>
    </w:lvl>
    <w:lvl w:ilvl="7" w:tplc="978C7702">
      <w:start w:val="1"/>
      <w:numFmt w:val="bullet"/>
      <w:lvlText w:val="o"/>
      <w:lvlJc w:val="left"/>
      <w:pPr>
        <w:ind w:left="5760" w:hanging="360"/>
      </w:pPr>
      <w:rPr>
        <w:rFonts w:ascii="Courier New" w:hAnsi="Courier New" w:hint="default"/>
      </w:rPr>
    </w:lvl>
    <w:lvl w:ilvl="8" w:tplc="F4E0D7C4">
      <w:start w:val="1"/>
      <w:numFmt w:val="bullet"/>
      <w:lvlText w:val=""/>
      <w:lvlJc w:val="left"/>
      <w:pPr>
        <w:ind w:left="6480" w:hanging="360"/>
      </w:pPr>
      <w:rPr>
        <w:rFonts w:ascii="Wingdings" w:hAnsi="Wingdings" w:hint="default"/>
      </w:rPr>
    </w:lvl>
  </w:abstractNum>
  <w:abstractNum w:abstractNumId="4" w15:restartNumberingAfterBreak="0">
    <w:nsid w:val="36DE98FA"/>
    <w:multiLevelType w:val="multilevel"/>
    <w:tmpl w:val="2B1EA0B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9CC0C3"/>
    <w:multiLevelType w:val="hybridMultilevel"/>
    <w:tmpl w:val="BC3606FC"/>
    <w:lvl w:ilvl="0" w:tplc="4A866128">
      <w:start w:val="1"/>
      <w:numFmt w:val="decimal"/>
      <w:lvlText w:val="%1."/>
      <w:lvlJc w:val="left"/>
      <w:pPr>
        <w:ind w:left="720" w:hanging="360"/>
      </w:pPr>
    </w:lvl>
    <w:lvl w:ilvl="1" w:tplc="D88AD6FE">
      <w:start w:val="1"/>
      <w:numFmt w:val="lowerLetter"/>
      <w:lvlText w:val="%2."/>
      <w:lvlJc w:val="left"/>
      <w:pPr>
        <w:ind w:left="1440" w:hanging="360"/>
      </w:pPr>
    </w:lvl>
    <w:lvl w:ilvl="2" w:tplc="7A9876CC">
      <w:start w:val="1"/>
      <w:numFmt w:val="lowerRoman"/>
      <w:lvlText w:val="%3."/>
      <w:lvlJc w:val="right"/>
      <w:pPr>
        <w:ind w:left="2160" w:hanging="180"/>
      </w:pPr>
    </w:lvl>
    <w:lvl w:ilvl="3" w:tplc="F028B0F6">
      <w:start w:val="1"/>
      <w:numFmt w:val="decimal"/>
      <w:lvlText w:val="%4."/>
      <w:lvlJc w:val="left"/>
      <w:pPr>
        <w:ind w:left="2880" w:hanging="360"/>
      </w:pPr>
    </w:lvl>
    <w:lvl w:ilvl="4" w:tplc="74A0BB46">
      <w:start w:val="1"/>
      <w:numFmt w:val="lowerLetter"/>
      <w:lvlText w:val="%5."/>
      <w:lvlJc w:val="left"/>
      <w:pPr>
        <w:ind w:left="3600" w:hanging="360"/>
      </w:pPr>
    </w:lvl>
    <w:lvl w:ilvl="5" w:tplc="2722CFE2">
      <w:start w:val="1"/>
      <w:numFmt w:val="lowerRoman"/>
      <w:lvlText w:val="%6."/>
      <w:lvlJc w:val="right"/>
      <w:pPr>
        <w:ind w:left="4320" w:hanging="180"/>
      </w:pPr>
    </w:lvl>
    <w:lvl w:ilvl="6" w:tplc="886AAD76">
      <w:start w:val="1"/>
      <w:numFmt w:val="decimal"/>
      <w:lvlText w:val="%7."/>
      <w:lvlJc w:val="left"/>
      <w:pPr>
        <w:ind w:left="5040" w:hanging="360"/>
      </w:pPr>
    </w:lvl>
    <w:lvl w:ilvl="7" w:tplc="0874C338">
      <w:start w:val="1"/>
      <w:numFmt w:val="lowerLetter"/>
      <w:lvlText w:val="%8."/>
      <w:lvlJc w:val="left"/>
      <w:pPr>
        <w:ind w:left="5760" w:hanging="360"/>
      </w:pPr>
    </w:lvl>
    <w:lvl w:ilvl="8" w:tplc="E1F656A2">
      <w:start w:val="1"/>
      <w:numFmt w:val="lowerRoman"/>
      <w:lvlText w:val="%9."/>
      <w:lvlJc w:val="right"/>
      <w:pPr>
        <w:ind w:left="6480" w:hanging="180"/>
      </w:pPr>
    </w:lvl>
  </w:abstractNum>
  <w:abstractNum w:abstractNumId="6" w15:restartNumberingAfterBreak="0">
    <w:nsid w:val="447632B3"/>
    <w:multiLevelType w:val="multilevel"/>
    <w:tmpl w:val="B85C314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6139F5"/>
    <w:multiLevelType w:val="hybridMultilevel"/>
    <w:tmpl w:val="F342C75C"/>
    <w:lvl w:ilvl="0" w:tplc="CF7A2F5A">
      <w:start w:val="1"/>
      <w:numFmt w:val="bullet"/>
      <w:lvlText w:val=""/>
      <w:lvlJc w:val="left"/>
      <w:pPr>
        <w:ind w:left="720" w:hanging="360"/>
      </w:pPr>
      <w:rPr>
        <w:rFonts w:ascii="Symbol" w:hAnsi="Symbol" w:hint="default"/>
      </w:rPr>
    </w:lvl>
    <w:lvl w:ilvl="1" w:tplc="15B639BA">
      <w:start w:val="1"/>
      <w:numFmt w:val="bullet"/>
      <w:lvlText w:val="o"/>
      <w:lvlJc w:val="left"/>
      <w:pPr>
        <w:ind w:left="1440" w:hanging="360"/>
      </w:pPr>
      <w:rPr>
        <w:rFonts w:ascii="Courier New" w:hAnsi="Courier New" w:hint="default"/>
      </w:rPr>
    </w:lvl>
    <w:lvl w:ilvl="2" w:tplc="05643DBC">
      <w:start w:val="1"/>
      <w:numFmt w:val="bullet"/>
      <w:lvlText w:val=""/>
      <w:lvlJc w:val="left"/>
      <w:pPr>
        <w:ind w:left="2160" w:hanging="360"/>
      </w:pPr>
      <w:rPr>
        <w:rFonts w:ascii="Wingdings" w:hAnsi="Wingdings" w:hint="default"/>
      </w:rPr>
    </w:lvl>
    <w:lvl w:ilvl="3" w:tplc="AF7CB076">
      <w:start w:val="1"/>
      <w:numFmt w:val="bullet"/>
      <w:lvlText w:val=""/>
      <w:lvlJc w:val="left"/>
      <w:pPr>
        <w:ind w:left="2880" w:hanging="360"/>
      </w:pPr>
      <w:rPr>
        <w:rFonts w:ascii="Symbol" w:hAnsi="Symbol" w:hint="default"/>
      </w:rPr>
    </w:lvl>
    <w:lvl w:ilvl="4" w:tplc="200CCF82">
      <w:start w:val="1"/>
      <w:numFmt w:val="bullet"/>
      <w:lvlText w:val="o"/>
      <w:lvlJc w:val="left"/>
      <w:pPr>
        <w:ind w:left="3600" w:hanging="360"/>
      </w:pPr>
      <w:rPr>
        <w:rFonts w:ascii="Courier New" w:hAnsi="Courier New" w:hint="default"/>
      </w:rPr>
    </w:lvl>
    <w:lvl w:ilvl="5" w:tplc="3D462B02">
      <w:start w:val="1"/>
      <w:numFmt w:val="bullet"/>
      <w:lvlText w:val=""/>
      <w:lvlJc w:val="left"/>
      <w:pPr>
        <w:ind w:left="4320" w:hanging="360"/>
      </w:pPr>
      <w:rPr>
        <w:rFonts w:ascii="Wingdings" w:hAnsi="Wingdings" w:hint="default"/>
      </w:rPr>
    </w:lvl>
    <w:lvl w:ilvl="6" w:tplc="49661EFC">
      <w:start w:val="1"/>
      <w:numFmt w:val="bullet"/>
      <w:lvlText w:val=""/>
      <w:lvlJc w:val="left"/>
      <w:pPr>
        <w:ind w:left="5040" w:hanging="360"/>
      </w:pPr>
      <w:rPr>
        <w:rFonts w:ascii="Symbol" w:hAnsi="Symbol" w:hint="default"/>
      </w:rPr>
    </w:lvl>
    <w:lvl w:ilvl="7" w:tplc="16BC77DA">
      <w:start w:val="1"/>
      <w:numFmt w:val="bullet"/>
      <w:lvlText w:val="o"/>
      <w:lvlJc w:val="left"/>
      <w:pPr>
        <w:ind w:left="5760" w:hanging="360"/>
      </w:pPr>
      <w:rPr>
        <w:rFonts w:ascii="Courier New" w:hAnsi="Courier New" w:hint="default"/>
      </w:rPr>
    </w:lvl>
    <w:lvl w:ilvl="8" w:tplc="5352DB98">
      <w:start w:val="1"/>
      <w:numFmt w:val="bullet"/>
      <w:lvlText w:val=""/>
      <w:lvlJc w:val="left"/>
      <w:pPr>
        <w:ind w:left="6480" w:hanging="360"/>
      </w:pPr>
      <w:rPr>
        <w:rFonts w:ascii="Wingdings" w:hAnsi="Wingdings" w:hint="default"/>
      </w:rPr>
    </w:lvl>
  </w:abstractNum>
  <w:abstractNum w:abstractNumId="8" w15:restartNumberingAfterBreak="0">
    <w:nsid w:val="5016F831"/>
    <w:multiLevelType w:val="hybridMultilevel"/>
    <w:tmpl w:val="366A0A4C"/>
    <w:lvl w:ilvl="0" w:tplc="7F683054">
      <w:start w:val="1"/>
      <w:numFmt w:val="decimal"/>
      <w:lvlText w:val="%1."/>
      <w:lvlJc w:val="left"/>
      <w:pPr>
        <w:ind w:left="720" w:hanging="360"/>
      </w:pPr>
    </w:lvl>
    <w:lvl w:ilvl="1" w:tplc="942860A4">
      <w:start w:val="1"/>
      <w:numFmt w:val="lowerLetter"/>
      <w:lvlText w:val="%2."/>
      <w:lvlJc w:val="left"/>
      <w:pPr>
        <w:ind w:left="1440" w:hanging="360"/>
      </w:pPr>
    </w:lvl>
    <w:lvl w:ilvl="2" w:tplc="F60CEDF0">
      <w:start w:val="1"/>
      <w:numFmt w:val="lowerRoman"/>
      <w:lvlText w:val="%3."/>
      <w:lvlJc w:val="right"/>
      <w:pPr>
        <w:ind w:left="2160" w:hanging="180"/>
      </w:pPr>
    </w:lvl>
    <w:lvl w:ilvl="3" w:tplc="98D4AC78">
      <w:start w:val="1"/>
      <w:numFmt w:val="decimal"/>
      <w:lvlText w:val="%4."/>
      <w:lvlJc w:val="left"/>
      <w:pPr>
        <w:ind w:left="2880" w:hanging="360"/>
      </w:pPr>
    </w:lvl>
    <w:lvl w:ilvl="4" w:tplc="E6ACD324">
      <w:start w:val="1"/>
      <w:numFmt w:val="lowerLetter"/>
      <w:lvlText w:val="%5."/>
      <w:lvlJc w:val="left"/>
      <w:pPr>
        <w:ind w:left="3600" w:hanging="360"/>
      </w:pPr>
    </w:lvl>
    <w:lvl w:ilvl="5" w:tplc="AF40B40C">
      <w:start w:val="1"/>
      <w:numFmt w:val="lowerRoman"/>
      <w:lvlText w:val="%6."/>
      <w:lvlJc w:val="right"/>
      <w:pPr>
        <w:ind w:left="4320" w:hanging="180"/>
      </w:pPr>
    </w:lvl>
    <w:lvl w:ilvl="6" w:tplc="A86480C4">
      <w:start w:val="1"/>
      <w:numFmt w:val="decimal"/>
      <w:lvlText w:val="%7."/>
      <w:lvlJc w:val="left"/>
      <w:pPr>
        <w:ind w:left="5040" w:hanging="360"/>
      </w:pPr>
    </w:lvl>
    <w:lvl w:ilvl="7" w:tplc="56FA4132">
      <w:start w:val="1"/>
      <w:numFmt w:val="lowerLetter"/>
      <w:lvlText w:val="%8."/>
      <w:lvlJc w:val="left"/>
      <w:pPr>
        <w:ind w:left="5760" w:hanging="360"/>
      </w:pPr>
    </w:lvl>
    <w:lvl w:ilvl="8" w:tplc="ADBC9AA0">
      <w:start w:val="1"/>
      <w:numFmt w:val="lowerRoman"/>
      <w:lvlText w:val="%9."/>
      <w:lvlJc w:val="right"/>
      <w:pPr>
        <w:ind w:left="6480" w:hanging="180"/>
      </w:pPr>
    </w:lvl>
  </w:abstractNum>
  <w:abstractNum w:abstractNumId="9" w15:restartNumberingAfterBreak="0">
    <w:nsid w:val="69B037DA"/>
    <w:multiLevelType w:val="hybridMultilevel"/>
    <w:tmpl w:val="EC04E8AA"/>
    <w:lvl w:ilvl="0" w:tplc="6AE441F2">
      <w:start w:val="2"/>
      <w:numFmt w:val="bullet"/>
      <w:lvlText w:val="-"/>
      <w:lvlJc w:val="left"/>
      <w:pPr>
        <w:ind w:left="720" w:hanging="360"/>
      </w:pPr>
      <w:rPr>
        <w:rFonts w:ascii="Arial" w:hAnsi="Arial" w:hint="default"/>
      </w:rPr>
    </w:lvl>
    <w:lvl w:ilvl="1" w:tplc="374A6170">
      <w:start w:val="1"/>
      <w:numFmt w:val="bullet"/>
      <w:lvlText w:val="o"/>
      <w:lvlJc w:val="left"/>
      <w:pPr>
        <w:ind w:left="1440" w:hanging="360"/>
      </w:pPr>
      <w:rPr>
        <w:rFonts w:ascii="Courier New" w:hAnsi="Courier New" w:hint="default"/>
      </w:rPr>
    </w:lvl>
    <w:lvl w:ilvl="2" w:tplc="682CE84A">
      <w:start w:val="1"/>
      <w:numFmt w:val="bullet"/>
      <w:lvlText w:val=""/>
      <w:lvlJc w:val="left"/>
      <w:pPr>
        <w:ind w:left="2160" w:hanging="360"/>
      </w:pPr>
      <w:rPr>
        <w:rFonts w:ascii="Wingdings" w:hAnsi="Wingdings" w:hint="default"/>
      </w:rPr>
    </w:lvl>
    <w:lvl w:ilvl="3" w:tplc="1BF254D6">
      <w:start w:val="1"/>
      <w:numFmt w:val="bullet"/>
      <w:lvlText w:val=""/>
      <w:lvlJc w:val="left"/>
      <w:pPr>
        <w:ind w:left="2880" w:hanging="360"/>
      </w:pPr>
      <w:rPr>
        <w:rFonts w:ascii="Symbol" w:hAnsi="Symbol" w:hint="default"/>
      </w:rPr>
    </w:lvl>
    <w:lvl w:ilvl="4" w:tplc="112644B0">
      <w:start w:val="1"/>
      <w:numFmt w:val="bullet"/>
      <w:lvlText w:val="o"/>
      <w:lvlJc w:val="left"/>
      <w:pPr>
        <w:ind w:left="3600" w:hanging="360"/>
      </w:pPr>
      <w:rPr>
        <w:rFonts w:ascii="Courier New" w:hAnsi="Courier New" w:hint="default"/>
      </w:rPr>
    </w:lvl>
    <w:lvl w:ilvl="5" w:tplc="8BE661E4">
      <w:start w:val="1"/>
      <w:numFmt w:val="bullet"/>
      <w:lvlText w:val=""/>
      <w:lvlJc w:val="left"/>
      <w:pPr>
        <w:ind w:left="4320" w:hanging="360"/>
      </w:pPr>
      <w:rPr>
        <w:rFonts w:ascii="Wingdings" w:hAnsi="Wingdings" w:hint="default"/>
      </w:rPr>
    </w:lvl>
    <w:lvl w:ilvl="6" w:tplc="CFC6664E">
      <w:start w:val="1"/>
      <w:numFmt w:val="bullet"/>
      <w:lvlText w:val=""/>
      <w:lvlJc w:val="left"/>
      <w:pPr>
        <w:ind w:left="5040" w:hanging="360"/>
      </w:pPr>
      <w:rPr>
        <w:rFonts w:ascii="Symbol" w:hAnsi="Symbol" w:hint="default"/>
      </w:rPr>
    </w:lvl>
    <w:lvl w:ilvl="7" w:tplc="45B6B3FA">
      <w:start w:val="1"/>
      <w:numFmt w:val="bullet"/>
      <w:lvlText w:val="o"/>
      <w:lvlJc w:val="left"/>
      <w:pPr>
        <w:ind w:left="5760" w:hanging="360"/>
      </w:pPr>
      <w:rPr>
        <w:rFonts w:ascii="Courier New" w:hAnsi="Courier New" w:hint="default"/>
      </w:rPr>
    </w:lvl>
    <w:lvl w:ilvl="8" w:tplc="074ADDB6">
      <w:start w:val="1"/>
      <w:numFmt w:val="bullet"/>
      <w:lvlText w:val=""/>
      <w:lvlJc w:val="left"/>
      <w:pPr>
        <w:ind w:left="6480" w:hanging="360"/>
      </w:pPr>
      <w:rPr>
        <w:rFonts w:ascii="Wingdings" w:hAnsi="Wingdings" w:hint="default"/>
      </w:rPr>
    </w:lvl>
  </w:abstractNum>
  <w:abstractNum w:abstractNumId="10" w15:restartNumberingAfterBreak="0">
    <w:nsid w:val="6DF2A6E7"/>
    <w:multiLevelType w:val="hybridMultilevel"/>
    <w:tmpl w:val="EB1C38E0"/>
    <w:lvl w:ilvl="0" w:tplc="59BA8F76">
      <w:start w:val="1"/>
      <w:numFmt w:val="decimal"/>
      <w:lvlText w:val="%1."/>
      <w:lvlJc w:val="left"/>
      <w:pPr>
        <w:ind w:left="720" w:hanging="360"/>
      </w:pPr>
    </w:lvl>
    <w:lvl w:ilvl="1" w:tplc="12989734">
      <w:start w:val="1"/>
      <w:numFmt w:val="lowerLetter"/>
      <w:lvlText w:val="%2."/>
      <w:lvlJc w:val="left"/>
      <w:pPr>
        <w:ind w:left="1440" w:hanging="360"/>
      </w:pPr>
    </w:lvl>
    <w:lvl w:ilvl="2" w:tplc="3330413A">
      <w:start w:val="1"/>
      <w:numFmt w:val="lowerRoman"/>
      <w:lvlText w:val="%3."/>
      <w:lvlJc w:val="right"/>
      <w:pPr>
        <w:ind w:left="2160" w:hanging="180"/>
      </w:pPr>
    </w:lvl>
    <w:lvl w:ilvl="3" w:tplc="A4501A0C">
      <w:start w:val="1"/>
      <w:numFmt w:val="decimal"/>
      <w:lvlText w:val="%4."/>
      <w:lvlJc w:val="left"/>
      <w:pPr>
        <w:ind w:left="2880" w:hanging="360"/>
      </w:pPr>
    </w:lvl>
    <w:lvl w:ilvl="4" w:tplc="87EA9C34">
      <w:start w:val="1"/>
      <w:numFmt w:val="lowerLetter"/>
      <w:lvlText w:val="%5."/>
      <w:lvlJc w:val="left"/>
      <w:pPr>
        <w:ind w:left="3600" w:hanging="360"/>
      </w:pPr>
    </w:lvl>
    <w:lvl w:ilvl="5" w:tplc="0A68AB02">
      <w:start w:val="1"/>
      <w:numFmt w:val="lowerRoman"/>
      <w:lvlText w:val="%6."/>
      <w:lvlJc w:val="right"/>
      <w:pPr>
        <w:ind w:left="4320" w:hanging="180"/>
      </w:pPr>
    </w:lvl>
    <w:lvl w:ilvl="6" w:tplc="02A01A04">
      <w:start w:val="1"/>
      <w:numFmt w:val="decimal"/>
      <w:lvlText w:val="%7."/>
      <w:lvlJc w:val="left"/>
      <w:pPr>
        <w:ind w:left="5040" w:hanging="360"/>
      </w:pPr>
    </w:lvl>
    <w:lvl w:ilvl="7" w:tplc="8AE043A0">
      <w:start w:val="1"/>
      <w:numFmt w:val="lowerLetter"/>
      <w:lvlText w:val="%8."/>
      <w:lvlJc w:val="left"/>
      <w:pPr>
        <w:ind w:left="5760" w:hanging="360"/>
      </w:pPr>
    </w:lvl>
    <w:lvl w:ilvl="8" w:tplc="A6F8ED92">
      <w:start w:val="1"/>
      <w:numFmt w:val="lowerRoman"/>
      <w:lvlText w:val="%9."/>
      <w:lvlJc w:val="right"/>
      <w:pPr>
        <w:ind w:left="6480" w:hanging="180"/>
      </w:pPr>
    </w:lvl>
  </w:abstractNum>
  <w:num w:numId="1" w16cid:durableId="126778744">
    <w:abstractNumId w:val="9"/>
  </w:num>
  <w:num w:numId="2" w16cid:durableId="1980650796">
    <w:abstractNumId w:val="6"/>
  </w:num>
  <w:num w:numId="3" w16cid:durableId="341393442">
    <w:abstractNumId w:val="4"/>
  </w:num>
  <w:num w:numId="4" w16cid:durableId="365453704">
    <w:abstractNumId w:val="2"/>
  </w:num>
  <w:num w:numId="5" w16cid:durableId="1550340357">
    <w:abstractNumId w:val="5"/>
  </w:num>
  <w:num w:numId="6" w16cid:durableId="116876206">
    <w:abstractNumId w:val="1"/>
  </w:num>
  <w:num w:numId="7" w16cid:durableId="1379544975">
    <w:abstractNumId w:val="8"/>
  </w:num>
  <w:num w:numId="8" w16cid:durableId="320280492">
    <w:abstractNumId w:val="10"/>
  </w:num>
  <w:num w:numId="9" w16cid:durableId="109394955">
    <w:abstractNumId w:val="3"/>
  </w:num>
  <w:num w:numId="10" w16cid:durableId="1841654689">
    <w:abstractNumId w:val="7"/>
  </w:num>
  <w:num w:numId="11" w16cid:durableId="8456767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060CC"/>
    <w:rsid w:val="00011B3C"/>
    <w:rsid w:val="00020710"/>
    <w:rsid w:val="000263E2"/>
    <w:rsid w:val="000412A1"/>
    <w:rsid w:val="00042349"/>
    <w:rsid w:val="00042C28"/>
    <w:rsid w:val="000455C2"/>
    <w:rsid w:val="00047DD1"/>
    <w:rsid w:val="00060A9E"/>
    <w:rsid w:val="00061469"/>
    <w:rsid w:val="00085DEA"/>
    <w:rsid w:val="00086F56"/>
    <w:rsid w:val="000973BC"/>
    <w:rsid w:val="000A085E"/>
    <w:rsid w:val="000A15B4"/>
    <w:rsid w:val="000A65D1"/>
    <w:rsid w:val="000C0FCB"/>
    <w:rsid w:val="000C1F14"/>
    <w:rsid w:val="000D68A3"/>
    <w:rsid w:val="000E2809"/>
    <w:rsid w:val="000E6ABD"/>
    <w:rsid w:val="000F105E"/>
    <w:rsid w:val="001148BA"/>
    <w:rsid w:val="00123EA4"/>
    <w:rsid w:val="00123F5B"/>
    <w:rsid w:val="00126020"/>
    <w:rsid w:val="001270B2"/>
    <w:rsid w:val="0012733C"/>
    <w:rsid w:val="00131734"/>
    <w:rsid w:val="00134DA7"/>
    <w:rsid w:val="00137FF3"/>
    <w:rsid w:val="00143E31"/>
    <w:rsid w:val="001446ED"/>
    <w:rsid w:val="00154BFC"/>
    <w:rsid w:val="00170319"/>
    <w:rsid w:val="001855D7"/>
    <w:rsid w:val="001863AE"/>
    <w:rsid w:val="001A30FC"/>
    <w:rsid w:val="001B1385"/>
    <w:rsid w:val="001C193F"/>
    <w:rsid w:val="001D13E9"/>
    <w:rsid w:val="001D17F2"/>
    <w:rsid w:val="001D2CD2"/>
    <w:rsid w:val="001D5443"/>
    <w:rsid w:val="001D794A"/>
    <w:rsid w:val="001E3745"/>
    <w:rsid w:val="001F1144"/>
    <w:rsid w:val="001F1436"/>
    <w:rsid w:val="001F34EE"/>
    <w:rsid w:val="001F768D"/>
    <w:rsid w:val="00215895"/>
    <w:rsid w:val="002176F6"/>
    <w:rsid w:val="0024111A"/>
    <w:rsid w:val="002430CC"/>
    <w:rsid w:val="00251E09"/>
    <w:rsid w:val="00254CE8"/>
    <w:rsid w:val="00256F95"/>
    <w:rsid w:val="00266508"/>
    <w:rsid w:val="002728E9"/>
    <w:rsid w:val="002761CB"/>
    <w:rsid w:val="00287A0D"/>
    <w:rsid w:val="00290C3A"/>
    <w:rsid w:val="00293830"/>
    <w:rsid w:val="002A0738"/>
    <w:rsid w:val="002A22D7"/>
    <w:rsid w:val="002A572F"/>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54AD"/>
    <w:rsid w:val="003C7ADF"/>
    <w:rsid w:val="003D6D34"/>
    <w:rsid w:val="003E48DE"/>
    <w:rsid w:val="003F00A8"/>
    <w:rsid w:val="003F01A9"/>
    <w:rsid w:val="003F3E71"/>
    <w:rsid w:val="00401F9D"/>
    <w:rsid w:val="00402ECE"/>
    <w:rsid w:val="004128F8"/>
    <w:rsid w:val="0041561F"/>
    <w:rsid w:val="00421ED5"/>
    <w:rsid w:val="00425E24"/>
    <w:rsid w:val="004408AF"/>
    <w:rsid w:val="004605E1"/>
    <w:rsid w:val="00461566"/>
    <w:rsid w:val="00464F77"/>
    <w:rsid w:val="0047284D"/>
    <w:rsid w:val="0048032C"/>
    <w:rsid w:val="00493CBA"/>
    <w:rsid w:val="004A35ED"/>
    <w:rsid w:val="004A4B89"/>
    <w:rsid w:val="004A5BD0"/>
    <w:rsid w:val="004B4198"/>
    <w:rsid w:val="004C5EBA"/>
    <w:rsid w:val="004D05F8"/>
    <w:rsid w:val="004D582D"/>
    <w:rsid w:val="004D6B05"/>
    <w:rsid w:val="004F3D2F"/>
    <w:rsid w:val="004F50F1"/>
    <w:rsid w:val="00500DB9"/>
    <w:rsid w:val="005031B0"/>
    <w:rsid w:val="005104BB"/>
    <w:rsid w:val="00512A54"/>
    <w:rsid w:val="00512AB4"/>
    <w:rsid w:val="005217A2"/>
    <w:rsid w:val="005306BB"/>
    <w:rsid w:val="005508C6"/>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2624"/>
    <w:rsid w:val="0066519A"/>
    <w:rsid w:val="00685CF0"/>
    <w:rsid w:val="0069056D"/>
    <w:rsid w:val="00696A1F"/>
    <w:rsid w:val="006973C7"/>
    <w:rsid w:val="006A635D"/>
    <w:rsid w:val="006B08C3"/>
    <w:rsid w:val="006B12D6"/>
    <w:rsid w:val="006B3CD5"/>
    <w:rsid w:val="006C0DCE"/>
    <w:rsid w:val="006C525F"/>
    <w:rsid w:val="006D12D8"/>
    <w:rsid w:val="006D1CEC"/>
    <w:rsid w:val="006D71D9"/>
    <w:rsid w:val="006E3A65"/>
    <w:rsid w:val="006F454F"/>
    <w:rsid w:val="00703ADF"/>
    <w:rsid w:val="007065FD"/>
    <w:rsid w:val="007074DA"/>
    <w:rsid w:val="00711EE8"/>
    <w:rsid w:val="00732704"/>
    <w:rsid w:val="00772B4C"/>
    <w:rsid w:val="007A236E"/>
    <w:rsid w:val="007A59D4"/>
    <w:rsid w:val="007E1F1C"/>
    <w:rsid w:val="0082469B"/>
    <w:rsid w:val="008306EB"/>
    <w:rsid w:val="00844E6A"/>
    <w:rsid w:val="0085774E"/>
    <w:rsid w:val="00862D36"/>
    <w:rsid w:val="00877341"/>
    <w:rsid w:val="00878A31"/>
    <w:rsid w:val="008A1157"/>
    <w:rsid w:val="008B2211"/>
    <w:rsid w:val="008B4C8B"/>
    <w:rsid w:val="008C536B"/>
    <w:rsid w:val="008D45FE"/>
    <w:rsid w:val="009023F3"/>
    <w:rsid w:val="00905031"/>
    <w:rsid w:val="0090567A"/>
    <w:rsid w:val="0090602B"/>
    <w:rsid w:val="00913302"/>
    <w:rsid w:val="009203B9"/>
    <w:rsid w:val="00924028"/>
    <w:rsid w:val="009328A0"/>
    <w:rsid w:val="009406AC"/>
    <w:rsid w:val="00942758"/>
    <w:rsid w:val="00944612"/>
    <w:rsid w:val="00957C45"/>
    <w:rsid w:val="0096672E"/>
    <w:rsid w:val="00970132"/>
    <w:rsid w:val="0097256E"/>
    <w:rsid w:val="009731B4"/>
    <w:rsid w:val="00980F7D"/>
    <w:rsid w:val="009849A1"/>
    <w:rsid w:val="009859B4"/>
    <w:rsid w:val="009A3B8E"/>
    <w:rsid w:val="009C23D4"/>
    <w:rsid w:val="009C4B55"/>
    <w:rsid w:val="009D4997"/>
    <w:rsid w:val="009E3CC0"/>
    <w:rsid w:val="009E47E5"/>
    <w:rsid w:val="009E78E7"/>
    <w:rsid w:val="009F2ED5"/>
    <w:rsid w:val="00A372A9"/>
    <w:rsid w:val="00A44627"/>
    <w:rsid w:val="00A46F7E"/>
    <w:rsid w:val="00A4737E"/>
    <w:rsid w:val="00A502C1"/>
    <w:rsid w:val="00A5558A"/>
    <w:rsid w:val="00A63AD0"/>
    <w:rsid w:val="00A7204A"/>
    <w:rsid w:val="00A75457"/>
    <w:rsid w:val="00A979FA"/>
    <w:rsid w:val="00AB3810"/>
    <w:rsid w:val="00AD423B"/>
    <w:rsid w:val="00AD5924"/>
    <w:rsid w:val="00AE0516"/>
    <w:rsid w:val="00AE248E"/>
    <w:rsid w:val="00AE6AD7"/>
    <w:rsid w:val="00B174B5"/>
    <w:rsid w:val="00B22AAC"/>
    <w:rsid w:val="00B727DA"/>
    <w:rsid w:val="00B80620"/>
    <w:rsid w:val="00B80926"/>
    <w:rsid w:val="00B93E29"/>
    <w:rsid w:val="00B97B1E"/>
    <w:rsid w:val="00BA432C"/>
    <w:rsid w:val="00BB15BF"/>
    <w:rsid w:val="00BD545C"/>
    <w:rsid w:val="00BF4D7C"/>
    <w:rsid w:val="00C028FF"/>
    <w:rsid w:val="00C0638A"/>
    <w:rsid w:val="00C10877"/>
    <w:rsid w:val="00C1739D"/>
    <w:rsid w:val="00C33239"/>
    <w:rsid w:val="00C35D93"/>
    <w:rsid w:val="00C55180"/>
    <w:rsid w:val="00C617D1"/>
    <w:rsid w:val="00C71AC6"/>
    <w:rsid w:val="00C759EB"/>
    <w:rsid w:val="00C76AAE"/>
    <w:rsid w:val="00C77FDD"/>
    <w:rsid w:val="00C802BD"/>
    <w:rsid w:val="00C958D9"/>
    <w:rsid w:val="00CB11A3"/>
    <w:rsid w:val="00CC778F"/>
    <w:rsid w:val="00CE0B84"/>
    <w:rsid w:val="00CE77C2"/>
    <w:rsid w:val="00D21B67"/>
    <w:rsid w:val="00D3555B"/>
    <w:rsid w:val="00D40B5E"/>
    <w:rsid w:val="00D41F2B"/>
    <w:rsid w:val="00D4307F"/>
    <w:rsid w:val="00D5202A"/>
    <w:rsid w:val="00D76E52"/>
    <w:rsid w:val="00D8287E"/>
    <w:rsid w:val="00D83461"/>
    <w:rsid w:val="00DD5225"/>
    <w:rsid w:val="00DE42E4"/>
    <w:rsid w:val="00DE7BA6"/>
    <w:rsid w:val="00E0297E"/>
    <w:rsid w:val="00E02D40"/>
    <w:rsid w:val="00E064B0"/>
    <w:rsid w:val="00E434B1"/>
    <w:rsid w:val="00E8CEC5"/>
    <w:rsid w:val="00E91116"/>
    <w:rsid w:val="00E96C61"/>
    <w:rsid w:val="00EA502F"/>
    <w:rsid w:val="00EC3652"/>
    <w:rsid w:val="00EC5C61"/>
    <w:rsid w:val="00ED404D"/>
    <w:rsid w:val="00ED6B12"/>
    <w:rsid w:val="00EE490F"/>
    <w:rsid w:val="00F02C99"/>
    <w:rsid w:val="00F039E0"/>
    <w:rsid w:val="00F11C83"/>
    <w:rsid w:val="00F236C3"/>
    <w:rsid w:val="00F34FBA"/>
    <w:rsid w:val="00F35B02"/>
    <w:rsid w:val="00F50654"/>
    <w:rsid w:val="00F54C3D"/>
    <w:rsid w:val="00F60103"/>
    <w:rsid w:val="00F7395C"/>
    <w:rsid w:val="00F773F7"/>
    <w:rsid w:val="00F8256E"/>
    <w:rsid w:val="00F9176E"/>
    <w:rsid w:val="00F91847"/>
    <w:rsid w:val="00FA3E2F"/>
    <w:rsid w:val="00FA6842"/>
    <w:rsid w:val="00FC2D18"/>
    <w:rsid w:val="00FD15CC"/>
    <w:rsid w:val="00FD1A96"/>
    <w:rsid w:val="00FD772A"/>
    <w:rsid w:val="0189E7DA"/>
    <w:rsid w:val="01D42052"/>
    <w:rsid w:val="02235A92"/>
    <w:rsid w:val="028B3D94"/>
    <w:rsid w:val="0371D73F"/>
    <w:rsid w:val="03B7E696"/>
    <w:rsid w:val="04C428BD"/>
    <w:rsid w:val="054BB870"/>
    <w:rsid w:val="05821C2C"/>
    <w:rsid w:val="05F14211"/>
    <w:rsid w:val="07BAE112"/>
    <w:rsid w:val="08ABC473"/>
    <w:rsid w:val="09838D77"/>
    <w:rsid w:val="0B08C1AF"/>
    <w:rsid w:val="0B6E7C25"/>
    <w:rsid w:val="0C1D081E"/>
    <w:rsid w:val="0D30C0F7"/>
    <w:rsid w:val="0DD4E205"/>
    <w:rsid w:val="0DE684AB"/>
    <w:rsid w:val="0E13BB46"/>
    <w:rsid w:val="0F13B4AB"/>
    <w:rsid w:val="0FA03F2F"/>
    <w:rsid w:val="0FF7CF09"/>
    <w:rsid w:val="10014522"/>
    <w:rsid w:val="102A6922"/>
    <w:rsid w:val="1101F36A"/>
    <w:rsid w:val="11068DAF"/>
    <w:rsid w:val="13260725"/>
    <w:rsid w:val="137CFD1F"/>
    <w:rsid w:val="13A90D2D"/>
    <w:rsid w:val="13B9E84C"/>
    <w:rsid w:val="13CEDE82"/>
    <w:rsid w:val="149AADF8"/>
    <w:rsid w:val="163D5733"/>
    <w:rsid w:val="17060854"/>
    <w:rsid w:val="1772C627"/>
    <w:rsid w:val="18E91F9C"/>
    <w:rsid w:val="1950B7E8"/>
    <w:rsid w:val="1AA61696"/>
    <w:rsid w:val="1B2CE0F3"/>
    <w:rsid w:val="1BCA2B93"/>
    <w:rsid w:val="1C5DFA50"/>
    <w:rsid w:val="1CB540D6"/>
    <w:rsid w:val="1D6AF62C"/>
    <w:rsid w:val="1DDDB758"/>
    <w:rsid w:val="1E0E39F8"/>
    <w:rsid w:val="1E279CA4"/>
    <w:rsid w:val="1FCFD4B3"/>
    <w:rsid w:val="20506D94"/>
    <w:rsid w:val="21B0E459"/>
    <w:rsid w:val="22811117"/>
    <w:rsid w:val="23436519"/>
    <w:rsid w:val="236B3F55"/>
    <w:rsid w:val="238AFD70"/>
    <w:rsid w:val="23E3B79E"/>
    <w:rsid w:val="250EAA2F"/>
    <w:rsid w:val="25B4E031"/>
    <w:rsid w:val="25E43344"/>
    <w:rsid w:val="2656D5C8"/>
    <w:rsid w:val="27003F13"/>
    <w:rsid w:val="27F658CC"/>
    <w:rsid w:val="287D7310"/>
    <w:rsid w:val="29874A60"/>
    <w:rsid w:val="29997E40"/>
    <w:rsid w:val="2A40A7E1"/>
    <w:rsid w:val="2B849851"/>
    <w:rsid w:val="2BC1FB19"/>
    <w:rsid w:val="2C62B761"/>
    <w:rsid w:val="2CDEC36C"/>
    <w:rsid w:val="2D2E0F5E"/>
    <w:rsid w:val="2DFBC8A8"/>
    <w:rsid w:val="2F357B3C"/>
    <w:rsid w:val="30E6B459"/>
    <w:rsid w:val="3134F236"/>
    <w:rsid w:val="325786B9"/>
    <w:rsid w:val="328284BA"/>
    <w:rsid w:val="33E3FC3B"/>
    <w:rsid w:val="34E41E6D"/>
    <w:rsid w:val="35338E8F"/>
    <w:rsid w:val="35C48199"/>
    <w:rsid w:val="36278761"/>
    <w:rsid w:val="367FEECE"/>
    <w:rsid w:val="382A3AEC"/>
    <w:rsid w:val="385B6A00"/>
    <w:rsid w:val="38650432"/>
    <w:rsid w:val="38D00F92"/>
    <w:rsid w:val="39C8CA67"/>
    <w:rsid w:val="3AF2B809"/>
    <w:rsid w:val="3B8E9E84"/>
    <w:rsid w:val="3C0F2B9E"/>
    <w:rsid w:val="3C77F5A7"/>
    <w:rsid w:val="3CEF3052"/>
    <w:rsid w:val="3CFDDA9F"/>
    <w:rsid w:val="3DA625AF"/>
    <w:rsid w:val="3F2D352C"/>
    <w:rsid w:val="40CEDE82"/>
    <w:rsid w:val="40F91119"/>
    <w:rsid w:val="411DCBAF"/>
    <w:rsid w:val="4162A09D"/>
    <w:rsid w:val="445B56EB"/>
    <w:rsid w:val="44EAFF9E"/>
    <w:rsid w:val="455BC88C"/>
    <w:rsid w:val="45E1299B"/>
    <w:rsid w:val="46318FC0"/>
    <w:rsid w:val="46473FF5"/>
    <w:rsid w:val="4723597A"/>
    <w:rsid w:val="4794A960"/>
    <w:rsid w:val="4795BEAA"/>
    <w:rsid w:val="47C29C79"/>
    <w:rsid w:val="49007142"/>
    <w:rsid w:val="490A1E9B"/>
    <w:rsid w:val="491DB866"/>
    <w:rsid w:val="49310770"/>
    <w:rsid w:val="49FC2354"/>
    <w:rsid w:val="4A2F39AF"/>
    <w:rsid w:val="4AF565A6"/>
    <w:rsid w:val="4B9338AC"/>
    <w:rsid w:val="4BB4A0CD"/>
    <w:rsid w:val="4C02D051"/>
    <w:rsid w:val="4C441E51"/>
    <w:rsid w:val="4CC525F7"/>
    <w:rsid w:val="4DE535B5"/>
    <w:rsid w:val="4EEC418F"/>
    <w:rsid w:val="4F8A3AD0"/>
    <w:rsid w:val="508C79C0"/>
    <w:rsid w:val="51178F74"/>
    <w:rsid w:val="511D4658"/>
    <w:rsid w:val="51231A81"/>
    <w:rsid w:val="51474515"/>
    <w:rsid w:val="515B5773"/>
    <w:rsid w:val="5170EA93"/>
    <w:rsid w:val="52346574"/>
    <w:rsid w:val="52D22480"/>
    <w:rsid w:val="53142089"/>
    <w:rsid w:val="539931FA"/>
    <w:rsid w:val="545040AD"/>
    <w:rsid w:val="5454E71A"/>
    <w:rsid w:val="548121F3"/>
    <w:rsid w:val="556BDC63"/>
    <w:rsid w:val="57048CA6"/>
    <w:rsid w:val="57375790"/>
    <w:rsid w:val="57FEF345"/>
    <w:rsid w:val="582F31CE"/>
    <w:rsid w:val="588DC6DF"/>
    <w:rsid w:val="58AC7F5F"/>
    <w:rsid w:val="5938BAE4"/>
    <w:rsid w:val="59E4ECBA"/>
    <w:rsid w:val="5A443A6A"/>
    <w:rsid w:val="5BD6081D"/>
    <w:rsid w:val="5BF73448"/>
    <w:rsid w:val="5C9E10D8"/>
    <w:rsid w:val="5D918FA4"/>
    <w:rsid w:val="5E03B6E6"/>
    <w:rsid w:val="5EE1E7E9"/>
    <w:rsid w:val="5F335452"/>
    <w:rsid w:val="5F454172"/>
    <w:rsid w:val="5F59F867"/>
    <w:rsid w:val="60646CB3"/>
    <w:rsid w:val="60723457"/>
    <w:rsid w:val="608EF41C"/>
    <w:rsid w:val="60CF24B3"/>
    <w:rsid w:val="60E0FBFC"/>
    <w:rsid w:val="61228FA2"/>
    <w:rsid w:val="61229749"/>
    <w:rsid w:val="61E99D8A"/>
    <w:rsid w:val="62445C89"/>
    <w:rsid w:val="626AF514"/>
    <w:rsid w:val="62AB672B"/>
    <w:rsid w:val="63111BF6"/>
    <w:rsid w:val="6387FA50"/>
    <w:rsid w:val="64655400"/>
    <w:rsid w:val="6472F86A"/>
    <w:rsid w:val="64ACEC57"/>
    <w:rsid w:val="64C072DA"/>
    <w:rsid w:val="65C8D7B5"/>
    <w:rsid w:val="676238BB"/>
    <w:rsid w:val="681ADCF1"/>
    <w:rsid w:val="68A202AB"/>
    <w:rsid w:val="6A7BDB22"/>
    <w:rsid w:val="6AA87B60"/>
    <w:rsid w:val="6AD49584"/>
    <w:rsid w:val="6B241A66"/>
    <w:rsid w:val="6B8A8FEE"/>
    <w:rsid w:val="6BAF301A"/>
    <w:rsid w:val="6C7E0A4F"/>
    <w:rsid w:val="6D961D47"/>
    <w:rsid w:val="6DB3E02F"/>
    <w:rsid w:val="6E0C3646"/>
    <w:rsid w:val="6E8BE077"/>
    <w:rsid w:val="6F7CDBBA"/>
    <w:rsid w:val="70F39E96"/>
    <w:rsid w:val="7108558B"/>
    <w:rsid w:val="71BD862E"/>
    <w:rsid w:val="721E719E"/>
    <w:rsid w:val="722C1608"/>
    <w:rsid w:val="726DC4AA"/>
    <w:rsid w:val="72984189"/>
    <w:rsid w:val="72A5C87B"/>
    <w:rsid w:val="72A68BCF"/>
    <w:rsid w:val="72E74267"/>
    <w:rsid w:val="73DF273F"/>
    <w:rsid w:val="74443AF4"/>
    <w:rsid w:val="748B316D"/>
    <w:rsid w:val="74B185F4"/>
    <w:rsid w:val="74B92486"/>
    <w:rsid w:val="74C7170E"/>
    <w:rsid w:val="758FC9CB"/>
    <w:rsid w:val="7670D6B7"/>
    <w:rsid w:val="7A298383"/>
    <w:rsid w:val="7A42ABE0"/>
    <w:rsid w:val="7AE0F224"/>
    <w:rsid w:val="7B1625E3"/>
    <w:rsid w:val="7B1D4676"/>
    <w:rsid w:val="7B3DC3E6"/>
    <w:rsid w:val="7D161AFE"/>
    <w:rsid w:val="7D647F7F"/>
    <w:rsid w:val="7E1D0E91"/>
    <w:rsid w:val="7E5C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FCB"/>
  </w:style>
  <w:style w:type="paragraph" w:styleId="1">
    <w:name w:val="heading 1"/>
    <w:basedOn w:val="a"/>
    <w:next w:val="a"/>
    <w:link w:val="1Char"/>
    <w:uiPriority w:val="9"/>
    <w:qFormat/>
    <w:rsid w:val="008B4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qFormat/>
    <w:rsid w:val="00942758"/>
    <w:pPr>
      <w:keepNext/>
      <w:bidi/>
      <w:spacing w:after="0" w:line="240" w:lineRule="auto"/>
      <w:outlineLvl w:val="1"/>
    </w:pPr>
    <w:rPr>
      <w:rFonts w:ascii="Sakkal Majalla" w:eastAsia="Times New Roman" w:hAnsi="Sakkal Majalla" w:cs="Sakkal Majall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Char">
    <w:name w:val="عنوان 2 Char"/>
    <w:basedOn w:val="a0"/>
    <w:link w:val="2"/>
    <w:rsid w:val="00942758"/>
    <w:rPr>
      <w:rFonts w:ascii="Sakkal Majalla" w:eastAsia="Times New Roman" w:hAnsi="Sakkal Majalla" w:cs="Sakkal Majalla"/>
      <w:b/>
      <w:bCs/>
      <w:sz w:val="28"/>
      <w:szCs w:val="28"/>
    </w:rPr>
  </w:style>
  <w:style w:type="character" w:customStyle="1" w:styleId="1Char">
    <w:name w:val="العنوان 1 Char"/>
    <w:basedOn w:val="a0"/>
    <w:link w:val="1"/>
    <w:uiPriority w:val="9"/>
    <w:rsid w:val="008B4C8B"/>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8B4C8B"/>
    <w:pPr>
      <w:bidi/>
      <w:outlineLvl w:val="9"/>
    </w:pPr>
    <w:rPr>
      <w:rtl/>
    </w:rPr>
  </w:style>
  <w:style w:type="paragraph" w:styleId="10">
    <w:name w:val="toc 1"/>
    <w:basedOn w:val="a"/>
    <w:next w:val="a"/>
    <w:autoRedefine/>
    <w:uiPriority w:val="39"/>
    <w:unhideWhenUsed/>
    <w:rsid w:val="009849A1"/>
    <w:pPr>
      <w:spacing w:after="100"/>
    </w:pPr>
  </w:style>
  <w:style w:type="character" w:styleId="Hyperlink">
    <w:name w:val="Hyperlink"/>
    <w:basedOn w:val="a0"/>
    <w:uiPriority w:val="99"/>
    <w:unhideWhenUsed/>
    <w:rsid w:val="009849A1"/>
    <w:rPr>
      <w:color w:val="0563C1" w:themeColor="hyperlink"/>
      <w:u w:val="single"/>
    </w:rPr>
  </w:style>
  <w:style w:type="character" w:customStyle="1" w:styleId="normaltextrun">
    <w:name w:val="normaltextrun"/>
    <w:basedOn w:val="a0"/>
    <w:uiPriority w:val="1"/>
    <w:rsid w:val="46318FC0"/>
  </w:style>
  <w:style w:type="character" w:customStyle="1" w:styleId="eop">
    <w:name w:val="eop"/>
    <w:basedOn w:val="a0"/>
    <w:uiPriority w:val="1"/>
    <w:rsid w:val="46318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AD141-2C4B-43E6-A488-39F84FCAF196}">
  <ds:schemaRefs>
    <ds:schemaRef ds:uri="http://schemas.microsoft.com/sharepoint/v3/contenttype/forms"/>
  </ds:schemaRefs>
</ds:datastoreItem>
</file>

<file path=customXml/itemProps3.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4.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Alsuweed</dc:creator>
  <cp:keywords/>
  <dc:description/>
  <cp:lastModifiedBy>Arwa Abdullah Sulaiman AlMazyad</cp:lastModifiedBy>
  <cp:revision>41</cp:revision>
  <cp:lastPrinted>2023-09-04T12:44:00Z</cp:lastPrinted>
  <dcterms:created xsi:type="dcterms:W3CDTF">2024-07-01T18:02:00Z</dcterms:created>
  <dcterms:modified xsi:type="dcterms:W3CDTF">2024-08-15T08:03:00Z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