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11"/>
        <w:tblpPr w:leftFromText="180" w:rightFromText="180" w:vertAnchor="text" w:horzAnchor="margin" w:tblpY="8338"/>
        <w:bidiVisual/>
        <w:tblW w:w="5000" w:type="pct"/>
        <w:tblLook w:val="04A0" w:firstRow="1" w:lastRow="0" w:firstColumn="1" w:lastColumn="0" w:noHBand="0" w:noVBand="1"/>
      </w:tblPr>
      <w:tblGrid>
        <w:gridCol w:w="2617"/>
        <w:gridCol w:w="6954"/>
      </w:tblGrid>
      <w:tr w:rsidR="00427C28" w:rsidRPr="00033A25" w14:paraId="2829EAFD" w14:textId="77777777" w:rsidTr="00427C2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6CE52F71" w14:textId="77777777" w:rsidR="00427C28" w:rsidRPr="00427C28" w:rsidRDefault="00427C28" w:rsidP="00427C28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  <w:rtl/>
              </w:rPr>
            </w:pPr>
            <w:r w:rsidRPr="00427C28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اسم المقرر:</w:t>
            </w:r>
          </w:p>
        </w:tc>
        <w:tc>
          <w:tcPr>
            <w:tcW w:w="3633" w:type="pct"/>
          </w:tcPr>
          <w:p w14:paraId="2F59EEC6" w14:textId="77777777" w:rsidR="00427C28" w:rsidRPr="00427C28" w:rsidRDefault="00427C28" w:rsidP="00427C28">
            <w:pPr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 w:val="0"/>
                <w:color w:val="215868" w:themeColor="accent5" w:themeShade="80"/>
                <w:sz w:val="30"/>
                <w:szCs w:val="30"/>
              </w:rPr>
            </w:pPr>
            <w:r w:rsidRPr="00427C28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علوم المتن</w:t>
            </w:r>
          </w:p>
        </w:tc>
      </w:tr>
      <w:tr w:rsidR="00427C28" w:rsidRPr="00033A25" w14:paraId="4849E11A" w14:textId="77777777" w:rsidTr="00427C28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6B28A334" w14:textId="77777777" w:rsidR="00427C28" w:rsidRPr="00427C28" w:rsidRDefault="00427C28" w:rsidP="00427C28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</w:rPr>
            </w:pPr>
            <w:r w:rsidRPr="00427C28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رمز المقرر:</w:t>
            </w:r>
          </w:p>
        </w:tc>
        <w:tc>
          <w:tcPr>
            <w:tcW w:w="3633" w:type="pct"/>
          </w:tcPr>
          <w:p w14:paraId="110A040B" w14:textId="77777777" w:rsidR="00427C28" w:rsidRPr="00427C28" w:rsidRDefault="00427C28" w:rsidP="00427C28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</w:rPr>
            </w:pPr>
            <w:r w:rsidRPr="00427C28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</w:rPr>
              <w:t>سنة 127</w:t>
            </w:r>
          </w:p>
        </w:tc>
      </w:tr>
      <w:tr w:rsidR="00427C28" w:rsidRPr="00033A25" w14:paraId="4EF9DC16" w14:textId="77777777" w:rsidTr="00427C28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554D8ABF" w14:textId="77777777" w:rsidR="00427C28" w:rsidRPr="00427C28" w:rsidRDefault="00427C28" w:rsidP="00427C28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  <w:rtl/>
                <w:lang w:bidi="ar-EG"/>
              </w:rPr>
            </w:pPr>
            <w:r w:rsidRPr="00427C28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  <w:lang w:bidi="ar-EG"/>
              </w:rPr>
              <w:t>البرنامج:</w:t>
            </w:r>
          </w:p>
        </w:tc>
        <w:tc>
          <w:tcPr>
            <w:tcW w:w="3633" w:type="pct"/>
          </w:tcPr>
          <w:p w14:paraId="1AD0953C" w14:textId="77777777" w:rsidR="00427C28" w:rsidRPr="00427C28" w:rsidRDefault="00427C28" w:rsidP="00427C28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</w:rPr>
            </w:pPr>
            <w:r w:rsidRPr="00427C28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</w:rPr>
              <w:t xml:space="preserve">بكالوريوس أصول الدين </w:t>
            </w:r>
          </w:p>
        </w:tc>
      </w:tr>
      <w:tr w:rsidR="00427C28" w:rsidRPr="00033A25" w14:paraId="55141187" w14:textId="77777777" w:rsidTr="00427C28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627D2828" w14:textId="77777777" w:rsidR="00427C28" w:rsidRPr="00427C28" w:rsidRDefault="00427C28" w:rsidP="00427C28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  <w:rtl/>
                <w:lang w:bidi="ar-EG"/>
              </w:rPr>
            </w:pPr>
            <w:r w:rsidRPr="00427C28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  <w:lang w:bidi="ar-EG"/>
              </w:rPr>
              <w:t>القسم العلمي:</w:t>
            </w:r>
          </w:p>
        </w:tc>
        <w:tc>
          <w:tcPr>
            <w:tcW w:w="3633" w:type="pct"/>
          </w:tcPr>
          <w:p w14:paraId="767A8382" w14:textId="77777777" w:rsidR="00427C28" w:rsidRPr="00427C28" w:rsidRDefault="00427C28" w:rsidP="00427C28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lang w:bidi="ar-EG"/>
              </w:rPr>
            </w:pPr>
            <w:r w:rsidRPr="00427C28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  <w:lang w:bidi="ar-EG"/>
              </w:rPr>
              <w:t>السنة وعلومها</w:t>
            </w:r>
          </w:p>
        </w:tc>
      </w:tr>
      <w:tr w:rsidR="00427C28" w:rsidRPr="00033A25" w14:paraId="4D542F5B" w14:textId="77777777" w:rsidTr="00427C28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7DF15942" w14:textId="77777777" w:rsidR="00427C28" w:rsidRPr="00427C28" w:rsidRDefault="00427C28" w:rsidP="00427C28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  <w:rtl/>
                <w:lang w:bidi="ar-EG"/>
              </w:rPr>
            </w:pPr>
            <w:r w:rsidRPr="00427C28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الكلية:</w:t>
            </w:r>
          </w:p>
        </w:tc>
        <w:tc>
          <w:tcPr>
            <w:tcW w:w="3633" w:type="pct"/>
          </w:tcPr>
          <w:p w14:paraId="2EFA246D" w14:textId="77777777" w:rsidR="00427C28" w:rsidRPr="00427C28" w:rsidRDefault="00427C28" w:rsidP="00427C28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</w:rPr>
            </w:pPr>
            <w:r w:rsidRPr="00427C28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</w:rPr>
              <w:t>أصول الدين</w:t>
            </w:r>
          </w:p>
        </w:tc>
      </w:tr>
      <w:tr w:rsidR="00427C28" w:rsidRPr="00033A25" w14:paraId="0EEE1673" w14:textId="77777777" w:rsidTr="00427C28">
        <w:trPr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7" w:type="pct"/>
          </w:tcPr>
          <w:p w14:paraId="31A99405" w14:textId="77777777" w:rsidR="00427C28" w:rsidRPr="00427C28" w:rsidRDefault="00427C28" w:rsidP="00427C28">
            <w:pPr>
              <w:bidi/>
              <w:rPr>
                <w:rFonts w:ascii="Traditional Arabic" w:hAnsi="Traditional Arabic" w:cs="Traditional Arabic"/>
                <w:b w:val="0"/>
                <w:bCs w:val="0"/>
                <w:color w:val="215868" w:themeColor="accent5" w:themeShade="80"/>
                <w:sz w:val="30"/>
                <w:szCs w:val="30"/>
              </w:rPr>
            </w:pPr>
            <w:r w:rsidRPr="00427C28">
              <w:rPr>
                <w:rFonts w:ascii="Traditional Arabic" w:hAnsi="Traditional Arabic" w:cs="Traditional Arabic"/>
                <w:color w:val="215868" w:themeColor="accent5" w:themeShade="80"/>
                <w:sz w:val="30"/>
                <w:szCs w:val="30"/>
                <w:rtl/>
              </w:rPr>
              <w:t>المؤسسة:</w:t>
            </w:r>
          </w:p>
        </w:tc>
        <w:tc>
          <w:tcPr>
            <w:tcW w:w="3633" w:type="pct"/>
          </w:tcPr>
          <w:p w14:paraId="51A0551D" w14:textId="77777777" w:rsidR="00427C28" w:rsidRPr="00427C28" w:rsidRDefault="00427C28" w:rsidP="00427C28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</w:rPr>
            </w:pPr>
            <w:r w:rsidRPr="00427C28">
              <w:rPr>
                <w:rFonts w:ascii="Traditional Arabic" w:hAnsi="Traditional Arabic" w:cs="Traditional Arabic"/>
                <w:b/>
                <w:color w:val="215868" w:themeColor="accent5" w:themeShade="80"/>
                <w:sz w:val="30"/>
                <w:szCs w:val="30"/>
                <w:rtl/>
              </w:rPr>
              <w:t>جامعة الإمام محمد بن سعود الإسلامية</w:t>
            </w:r>
          </w:p>
        </w:tc>
      </w:tr>
    </w:tbl>
    <w:p w14:paraId="5EDFF63E" w14:textId="77777777" w:rsidR="00427C28" w:rsidRDefault="00427C28" w:rsidP="00427C28">
      <w:pPr>
        <w:bidi/>
        <w:rPr>
          <w:rFonts w:ascii="Traditional Arabic" w:hAnsi="Traditional Arabic" w:cs="Traditional Arabic"/>
          <w:b/>
          <w:sz w:val="32"/>
          <w:szCs w:val="32"/>
          <w:rtl/>
          <w:lang w:bidi="ar-EG"/>
        </w:rPr>
      </w:pPr>
    </w:p>
    <w:sdt>
      <w:sdtPr>
        <w:rPr>
          <w:rFonts w:ascii="Traditional Arabic" w:hAnsi="Traditional Arabic" w:cs="Traditional Arabic"/>
          <w:rtl/>
          <w:lang w:val="ar-SA"/>
        </w:rPr>
        <w:id w:val="-186141200"/>
        <w:docPartObj>
          <w:docPartGallery w:val="Table of Contents"/>
          <w:docPartUnique/>
        </w:docPartObj>
      </w:sdtPr>
      <w:sdtEndPr>
        <w:rPr>
          <w:lang w:val="en-US"/>
        </w:rPr>
      </w:sdtEndPr>
      <w:sdtContent>
        <w:p w14:paraId="50F698C4" w14:textId="77777777" w:rsidR="00F06DEC" w:rsidRPr="00427C28" w:rsidRDefault="00F06DEC" w:rsidP="00427C28">
          <w:pPr>
            <w:bidi/>
            <w:rPr>
              <w:rFonts w:ascii="Traditional Arabic" w:hAnsi="Traditional Arabic" w:cs="Traditional Arabic"/>
              <w:b/>
              <w:sz w:val="32"/>
              <w:szCs w:val="32"/>
              <w:rtl/>
              <w:lang w:bidi="ar-EG"/>
            </w:rPr>
          </w:pPr>
          <w:r w:rsidRPr="00427C28">
            <w:rPr>
              <w:rFonts w:ascii="Traditional Arabic" w:hAnsi="Traditional Arabic" w:cs="Traditional Arabic"/>
              <w:b/>
              <w:bCs/>
              <w:color w:val="1F497D" w:themeColor="text2"/>
              <w:sz w:val="32"/>
              <w:szCs w:val="32"/>
              <w:rtl/>
              <w:lang w:val="ar-SA"/>
            </w:rPr>
            <w:t>المحتويات</w:t>
          </w:r>
        </w:p>
        <w:p w14:paraId="1F4F74CA" w14:textId="21460669" w:rsidR="00EF018C" w:rsidRPr="00033A25" w:rsidRDefault="00FC04A4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r w:rsidRPr="00033A25">
            <w:rPr>
              <w:rFonts w:ascii="Traditional Arabic" w:hAnsi="Traditional Arabic" w:cs="Traditional Arabic"/>
              <w:lang w:val="ar-SA"/>
            </w:rPr>
            <w:fldChar w:fldCharType="begin"/>
          </w:r>
          <w:r w:rsidR="00F06DEC" w:rsidRPr="00033A25">
            <w:rPr>
              <w:rFonts w:ascii="Traditional Arabic" w:hAnsi="Traditional Arabic" w:cs="Traditional Arabic"/>
              <w:rtl/>
              <w:lang w:val="ar-SA" w:bidi="ar-SA"/>
            </w:rPr>
            <w:instrText xml:space="preserve"> TOC \o "1-3" \h \z \u </w:instrText>
          </w:r>
          <w:r w:rsidRPr="00033A25">
            <w:rPr>
              <w:rFonts w:ascii="Traditional Arabic" w:hAnsi="Traditional Arabic" w:cs="Traditional Arabic"/>
              <w:lang w:val="ar-SA"/>
            </w:rPr>
            <w:fldChar w:fldCharType="separate"/>
          </w:r>
          <w:hyperlink w:anchor="_Toc337784" w:history="1">
            <w:r w:rsidR="00EF018C" w:rsidRPr="00033A25">
              <w:rPr>
                <w:rStyle w:val="Hyperlink"/>
                <w:rFonts w:ascii="Traditional Arabic" w:hAnsi="Traditional Arabic" w:cs="Traditional Arabic"/>
                <w:rtl/>
              </w:rPr>
              <w:t>أ. التعريف بالمقرر الدراسي:</w:t>
            </w:r>
            <w:r w:rsidR="00EF018C" w:rsidRPr="00033A25">
              <w:rPr>
                <w:rFonts w:ascii="Traditional Arabic" w:hAnsi="Traditional Arabic" w:cs="Traditional Arabic"/>
                <w:webHidden/>
              </w:rPr>
              <w:tab/>
            </w:r>
            <w:r w:rsidRPr="00033A25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033A25">
              <w:rPr>
                <w:rFonts w:ascii="Traditional Arabic" w:hAnsi="Traditional Arabic" w:cs="Traditional Arabic"/>
                <w:webHidden/>
              </w:rPr>
              <w:instrText xml:space="preserve"> PAGEREF _Toc337784 \h </w:instrText>
            </w:r>
            <w:r w:rsidRPr="00033A25">
              <w:rPr>
                <w:rFonts w:ascii="Traditional Arabic" w:hAnsi="Traditional Arabic" w:cs="Traditional Arabic"/>
                <w:webHidden/>
              </w:rPr>
            </w:r>
            <w:r w:rsidRPr="00033A25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770145">
              <w:rPr>
                <w:rFonts w:ascii="Traditional Arabic" w:hAnsi="Traditional Arabic" w:cs="Traditional Arabic"/>
                <w:webHidden/>
                <w:rtl/>
              </w:rPr>
              <w:t>3</w:t>
            </w:r>
            <w:r w:rsidRPr="00033A25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46403E34" w14:textId="6B3B3829" w:rsidR="00EF018C" w:rsidRPr="00033A25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rtl/>
              <w:lang w:bidi="ar-SA"/>
            </w:rPr>
          </w:pPr>
          <w:hyperlink w:anchor="_Toc337785" w:history="1">
            <w:r w:rsidR="00EF018C" w:rsidRPr="00033A25">
              <w:rPr>
                <w:rStyle w:val="Hyperlink"/>
                <w:rFonts w:ascii="Traditional Arabic" w:hAnsi="Traditional Arabic" w:cs="Traditional Arabic"/>
                <w:rtl/>
              </w:rPr>
              <w:t>ب- هدف المقرر ومخرجاته التعليمية:</w:t>
            </w:r>
            <w:r w:rsidR="00EF018C" w:rsidRPr="00033A25">
              <w:rPr>
                <w:rFonts w:ascii="Traditional Arabic" w:hAnsi="Traditional Arabic" w:cs="Traditional Arabic"/>
                <w:webHidden/>
              </w:rPr>
              <w:tab/>
            </w:r>
            <w:r w:rsidR="00FC04A4" w:rsidRPr="00033A25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033A25">
              <w:rPr>
                <w:rFonts w:ascii="Traditional Arabic" w:hAnsi="Traditional Arabic" w:cs="Traditional Arabic"/>
                <w:webHidden/>
              </w:rPr>
              <w:instrText xml:space="preserve"> PAGEREF _Toc337785 \h </w:instrText>
            </w:r>
            <w:r w:rsidR="00FC04A4" w:rsidRPr="00033A25">
              <w:rPr>
                <w:rFonts w:ascii="Traditional Arabic" w:hAnsi="Traditional Arabic" w:cs="Traditional Arabic"/>
                <w:webHidden/>
              </w:rPr>
            </w:r>
            <w:r w:rsidR="00FC04A4" w:rsidRPr="00033A25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770145">
              <w:rPr>
                <w:rFonts w:ascii="Traditional Arabic" w:hAnsi="Traditional Arabic" w:cs="Traditional Arabic"/>
                <w:webHidden/>
                <w:rtl/>
              </w:rPr>
              <w:t>3</w:t>
            </w:r>
            <w:r w:rsidR="00FC04A4" w:rsidRPr="00033A25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299F1C0C" w14:textId="79F55E47" w:rsidR="00EF018C" w:rsidRPr="00033A25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86" w:history="1">
            <w:r w:rsidR="00EF018C" w:rsidRPr="00033A25">
              <w:rPr>
                <w:rStyle w:val="Hyperlink"/>
                <w:rFonts w:ascii="Traditional Arabic" w:hAnsi="Traditional Arabic" w:cs="Traditional Arabic"/>
                <w:noProof/>
                <w:rtl/>
              </w:rPr>
              <w:t xml:space="preserve">1. </w:t>
            </w:r>
            <w:r w:rsidR="00EF018C" w:rsidRPr="00033A25">
              <w:rPr>
                <w:rStyle w:val="Hyperlink"/>
                <w:rFonts w:ascii="Traditional Arabic" w:hAnsi="Traditional Arabic" w:cs="Traditional Arabic"/>
                <w:noProof/>
                <w:rtl/>
                <w:lang w:bidi="ar-EG"/>
              </w:rPr>
              <w:t>ال</w:t>
            </w:r>
            <w:r w:rsidR="00EF018C" w:rsidRPr="00033A25">
              <w:rPr>
                <w:rStyle w:val="Hyperlink"/>
                <w:rFonts w:ascii="Traditional Arabic" w:hAnsi="Traditional Arabic" w:cs="Traditional Arabic"/>
                <w:noProof/>
                <w:rtl/>
              </w:rPr>
              <w:t>وصف العام للمقرر:</w:t>
            </w:r>
            <w:r w:rsidR="00EF018C" w:rsidRPr="00033A25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033A25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_Toc337786 \h </w:instrText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770145">
              <w:rPr>
                <w:rFonts w:ascii="Traditional Arabic" w:hAnsi="Traditional Arabic" w:cs="Traditional Arabic"/>
                <w:noProof/>
                <w:webHidden/>
                <w:rtl/>
              </w:rPr>
              <w:t>3</w:t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5803B2F4" w14:textId="7D953E23" w:rsidR="00EF018C" w:rsidRPr="00033A25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87" w:history="1">
            <w:r w:rsidR="00EF018C" w:rsidRPr="00033A25">
              <w:rPr>
                <w:rStyle w:val="Hyperlink"/>
                <w:rFonts w:ascii="Traditional Arabic" w:hAnsi="Traditional Arabic" w:cs="Traditional Arabic"/>
                <w:noProof/>
                <w:rtl/>
              </w:rPr>
              <w:t>2. الهدف الرئيس للمقرر</w:t>
            </w:r>
            <w:r w:rsidR="00EF018C" w:rsidRPr="00033A25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033A25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_Toc337787 \h </w:instrText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770145">
              <w:rPr>
                <w:rFonts w:ascii="Traditional Arabic" w:hAnsi="Traditional Arabic" w:cs="Traditional Arabic"/>
                <w:noProof/>
                <w:webHidden/>
                <w:rtl/>
              </w:rPr>
              <w:t>3</w:t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20F51621" w14:textId="322BCF5B" w:rsidR="00EF018C" w:rsidRPr="00033A25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88" w:history="1">
            <w:r w:rsidR="00EF018C" w:rsidRPr="00033A25">
              <w:rPr>
                <w:rStyle w:val="Hyperlink"/>
                <w:rFonts w:ascii="Traditional Arabic" w:hAnsi="Traditional Arabic" w:cs="Traditional Arabic"/>
                <w:noProof/>
                <w:rtl/>
              </w:rPr>
              <w:t>3. مخرجات التعلم للمقرر:</w:t>
            </w:r>
            <w:r w:rsidR="00EF018C" w:rsidRPr="00033A25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033A25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_Toc337788 \h </w:instrText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770145">
              <w:rPr>
                <w:rFonts w:ascii="Traditional Arabic" w:hAnsi="Traditional Arabic" w:cs="Traditional Arabic"/>
                <w:noProof/>
                <w:webHidden/>
                <w:rtl/>
              </w:rPr>
              <w:t>4</w:t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755EC182" w14:textId="0E9D05AC" w:rsidR="00EF018C" w:rsidRPr="00033A25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w:anchor="_Toc337789" w:history="1">
            <w:r w:rsidR="00EF018C" w:rsidRPr="00033A25">
              <w:rPr>
                <w:rStyle w:val="Hyperlink"/>
                <w:rFonts w:ascii="Traditional Arabic" w:hAnsi="Traditional Arabic" w:cs="Traditional Arabic"/>
                <w:rtl/>
              </w:rPr>
              <w:t>ج. موضوعات المقرر</w:t>
            </w:r>
            <w:r w:rsidR="00EF018C" w:rsidRPr="00033A25">
              <w:rPr>
                <w:rFonts w:ascii="Traditional Arabic" w:hAnsi="Traditional Arabic" w:cs="Traditional Arabic"/>
                <w:webHidden/>
              </w:rPr>
              <w:tab/>
            </w:r>
            <w:r w:rsidR="00FC04A4" w:rsidRPr="00033A25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033A25">
              <w:rPr>
                <w:rFonts w:ascii="Traditional Arabic" w:hAnsi="Traditional Arabic" w:cs="Traditional Arabic"/>
                <w:webHidden/>
              </w:rPr>
              <w:instrText xml:space="preserve"> PAGEREF _Toc337789 \h </w:instrText>
            </w:r>
            <w:r w:rsidR="00FC04A4" w:rsidRPr="00033A25">
              <w:rPr>
                <w:rFonts w:ascii="Traditional Arabic" w:hAnsi="Traditional Arabic" w:cs="Traditional Arabic"/>
                <w:webHidden/>
              </w:rPr>
            </w:r>
            <w:r w:rsidR="00FC04A4" w:rsidRPr="00033A25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770145">
              <w:rPr>
                <w:rFonts w:ascii="Traditional Arabic" w:hAnsi="Traditional Arabic" w:cs="Traditional Arabic"/>
                <w:webHidden/>
                <w:rtl/>
              </w:rPr>
              <w:t>4</w:t>
            </w:r>
            <w:r w:rsidR="00FC04A4" w:rsidRPr="00033A25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4F328A0B" w14:textId="4E217C4A" w:rsidR="00EF018C" w:rsidRPr="00033A25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rtl/>
              <w:lang w:bidi="ar-SA"/>
            </w:rPr>
          </w:pPr>
          <w:hyperlink w:anchor="_Toc337790" w:history="1">
            <w:r w:rsidR="00EF018C" w:rsidRPr="00033A25">
              <w:rPr>
                <w:rStyle w:val="Hyperlink"/>
                <w:rFonts w:ascii="Traditional Arabic" w:hAnsi="Traditional Arabic" w:cs="Traditional Arabic"/>
                <w:rtl/>
              </w:rPr>
              <w:t>د. التدريس والتقييم:</w:t>
            </w:r>
            <w:r w:rsidR="00EF018C" w:rsidRPr="00033A25">
              <w:rPr>
                <w:rFonts w:ascii="Traditional Arabic" w:hAnsi="Traditional Arabic" w:cs="Traditional Arabic"/>
                <w:webHidden/>
              </w:rPr>
              <w:tab/>
            </w:r>
            <w:r w:rsidR="00FC04A4" w:rsidRPr="00033A25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033A25">
              <w:rPr>
                <w:rFonts w:ascii="Traditional Arabic" w:hAnsi="Traditional Arabic" w:cs="Traditional Arabic"/>
                <w:webHidden/>
              </w:rPr>
              <w:instrText xml:space="preserve"> PAGEREF _Toc337790 \h </w:instrText>
            </w:r>
            <w:r w:rsidR="00FC04A4" w:rsidRPr="00033A25">
              <w:rPr>
                <w:rFonts w:ascii="Traditional Arabic" w:hAnsi="Traditional Arabic" w:cs="Traditional Arabic"/>
                <w:webHidden/>
              </w:rPr>
            </w:r>
            <w:r w:rsidR="00FC04A4" w:rsidRPr="00033A25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770145">
              <w:rPr>
                <w:rFonts w:ascii="Traditional Arabic" w:hAnsi="Traditional Arabic" w:cs="Traditional Arabic"/>
                <w:webHidden/>
                <w:rtl/>
              </w:rPr>
              <w:t>5</w:t>
            </w:r>
            <w:r w:rsidR="00FC04A4" w:rsidRPr="00033A25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60E69E89" w14:textId="173CA0C4" w:rsidR="00EF018C" w:rsidRPr="00033A25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91" w:history="1">
            <w:r w:rsidR="00EF018C" w:rsidRPr="00033A25">
              <w:rPr>
                <w:rStyle w:val="Hyperlink"/>
                <w:rFonts w:ascii="Traditional Arabic" w:hAnsi="Traditional Arabic" w:cs="Traditional Arabic"/>
                <w:noProof/>
                <w:rtl/>
                <w:lang w:bidi="ar-EG"/>
              </w:rPr>
              <w:t xml:space="preserve">1. </w:t>
            </w:r>
            <w:r w:rsidR="00EF018C" w:rsidRPr="00033A25">
              <w:rPr>
                <w:rStyle w:val="Hyperlink"/>
                <w:rFonts w:ascii="Traditional Arabic" w:hAnsi="Traditional Arabic" w:cs="Traditional Arabic"/>
                <w:noProof/>
                <w:rtl/>
              </w:rPr>
              <w:t xml:space="preserve"> ربط مخرجات التعلم للمقرر مع كل من استراتيجيات التدريس وطرق التقييم</w:t>
            </w:r>
            <w:r w:rsidR="00EF018C" w:rsidRPr="00033A25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033A25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_Toc337791 \h </w:instrText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770145">
              <w:rPr>
                <w:rFonts w:ascii="Traditional Arabic" w:hAnsi="Traditional Arabic" w:cs="Traditional Arabic"/>
                <w:noProof/>
                <w:webHidden/>
                <w:rtl/>
              </w:rPr>
              <w:t>5</w:t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0A5CE61C" w14:textId="1C6725C2" w:rsidR="00EF018C" w:rsidRPr="00033A25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92" w:history="1">
            <w:r w:rsidR="00EF018C" w:rsidRPr="00033A25">
              <w:rPr>
                <w:rStyle w:val="Hyperlink"/>
                <w:rFonts w:ascii="Traditional Arabic" w:hAnsi="Traditional Arabic" w:cs="Traditional Arabic"/>
                <w:noProof/>
                <w:rtl/>
              </w:rPr>
              <w:t>2. أنشطة تقييم الطلبة</w:t>
            </w:r>
            <w:r w:rsidR="00EF018C" w:rsidRPr="00033A25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033A25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_Toc337792 \h </w:instrText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770145">
              <w:rPr>
                <w:rFonts w:ascii="Traditional Arabic" w:hAnsi="Traditional Arabic" w:cs="Traditional Arabic"/>
                <w:noProof/>
                <w:webHidden/>
                <w:rtl/>
              </w:rPr>
              <w:t>6</w:t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28F468B6" w14:textId="3FABC97B" w:rsidR="00EF018C" w:rsidRPr="00033A25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w:anchor="_Toc337793" w:history="1">
            <w:r w:rsidR="00EF018C" w:rsidRPr="00033A25">
              <w:rPr>
                <w:rStyle w:val="Hyperlink"/>
                <w:rFonts w:ascii="Traditional Arabic" w:hAnsi="Traditional Arabic" w:cs="Traditional Arabic"/>
                <w:rtl/>
              </w:rPr>
              <w:t>هـ - أنشطة الإرشاد الأكاديمي والدعم الطلابي:</w:t>
            </w:r>
            <w:r w:rsidR="00EF018C" w:rsidRPr="00033A25">
              <w:rPr>
                <w:rFonts w:ascii="Traditional Arabic" w:hAnsi="Traditional Arabic" w:cs="Traditional Arabic"/>
                <w:webHidden/>
              </w:rPr>
              <w:tab/>
            </w:r>
            <w:r w:rsidR="00FC04A4" w:rsidRPr="00033A25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033A25">
              <w:rPr>
                <w:rFonts w:ascii="Traditional Arabic" w:hAnsi="Traditional Arabic" w:cs="Traditional Arabic"/>
                <w:webHidden/>
              </w:rPr>
              <w:instrText xml:space="preserve"> PAGEREF _Toc337793 \h </w:instrText>
            </w:r>
            <w:r w:rsidR="00FC04A4" w:rsidRPr="00033A25">
              <w:rPr>
                <w:rFonts w:ascii="Traditional Arabic" w:hAnsi="Traditional Arabic" w:cs="Traditional Arabic"/>
                <w:webHidden/>
              </w:rPr>
            </w:r>
            <w:r w:rsidR="00FC04A4" w:rsidRPr="00033A25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770145">
              <w:rPr>
                <w:rFonts w:ascii="Traditional Arabic" w:hAnsi="Traditional Arabic" w:cs="Traditional Arabic"/>
                <w:webHidden/>
                <w:rtl/>
              </w:rPr>
              <w:t>6</w:t>
            </w:r>
            <w:r w:rsidR="00FC04A4" w:rsidRPr="00033A25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4361CBDC" w14:textId="5F3DC456" w:rsidR="00EF018C" w:rsidRPr="00033A25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rtl/>
              <w:lang w:bidi="ar-SA"/>
            </w:rPr>
          </w:pPr>
          <w:hyperlink w:anchor="_Toc337794" w:history="1">
            <w:r w:rsidR="00EF018C" w:rsidRPr="00033A25">
              <w:rPr>
                <w:rStyle w:val="Hyperlink"/>
                <w:rFonts w:ascii="Traditional Arabic" w:hAnsi="Traditional Arabic" w:cs="Traditional Arabic"/>
                <w:rtl/>
              </w:rPr>
              <w:t>و – مصادر التعلم والمرافق:</w:t>
            </w:r>
            <w:r w:rsidR="00EF018C" w:rsidRPr="00033A25">
              <w:rPr>
                <w:rFonts w:ascii="Traditional Arabic" w:hAnsi="Traditional Arabic" w:cs="Traditional Arabic"/>
                <w:webHidden/>
              </w:rPr>
              <w:tab/>
            </w:r>
            <w:r w:rsidR="00FC04A4" w:rsidRPr="00033A25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033A25">
              <w:rPr>
                <w:rFonts w:ascii="Traditional Arabic" w:hAnsi="Traditional Arabic" w:cs="Traditional Arabic"/>
                <w:webHidden/>
              </w:rPr>
              <w:instrText xml:space="preserve"> PAGEREF _Toc337794 \h </w:instrText>
            </w:r>
            <w:r w:rsidR="00FC04A4" w:rsidRPr="00033A25">
              <w:rPr>
                <w:rFonts w:ascii="Traditional Arabic" w:hAnsi="Traditional Arabic" w:cs="Traditional Arabic"/>
                <w:webHidden/>
              </w:rPr>
            </w:r>
            <w:r w:rsidR="00FC04A4" w:rsidRPr="00033A25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770145">
              <w:rPr>
                <w:rFonts w:ascii="Traditional Arabic" w:hAnsi="Traditional Arabic" w:cs="Traditional Arabic"/>
                <w:webHidden/>
                <w:rtl/>
              </w:rPr>
              <w:t>6</w:t>
            </w:r>
            <w:r w:rsidR="00FC04A4" w:rsidRPr="00033A25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19D6842D" w14:textId="66C0D539" w:rsidR="00EF018C" w:rsidRPr="00033A25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95" w:history="1">
            <w:r w:rsidR="00EF018C" w:rsidRPr="00033A25">
              <w:rPr>
                <w:rStyle w:val="Hyperlink"/>
                <w:rFonts w:ascii="Traditional Arabic" w:hAnsi="Traditional Arabic" w:cs="Traditional Arabic"/>
                <w:noProof/>
                <w:rtl/>
              </w:rPr>
              <w:t>1. قائمة مصادر التعلم:</w:t>
            </w:r>
            <w:r w:rsidR="00EF018C" w:rsidRPr="00033A25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033A25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_Toc337795 \h </w:instrText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770145">
              <w:rPr>
                <w:rFonts w:ascii="Traditional Arabic" w:hAnsi="Traditional Arabic" w:cs="Traditional Arabic"/>
                <w:noProof/>
                <w:webHidden/>
                <w:rtl/>
              </w:rPr>
              <w:t>6</w:t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5599703D" w14:textId="198062D2" w:rsidR="00EF018C" w:rsidRPr="00033A25" w:rsidRDefault="00000000" w:rsidP="00416FE2">
          <w:pPr>
            <w:pStyle w:val="22"/>
            <w:tabs>
              <w:tab w:val="right" w:leader="dot" w:pos="9345"/>
            </w:tabs>
            <w:bidi/>
            <w:rPr>
              <w:rFonts w:ascii="Traditional Arabic" w:eastAsiaTheme="minorEastAsia" w:hAnsi="Traditional Arabic" w:cs="Traditional Arabic"/>
              <w:noProof/>
              <w:sz w:val="22"/>
              <w:szCs w:val="22"/>
            </w:rPr>
          </w:pPr>
          <w:hyperlink w:anchor="_Toc337796" w:history="1">
            <w:r w:rsidR="00EF018C" w:rsidRPr="00033A25">
              <w:rPr>
                <w:rStyle w:val="Hyperlink"/>
                <w:rFonts w:ascii="Traditional Arabic" w:hAnsi="Traditional Arabic" w:cs="Traditional Arabic"/>
                <w:noProof/>
                <w:rtl/>
              </w:rPr>
              <w:t>2. المرافق والتجهيزات المطلوبة:</w:t>
            </w:r>
            <w:r w:rsidR="00EF018C" w:rsidRPr="00033A25">
              <w:rPr>
                <w:rFonts w:ascii="Traditional Arabic" w:hAnsi="Traditional Arabic" w:cs="Traditional Arabic"/>
                <w:noProof/>
                <w:webHidden/>
              </w:rPr>
              <w:tab/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  <w:fldChar w:fldCharType="begin"/>
            </w:r>
            <w:r w:rsidR="00EF018C" w:rsidRPr="00033A25">
              <w:rPr>
                <w:rFonts w:ascii="Traditional Arabic" w:hAnsi="Traditional Arabic" w:cs="Traditional Arabic"/>
                <w:noProof/>
                <w:webHidden/>
              </w:rPr>
              <w:instrText xml:space="preserve"> PAGEREF _Toc337796 \h </w:instrText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  <w:fldChar w:fldCharType="separate"/>
            </w:r>
            <w:r w:rsidR="00770145">
              <w:rPr>
                <w:rFonts w:ascii="Traditional Arabic" w:hAnsi="Traditional Arabic" w:cs="Traditional Arabic"/>
                <w:noProof/>
                <w:webHidden/>
                <w:rtl/>
              </w:rPr>
              <w:t>7</w:t>
            </w:r>
            <w:r w:rsidR="00FC04A4" w:rsidRPr="00033A25">
              <w:rPr>
                <w:rFonts w:ascii="Traditional Arabic" w:hAnsi="Traditional Arabic" w:cs="Traditional Arabic"/>
                <w:noProof/>
                <w:webHidden/>
              </w:rPr>
              <w:fldChar w:fldCharType="end"/>
            </w:r>
          </w:hyperlink>
        </w:p>
        <w:p w14:paraId="7A73AF58" w14:textId="7600B363" w:rsidR="00EF018C" w:rsidRPr="00033A25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w:anchor="_Toc337797" w:history="1">
            <w:r w:rsidR="00EF018C" w:rsidRPr="00033A25">
              <w:rPr>
                <w:rStyle w:val="Hyperlink"/>
                <w:rFonts w:ascii="Traditional Arabic" w:hAnsi="Traditional Arabic" w:cs="Traditional Arabic"/>
                <w:rtl/>
              </w:rPr>
              <w:t>ز. تقويم جودة المقرر:</w:t>
            </w:r>
            <w:r w:rsidR="00EF018C" w:rsidRPr="00033A25">
              <w:rPr>
                <w:rFonts w:ascii="Traditional Arabic" w:hAnsi="Traditional Arabic" w:cs="Traditional Arabic"/>
                <w:webHidden/>
              </w:rPr>
              <w:tab/>
            </w:r>
            <w:r w:rsidR="00FC04A4" w:rsidRPr="00033A25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033A25">
              <w:rPr>
                <w:rFonts w:ascii="Traditional Arabic" w:hAnsi="Traditional Arabic" w:cs="Traditional Arabic"/>
                <w:webHidden/>
              </w:rPr>
              <w:instrText xml:space="preserve"> PAGEREF _Toc337797 \h </w:instrText>
            </w:r>
            <w:r w:rsidR="00FC04A4" w:rsidRPr="00033A25">
              <w:rPr>
                <w:rFonts w:ascii="Traditional Arabic" w:hAnsi="Traditional Arabic" w:cs="Traditional Arabic"/>
                <w:webHidden/>
              </w:rPr>
            </w:r>
            <w:r w:rsidR="00FC04A4" w:rsidRPr="00033A25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770145">
              <w:rPr>
                <w:rFonts w:ascii="Traditional Arabic" w:hAnsi="Traditional Arabic" w:cs="Traditional Arabic"/>
                <w:webHidden/>
                <w:rtl/>
              </w:rPr>
              <w:t>7</w:t>
            </w:r>
            <w:r w:rsidR="00FC04A4" w:rsidRPr="00033A25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431AC558" w14:textId="4D6E0EF4" w:rsidR="00EF018C" w:rsidRPr="00033A25" w:rsidRDefault="00000000" w:rsidP="00416FE2">
          <w:pPr>
            <w:pStyle w:val="10"/>
            <w:rPr>
              <w:rFonts w:ascii="Traditional Arabic" w:eastAsiaTheme="minorEastAsia" w:hAnsi="Traditional Arabic" w:cs="Traditional Arabic"/>
              <w:b w:val="0"/>
              <w:bCs w:val="0"/>
              <w:sz w:val="22"/>
              <w:szCs w:val="22"/>
              <w:lang w:bidi="ar-SA"/>
            </w:rPr>
          </w:pPr>
          <w:hyperlink w:anchor="_Toc337798" w:history="1">
            <w:r w:rsidR="00EF018C" w:rsidRPr="00033A25">
              <w:rPr>
                <w:rStyle w:val="Hyperlink"/>
                <w:rFonts w:ascii="Traditional Arabic" w:hAnsi="Traditional Arabic" w:cs="Traditional Arabic"/>
                <w:rtl/>
              </w:rPr>
              <w:t>ح. اعتماد التوصيف</w:t>
            </w:r>
            <w:r w:rsidR="00EF018C" w:rsidRPr="00033A25">
              <w:rPr>
                <w:rFonts w:ascii="Traditional Arabic" w:hAnsi="Traditional Arabic" w:cs="Traditional Arabic"/>
                <w:webHidden/>
              </w:rPr>
              <w:tab/>
            </w:r>
            <w:r w:rsidR="00FC04A4" w:rsidRPr="00033A25">
              <w:rPr>
                <w:rFonts w:ascii="Traditional Arabic" w:hAnsi="Traditional Arabic" w:cs="Traditional Arabic"/>
                <w:webHidden/>
              </w:rPr>
              <w:fldChar w:fldCharType="begin"/>
            </w:r>
            <w:r w:rsidR="00EF018C" w:rsidRPr="00033A25">
              <w:rPr>
                <w:rFonts w:ascii="Traditional Arabic" w:hAnsi="Traditional Arabic" w:cs="Traditional Arabic"/>
                <w:webHidden/>
              </w:rPr>
              <w:instrText xml:space="preserve"> PAGEREF _Toc337798 \h </w:instrText>
            </w:r>
            <w:r w:rsidR="00FC04A4" w:rsidRPr="00033A25">
              <w:rPr>
                <w:rFonts w:ascii="Traditional Arabic" w:hAnsi="Traditional Arabic" w:cs="Traditional Arabic"/>
                <w:webHidden/>
              </w:rPr>
            </w:r>
            <w:r w:rsidR="00FC04A4" w:rsidRPr="00033A25">
              <w:rPr>
                <w:rFonts w:ascii="Traditional Arabic" w:hAnsi="Traditional Arabic" w:cs="Traditional Arabic"/>
                <w:webHidden/>
              </w:rPr>
              <w:fldChar w:fldCharType="separate"/>
            </w:r>
            <w:r w:rsidR="00770145">
              <w:rPr>
                <w:rFonts w:ascii="Traditional Arabic" w:hAnsi="Traditional Arabic" w:cs="Traditional Arabic"/>
                <w:webHidden/>
                <w:rtl/>
              </w:rPr>
              <w:t>7</w:t>
            </w:r>
            <w:r w:rsidR="00FC04A4" w:rsidRPr="00033A25">
              <w:rPr>
                <w:rFonts w:ascii="Traditional Arabic" w:hAnsi="Traditional Arabic" w:cs="Traditional Arabic"/>
                <w:webHidden/>
              </w:rPr>
              <w:fldChar w:fldCharType="end"/>
            </w:r>
          </w:hyperlink>
        </w:p>
        <w:p w14:paraId="75119CE7" w14:textId="77777777" w:rsidR="00F06DEC" w:rsidRPr="00033A25" w:rsidRDefault="00FC04A4" w:rsidP="00416FE2">
          <w:pPr>
            <w:bidi/>
            <w:jc w:val="right"/>
            <w:rPr>
              <w:rFonts w:ascii="Traditional Arabic" w:hAnsi="Traditional Arabic" w:cs="Traditional Arabic"/>
            </w:rPr>
          </w:pPr>
          <w:r w:rsidRPr="00033A25">
            <w:rPr>
              <w:rFonts w:ascii="Traditional Arabic" w:hAnsi="Traditional Arabic" w:cs="Traditional Arabic"/>
              <w:b/>
              <w:bCs/>
              <w:lang w:val="ar-SA"/>
            </w:rPr>
            <w:fldChar w:fldCharType="end"/>
          </w:r>
        </w:p>
      </w:sdtContent>
    </w:sdt>
    <w:p w14:paraId="3FBD4540" w14:textId="77777777" w:rsidR="008A5F1E" w:rsidRPr="00033A25" w:rsidRDefault="00860622" w:rsidP="00283B54">
      <w:pPr>
        <w:pStyle w:val="1"/>
        <w:rPr>
          <w:rFonts w:ascii="Traditional Arabic" w:hAnsi="Traditional Arabic" w:cs="Traditional Arabic"/>
        </w:rPr>
      </w:pPr>
      <w:r w:rsidRPr="00033A25">
        <w:rPr>
          <w:rFonts w:ascii="Traditional Arabic" w:hAnsi="Traditional Arabic" w:cs="Traditional Arabic"/>
          <w:sz w:val="26"/>
          <w:szCs w:val="26"/>
        </w:rPr>
        <w:br w:type="page"/>
      </w:r>
      <w:bookmarkStart w:id="0" w:name="_Toc526247378"/>
      <w:bookmarkStart w:id="1" w:name="_Toc337784"/>
      <w:r w:rsidR="00D03EC4" w:rsidRPr="00033A25">
        <w:rPr>
          <w:rFonts w:ascii="Traditional Arabic" w:hAnsi="Traditional Arabic" w:cs="Traditional Arabic"/>
          <w:rtl/>
        </w:rPr>
        <w:lastRenderedPageBreak/>
        <w:t xml:space="preserve">أ. </w:t>
      </w:r>
      <w:r w:rsidR="000819F2" w:rsidRPr="00033A25">
        <w:rPr>
          <w:rFonts w:ascii="Traditional Arabic" w:hAnsi="Traditional Arabic" w:cs="Traditional Arabic"/>
          <w:rtl/>
        </w:rPr>
        <w:t xml:space="preserve">التعريف بالمقرر </w:t>
      </w:r>
      <w:r w:rsidR="009076D2" w:rsidRPr="00033A25">
        <w:rPr>
          <w:rFonts w:ascii="Traditional Arabic" w:hAnsi="Traditional Arabic" w:cs="Traditional Arabic"/>
          <w:rtl/>
        </w:rPr>
        <w:t>الدراسي:</w:t>
      </w:r>
      <w:bookmarkEnd w:id="0"/>
      <w:bookmarkEnd w:id="1"/>
    </w:p>
    <w:tbl>
      <w:tblPr>
        <w:bidiVisual/>
        <w:tblW w:w="5000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000" w:firstRow="0" w:lastRow="0" w:firstColumn="0" w:lastColumn="0" w:noHBand="0" w:noVBand="0"/>
      </w:tblPr>
      <w:tblGrid>
        <w:gridCol w:w="458"/>
        <w:gridCol w:w="697"/>
        <w:gridCol w:w="862"/>
        <w:gridCol w:w="48"/>
        <w:gridCol w:w="195"/>
        <w:gridCol w:w="167"/>
        <w:gridCol w:w="400"/>
        <w:gridCol w:w="500"/>
        <w:gridCol w:w="262"/>
        <w:gridCol w:w="681"/>
        <w:gridCol w:w="262"/>
        <w:gridCol w:w="193"/>
        <w:gridCol w:w="426"/>
        <w:gridCol w:w="400"/>
        <w:gridCol w:w="1977"/>
        <w:gridCol w:w="262"/>
        <w:gridCol w:w="1781"/>
      </w:tblGrid>
      <w:tr w:rsidR="00D36735" w:rsidRPr="00033A25" w14:paraId="08815CD0" w14:textId="77777777" w:rsidTr="00550C20">
        <w:trPr>
          <w:jc w:val="center"/>
        </w:trPr>
        <w:tc>
          <w:tcPr>
            <w:tcW w:w="1111" w:type="pct"/>
            <w:gridSpan w:val="4"/>
            <w:tcBorders>
              <w:bottom w:val="single" w:sz="8" w:space="0" w:color="auto"/>
              <w:right w:val="nil"/>
            </w:tcBorders>
          </w:tcPr>
          <w:p w14:paraId="5B16817D" w14:textId="77777777" w:rsidR="00D36735" w:rsidRPr="00033A25" w:rsidRDefault="00F87C26" w:rsidP="00416FE2">
            <w:pPr>
              <w:bidi/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</w:pPr>
            <w:bookmarkStart w:id="2" w:name="_Hlk523907061"/>
            <w:r w:rsidRPr="00033A2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1. </w:t>
            </w:r>
            <w:r w:rsidR="000819F2" w:rsidRPr="00033A2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الساعات </w:t>
            </w:r>
            <w:r w:rsidR="009076D2" w:rsidRPr="00033A2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المعتمدة:</w:t>
            </w:r>
          </w:p>
        </w:tc>
        <w:tc>
          <w:tcPr>
            <w:tcW w:w="3889" w:type="pct"/>
            <w:gridSpan w:val="13"/>
            <w:tcBorders>
              <w:left w:val="nil"/>
              <w:bottom w:val="single" w:sz="8" w:space="0" w:color="auto"/>
            </w:tcBorders>
          </w:tcPr>
          <w:p w14:paraId="09727F11" w14:textId="77777777" w:rsidR="00807FAF" w:rsidRPr="00033A25" w:rsidRDefault="0031667A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</w:rPr>
              <w:t xml:space="preserve"> ساعتان</w:t>
            </w:r>
          </w:p>
        </w:tc>
      </w:tr>
      <w:tr w:rsidR="009141C1" w:rsidRPr="00033A25" w14:paraId="4D650986" w14:textId="77777777" w:rsidTr="005C735D">
        <w:trPr>
          <w:jc w:val="center"/>
        </w:trPr>
        <w:tc>
          <w:tcPr>
            <w:tcW w:w="5000" w:type="pct"/>
            <w:gridSpan w:val="17"/>
            <w:tcBorders>
              <w:top w:val="single" w:sz="8" w:space="0" w:color="auto"/>
              <w:bottom w:val="nil"/>
            </w:tcBorders>
            <w:vAlign w:val="center"/>
          </w:tcPr>
          <w:p w14:paraId="65D23C6D" w14:textId="77777777" w:rsidR="004951FF" w:rsidRPr="00033A25" w:rsidRDefault="00F87C26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2. </w:t>
            </w:r>
            <w:r w:rsidR="000819F2" w:rsidRPr="00033A2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نوع </w:t>
            </w:r>
            <w:r w:rsidR="009076D2" w:rsidRPr="00033A2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المقرر</w:t>
            </w:r>
          </w:p>
        </w:tc>
      </w:tr>
      <w:tr w:rsidR="005C735D" w:rsidRPr="00033A25" w14:paraId="1568B800" w14:textId="77777777" w:rsidTr="00550C20">
        <w:trPr>
          <w:trHeight w:val="283"/>
          <w:jc w:val="center"/>
        </w:trPr>
        <w:tc>
          <w:tcPr>
            <w:tcW w:w="248" w:type="pct"/>
            <w:tcBorders>
              <w:top w:val="nil"/>
              <w:bottom w:val="nil"/>
              <w:right w:val="nil"/>
            </w:tcBorders>
            <w:vAlign w:val="center"/>
          </w:tcPr>
          <w:p w14:paraId="382B310C" w14:textId="77777777" w:rsidR="00A506A9" w:rsidRPr="00033A25" w:rsidRDefault="00A506A9" w:rsidP="00416FE2">
            <w:pPr>
              <w:bidi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أ.</w:t>
            </w:r>
          </w:p>
        </w:tc>
        <w:tc>
          <w:tcPr>
            <w:tcW w:w="832" w:type="pct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C056B41" w14:textId="77777777" w:rsidR="00A506A9" w:rsidRPr="00033A25" w:rsidRDefault="00A506A9" w:rsidP="00416FE2">
            <w:pPr>
              <w:bidi/>
              <w:jc w:val="right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متطلب جامعة</w:t>
            </w:r>
          </w:p>
        </w:tc>
        <w:tc>
          <w:tcPr>
            <w:tcW w:w="14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F08AE9" w14:textId="77777777" w:rsidR="00A506A9" w:rsidRPr="00033A25" w:rsidRDefault="00A506A9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</w:p>
        </w:tc>
        <w:tc>
          <w:tcPr>
            <w:tcW w:w="511" w:type="pct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50DCE81" w14:textId="77777777" w:rsidR="00A506A9" w:rsidRPr="00033A25" w:rsidRDefault="00A506A9" w:rsidP="00416FE2">
            <w:pPr>
              <w:bidi/>
              <w:jc w:val="right"/>
              <w:rPr>
                <w:rFonts w:ascii="Traditional Arabic" w:hAnsi="Traditional Arabic" w:cs="Traditional Arabic"/>
                <w:b/>
                <w:bCs/>
              </w:rPr>
            </w:pPr>
            <w:r w:rsidRPr="00033A25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متطلب كلية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81E1B" w14:textId="77777777" w:rsidR="00A506A9" w:rsidRPr="00033A25" w:rsidRDefault="00A506A9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</w:p>
        </w:tc>
        <w:tc>
          <w:tcPr>
            <w:tcW w:w="849" w:type="pct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67B360" w14:textId="77777777" w:rsidR="00A506A9" w:rsidRPr="00033A25" w:rsidRDefault="00A506A9" w:rsidP="00416FE2">
            <w:pPr>
              <w:bidi/>
              <w:jc w:val="right"/>
              <w:rPr>
                <w:rFonts w:ascii="Traditional Arabic" w:hAnsi="Traditional Arabic" w:cs="Traditional Arabic"/>
                <w:sz w:val="18"/>
                <w:szCs w:val="18"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متطلب قسم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591AE1" w14:textId="77777777" w:rsidR="00A506A9" w:rsidRPr="00033A25" w:rsidRDefault="00A062D3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lang w:bidi="ar-EG"/>
              </w:rPr>
              <w:sym w:font="Wingdings 2" w:char="F050"/>
            </w:r>
          </w:p>
        </w:tc>
        <w:tc>
          <w:tcPr>
            <w:tcW w:w="104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968FBA3" w14:textId="77777777" w:rsidR="00A506A9" w:rsidRPr="00033A25" w:rsidRDefault="00A506A9" w:rsidP="00416FE2">
            <w:pPr>
              <w:bidi/>
              <w:jc w:val="right"/>
              <w:rPr>
                <w:rFonts w:ascii="Traditional Arabic" w:hAnsi="Traditional Arabic" w:cs="Traditional Arabic"/>
                <w:b/>
                <w:bCs/>
                <w:highlight w:val="yellow"/>
              </w:rPr>
            </w:pPr>
            <w:r w:rsidRPr="00033A25">
              <w:rPr>
                <w:rFonts w:ascii="Traditional Arabic" w:hAnsi="Traditional Arabic" w:cs="Traditional Arabic"/>
                <w:sz w:val="18"/>
                <w:szCs w:val="18"/>
                <w:rtl/>
                <w:lang w:bidi="ar-EG"/>
              </w:rPr>
              <w:t>أخرى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A6426" w14:textId="77777777" w:rsidR="00A506A9" w:rsidRPr="00033A25" w:rsidRDefault="00A506A9" w:rsidP="00416FE2">
            <w:pPr>
              <w:bidi/>
              <w:rPr>
                <w:rFonts w:ascii="Traditional Arabic" w:hAnsi="Traditional Arabic" w:cs="Traditional Arabic"/>
                <w:b/>
                <w:bCs/>
                <w:highlight w:val="yellow"/>
              </w:rPr>
            </w:pPr>
          </w:p>
        </w:tc>
        <w:tc>
          <w:tcPr>
            <w:tcW w:w="937" w:type="pct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2730C7AB" w14:textId="77777777" w:rsidR="00A506A9" w:rsidRPr="00033A25" w:rsidRDefault="00A506A9" w:rsidP="00416FE2">
            <w:pPr>
              <w:bidi/>
              <w:rPr>
                <w:rFonts w:ascii="Traditional Arabic" w:hAnsi="Traditional Arabic" w:cs="Traditional Arabic"/>
                <w:b/>
                <w:bCs/>
                <w:highlight w:val="yellow"/>
                <w:lang w:bidi="ar-EG"/>
              </w:rPr>
            </w:pPr>
          </w:p>
        </w:tc>
      </w:tr>
      <w:tr w:rsidR="005C735D" w:rsidRPr="00033A25" w14:paraId="17BB43C3" w14:textId="77777777" w:rsidTr="00550C20">
        <w:trPr>
          <w:trHeight w:val="283"/>
          <w:jc w:val="center"/>
        </w:trPr>
        <w:tc>
          <w:tcPr>
            <w:tcW w:w="621" w:type="pct"/>
            <w:gridSpan w:val="2"/>
            <w:tcBorders>
              <w:top w:val="nil"/>
              <w:bottom w:val="single" w:sz="8" w:space="0" w:color="auto"/>
              <w:right w:val="nil"/>
            </w:tcBorders>
            <w:vAlign w:val="center"/>
          </w:tcPr>
          <w:p w14:paraId="6D679969" w14:textId="77777777" w:rsidR="005C6B5C" w:rsidRPr="00033A25" w:rsidRDefault="00807FAF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</w:rPr>
              <w:t>ب.</w:t>
            </w:r>
          </w:p>
        </w:tc>
        <w:tc>
          <w:tcPr>
            <w:tcW w:w="700" w:type="pct"/>
            <w:gridSpan w:val="4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3A7540F0" w14:textId="77777777" w:rsidR="005C6B5C" w:rsidRPr="00033A25" w:rsidRDefault="009076D2" w:rsidP="00416FE2">
            <w:pPr>
              <w:bidi/>
              <w:jc w:val="right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إجباري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3F491154" w14:textId="77777777" w:rsidR="005C6B5C" w:rsidRPr="00033A25" w:rsidRDefault="00A062D3" w:rsidP="00416FE2">
            <w:pPr>
              <w:bidi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lang w:bidi="ar-EG"/>
              </w:rPr>
              <w:sym w:font="Wingdings 2" w:char="F050"/>
            </w:r>
          </w:p>
        </w:tc>
        <w:tc>
          <w:tcPr>
            <w:tcW w:w="77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12A8AB2" w14:textId="77777777" w:rsidR="005C6B5C" w:rsidRPr="00033A25" w:rsidRDefault="009076D2" w:rsidP="00416FE2">
            <w:pPr>
              <w:bidi/>
              <w:jc w:val="right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اختياري</w:t>
            </w:r>
          </w:p>
        </w:tc>
        <w:tc>
          <w:tcPr>
            <w:tcW w:w="145" w:type="pc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0817BDF0" w14:textId="77777777" w:rsidR="005C6B5C" w:rsidRPr="00033A25" w:rsidRDefault="005C6B5C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</w:p>
        </w:tc>
        <w:tc>
          <w:tcPr>
            <w:tcW w:w="2609" w:type="pct"/>
            <w:gridSpan w:val="6"/>
            <w:tcBorders>
              <w:top w:val="nil"/>
              <w:left w:val="single" w:sz="4" w:space="0" w:color="auto"/>
              <w:bottom w:val="single" w:sz="8" w:space="0" w:color="auto"/>
            </w:tcBorders>
            <w:vAlign w:val="center"/>
          </w:tcPr>
          <w:p w14:paraId="11DE49A0" w14:textId="77777777" w:rsidR="005C6B5C" w:rsidRPr="00033A25" w:rsidRDefault="005C6B5C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</w:p>
        </w:tc>
      </w:tr>
      <w:tr w:rsidR="00C537CB" w:rsidRPr="00033A25" w14:paraId="6C8F470A" w14:textId="77777777" w:rsidTr="00550C20">
        <w:trPr>
          <w:trHeight w:val="340"/>
          <w:jc w:val="center"/>
        </w:trPr>
        <w:tc>
          <w:tcPr>
            <w:tcW w:w="2499" w:type="pct"/>
            <w:gridSpan w:val="12"/>
            <w:tcBorders>
              <w:top w:val="single" w:sz="8" w:space="0" w:color="auto"/>
              <w:bottom w:val="single" w:sz="8" w:space="0" w:color="auto"/>
              <w:right w:val="nil"/>
            </w:tcBorders>
          </w:tcPr>
          <w:p w14:paraId="06235201" w14:textId="77777777" w:rsidR="00C537CB" w:rsidRPr="00033A25" w:rsidRDefault="00F87C26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3. </w:t>
            </w:r>
            <w:r w:rsidR="00F95A87" w:rsidRPr="00033A2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السنة</w:t>
            </w:r>
            <w:r w:rsidR="00AA647B" w:rsidRPr="00033A2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 / المستوى </w:t>
            </w:r>
            <w:r w:rsidR="00F95A87" w:rsidRPr="00033A2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الذي</w:t>
            </w:r>
            <w:r w:rsidR="00AA647B" w:rsidRPr="00033A2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 يقدم فيه المقرر</w:t>
            </w:r>
          </w:p>
        </w:tc>
        <w:tc>
          <w:tcPr>
            <w:tcW w:w="2501" w:type="pct"/>
            <w:gridSpan w:val="5"/>
            <w:tcBorders>
              <w:top w:val="single" w:sz="8" w:space="0" w:color="auto"/>
              <w:left w:val="nil"/>
              <w:bottom w:val="single" w:sz="8" w:space="0" w:color="auto"/>
            </w:tcBorders>
          </w:tcPr>
          <w:p w14:paraId="140DB2C1" w14:textId="77777777" w:rsidR="00C537CB" w:rsidRPr="00033A25" w:rsidRDefault="0031667A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 المستوى السابع</w:t>
            </w:r>
          </w:p>
        </w:tc>
      </w:tr>
      <w:tr w:rsidR="00550C20" w:rsidRPr="00033A25" w14:paraId="2CEE896E" w14:textId="77777777" w:rsidTr="00BC0753">
        <w:trPr>
          <w:trHeight w:val="871"/>
          <w:jc w:val="center"/>
        </w:trPr>
        <w:tc>
          <w:tcPr>
            <w:tcW w:w="5000" w:type="pct"/>
            <w:gridSpan w:val="17"/>
            <w:tcBorders>
              <w:top w:val="single" w:sz="8" w:space="0" w:color="auto"/>
            </w:tcBorders>
          </w:tcPr>
          <w:p w14:paraId="4FA53BEC" w14:textId="77777777" w:rsidR="00550C20" w:rsidRPr="00033A25" w:rsidRDefault="00550C20" w:rsidP="00416FE2">
            <w:pPr>
              <w:bidi/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4</w:t>
            </w:r>
            <w:r w:rsidRPr="00033A2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. المتطلبات السابقة لهذا المقرر</w:t>
            </w:r>
          </w:p>
          <w:p w14:paraId="10F8BF27" w14:textId="77777777" w:rsidR="0031667A" w:rsidRPr="00033A25" w:rsidRDefault="0031667A" w:rsidP="0031667A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rtl/>
                <w:lang w:bidi="ar-EG"/>
              </w:rPr>
              <w:t xml:space="preserve"> مصطلح الحديث1 سنه123</w:t>
            </w:r>
          </w:p>
          <w:p w14:paraId="31C9FCA8" w14:textId="77777777" w:rsidR="00550C20" w:rsidRPr="00033A25" w:rsidRDefault="0031667A" w:rsidP="0031667A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rtl/>
                <w:lang w:bidi="ar-EG"/>
              </w:rPr>
              <w:t xml:space="preserve"> مصطلح الحديث2 سنه124</w:t>
            </w:r>
          </w:p>
        </w:tc>
      </w:tr>
      <w:tr w:rsidR="00C537CB" w:rsidRPr="00033A25" w14:paraId="684D62BD" w14:textId="77777777" w:rsidTr="005C735D">
        <w:trPr>
          <w:jc w:val="center"/>
        </w:trPr>
        <w:tc>
          <w:tcPr>
            <w:tcW w:w="5000" w:type="pct"/>
            <w:gridSpan w:val="17"/>
            <w:tcBorders>
              <w:top w:val="single" w:sz="8" w:space="0" w:color="auto"/>
              <w:bottom w:val="nil"/>
            </w:tcBorders>
          </w:tcPr>
          <w:p w14:paraId="561B16FA" w14:textId="77777777" w:rsidR="0031667A" w:rsidRPr="00033A25" w:rsidRDefault="0081562B" w:rsidP="0031667A">
            <w:pPr>
              <w:bidi/>
              <w:rPr>
                <w:rFonts w:ascii="Traditional Arabic" w:hAnsi="Traditional Arabic" w:cs="Traditional Arabic"/>
                <w:b/>
                <w:bCs/>
                <w:rtl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 xml:space="preserve">5. </w:t>
            </w:r>
            <w:r w:rsidR="00AA647B" w:rsidRPr="00033A2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  <w:t>المتطلبات المتزامنة مع هذا المقرر</w:t>
            </w:r>
          </w:p>
        </w:tc>
      </w:tr>
      <w:tr w:rsidR="00DA55B2" w:rsidRPr="00033A25" w14:paraId="3C67EF43" w14:textId="77777777" w:rsidTr="005C735D">
        <w:trPr>
          <w:jc w:val="center"/>
        </w:trPr>
        <w:tc>
          <w:tcPr>
            <w:tcW w:w="5000" w:type="pct"/>
            <w:gridSpan w:val="17"/>
            <w:tcBorders>
              <w:top w:val="nil"/>
            </w:tcBorders>
          </w:tcPr>
          <w:p w14:paraId="7BD1D867" w14:textId="77777777" w:rsidR="00807FAF" w:rsidRPr="00033A25" w:rsidRDefault="0031667A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</w:rPr>
              <w:t xml:space="preserve">  لا يوجد</w:t>
            </w:r>
          </w:p>
        </w:tc>
      </w:tr>
      <w:bookmarkEnd w:id="2"/>
    </w:tbl>
    <w:p w14:paraId="7A52C350" w14:textId="77777777" w:rsidR="005C6B5C" w:rsidRPr="00033A25" w:rsidRDefault="005C6B5C" w:rsidP="00416FE2">
      <w:pPr>
        <w:bidi/>
        <w:rPr>
          <w:rFonts w:ascii="Traditional Arabic" w:hAnsi="Traditional Arabic" w:cs="Traditional Arabic"/>
          <w:b/>
          <w:bCs/>
          <w:lang w:bidi="ar-EG"/>
        </w:rPr>
      </w:pPr>
    </w:p>
    <w:p w14:paraId="541BDC6E" w14:textId="77777777" w:rsidR="00D47214" w:rsidRPr="00033A25" w:rsidRDefault="00D47214" w:rsidP="00416FE2">
      <w:pPr>
        <w:pStyle w:val="af6"/>
        <w:bidi/>
        <w:rPr>
          <w:rFonts w:ascii="Traditional Arabic" w:hAnsi="Traditional Arabic" w:cs="Traditional Arabic"/>
          <w:sz w:val="22"/>
          <w:szCs w:val="22"/>
        </w:rPr>
      </w:pPr>
      <w:bookmarkStart w:id="3" w:name="_Toc526247385"/>
      <w:bookmarkStart w:id="4" w:name="_Toc523814307"/>
      <w:r w:rsidRPr="00033A25">
        <w:rPr>
          <w:rFonts w:ascii="Traditional Arabic" w:hAnsi="Traditional Arabic" w:cs="Traditional Arabic"/>
          <w:sz w:val="26"/>
          <w:szCs w:val="26"/>
          <w:rtl/>
        </w:rPr>
        <w:t>6</w:t>
      </w:r>
      <w:r w:rsidRPr="00033A25"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  <w:t xml:space="preserve">. نمط الدراسة </w:t>
      </w:r>
      <w:r w:rsidRPr="00033A25">
        <w:rPr>
          <w:rFonts w:ascii="Traditional Arabic" w:hAnsi="Traditional Arabic" w:cs="Traditional Arabic"/>
          <w:sz w:val="20"/>
          <w:szCs w:val="20"/>
          <w:rtl/>
        </w:rPr>
        <w:t>(اختر كل ما ينطبق)</w:t>
      </w:r>
      <w:bookmarkEnd w:id="3"/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49"/>
        <w:gridCol w:w="4014"/>
        <w:gridCol w:w="2404"/>
        <w:gridCol w:w="2404"/>
      </w:tblGrid>
      <w:tr w:rsidR="00D47214" w:rsidRPr="00033A25" w14:paraId="08C3E4C3" w14:textId="77777777" w:rsidTr="000B5619">
        <w:trPr>
          <w:tblHeader/>
          <w:jc w:val="center"/>
        </w:trPr>
        <w:tc>
          <w:tcPr>
            <w:tcW w:w="749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4BE45847" w14:textId="77777777" w:rsidR="00D47214" w:rsidRPr="00033A25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</w:t>
            </w:r>
          </w:p>
        </w:tc>
        <w:tc>
          <w:tcPr>
            <w:tcW w:w="401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121B805A" w14:textId="77777777" w:rsidR="00D47214" w:rsidRPr="00033A25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نمط الدراسة</w:t>
            </w:r>
          </w:p>
        </w:tc>
        <w:tc>
          <w:tcPr>
            <w:tcW w:w="240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4417A708" w14:textId="77777777" w:rsidR="00D47214" w:rsidRPr="00033A25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عدد الساعات التدريسية</w:t>
            </w:r>
          </w:p>
        </w:tc>
        <w:tc>
          <w:tcPr>
            <w:tcW w:w="2404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5A6FA96F" w14:textId="77777777" w:rsidR="00D47214" w:rsidRPr="00033A25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النسبة </w:t>
            </w:r>
          </w:p>
        </w:tc>
      </w:tr>
      <w:tr w:rsidR="00D47214" w:rsidRPr="00033A25" w14:paraId="1BC6CC66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5E2BD3B8" w14:textId="77777777" w:rsidR="00D47214" w:rsidRPr="00033A25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01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5266339A" w14:textId="77777777" w:rsidR="00D47214" w:rsidRPr="00033A25" w:rsidRDefault="00D47214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المحاضرات التقليدية</w:t>
            </w:r>
          </w:p>
        </w:tc>
        <w:tc>
          <w:tcPr>
            <w:tcW w:w="240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35D67B27" w14:textId="77777777" w:rsidR="00D47214" w:rsidRPr="00033A25" w:rsidRDefault="0031667A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  <w:rtl/>
              </w:rPr>
              <w:t>30</w:t>
            </w:r>
          </w:p>
        </w:tc>
        <w:tc>
          <w:tcPr>
            <w:tcW w:w="2404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003F69B4" w14:textId="77777777" w:rsidR="00D47214" w:rsidRPr="00033A25" w:rsidRDefault="0031667A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  <w:rtl/>
              </w:rPr>
              <w:t>100%</w:t>
            </w:r>
          </w:p>
        </w:tc>
      </w:tr>
      <w:tr w:rsidR="00D47214" w:rsidRPr="00033A25" w14:paraId="6D825A49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349C2CC3" w14:textId="77777777" w:rsidR="00D47214" w:rsidRPr="00033A25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666E168B" w14:textId="77777777" w:rsidR="00D47214" w:rsidRPr="00033A25" w:rsidRDefault="00D47214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</w:rPr>
              <w:t xml:space="preserve">التعليم المدمج 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2863CD4E" w14:textId="77777777" w:rsidR="00D47214" w:rsidRPr="00033A25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17C7F803" w14:textId="77777777" w:rsidR="00D47214" w:rsidRPr="00033A25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  <w:tr w:rsidR="00D47214" w:rsidRPr="00033A25" w14:paraId="603D10A0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3CCEA27F" w14:textId="77777777" w:rsidR="00D47214" w:rsidRPr="00033A25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5E3CC544" w14:textId="77777777" w:rsidR="00D47214" w:rsidRPr="00033A25" w:rsidRDefault="00D47214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</w:rPr>
              <w:t>التعليم الإلكتروني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5C68A774" w14:textId="77777777" w:rsidR="00D47214" w:rsidRPr="00033A25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35ED009B" w14:textId="77777777" w:rsidR="00D47214" w:rsidRPr="00033A25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  <w:tr w:rsidR="00D47214" w:rsidRPr="00033A25" w14:paraId="5DC13B95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21B3AD8F" w14:textId="77777777" w:rsidR="00D47214" w:rsidRPr="00033A25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0515FBDA" w14:textId="77777777" w:rsidR="00D47214" w:rsidRPr="00033A25" w:rsidRDefault="00D47214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</w:rPr>
              <w:t>التعليم عن بعد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376B96D0" w14:textId="77777777" w:rsidR="00D47214" w:rsidRPr="00033A25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35858161" w14:textId="77777777" w:rsidR="00D47214" w:rsidRPr="00033A25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  <w:tr w:rsidR="00D47214" w:rsidRPr="00033A25" w14:paraId="3DF34922" w14:textId="77777777" w:rsidTr="00D95105">
        <w:trPr>
          <w:trHeight w:val="260"/>
          <w:jc w:val="center"/>
        </w:trPr>
        <w:tc>
          <w:tcPr>
            <w:tcW w:w="749" w:type="dxa"/>
            <w:tcBorders>
              <w:top w:val="dashSmallGap" w:sz="4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591798B2" w14:textId="77777777" w:rsidR="00D47214" w:rsidRPr="00033A25" w:rsidRDefault="00D47214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4014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7949CF22" w14:textId="77777777" w:rsidR="00D47214" w:rsidRPr="00033A25" w:rsidRDefault="00985CFE" w:rsidP="00416FE2">
            <w:pPr>
              <w:bidi/>
              <w:rPr>
                <w:rFonts w:ascii="Traditional Arabic" w:hAnsi="Traditional Arabic" w:cs="Traditional Arabic"/>
                <w:b/>
                <w:bCs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</w:rPr>
              <w:t>أخرى</w:t>
            </w: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F9C4FD4" w14:textId="77777777" w:rsidR="00D47214" w:rsidRPr="00033A25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2404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14:paraId="4AAF30E3" w14:textId="77777777" w:rsidR="00D47214" w:rsidRPr="00033A25" w:rsidRDefault="00D47214" w:rsidP="00416FE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</w:tbl>
    <w:p w14:paraId="394980EF" w14:textId="77777777" w:rsidR="00CB2ECC" w:rsidRPr="00033A25" w:rsidRDefault="00CB2ECC" w:rsidP="00416FE2">
      <w:pPr>
        <w:bidi/>
        <w:rPr>
          <w:rFonts w:ascii="Traditional Arabic" w:hAnsi="Traditional Arabic" w:cs="Traditional Arabic"/>
          <w:sz w:val="20"/>
          <w:szCs w:val="20"/>
          <w:rtl/>
        </w:rPr>
      </w:pPr>
    </w:p>
    <w:p w14:paraId="53E413A9" w14:textId="6BB1C794" w:rsidR="00026BDF" w:rsidRPr="00033A25" w:rsidRDefault="00D47214" w:rsidP="00416FE2">
      <w:pPr>
        <w:bidi/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</w:pPr>
      <w:r w:rsidRPr="00033A25"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  <w:t>7</w:t>
      </w:r>
      <w:r w:rsidR="00026BDF" w:rsidRPr="00033A25"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  <w:t>. ساعات</w:t>
      </w:r>
      <w:r w:rsidR="00770145">
        <w:rPr>
          <w:rFonts w:ascii="Traditional Arabic" w:hAnsi="Traditional Arabic" w:cs="Traditional Arabic" w:hint="cs"/>
          <w:b/>
          <w:bCs/>
          <w:sz w:val="26"/>
          <w:szCs w:val="26"/>
          <w:rtl/>
          <w:lang w:bidi="ar-EG"/>
        </w:rPr>
        <w:t xml:space="preserve"> </w:t>
      </w:r>
      <w:r w:rsidR="00FF5AA2" w:rsidRPr="00033A25">
        <w:rPr>
          <w:rFonts w:ascii="Traditional Arabic" w:hAnsi="Traditional Arabic" w:cs="Traditional Arabic"/>
          <w:b/>
          <w:bCs/>
          <w:sz w:val="26"/>
          <w:szCs w:val="26"/>
          <w:rtl/>
          <w:lang w:bidi="ar-EG"/>
        </w:rPr>
        <w:t>الاتصال</w:t>
      </w:r>
      <w:r w:rsidR="00A700EC"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>(على</w:t>
      </w:r>
      <w:r w:rsidR="0037546B"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مستوى الفصل الدراسي)</w:t>
      </w:r>
    </w:p>
    <w:tbl>
      <w:tblPr>
        <w:tblStyle w:val="af0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823"/>
        <w:gridCol w:w="6378"/>
        <w:gridCol w:w="2370"/>
      </w:tblGrid>
      <w:tr w:rsidR="00026BDF" w:rsidRPr="00033A25" w14:paraId="122902F3" w14:textId="77777777" w:rsidTr="000B5619">
        <w:trPr>
          <w:trHeight w:val="380"/>
        </w:trPr>
        <w:tc>
          <w:tcPr>
            <w:tcW w:w="823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6FD31521" w14:textId="77777777" w:rsidR="00026BDF" w:rsidRPr="00033A25" w:rsidRDefault="00026BDF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</w:t>
            </w:r>
          </w:p>
        </w:tc>
        <w:tc>
          <w:tcPr>
            <w:tcW w:w="6378" w:type="dxa"/>
            <w:tcBorders>
              <w:top w:val="single" w:sz="12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0FDE91EC" w14:textId="77777777" w:rsidR="00026BDF" w:rsidRPr="00033A25" w:rsidRDefault="00026BDF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النشاط</w:t>
            </w:r>
          </w:p>
        </w:tc>
        <w:tc>
          <w:tcPr>
            <w:tcW w:w="2370" w:type="dxa"/>
            <w:tcBorders>
              <w:top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6890B2D2" w14:textId="77777777" w:rsidR="00026BDF" w:rsidRPr="00033A25" w:rsidRDefault="00026BDF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ساعات التعلم</w:t>
            </w:r>
          </w:p>
        </w:tc>
      </w:tr>
      <w:tr w:rsidR="00026BDF" w:rsidRPr="00033A25" w14:paraId="7907FB37" w14:textId="77777777" w:rsidTr="00D95105">
        <w:tc>
          <w:tcPr>
            <w:tcW w:w="823" w:type="dxa"/>
            <w:tcBorders>
              <w:left w:val="single" w:sz="12" w:space="0" w:color="auto"/>
              <w:bottom w:val="dashSmallGap" w:sz="4" w:space="0" w:color="auto"/>
            </w:tcBorders>
          </w:tcPr>
          <w:p w14:paraId="4A62E3E4" w14:textId="77777777" w:rsidR="00026BDF" w:rsidRPr="00033A25" w:rsidRDefault="0037546B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rtl/>
                <w:lang w:bidi="ar-EG"/>
              </w:rPr>
              <w:t>1</w:t>
            </w:r>
          </w:p>
        </w:tc>
        <w:tc>
          <w:tcPr>
            <w:tcW w:w="6378" w:type="dxa"/>
            <w:tcBorders>
              <w:bottom w:val="dashSmallGap" w:sz="4" w:space="0" w:color="auto"/>
            </w:tcBorders>
            <w:vAlign w:val="center"/>
          </w:tcPr>
          <w:p w14:paraId="4ECD83D5" w14:textId="77777777" w:rsidR="00026BDF" w:rsidRPr="00033A25" w:rsidRDefault="00026BDF" w:rsidP="00416FE2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rtl/>
                <w:lang w:bidi="ar-EG"/>
              </w:rPr>
              <w:t>محاضرات</w:t>
            </w:r>
          </w:p>
        </w:tc>
        <w:tc>
          <w:tcPr>
            <w:tcW w:w="2370" w:type="dxa"/>
            <w:tcBorders>
              <w:bottom w:val="dashSmallGap" w:sz="4" w:space="0" w:color="auto"/>
              <w:right w:val="single" w:sz="12" w:space="0" w:color="auto"/>
            </w:tcBorders>
          </w:tcPr>
          <w:p w14:paraId="3D4772B2" w14:textId="77777777" w:rsidR="00026BDF" w:rsidRPr="00033A25" w:rsidRDefault="0031667A" w:rsidP="0031667A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rtl/>
                <w:lang w:bidi="ar-EG"/>
              </w:rPr>
              <w:t>30</w:t>
            </w:r>
          </w:p>
        </w:tc>
      </w:tr>
      <w:tr w:rsidR="00026BDF" w:rsidRPr="00033A25" w14:paraId="2C5246AC" w14:textId="77777777" w:rsidTr="00D95105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</w:tcBorders>
          </w:tcPr>
          <w:p w14:paraId="423D640B" w14:textId="77777777" w:rsidR="00026BDF" w:rsidRPr="00033A25" w:rsidRDefault="0037546B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rtl/>
                <w:lang w:bidi="ar-EG"/>
              </w:rPr>
              <w:t>2</w:t>
            </w:r>
          </w:p>
        </w:tc>
        <w:tc>
          <w:tcPr>
            <w:tcW w:w="6378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4833C599" w14:textId="77777777" w:rsidR="00026BDF" w:rsidRPr="00033A25" w:rsidRDefault="00F9134E" w:rsidP="00416FE2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rtl/>
                <w:lang w:bidi="ar-EG"/>
              </w:rPr>
              <w:t>معمل أو إستوديو</w:t>
            </w:r>
          </w:p>
        </w:tc>
        <w:tc>
          <w:tcPr>
            <w:tcW w:w="2370" w:type="dxa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</w:tcPr>
          <w:p w14:paraId="053062FD" w14:textId="77777777" w:rsidR="00026BDF" w:rsidRPr="00033A25" w:rsidRDefault="00026BDF" w:rsidP="0031667A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</w:p>
        </w:tc>
      </w:tr>
      <w:tr w:rsidR="00026BDF" w:rsidRPr="00033A25" w14:paraId="11CADABF" w14:textId="77777777" w:rsidTr="00D95105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</w:tcBorders>
          </w:tcPr>
          <w:p w14:paraId="6B6E0840" w14:textId="77777777" w:rsidR="00026BDF" w:rsidRPr="00033A25" w:rsidRDefault="0037546B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rtl/>
                <w:lang w:bidi="ar-EG"/>
              </w:rPr>
              <w:t>3</w:t>
            </w:r>
          </w:p>
        </w:tc>
        <w:tc>
          <w:tcPr>
            <w:tcW w:w="6378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773F824C" w14:textId="77777777" w:rsidR="00026BDF" w:rsidRPr="00033A25" w:rsidRDefault="00F9134E" w:rsidP="00416FE2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rtl/>
                <w:lang w:bidi="ar-EG"/>
              </w:rPr>
              <w:t>دروس إضافية</w:t>
            </w:r>
          </w:p>
        </w:tc>
        <w:tc>
          <w:tcPr>
            <w:tcW w:w="2370" w:type="dxa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</w:tcPr>
          <w:p w14:paraId="5A7691F9" w14:textId="77777777" w:rsidR="00026BDF" w:rsidRPr="00033A25" w:rsidRDefault="00026BDF" w:rsidP="0031667A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</w:p>
        </w:tc>
      </w:tr>
      <w:tr w:rsidR="00026BDF" w:rsidRPr="00033A25" w14:paraId="23F45ADF" w14:textId="77777777" w:rsidTr="00D95105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</w:tcBorders>
          </w:tcPr>
          <w:p w14:paraId="2E368A55" w14:textId="77777777" w:rsidR="00026BDF" w:rsidRPr="00033A25" w:rsidRDefault="0037546B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rtl/>
                <w:lang w:bidi="ar-EG"/>
              </w:rPr>
              <w:t>4</w:t>
            </w:r>
          </w:p>
        </w:tc>
        <w:tc>
          <w:tcPr>
            <w:tcW w:w="6378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7D65BA83" w14:textId="77777777" w:rsidR="00026BDF" w:rsidRPr="00033A25" w:rsidRDefault="00F9134E" w:rsidP="00416FE2">
            <w:pPr>
              <w:bidi/>
              <w:rPr>
                <w:rFonts w:ascii="Traditional Arabic" w:hAnsi="Traditional Arabic" w:cs="Traditional Arabic"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rtl/>
                <w:lang w:bidi="ar-EG"/>
              </w:rPr>
              <w:t>أخر</w:t>
            </w:r>
            <w:r w:rsidR="0037546B" w:rsidRPr="00033A25">
              <w:rPr>
                <w:rFonts w:ascii="Traditional Arabic" w:hAnsi="Traditional Arabic" w:cs="Traditional Arabic"/>
                <w:rtl/>
                <w:lang w:bidi="ar-EG"/>
              </w:rPr>
              <w:t xml:space="preserve">ى </w:t>
            </w:r>
            <w:r w:rsidR="0037546B" w:rsidRPr="00033A25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(</w:t>
            </w:r>
            <w:r w:rsidR="00A700EC" w:rsidRPr="00033A25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تذكر)</w:t>
            </w:r>
          </w:p>
        </w:tc>
        <w:tc>
          <w:tcPr>
            <w:tcW w:w="2370" w:type="dxa"/>
            <w:tcBorders>
              <w:top w:val="dashSmallGap" w:sz="4" w:space="0" w:color="auto"/>
              <w:bottom w:val="dashSmallGap" w:sz="4" w:space="0" w:color="auto"/>
              <w:right w:val="single" w:sz="12" w:space="0" w:color="auto"/>
            </w:tcBorders>
          </w:tcPr>
          <w:p w14:paraId="42B13969" w14:textId="77777777" w:rsidR="00026BDF" w:rsidRPr="00033A25" w:rsidRDefault="00026BDF" w:rsidP="0031667A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</w:p>
        </w:tc>
      </w:tr>
      <w:tr w:rsidR="00026BDF" w:rsidRPr="00033A25" w14:paraId="3FA62488" w14:textId="77777777" w:rsidTr="00063810">
        <w:tc>
          <w:tcPr>
            <w:tcW w:w="82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</w:tcBorders>
            <w:shd w:val="clear" w:color="auto" w:fill="DBE5F1" w:themeFill="accent1" w:themeFillTint="33"/>
          </w:tcPr>
          <w:p w14:paraId="704EDBCD" w14:textId="77777777" w:rsidR="00026BDF" w:rsidRPr="00033A25" w:rsidRDefault="00026BDF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</w:p>
        </w:tc>
        <w:tc>
          <w:tcPr>
            <w:tcW w:w="6378" w:type="dxa"/>
            <w:tcBorders>
              <w:top w:val="dashSmallGap" w:sz="4" w:space="0" w:color="auto"/>
              <w:bottom w:val="single" w:sz="12" w:space="0" w:color="auto"/>
            </w:tcBorders>
            <w:shd w:val="clear" w:color="auto" w:fill="DBE5F1" w:themeFill="accent1" w:themeFillTint="33"/>
            <w:vAlign w:val="center"/>
          </w:tcPr>
          <w:p w14:paraId="1C53298E" w14:textId="77777777" w:rsidR="00026BDF" w:rsidRPr="00033A25" w:rsidRDefault="009B0DDB" w:rsidP="00416FE2">
            <w:pPr>
              <w:bidi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الإجمالي</w:t>
            </w:r>
          </w:p>
        </w:tc>
        <w:tc>
          <w:tcPr>
            <w:tcW w:w="2370" w:type="dxa"/>
            <w:tcBorders>
              <w:top w:val="dashSmallGap" w:sz="4" w:space="0" w:color="auto"/>
              <w:bottom w:val="single" w:sz="12" w:space="0" w:color="auto"/>
              <w:right w:val="single" w:sz="12" w:space="0" w:color="auto"/>
            </w:tcBorders>
            <w:shd w:val="clear" w:color="auto" w:fill="DBE5F1" w:themeFill="accent1" w:themeFillTint="33"/>
          </w:tcPr>
          <w:p w14:paraId="3D6DFD95" w14:textId="77777777" w:rsidR="00026BDF" w:rsidRPr="00033A25" w:rsidRDefault="0031667A" w:rsidP="0031667A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rtl/>
                <w:lang w:bidi="ar-EG"/>
              </w:rPr>
              <w:t>30</w:t>
            </w:r>
          </w:p>
        </w:tc>
      </w:tr>
    </w:tbl>
    <w:p w14:paraId="63D4425B" w14:textId="77777777" w:rsidR="00A47372" w:rsidRPr="00033A25" w:rsidRDefault="00A47372" w:rsidP="00416FE2">
      <w:pPr>
        <w:bidi/>
        <w:rPr>
          <w:rFonts w:ascii="Traditional Arabic" w:hAnsi="Traditional Arabic" w:cs="Traditional Arabic"/>
          <w:sz w:val="20"/>
          <w:szCs w:val="20"/>
          <w:rtl/>
          <w:lang w:bidi="ar-EG"/>
        </w:rPr>
      </w:pPr>
    </w:p>
    <w:p w14:paraId="61028BCD" w14:textId="77777777" w:rsidR="00AA1554" w:rsidRPr="00033A25" w:rsidRDefault="00E454E0" w:rsidP="00283B54">
      <w:pPr>
        <w:pStyle w:val="1"/>
        <w:rPr>
          <w:rFonts w:ascii="Traditional Arabic" w:hAnsi="Traditional Arabic" w:cs="Traditional Arabic"/>
        </w:rPr>
      </w:pPr>
      <w:bookmarkStart w:id="5" w:name="_Toc526247379"/>
      <w:bookmarkStart w:id="6" w:name="_Toc337785"/>
      <w:bookmarkEnd w:id="4"/>
      <w:r w:rsidRPr="00033A25">
        <w:rPr>
          <w:rFonts w:ascii="Traditional Arabic" w:hAnsi="Traditional Arabic" w:cs="Traditional Arabic"/>
          <w:rtl/>
        </w:rPr>
        <w:t xml:space="preserve">ب- </w:t>
      </w:r>
      <w:r w:rsidR="002F4E2F" w:rsidRPr="00033A25">
        <w:rPr>
          <w:rFonts w:ascii="Traditional Arabic" w:hAnsi="Traditional Arabic" w:cs="Traditional Arabic"/>
          <w:rtl/>
        </w:rPr>
        <w:t>هدف</w:t>
      </w:r>
      <w:r w:rsidRPr="00033A25">
        <w:rPr>
          <w:rFonts w:ascii="Traditional Arabic" w:hAnsi="Traditional Arabic" w:cs="Traditional Arabic"/>
          <w:rtl/>
        </w:rPr>
        <w:t xml:space="preserve"> المقرر ومخرجاته </w:t>
      </w:r>
      <w:r w:rsidR="00BA479B" w:rsidRPr="00033A25">
        <w:rPr>
          <w:rFonts w:ascii="Traditional Arabic" w:hAnsi="Traditional Arabic" w:cs="Traditional Arabic"/>
          <w:rtl/>
        </w:rPr>
        <w:t>التعليمية:</w:t>
      </w:r>
      <w:bookmarkEnd w:id="5"/>
      <w:bookmarkEnd w:id="6"/>
    </w:p>
    <w:tbl>
      <w:tblPr>
        <w:tblStyle w:val="af0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9570"/>
      </w:tblGrid>
      <w:tr w:rsidR="00192987" w:rsidRPr="00033A25" w14:paraId="07DAA6AB" w14:textId="77777777" w:rsidTr="00C510D9">
        <w:trPr>
          <w:trHeight w:val="746"/>
        </w:trPr>
        <w:tc>
          <w:tcPr>
            <w:tcW w:w="957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39BA2325" w14:textId="77777777" w:rsidR="00192987" w:rsidRPr="002C4A55" w:rsidRDefault="00AE57B1" w:rsidP="00C510D9">
            <w:pPr>
              <w:pStyle w:val="2"/>
              <w:numPr>
                <w:ilvl w:val="0"/>
                <w:numId w:val="13"/>
              </w:numPr>
              <w:rPr>
                <w:b/>
                <w:bCs/>
                <w:sz w:val="32"/>
                <w:szCs w:val="32"/>
                <w:rtl/>
              </w:rPr>
            </w:pPr>
            <w:bookmarkStart w:id="7" w:name="_Toc337786"/>
            <w:r w:rsidRPr="002C4A55">
              <w:rPr>
                <w:b/>
                <w:bCs/>
                <w:sz w:val="32"/>
                <w:szCs w:val="32"/>
                <w:rtl/>
                <w:lang w:bidi="ar-EG"/>
              </w:rPr>
              <w:t>ال</w:t>
            </w:r>
            <w:r w:rsidR="00192987" w:rsidRPr="002C4A55">
              <w:rPr>
                <w:b/>
                <w:bCs/>
                <w:sz w:val="32"/>
                <w:szCs w:val="32"/>
                <w:rtl/>
              </w:rPr>
              <w:t xml:space="preserve">وصف </w:t>
            </w:r>
            <w:r w:rsidRPr="002C4A55">
              <w:rPr>
                <w:b/>
                <w:bCs/>
                <w:sz w:val="32"/>
                <w:szCs w:val="32"/>
                <w:rtl/>
              </w:rPr>
              <w:t>العام ل</w:t>
            </w:r>
            <w:r w:rsidR="00192987" w:rsidRPr="002C4A55">
              <w:rPr>
                <w:b/>
                <w:bCs/>
                <w:sz w:val="32"/>
                <w:szCs w:val="32"/>
                <w:rtl/>
              </w:rPr>
              <w:t>لمقرر:</w:t>
            </w:r>
            <w:bookmarkEnd w:id="7"/>
          </w:p>
          <w:p w14:paraId="34E31CF5" w14:textId="77777777" w:rsidR="00C510D9" w:rsidRPr="002C4A55" w:rsidRDefault="00096C15" w:rsidP="002C4A55">
            <w:pPr>
              <w:bidi/>
              <w:rPr>
                <w:rFonts w:ascii="Traditional Arabic" w:hAnsi="Traditional Arabic" w:cs="Traditional Arabic"/>
                <w:sz w:val="32"/>
                <w:szCs w:val="32"/>
                <w:rtl/>
              </w:rPr>
            </w:pPr>
            <w:r w:rsidRPr="002C4A55">
              <w:rPr>
                <w:rFonts w:ascii="Traditional Arabic" w:hAnsi="Traditional Arabic" w:cs="Traditional Arabic"/>
                <w:sz w:val="32"/>
                <w:szCs w:val="32"/>
                <w:rtl/>
              </w:rPr>
              <w:t>يتناول</w:t>
            </w:r>
            <w:r w:rsidR="00F4479A" w:rsidRPr="002C4A55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 المقرر أهم العلوم المتعلقة بمتن الحديث</w:t>
            </w:r>
            <w:r w:rsidR="00BB69F0" w:rsidRPr="002C4A55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 .</w:t>
            </w:r>
          </w:p>
        </w:tc>
      </w:tr>
      <w:tr w:rsidR="00AA1554" w:rsidRPr="00033A25" w14:paraId="56C6EFCD" w14:textId="77777777" w:rsidTr="00C510D9">
        <w:trPr>
          <w:trHeight w:val="574"/>
        </w:trPr>
        <w:tc>
          <w:tcPr>
            <w:tcW w:w="9570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6A38A26B" w14:textId="77777777" w:rsidR="00BB69F0" w:rsidRPr="002C4A55" w:rsidRDefault="002F4E2F" w:rsidP="00C510D9">
            <w:pPr>
              <w:pStyle w:val="2"/>
              <w:numPr>
                <w:ilvl w:val="0"/>
                <w:numId w:val="13"/>
              </w:numPr>
              <w:rPr>
                <w:b/>
                <w:bCs/>
                <w:sz w:val="32"/>
                <w:szCs w:val="32"/>
                <w:rtl/>
              </w:rPr>
            </w:pPr>
            <w:bookmarkStart w:id="8" w:name="_Toc337787"/>
            <w:r w:rsidRPr="002C4A55">
              <w:rPr>
                <w:b/>
                <w:bCs/>
                <w:sz w:val="32"/>
                <w:szCs w:val="32"/>
                <w:rtl/>
                <w:lang w:bidi="ar-EG"/>
              </w:rPr>
              <w:t>الهدف الرئيس للمقرر</w:t>
            </w:r>
            <w:bookmarkEnd w:id="8"/>
            <w:r w:rsidR="00F4479A" w:rsidRPr="002C4A55">
              <w:rPr>
                <w:b/>
                <w:bCs/>
                <w:sz w:val="32"/>
                <w:szCs w:val="32"/>
                <w:rtl/>
                <w:lang w:bidi="ar-EG"/>
              </w:rPr>
              <w:t>:</w:t>
            </w:r>
          </w:p>
          <w:p w14:paraId="19BBDAD5" w14:textId="77777777" w:rsidR="00AA1554" w:rsidRPr="002C4A55" w:rsidRDefault="00F4479A" w:rsidP="00C510D9">
            <w:pPr>
              <w:pStyle w:val="2"/>
              <w:rPr>
                <w:sz w:val="32"/>
                <w:szCs w:val="32"/>
              </w:rPr>
            </w:pPr>
            <w:r w:rsidRPr="002C4A55">
              <w:rPr>
                <w:sz w:val="32"/>
                <w:szCs w:val="32"/>
                <w:rtl/>
              </w:rPr>
              <w:t xml:space="preserve">إلمام الطالب بأهم علوم الحديث المتعلقة بالمتن، مع </w:t>
            </w:r>
            <w:r w:rsidR="001601AC" w:rsidRPr="002C4A55">
              <w:rPr>
                <w:sz w:val="32"/>
                <w:szCs w:val="32"/>
                <w:rtl/>
              </w:rPr>
              <w:t>التطبيق</w:t>
            </w:r>
            <w:r w:rsidRPr="002C4A55">
              <w:rPr>
                <w:sz w:val="32"/>
                <w:szCs w:val="32"/>
                <w:rtl/>
              </w:rPr>
              <w:t xml:space="preserve"> على كتب السنة.</w:t>
            </w:r>
          </w:p>
        </w:tc>
      </w:tr>
      <w:tr w:rsidR="00AA1554" w:rsidRPr="00033A25" w14:paraId="421E0CAB" w14:textId="77777777" w:rsidTr="002C4A55">
        <w:trPr>
          <w:trHeight w:val="80"/>
        </w:trPr>
        <w:tc>
          <w:tcPr>
            <w:tcW w:w="9570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8EA5DD2" w14:textId="77777777" w:rsidR="00807FAF" w:rsidRPr="00770145" w:rsidRDefault="00807FAF" w:rsidP="00BC0753">
            <w:pPr>
              <w:bidi/>
              <w:spacing w:line="276" w:lineRule="auto"/>
              <w:jc w:val="lowKashida"/>
              <w:rPr>
                <w:rFonts w:ascii="Traditional Arabic" w:hAnsi="Traditional Arabic" w:cs="Traditional Arabic"/>
                <w:sz w:val="12"/>
                <w:szCs w:val="12"/>
                <w:rtl/>
              </w:rPr>
            </w:pPr>
          </w:p>
        </w:tc>
      </w:tr>
    </w:tbl>
    <w:p w14:paraId="15D8CB9F" w14:textId="77777777" w:rsidR="00BD2CF4" w:rsidRPr="00033A25" w:rsidRDefault="006F5B3C" w:rsidP="00C510D9">
      <w:pPr>
        <w:pStyle w:val="2"/>
      </w:pPr>
      <w:bookmarkStart w:id="9" w:name="_Toc526247382"/>
      <w:bookmarkStart w:id="10" w:name="_Toc337788"/>
      <w:bookmarkStart w:id="11" w:name="_Hlk950932"/>
      <w:r w:rsidRPr="00033A25">
        <w:rPr>
          <w:rtl/>
        </w:rPr>
        <w:lastRenderedPageBreak/>
        <w:t xml:space="preserve">3. </w:t>
      </w:r>
      <w:r w:rsidR="00E454E0" w:rsidRPr="00033A25">
        <w:rPr>
          <w:rtl/>
        </w:rPr>
        <w:t xml:space="preserve">مخرجات التعلم </w:t>
      </w:r>
      <w:r w:rsidR="00BA479B" w:rsidRPr="00033A25">
        <w:rPr>
          <w:rtl/>
        </w:rPr>
        <w:t>للمقرر:</w:t>
      </w:r>
      <w:bookmarkEnd w:id="9"/>
      <w:bookmarkEnd w:id="10"/>
    </w:p>
    <w:tbl>
      <w:tblPr>
        <w:tblStyle w:val="af0"/>
        <w:bidiVisual/>
        <w:tblW w:w="9571" w:type="dxa"/>
        <w:tblInd w:w="-16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3"/>
        <w:gridCol w:w="7341"/>
        <w:gridCol w:w="1627"/>
      </w:tblGrid>
      <w:tr w:rsidR="00A87A2A" w:rsidRPr="00033A25" w14:paraId="6B7CDD9C" w14:textId="77777777" w:rsidTr="00E16504">
        <w:trPr>
          <w:tblHeader/>
        </w:trPr>
        <w:tc>
          <w:tcPr>
            <w:tcW w:w="7944" w:type="dxa"/>
            <w:gridSpan w:val="2"/>
            <w:tcBorders>
              <w:top w:val="single" w:sz="12" w:space="0" w:color="auto"/>
              <w:left w:val="single" w:sz="12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390861E3" w14:textId="77777777" w:rsidR="00A87A2A" w:rsidRPr="00033A25" w:rsidRDefault="00A87A2A" w:rsidP="00E16504">
            <w:pPr>
              <w:bidi/>
              <w:jc w:val="center"/>
              <w:rPr>
                <w:rFonts w:ascii="Traditional Arabic" w:hAnsi="Traditional Arabic" w:cs="Traditional Arabic"/>
              </w:rPr>
            </w:pPr>
            <w:bookmarkStart w:id="12" w:name="_Toc526247383"/>
            <w:bookmarkStart w:id="13" w:name="_Toc337789"/>
            <w:bookmarkEnd w:id="11"/>
            <w:r w:rsidRPr="00033A25">
              <w:rPr>
                <w:rFonts w:ascii="Traditional Arabic" w:hAnsi="Traditional Arabic" w:cs="Traditional Arabic"/>
                <w:b/>
                <w:bCs/>
                <w:rtl/>
              </w:rPr>
              <w:t>مخرجات التعلم للمقرر</w:t>
            </w:r>
          </w:p>
        </w:tc>
        <w:tc>
          <w:tcPr>
            <w:tcW w:w="162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11A0141D" w14:textId="77777777" w:rsidR="00A87A2A" w:rsidRPr="00033A25" w:rsidRDefault="00A87A2A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  <w:t>رمز</w:t>
            </w:r>
          </w:p>
          <w:p w14:paraId="45305D6C" w14:textId="77777777" w:rsidR="00A87A2A" w:rsidRPr="00033A25" w:rsidRDefault="00A87A2A" w:rsidP="00E16504">
            <w:pPr>
              <w:bidi/>
              <w:jc w:val="center"/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  <w:t>مخرج التعلم المرتبط للبرنامج</w:t>
            </w:r>
          </w:p>
        </w:tc>
      </w:tr>
      <w:tr w:rsidR="00A87A2A" w:rsidRPr="00033A25" w14:paraId="2A630409" w14:textId="77777777" w:rsidTr="00E16504">
        <w:tc>
          <w:tcPr>
            <w:tcW w:w="603" w:type="dxa"/>
            <w:tcBorders>
              <w:top w:val="single" w:sz="8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shd w:val="clear" w:color="auto" w:fill="DBE5F1" w:themeFill="accent1" w:themeFillTint="33"/>
          </w:tcPr>
          <w:p w14:paraId="304EA0A9" w14:textId="77777777" w:rsidR="00A87A2A" w:rsidRPr="00033A25" w:rsidRDefault="00A87A2A" w:rsidP="00E16504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</w:rPr>
              <w:t>1</w:t>
            </w:r>
          </w:p>
        </w:tc>
        <w:tc>
          <w:tcPr>
            <w:tcW w:w="734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nil"/>
            </w:tcBorders>
            <w:shd w:val="clear" w:color="auto" w:fill="DBE5F1" w:themeFill="accent1" w:themeFillTint="33"/>
          </w:tcPr>
          <w:p w14:paraId="537637F4" w14:textId="77777777" w:rsidR="00A87A2A" w:rsidRPr="00033A25" w:rsidRDefault="00A87A2A" w:rsidP="00E16504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rtl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</w:rPr>
              <w:t>المعرفة والفهم</w:t>
            </w:r>
          </w:p>
        </w:tc>
        <w:tc>
          <w:tcPr>
            <w:tcW w:w="1627" w:type="dxa"/>
            <w:tcBorders>
              <w:top w:val="single" w:sz="8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C6D9F1" w:themeFill="text2" w:themeFillTint="33"/>
          </w:tcPr>
          <w:p w14:paraId="794D6D32" w14:textId="77777777" w:rsidR="00A87A2A" w:rsidRPr="00033A25" w:rsidRDefault="00A87A2A" w:rsidP="00E16504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A87A2A" w:rsidRPr="00033A25" w14:paraId="59947771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</w:tcPr>
          <w:p w14:paraId="339EA443" w14:textId="77777777" w:rsidR="00A87A2A" w:rsidRPr="00033A25" w:rsidRDefault="00A87A2A" w:rsidP="00E16504">
            <w:pPr>
              <w:bidi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</w:rPr>
              <w:t>1.1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</w:tcPr>
          <w:p w14:paraId="681073C2" w14:textId="77777777" w:rsidR="00A87A2A" w:rsidRPr="00033A25" w:rsidRDefault="00A87A2A" w:rsidP="00E16504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033A25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يُعرِّف الطالب أنواع الحديث المتعلّقة بالمتن.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</w:tcPr>
          <w:p w14:paraId="5A35B603" w14:textId="77777777" w:rsidR="00A87A2A" w:rsidRPr="00033A25" w:rsidRDefault="00231E0F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ع1</w:t>
            </w:r>
          </w:p>
        </w:tc>
      </w:tr>
      <w:tr w:rsidR="00A87A2A" w:rsidRPr="00033A25" w14:paraId="7131DB9F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</w:tcPr>
          <w:p w14:paraId="2FB70889" w14:textId="77777777" w:rsidR="00A87A2A" w:rsidRPr="00033A25" w:rsidRDefault="00A87A2A" w:rsidP="00E16504">
            <w:pPr>
              <w:bidi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</w:rPr>
              <w:t>1.3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</w:tcPr>
          <w:p w14:paraId="1BCF4B7C" w14:textId="77777777" w:rsidR="00A87A2A" w:rsidRPr="00033A25" w:rsidRDefault="00A87A2A" w:rsidP="00E16504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يسمي الطالب أهم الكتب المؤلفة في كل نوع حديثي من الأنواع المتعلقة بالمتن.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</w:tcPr>
          <w:p w14:paraId="7A8F941B" w14:textId="77777777" w:rsidR="00A87A2A" w:rsidRPr="00033A25" w:rsidRDefault="00231E0F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ع1</w:t>
            </w:r>
          </w:p>
        </w:tc>
      </w:tr>
      <w:tr w:rsidR="00A87A2A" w:rsidRPr="00033A25" w14:paraId="56D1C6A4" w14:textId="77777777" w:rsidTr="00E16504">
        <w:tc>
          <w:tcPr>
            <w:tcW w:w="603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DBE5F1" w:themeFill="accent1" w:themeFillTint="33"/>
          </w:tcPr>
          <w:p w14:paraId="20C360DE" w14:textId="77777777" w:rsidR="00A87A2A" w:rsidRPr="00033A25" w:rsidRDefault="00A87A2A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</w:rPr>
              <w:t>2</w:t>
            </w:r>
          </w:p>
        </w:tc>
        <w:tc>
          <w:tcPr>
            <w:tcW w:w="734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nil"/>
            </w:tcBorders>
            <w:shd w:val="clear" w:color="auto" w:fill="DBE5F1" w:themeFill="accent1" w:themeFillTint="33"/>
          </w:tcPr>
          <w:p w14:paraId="0267F31A" w14:textId="77777777" w:rsidR="00A87A2A" w:rsidRPr="00033A25" w:rsidRDefault="00A87A2A" w:rsidP="00E16504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المهارات</w:t>
            </w:r>
          </w:p>
        </w:tc>
        <w:tc>
          <w:tcPr>
            <w:tcW w:w="1627" w:type="dxa"/>
            <w:tcBorders>
              <w:top w:val="single" w:sz="8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C6D9F1" w:themeFill="text2" w:themeFillTint="33"/>
          </w:tcPr>
          <w:p w14:paraId="68E5E6BD" w14:textId="77777777" w:rsidR="00A87A2A" w:rsidRPr="00033A25" w:rsidRDefault="00A87A2A" w:rsidP="00E16504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</w:p>
        </w:tc>
      </w:tr>
      <w:tr w:rsidR="00A87A2A" w:rsidRPr="00033A25" w14:paraId="19E3893A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48BE5439" w14:textId="77777777" w:rsidR="00A87A2A" w:rsidRPr="00033A25" w:rsidRDefault="00A87A2A" w:rsidP="00E16504">
            <w:pPr>
              <w:bidi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</w:rPr>
              <w:t>2.1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48B1F5F5" w14:textId="77777777" w:rsidR="00A87A2A" w:rsidRPr="00033A25" w:rsidRDefault="00A87A2A" w:rsidP="008C321F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  <w:rtl/>
              </w:rPr>
            </w:pPr>
            <w:r w:rsidRPr="00033A25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أن يكتشف الطالب أنواع الحديث المشتركة بين الإسناد </w:t>
            </w:r>
            <w:r w:rsidR="008C321F" w:rsidRPr="00033A25">
              <w:rPr>
                <w:rFonts w:ascii="Traditional Arabic" w:hAnsi="Traditional Arabic" w:cs="Traditional Arabic"/>
                <w:sz w:val="32"/>
                <w:szCs w:val="32"/>
                <w:rtl/>
              </w:rPr>
              <w:t>و</w:t>
            </w:r>
            <w:r w:rsidRPr="00033A25">
              <w:rPr>
                <w:rFonts w:ascii="Traditional Arabic" w:hAnsi="Traditional Arabic" w:cs="Traditional Arabic"/>
                <w:sz w:val="32"/>
                <w:szCs w:val="32"/>
                <w:rtl/>
              </w:rPr>
              <w:t>المتن.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6E359D61" w14:textId="77777777" w:rsidR="00A87A2A" w:rsidRPr="00033A25" w:rsidRDefault="00A87A2A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م</w:t>
            </w:r>
            <w:r w:rsidR="00231E0F" w:rsidRPr="00033A25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2</w:t>
            </w:r>
          </w:p>
        </w:tc>
      </w:tr>
      <w:tr w:rsidR="00A87A2A" w:rsidRPr="00033A25" w14:paraId="4262D991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49143AA1" w14:textId="77777777" w:rsidR="00A87A2A" w:rsidRPr="00033A25" w:rsidRDefault="00A87A2A" w:rsidP="00E16504">
            <w:pPr>
              <w:bidi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</w:rPr>
              <w:t>2.2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281A140C" w14:textId="77777777" w:rsidR="00A87A2A" w:rsidRPr="00033A25" w:rsidRDefault="00A87A2A" w:rsidP="00E16504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  <w:rtl/>
              </w:rPr>
            </w:pPr>
            <w:r w:rsidRPr="00033A25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يميز الطالب ما يحتاج إليه الفقيه من أنوع الحديث المتعلقة بالمتن.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0B7FD6DF" w14:textId="77777777" w:rsidR="00A87A2A" w:rsidRPr="00033A25" w:rsidRDefault="00A87A2A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م</w:t>
            </w:r>
            <w:r w:rsidR="00231E0F" w:rsidRPr="00033A25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3</w:t>
            </w:r>
          </w:p>
        </w:tc>
      </w:tr>
      <w:tr w:rsidR="00A87A2A" w:rsidRPr="00033A25" w14:paraId="1D5FCC5C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65415E20" w14:textId="77777777" w:rsidR="00A87A2A" w:rsidRPr="00033A25" w:rsidRDefault="00A87A2A" w:rsidP="00E16504">
            <w:pPr>
              <w:bidi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</w:rPr>
              <w:t>2.3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17C4D249" w14:textId="77777777" w:rsidR="00A87A2A" w:rsidRPr="00033A25" w:rsidRDefault="00A87A2A" w:rsidP="00E16504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033A25">
              <w:rPr>
                <w:rFonts w:ascii="Traditional Arabic" w:hAnsi="Traditional Arabic" w:cs="Traditional Arabic"/>
                <w:sz w:val="32"/>
                <w:szCs w:val="32"/>
                <w:rtl/>
              </w:rPr>
              <w:t xml:space="preserve">أن </w:t>
            </w:r>
            <w:r w:rsidR="008C321F" w:rsidRPr="00033A25">
              <w:rPr>
                <w:rFonts w:ascii="Traditional Arabic" w:hAnsi="Traditional Arabic" w:cs="Traditional Arabic"/>
                <w:sz w:val="32"/>
                <w:szCs w:val="32"/>
                <w:rtl/>
              </w:rPr>
              <w:t>يكشف الطالب عن سبب الضعف الم</w:t>
            </w:r>
            <w:r w:rsidRPr="00033A25">
              <w:rPr>
                <w:rFonts w:ascii="Traditional Arabic" w:hAnsi="Traditional Arabic" w:cs="Traditional Arabic"/>
                <w:sz w:val="32"/>
                <w:szCs w:val="32"/>
                <w:rtl/>
              </w:rPr>
              <w:t>تعلق بالمتن.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74C3FA21" w14:textId="77777777" w:rsidR="00A87A2A" w:rsidRPr="00033A25" w:rsidRDefault="00231E0F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م2</w:t>
            </w:r>
          </w:p>
        </w:tc>
      </w:tr>
      <w:tr w:rsidR="00A87A2A" w:rsidRPr="00033A25" w14:paraId="2C94A4AA" w14:textId="77777777" w:rsidTr="00E16504">
        <w:tc>
          <w:tcPr>
            <w:tcW w:w="603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DBE5F1" w:themeFill="accent1" w:themeFillTint="33"/>
          </w:tcPr>
          <w:p w14:paraId="7F2FAF5F" w14:textId="77777777" w:rsidR="00A87A2A" w:rsidRPr="00033A25" w:rsidRDefault="00A87A2A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</w:rPr>
              <w:t>3</w:t>
            </w:r>
          </w:p>
        </w:tc>
        <w:tc>
          <w:tcPr>
            <w:tcW w:w="734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nil"/>
            </w:tcBorders>
            <w:shd w:val="clear" w:color="auto" w:fill="DBE5F1" w:themeFill="accent1" w:themeFillTint="33"/>
          </w:tcPr>
          <w:p w14:paraId="6367DA6D" w14:textId="77777777" w:rsidR="00A87A2A" w:rsidRPr="00033A25" w:rsidRDefault="00A87A2A" w:rsidP="00E16504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القيم</w:t>
            </w:r>
          </w:p>
        </w:tc>
        <w:tc>
          <w:tcPr>
            <w:tcW w:w="1627" w:type="dxa"/>
            <w:tcBorders>
              <w:top w:val="single" w:sz="8" w:space="0" w:color="auto"/>
              <w:left w:val="nil"/>
              <w:bottom w:val="dashSmallGap" w:sz="4" w:space="0" w:color="auto"/>
              <w:right w:val="single" w:sz="12" w:space="0" w:color="auto"/>
            </w:tcBorders>
            <w:shd w:val="clear" w:color="auto" w:fill="C6D9F1" w:themeFill="text2" w:themeFillTint="33"/>
          </w:tcPr>
          <w:p w14:paraId="22337ED0" w14:textId="77777777" w:rsidR="00A87A2A" w:rsidRPr="00033A25" w:rsidRDefault="00A87A2A" w:rsidP="00E16504">
            <w:pPr>
              <w:bidi/>
              <w:rPr>
                <w:rFonts w:ascii="Traditional Arabic" w:hAnsi="Traditional Arabic" w:cs="Traditional Arabic"/>
              </w:rPr>
            </w:pPr>
          </w:p>
        </w:tc>
      </w:tr>
      <w:tr w:rsidR="00A87A2A" w:rsidRPr="00033A25" w14:paraId="4931DD04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5D7DE2F3" w14:textId="77777777" w:rsidR="00A87A2A" w:rsidRPr="00033A25" w:rsidRDefault="00A87A2A" w:rsidP="00E16504">
            <w:pPr>
              <w:bidi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</w:rPr>
              <w:t>3.1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41787246" w14:textId="77777777" w:rsidR="00A87A2A" w:rsidRPr="00033A25" w:rsidRDefault="00A87A2A" w:rsidP="00E16504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يتحمل الطالب مسؤوليته في التعلم الذاتي.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44C4B3C8" w14:textId="77777777" w:rsidR="00A87A2A" w:rsidRPr="00033A25" w:rsidRDefault="00A87A2A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ق1</w:t>
            </w:r>
          </w:p>
        </w:tc>
      </w:tr>
      <w:tr w:rsidR="00A87A2A" w:rsidRPr="00033A25" w14:paraId="7F7082B8" w14:textId="77777777" w:rsidTr="00E16504">
        <w:tc>
          <w:tcPr>
            <w:tcW w:w="603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18F8C8BC" w14:textId="77777777" w:rsidR="00A87A2A" w:rsidRPr="00033A25" w:rsidRDefault="00A87A2A" w:rsidP="00E16504">
            <w:pPr>
              <w:bidi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</w:rPr>
              <w:t>3.2</w:t>
            </w:r>
          </w:p>
        </w:tc>
        <w:tc>
          <w:tcPr>
            <w:tcW w:w="7341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1B398574" w14:textId="77777777" w:rsidR="00A87A2A" w:rsidRPr="00033A25" w:rsidRDefault="00A87A2A" w:rsidP="00E16504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يُبدي الطالب مشاركة فاعلة أثناء الحوار والمناقشة مع زملائه.</w:t>
            </w:r>
          </w:p>
        </w:tc>
        <w:tc>
          <w:tcPr>
            <w:tcW w:w="162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08C16C9D" w14:textId="77777777" w:rsidR="00A87A2A" w:rsidRPr="00033A25" w:rsidRDefault="00A87A2A" w:rsidP="00E16504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ق2</w:t>
            </w:r>
          </w:p>
        </w:tc>
      </w:tr>
    </w:tbl>
    <w:p w14:paraId="1A53DC2F" w14:textId="77777777" w:rsidR="00CA0B29" w:rsidRDefault="00CA0B29" w:rsidP="00283B54">
      <w:pPr>
        <w:pStyle w:val="1"/>
        <w:rPr>
          <w:rFonts w:ascii="Traditional Arabic" w:hAnsi="Traditional Arabic" w:cs="Traditional Arabic"/>
          <w:rtl/>
        </w:rPr>
      </w:pPr>
    </w:p>
    <w:p w14:paraId="1E32BCFC" w14:textId="77777777" w:rsidR="0062544C" w:rsidRPr="00033A25" w:rsidRDefault="00F851F7" w:rsidP="00283B54">
      <w:pPr>
        <w:pStyle w:val="1"/>
        <w:rPr>
          <w:rFonts w:ascii="Traditional Arabic" w:hAnsi="Traditional Arabic" w:cs="Traditional Arabic"/>
        </w:rPr>
      </w:pPr>
      <w:r w:rsidRPr="00033A25">
        <w:rPr>
          <w:rFonts w:ascii="Traditional Arabic" w:hAnsi="Traditional Arabic" w:cs="Traditional Arabic"/>
          <w:rtl/>
        </w:rPr>
        <w:t xml:space="preserve">ج. </w:t>
      </w:r>
      <w:r w:rsidR="00995F99" w:rsidRPr="00033A25">
        <w:rPr>
          <w:rFonts w:ascii="Traditional Arabic" w:hAnsi="Traditional Arabic" w:cs="Traditional Arabic"/>
          <w:rtl/>
        </w:rPr>
        <w:t>موضوعات</w:t>
      </w:r>
      <w:r w:rsidRPr="00033A25">
        <w:rPr>
          <w:rFonts w:ascii="Traditional Arabic" w:hAnsi="Traditional Arabic" w:cs="Traditional Arabic"/>
          <w:rtl/>
        </w:rPr>
        <w:t xml:space="preserve"> المقرر</w:t>
      </w:r>
      <w:bookmarkEnd w:id="12"/>
      <w:bookmarkEnd w:id="13"/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"/>
        <w:gridCol w:w="7655"/>
        <w:gridCol w:w="1378"/>
      </w:tblGrid>
      <w:tr w:rsidR="00D225ED" w:rsidRPr="00033A25" w14:paraId="58FF3BBC" w14:textId="77777777" w:rsidTr="00283B54">
        <w:trPr>
          <w:trHeight w:val="461"/>
          <w:jc w:val="center"/>
        </w:trPr>
        <w:tc>
          <w:tcPr>
            <w:tcW w:w="538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1B88D515" w14:textId="77777777" w:rsidR="00D225ED" w:rsidRPr="00033A25" w:rsidRDefault="00D225ED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  <w:highlight w:val="yellow"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  <w:t>م</w:t>
            </w:r>
          </w:p>
        </w:tc>
        <w:tc>
          <w:tcPr>
            <w:tcW w:w="765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6B634FAF" w14:textId="77777777" w:rsidR="00D225ED" w:rsidRPr="00033A25" w:rsidRDefault="00D225ED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قائمة الموضوعات</w:t>
            </w:r>
          </w:p>
        </w:tc>
        <w:tc>
          <w:tcPr>
            <w:tcW w:w="137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5BF4CA3C" w14:textId="77777777" w:rsidR="00D225ED" w:rsidRPr="00033A25" w:rsidRDefault="00D225ED" w:rsidP="00416FE2">
            <w:pPr>
              <w:bidi/>
              <w:jc w:val="center"/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</w:rPr>
              <w:t xml:space="preserve">ساعات </w:t>
            </w:r>
            <w:r w:rsidRPr="00033A25">
              <w:rPr>
                <w:rFonts w:ascii="Traditional Arabic" w:hAnsi="Traditional Arabic" w:cs="Traditional Arabic"/>
                <w:b/>
                <w:bCs/>
                <w:sz w:val="20"/>
                <w:szCs w:val="20"/>
                <w:rtl/>
                <w:lang w:bidi="ar-EG"/>
              </w:rPr>
              <w:t>الاتصال</w:t>
            </w:r>
          </w:p>
        </w:tc>
      </w:tr>
      <w:tr w:rsidR="00A42CC8" w:rsidRPr="00033A25" w14:paraId="15537FA5" w14:textId="77777777" w:rsidTr="00BC0753">
        <w:trPr>
          <w:jc w:val="center"/>
        </w:trPr>
        <w:tc>
          <w:tcPr>
            <w:tcW w:w="538" w:type="dxa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585DE439" w14:textId="6898BE80" w:rsidR="00A42CC8" w:rsidRPr="00AE1C21" w:rsidRDefault="00A42CC8" w:rsidP="006A622B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AE1C21">
              <w:rPr>
                <w:rFonts w:ascii="Traditional Arabic" w:hAnsi="Traditional Arabic" w:cs="Traditional Arabic" w:hint="cs"/>
                <w:rtl/>
              </w:rPr>
              <w:t>1</w:t>
            </w:r>
          </w:p>
        </w:tc>
        <w:tc>
          <w:tcPr>
            <w:tcW w:w="765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2D4211E3" w14:textId="77777777" w:rsidR="00A42CC8" w:rsidRPr="00AE1C21" w:rsidRDefault="00A42CC8" w:rsidP="00A42CC8">
            <w:pPr>
              <w:bidi/>
              <w:spacing w:after="200"/>
              <w:contextualSpacing/>
              <w:jc w:val="both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AE1C2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الفرد والغريب</w:t>
            </w:r>
            <w:r w:rsidRPr="00AE1C21">
              <w:rPr>
                <w:rFonts w:ascii="Traditional Arabic" w:hAnsi="Traditional Arabic" w:cs="Traditional Arabic"/>
                <w:sz w:val="28"/>
                <w:szCs w:val="28"/>
                <w:rtl/>
              </w:rPr>
              <w:t>: تعريفهما، والتفريق بينهما، وبيان أنواع التفرد والغرابة، والتفريق بين غريب الحديث والحديث الغريب، وبيان علاقتهما بالنواحي الإسنادية أيضاً.</w:t>
            </w:r>
          </w:p>
          <w:p w14:paraId="5AB50C0D" w14:textId="77777777" w:rsidR="00A42CC8" w:rsidRPr="00AE1C21" w:rsidRDefault="00A42CC8" w:rsidP="00A42CC8">
            <w:pPr>
              <w:bidi/>
              <w:spacing w:after="200"/>
              <w:contextualSpacing/>
              <w:jc w:val="both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AE1C2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المعلل</w:t>
            </w:r>
            <w:r w:rsidRPr="00AE1C21">
              <w:rPr>
                <w:rFonts w:ascii="Traditional Arabic" w:hAnsi="Traditional Arabic" w:cs="Traditional Arabic"/>
                <w:sz w:val="28"/>
                <w:szCs w:val="28"/>
                <w:rtl/>
              </w:rPr>
              <w:t>: تعريفه، أنواعه، كيفية معرفته، أمثلة عليه.</w:t>
            </w:r>
          </w:p>
          <w:p w14:paraId="6E9C3FB6" w14:textId="77777777" w:rsidR="00A42CC8" w:rsidRPr="00AE1C21" w:rsidRDefault="00A42CC8" w:rsidP="00A42CC8">
            <w:pPr>
              <w:bidi/>
              <w:spacing w:after="200"/>
              <w:contextualSpacing/>
              <w:jc w:val="both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AE1C2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المنكر والشاذ:</w:t>
            </w:r>
            <w:r w:rsidRPr="00AE1C2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الاختلاف في تعريفهما، وأقسامهما.</w:t>
            </w:r>
          </w:p>
          <w:p w14:paraId="25094031" w14:textId="7B452605" w:rsidR="00A42CC8" w:rsidRPr="00AE1C21" w:rsidRDefault="00A42CC8" w:rsidP="00A42CC8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AE1C2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زيادة الثقة</w:t>
            </w:r>
            <w:r w:rsidRPr="00AE1C21">
              <w:rPr>
                <w:rFonts w:ascii="Traditional Arabic" w:hAnsi="Traditional Arabic" w:cs="Traditional Arabic"/>
                <w:sz w:val="28"/>
                <w:szCs w:val="28"/>
                <w:rtl/>
              </w:rPr>
              <w:t>: تعريفها، أنواعها، مع بيان علاقتها بالشاذ والتفرد، وحكمها، والاختلاف فيها بين الفقهاء والمحدثين .</w:t>
            </w:r>
          </w:p>
        </w:tc>
        <w:tc>
          <w:tcPr>
            <w:tcW w:w="1378" w:type="dxa"/>
            <w:tcBorders>
              <w:top w:val="single" w:sz="8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14:paraId="6EF05756" w14:textId="26D0863A" w:rsidR="00A42CC8" w:rsidRPr="00033A25" w:rsidRDefault="00A42CC8" w:rsidP="007106F6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</w:rPr>
              <w:t>6</w:t>
            </w:r>
          </w:p>
        </w:tc>
      </w:tr>
      <w:tr w:rsidR="00A42CC8" w:rsidRPr="00033A25" w14:paraId="5C9E1CE7" w14:textId="77777777" w:rsidTr="00BC0753">
        <w:trPr>
          <w:jc w:val="center"/>
        </w:trPr>
        <w:tc>
          <w:tcPr>
            <w:tcW w:w="538" w:type="dxa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2CC47C8D" w14:textId="3775CC72" w:rsidR="00A42CC8" w:rsidRPr="00AE1C21" w:rsidRDefault="00DA0126" w:rsidP="006A622B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AE1C21">
              <w:rPr>
                <w:rFonts w:ascii="Traditional Arabic" w:hAnsi="Traditional Arabic" w:cs="Traditional Arabic" w:hint="cs"/>
                <w:rtl/>
              </w:rPr>
              <w:t>2</w:t>
            </w:r>
          </w:p>
        </w:tc>
        <w:tc>
          <w:tcPr>
            <w:tcW w:w="765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08EAE739" w14:textId="1660B72B" w:rsidR="00A42CC8" w:rsidRPr="00AE1C21" w:rsidRDefault="00A42CC8" w:rsidP="00C510D9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AE1C2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 xml:space="preserve">المدرج: </w:t>
            </w:r>
            <w:r w:rsidRPr="00AE1C21">
              <w:rPr>
                <w:rFonts w:ascii="Traditional Arabic" w:hAnsi="Traditional Arabic" w:cs="Traditional Arabic"/>
                <w:sz w:val="28"/>
                <w:szCs w:val="28"/>
                <w:rtl/>
              </w:rPr>
              <w:t>معناه، أقسامه، أمثلته.</w:t>
            </w:r>
          </w:p>
        </w:tc>
        <w:tc>
          <w:tcPr>
            <w:tcW w:w="1378" w:type="dxa"/>
            <w:tcBorders>
              <w:top w:val="single" w:sz="8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14:paraId="36B51973" w14:textId="5C7B7146" w:rsidR="00A42CC8" w:rsidRPr="00033A25" w:rsidRDefault="00DA0126" w:rsidP="007106F6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</w:rPr>
              <w:t>2</w:t>
            </w:r>
          </w:p>
        </w:tc>
      </w:tr>
      <w:tr w:rsidR="00DA0126" w:rsidRPr="00033A25" w14:paraId="186B5183" w14:textId="77777777" w:rsidTr="00BC0753">
        <w:trPr>
          <w:jc w:val="center"/>
        </w:trPr>
        <w:tc>
          <w:tcPr>
            <w:tcW w:w="538" w:type="dxa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3FC35ECC" w14:textId="3D30FD8B" w:rsidR="00DA0126" w:rsidRPr="00AE1C21" w:rsidRDefault="00DA0126" w:rsidP="006A622B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AE1C21">
              <w:rPr>
                <w:rFonts w:ascii="Traditional Arabic" w:hAnsi="Traditional Arabic" w:cs="Traditional Arabic" w:hint="cs"/>
                <w:rtl/>
              </w:rPr>
              <w:t>3</w:t>
            </w:r>
          </w:p>
        </w:tc>
        <w:tc>
          <w:tcPr>
            <w:tcW w:w="765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45188B34" w14:textId="13C22B14" w:rsidR="00DA0126" w:rsidRPr="00AE1C21" w:rsidRDefault="00DA0126" w:rsidP="00C510D9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AE1C2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معلقات الصحيحين</w:t>
            </w:r>
            <w:r w:rsidRPr="00AE1C21">
              <w:rPr>
                <w:rFonts w:ascii="Traditional Arabic" w:hAnsi="Traditional Arabic" w:cs="Traditional Arabic"/>
                <w:sz w:val="28"/>
                <w:szCs w:val="28"/>
                <w:rtl/>
              </w:rPr>
              <w:t>: تعريف المعلقات، وأسباب التعليق في الصحيحين، وأنواع المعلقات فيهما، وحكم كل نوع منها، مع بيان عناية العلماء بدراستها ووصلها.</w:t>
            </w:r>
          </w:p>
        </w:tc>
        <w:tc>
          <w:tcPr>
            <w:tcW w:w="1378" w:type="dxa"/>
            <w:tcBorders>
              <w:top w:val="single" w:sz="8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14:paraId="59A13496" w14:textId="1AFB5843" w:rsidR="00DA0126" w:rsidRDefault="00DA0126" w:rsidP="007106F6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</w:rPr>
              <w:t>4</w:t>
            </w:r>
          </w:p>
        </w:tc>
      </w:tr>
      <w:tr w:rsidR="00733881" w:rsidRPr="00033A25" w14:paraId="0F29D502" w14:textId="77777777" w:rsidTr="00BC0753">
        <w:trPr>
          <w:jc w:val="center"/>
        </w:trPr>
        <w:tc>
          <w:tcPr>
            <w:tcW w:w="538" w:type="dxa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526D4A8B" w14:textId="6CCEADEA" w:rsidR="00733881" w:rsidRPr="00033A25" w:rsidRDefault="00DA0126" w:rsidP="006A622B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>
              <w:rPr>
                <w:rFonts w:ascii="Traditional Arabic" w:hAnsi="Traditional Arabic" w:cs="Traditional Arabic" w:hint="cs"/>
                <w:rtl/>
              </w:rPr>
              <w:t>4</w:t>
            </w:r>
          </w:p>
        </w:tc>
        <w:tc>
          <w:tcPr>
            <w:tcW w:w="765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45D1A9F6" w14:textId="42378200" w:rsidR="00733881" w:rsidRPr="00033A25" w:rsidRDefault="00733881" w:rsidP="00C510D9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الاعتبار والمتابعات والشواهد</w:t>
            </w: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: تعريفها ، والتفريق بينها ، وبيان أقسام كل نوع منها ، وأثر كل نوع منها في قبول الأحاديث أو ردها ، وبيان علاقتها بالنواحي الإسنادية أيضاً .</w:t>
            </w:r>
          </w:p>
        </w:tc>
        <w:tc>
          <w:tcPr>
            <w:tcW w:w="1378" w:type="dxa"/>
            <w:tcBorders>
              <w:top w:val="single" w:sz="8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14:paraId="177218B0" w14:textId="227ED22D" w:rsidR="00733881" w:rsidRPr="00033A25" w:rsidRDefault="00733881" w:rsidP="007106F6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033A25">
              <w:rPr>
                <w:rFonts w:ascii="Traditional Arabic" w:hAnsi="Traditional Arabic" w:cs="Traditional Arabic"/>
                <w:rtl/>
              </w:rPr>
              <w:t>4</w:t>
            </w:r>
          </w:p>
        </w:tc>
      </w:tr>
      <w:tr w:rsidR="006A622B" w:rsidRPr="00033A25" w14:paraId="005A801C" w14:textId="77777777" w:rsidTr="00BC0753">
        <w:trPr>
          <w:jc w:val="center"/>
        </w:trPr>
        <w:tc>
          <w:tcPr>
            <w:tcW w:w="538" w:type="dxa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52A37044" w14:textId="348BB150" w:rsidR="006A622B" w:rsidRPr="00033A25" w:rsidRDefault="00DA0126" w:rsidP="006A622B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>
              <w:rPr>
                <w:rFonts w:ascii="Traditional Arabic" w:hAnsi="Traditional Arabic" w:cs="Traditional Arabic" w:hint="cs"/>
                <w:rtl/>
                <w:lang w:bidi="ar-EG"/>
              </w:rPr>
              <w:t>5</w:t>
            </w:r>
          </w:p>
        </w:tc>
        <w:tc>
          <w:tcPr>
            <w:tcW w:w="765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6316B9CB" w14:textId="77777777" w:rsidR="006A622B" w:rsidRPr="00033A25" w:rsidRDefault="007106F6" w:rsidP="00C510D9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غريب الحديث</w:t>
            </w: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>: تعريفه</w:t>
            </w:r>
            <w:r w:rsidR="006A622B"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>، و</w:t>
            </w: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التفرقة بينه وبين الحديث الغريب</w:t>
            </w:r>
            <w:r w:rsidR="006A622B"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، وبيان أهميته في </w:t>
            </w: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>فقه الحديث مع ذكر أمثلة على ذلك</w:t>
            </w:r>
            <w:r w:rsidR="006A622B"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>، والتعريف بأهم المؤلفات فيه.</w:t>
            </w:r>
          </w:p>
        </w:tc>
        <w:tc>
          <w:tcPr>
            <w:tcW w:w="1378" w:type="dxa"/>
            <w:tcBorders>
              <w:top w:val="single" w:sz="8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14:paraId="79E27975" w14:textId="77777777" w:rsidR="006A622B" w:rsidRPr="00033A25" w:rsidRDefault="006A622B" w:rsidP="007106F6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  <w:rtl/>
              </w:rPr>
              <w:t>4</w:t>
            </w:r>
          </w:p>
        </w:tc>
      </w:tr>
      <w:tr w:rsidR="006A622B" w:rsidRPr="00033A25" w14:paraId="3577E5A6" w14:textId="77777777" w:rsidTr="00BC0753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2AF1565D" w14:textId="15F7FF39" w:rsidR="006A622B" w:rsidRPr="00033A25" w:rsidRDefault="00DA0126" w:rsidP="006A622B">
            <w:pPr>
              <w:bidi/>
              <w:jc w:val="center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 w:hint="cs"/>
                <w:rtl/>
              </w:rPr>
              <w:t>6</w:t>
            </w:r>
          </w:p>
        </w:tc>
        <w:tc>
          <w:tcPr>
            <w:tcW w:w="7655" w:type="dxa"/>
            <w:tcBorders>
              <w:left w:val="single" w:sz="8" w:space="0" w:color="auto"/>
              <w:right w:val="single" w:sz="8" w:space="0" w:color="auto"/>
            </w:tcBorders>
          </w:tcPr>
          <w:p w14:paraId="078AFD5D" w14:textId="2FC55CCD" w:rsidR="006A622B" w:rsidRPr="00733881" w:rsidRDefault="006A622B" w:rsidP="006D5E62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73388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الناسخ</w:t>
            </w:r>
            <w:r w:rsidR="00C510D9" w:rsidRPr="0073388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 xml:space="preserve"> </w:t>
            </w:r>
            <w:r w:rsidRPr="0073388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والمنسوخ</w:t>
            </w:r>
            <w:r w:rsidR="007106F6" w:rsidRPr="0073388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: تعريفه</w:t>
            </w:r>
            <w:r w:rsidRPr="00733881">
              <w:rPr>
                <w:rFonts w:ascii="Traditional Arabic" w:hAnsi="Traditional Arabic" w:cs="Traditional Arabic"/>
                <w:sz w:val="28"/>
                <w:szCs w:val="28"/>
                <w:rtl/>
              </w:rPr>
              <w:t>، وأهميته لطالب الع</w:t>
            </w:r>
            <w:r w:rsidR="007106F6" w:rsidRPr="00733881">
              <w:rPr>
                <w:rFonts w:ascii="Traditional Arabic" w:hAnsi="Traditional Arabic" w:cs="Traditional Arabic"/>
                <w:sz w:val="28"/>
                <w:szCs w:val="28"/>
                <w:rtl/>
              </w:rPr>
              <w:t>لم والأحكام، مع ذكر أمثلة عليه</w:t>
            </w:r>
            <w:r w:rsidRPr="00733881">
              <w:rPr>
                <w:rFonts w:ascii="Traditional Arabic" w:hAnsi="Traditional Arabic" w:cs="Traditional Arabic"/>
                <w:sz w:val="28"/>
                <w:szCs w:val="28"/>
                <w:rtl/>
              </w:rPr>
              <w:t>، والتعريف بأهم المؤلفات فيه ومؤلفيها .</w:t>
            </w:r>
          </w:p>
        </w:tc>
        <w:tc>
          <w:tcPr>
            <w:tcW w:w="1378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14:paraId="0E9A631F" w14:textId="53D9658A" w:rsidR="006D5E62" w:rsidRPr="00733881" w:rsidRDefault="006D5E62" w:rsidP="006D5E62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733881">
              <w:rPr>
                <w:rFonts w:ascii="Traditional Arabic" w:hAnsi="Traditional Arabic" w:cs="Traditional Arabic" w:hint="cs"/>
                <w:rtl/>
              </w:rPr>
              <w:t>2</w:t>
            </w:r>
          </w:p>
          <w:p w14:paraId="7A2696E6" w14:textId="4C9113B3" w:rsidR="006D5E62" w:rsidRPr="00733881" w:rsidRDefault="006D5E62" w:rsidP="006D5E62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</w:tr>
      <w:tr w:rsidR="006A622B" w:rsidRPr="00033A25" w14:paraId="43501FBF" w14:textId="77777777" w:rsidTr="00BC0753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53B1E0F4" w14:textId="3036228B" w:rsidR="006A622B" w:rsidRPr="00033A25" w:rsidRDefault="00DA0126" w:rsidP="006A622B">
            <w:pPr>
              <w:bidi/>
              <w:jc w:val="center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 w:hint="cs"/>
                <w:rtl/>
              </w:rPr>
              <w:lastRenderedPageBreak/>
              <w:t>7</w:t>
            </w:r>
          </w:p>
        </w:tc>
        <w:tc>
          <w:tcPr>
            <w:tcW w:w="7655" w:type="dxa"/>
            <w:tcBorders>
              <w:left w:val="single" w:sz="8" w:space="0" w:color="auto"/>
              <w:right w:val="single" w:sz="8" w:space="0" w:color="auto"/>
            </w:tcBorders>
          </w:tcPr>
          <w:p w14:paraId="6A0FCDB3" w14:textId="77777777" w:rsidR="006A622B" w:rsidRPr="00033A25" w:rsidRDefault="006A622B" w:rsidP="00C510D9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spacing w:val="-2"/>
                <w:sz w:val="28"/>
                <w:szCs w:val="28"/>
                <w:rtl/>
              </w:rPr>
              <w:t>أسباب</w:t>
            </w:r>
            <w:r w:rsidR="00C510D9" w:rsidRPr="00033A25">
              <w:rPr>
                <w:rFonts w:ascii="Traditional Arabic" w:hAnsi="Traditional Arabic" w:cs="Traditional Arabic"/>
                <w:b/>
                <w:bCs/>
                <w:spacing w:val="-2"/>
                <w:sz w:val="28"/>
                <w:szCs w:val="28"/>
                <w:rtl/>
              </w:rPr>
              <w:t xml:space="preserve"> </w:t>
            </w:r>
            <w:r w:rsidRPr="00033A25">
              <w:rPr>
                <w:rFonts w:ascii="Traditional Arabic" w:hAnsi="Traditional Arabic" w:cs="Traditional Arabic"/>
                <w:b/>
                <w:bCs/>
                <w:spacing w:val="-2"/>
                <w:sz w:val="28"/>
                <w:szCs w:val="28"/>
                <w:rtl/>
              </w:rPr>
              <w:t>ورود</w:t>
            </w:r>
            <w:r w:rsidR="00C510D9" w:rsidRPr="00033A25">
              <w:rPr>
                <w:rFonts w:ascii="Traditional Arabic" w:hAnsi="Traditional Arabic" w:cs="Traditional Arabic"/>
                <w:b/>
                <w:bCs/>
                <w:spacing w:val="-2"/>
                <w:sz w:val="28"/>
                <w:szCs w:val="28"/>
                <w:rtl/>
              </w:rPr>
              <w:t xml:space="preserve"> </w:t>
            </w:r>
            <w:r w:rsidRPr="00033A25">
              <w:rPr>
                <w:rFonts w:ascii="Traditional Arabic" w:hAnsi="Traditional Arabic" w:cs="Traditional Arabic"/>
                <w:b/>
                <w:bCs/>
                <w:spacing w:val="-2"/>
                <w:sz w:val="28"/>
                <w:szCs w:val="28"/>
                <w:rtl/>
              </w:rPr>
              <w:t>الحديث</w:t>
            </w:r>
            <w:r w:rsidR="007106F6" w:rsidRPr="00033A25">
              <w:rPr>
                <w:rFonts w:ascii="Traditional Arabic" w:hAnsi="Traditional Arabic" w:cs="Traditional Arabic"/>
                <w:spacing w:val="-2"/>
                <w:sz w:val="28"/>
                <w:szCs w:val="28"/>
                <w:rtl/>
              </w:rPr>
              <w:t>: بيان أهميته</w:t>
            </w:r>
            <w:r w:rsidRPr="00033A25">
              <w:rPr>
                <w:rFonts w:ascii="Traditional Arabic" w:hAnsi="Traditional Arabic" w:cs="Traditional Arabic"/>
                <w:spacing w:val="-2"/>
                <w:sz w:val="28"/>
                <w:szCs w:val="28"/>
                <w:rtl/>
              </w:rPr>
              <w:t>، وأثره</w:t>
            </w:r>
            <w:r w:rsidR="007106F6" w:rsidRPr="00033A25">
              <w:rPr>
                <w:rFonts w:ascii="Traditional Arabic" w:hAnsi="Traditional Arabic" w:cs="Traditional Arabic"/>
                <w:spacing w:val="-2"/>
                <w:sz w:val="28"/>
                <w:szCs w:val="28"/>
                <w:rtl/>
              </w:rPr>
              <w:t xml:space="preserve"> في الفقه وعموم الحكم أو تخصيصه</w:t>
            </w:r>
            <w:r w:rsidRPr="00033A25">
              <w:rPr>
                <w:rFonts w:ascii="Traditional Arabic" w:hAnsi="Traditional Arabic" w:cs="Traditional Arabic"/>
                <w:spacing w:val="-2"/>
                <w:sz w:val="28"/>
                <w:szCs w:val="28"/>
                <w:rtl/>
              </w:rPr>
              <w:t>، وعلاقته</w:t>
            </w:r>
            <w:r w:rsidR="007106F6" w:rsidRPr="00033A25">
              <w:rPr>
                <w:rFonts w:ascii="Traditional Arabic" w:hAnsi="Traditional Arabic" w:cs="Traditional Arabic"/>
                <w:spacing w:val="-2"/>
                <w:sz w:val="28"/>
                <w:szCs w:val="28"/>
                <w:rtl/>
              </w:rPr>
              <w:t xml:space="preserve"> بالناسخ والمنسوخ ومختلف الحديث</w:t>
            </w:r>
            <w:r w:rsidRPr="00033A25">
              <w:rPr>
                <w:rFonts w:ascii="Traditional Arabic" w:hAnsi="Traditional Arabic" w:cs="Traditional Arabic"/>
                <w:spacing w:val="-2"/>
                <w:sz w:val="28"/>
                <w:szCs w:val="28"/>
                <w:rtl/>
              </w:rPr>
              <w:t>، مع ذكر أمثلة عليه والتعريف بأهم المؤلفات فيه.</w:t>
            </w:r>
          </w:p>
        </w:tc>
        <w:tc>
          <w:tcPr>
            <w:tcW w:w="1378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14:paraId="7B533CCB" w14:textId="77777777" w:rsidR="006A622B" w:rsidRPr="00033A25" w:rsidRDefault="006A622B" w:rsidP="007106F6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  <w:rtl/>
              </w:rPr>
              <w:t>2</w:t>
            </w:r>
          </w:p>
        </w:tc>
      </w:tr>
      <w:tr w:rsidR="006A622B" w:rsidRPr="00033A25" w14:paraId="3E4AC4A4" w14:textId="77777777" w:rsidTr="00BC0753">
        <w:trPr>
          <w:jc w:val="center"/>
        </w:trPr>
        <w:tc>
          <w:tcPr>
            <w:tcW w:w="538" w:type="dxa"/>
            <w:tcBorders>
              <w:left w:val="single" w:sz="12" w:space="0" w:color="auto"/>
              <w:right w:val="single" w:sz="8" w:space="0" w:color="auto"/>
            </w:tcBorders>
            <w:vAlign w:val="center"/>
          </w:tcPr>
          <w:p w14:paraId="73DEC0B8" w14:textId="21B40BBB" w:rsidR="006A622B" w:rsidRPr="00033A25" w:rsidRDefault="00DA0126" w:rsidP="006A622B">
            <w:pPr>
              <w:bidi/>
              <w:jc w:val="center"/>
              <w:rPr>
                <w:rFonts w:ascii="Traditional Arabic" w:hAnsi="Traditional Arabic" w:cs="Traditional Arabic"/>
              </w:rPr>
            </w:pPr>
            <w:r>
              <w:rPr>
                <w:rFonts w:ascii="Traditional Arabic" w:hAnsi="Traditional Arabic" w:cs="Traditional Arabic" w:hint="cs"/>
                <w:rtl/>
              </w:rPr>
              <w:t>8</w:t>
            </w:r>
          </w:p>
        </w:tc>
        <w:tc>
          <w:tcPr>
            <w:tcW w:w="7655" w:type="dxa"/>
            <w:tcBorders>
              <w:left w:val="single" w:sz="8" w:space="0" w:color="auto"/>
              <w:right w:val="single" w:sz="8" w:space="0" w:color="auto"/>
            </w:tcBorders>
          </w:tcPr>
          <w:p w14:paraId="439446FC" w14:textId="777F7F2C" w:rsidR="006A622B" w:rsidRPr="00733881" w:rsidRDefault="006A622B" w:rsidP="006D5E62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73388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مختلف</w:t>
            </w:r>
            <w:r w:rsidR="00C510D9" w:rsidRPr="0073388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 xml:space="preserve"> </w:t>
            </w:r>
            <w:r w:rsidRPr="00733881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الحديث</w:t>
            </w:r>
            <w:r w:rsidRPr="0073388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: تعريفه ، وبيان أهميته لطالب العلم والفقه ، وعلاقته بباقي</w:t>
            </w:r>
            <w:r w:rsidR="007106F6" w:rsidRPr="00733881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علوم الحديث الإسنادية والمتنية</w:t>
            </w:r>
            <w:r w:rsidRPr="00733881">
              <w:rPr>
                <w:rFonts w:ascii="Traditional Arabic" w:hAnsi="Traditional Arabic" w:cs="Traditional Arabic"/>
                <w:sz w:val="28"/>
                <w:szCs w:val="28"/>
                <w:rtl/>
              </w:rPr>
              <w:t>، وعلاقته بشتى أنواع العلوم والمعارف البشرية ، وطرق الحكم ع</w:t>
            </w:r>
            <w:r w:rsidR="007106F6" w:rsidRPr="00733881">
              <w:rPr>
                <w:rFonts w:ascii="Traditional Arabic" w:hAnsi="Traditional Arabic" w:cs="Traditional Arabic"/>
                <w:sz w:val="28"/>
                <w:szCs w:val="28"/>
                <w:rtl/>
              </w:rPr>
              <w:t>لى الأحاديث التي ظاهرها التعارض</w:t>
            </w:r>
            <w:r w:rsidRPr="00733881">
              <w:rPr>
                <w:rFonts w:ascii="Traditional Arabic" w:hAnsi="Traditional Arabic" w:cs="Traditional Arabic"/>
                <w:sz w:val="28"/>
                <w:szCs w:val="28"/>
                <w:rtl/>
              </w:rPr>
              <w:t>، مع ذكر الأمثلة على ذلك ، والتعريف بأهم المؤلفات فيه قديماً وحديثاً ومؤلف</w:t>
            </w:r>
            <w:r w:rsidR="007106F6" w:rsidRPr="00733881">
              <w:rPr>
                <w:rFonts w:ascii="Traditional Arabic" w:hAnsi="Traditional Arabic" w:cs="Traditional Arabic"/>
                <w:sz w:val="28"/>
                <w:szCs w:val="28"/>
                <w:rtl/>
              </w:rPr>
              <w:t>يها</w:t>
            </w:r>
            <w:r w:rsidRPr="00733881">
              <w:rPr>
                <w:rFonts w:ascii="Traditional Arabic" w:hAnsi="Traditional Arabic" w:cs="Traditional Arabic"/>
                <w:sz w:val="28"/>
                <w:szCs w:val="28"/>
                <w:rtl/>
              </w:rPr>
              <w:t>.</w:t>
            </w:r>
          </w:p>
        </w:tc>
        <w:tc>
          <w:tcPr>
            <w:tcW w:w="1378" w:type="dxa"/>
            <w:tcBorders>
              <w:left w:val="single" w:sz="8" w:space="0" w:color="auto"/>
              <w:right w:val="single" w:sz="12" w:space="0" w:color="auto"/>
            </w:tcBorders>
            <w:vAlign w:val="center"/>
          </w:tcPr>
          <w:p w14:paraId="2A73FA01" w14:textId="740DCFEA" w:rsidR="006A622B" w:rsidRPr="00733881" w:rsidRDefault="006A622B" w:rsidP="006D5E62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733881">
              <w:rPr>
                <w:rFonts w:ascii="Traditional Arabic" w:hAnsi="Traditional Arabic" w:cs="Traditional Arabic"/>
                <w:rtl/>
              </w:rPr>
              <w:t>4</w:t>
            </w:r>
          </w:p>
        </w:tc>
      </w:tr>
      <w:tr w:rsidR="006A622B" w:rsidRPr="00033A25" w14:paraId="0C75B278" w14:textId="77777777" w:rsidTr="00BC0753">
        <w:trPr>
          <w:jc w:val="center"/>
        </w:trPr>
        <w:tc>
          <w:tcPr>
            <w:tcW w:w="538" w:type="dxa"/>
            <w:tcBorders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13178CF" w14:textId="77777777" w:rsidR="006A622B" w:rsidRPr="00033A25" w:rsidRDefault="007106F6" w:rsidP="006A622B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033A25">
              <w:rPr>
                <w:rFonts w:ascii="Traditional Arabic" w:hAnsi="Traditional Arabic" w:cs="Traditional Arabic"/>
                <w:rtl/>
              </w:rPr>
              <w:t>9</w:t>
            </w:r>
          </w:p>
        </w:tc>
        <w:tc>
          <w:tcPr>
            <w:tcW w:w="765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1F48FFE" w14:textId="77777777" w:rsidR="006A622B" w:rsidRPr="00033A25" w:rsidRDefault="007106F6" w:rsidP="00C510D9">
            <w:pPr>
              <w:bidi/>
              <w:rPr>
                <w:rFonts w:ascii="Traditional Arabic" w:hAnsi="Traditional Arabic" w:cs="Traditional Arabic"/>
                <w:b/>
                <w:bCs/>
                <w:sz w:val="28"/>
                <w:szCs w:val="28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كتابة الحديث وضبطه، وصفة روايته:</w:t>
            </w:r>
          </w:p>
          <w:p w14:paraId="6E44C13D" w14:textId="77777777" w:rsidR="006A622B" w:rsidRPr="00033A25" w:rsidRDefault="006A622B" w:rsidP="00C510D9">
            <w:pPr>
              <w:bidi/>
              <w:spacing w:after="200" w:line="276" w:lineRule="auto"/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sz w:val="28"/>
                <w:szCs w:val="28"/>
                <w:rtl/>
              </w:rPr>
              <w:t>التصحيف:</w:t>
            </w: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 xml:space="preserve"> معناه، وأقسامه، والفرق بينه وبين التحريف، وعناية المحدثين به.</w:t>
            </w:r>
          </w:p>
        </w:tc>
        <w:tc>
          <w:tcPr>
            <w:tcW w:w="1378" w:type="dxa"/>
            <w:tcBorders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5EB62351" w14:textId="77777777" w:rsidR="006A622B" w:rsidRPr="00033A25" w:rsidRDefault="00BC0753" w:rsidP="007106F6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033A25">
              <w:rPr>
                <w:rFonts w:ascii="Traditional Arabic" w:hAnsi="Traditional Arabic" w:cs="Traditional Arabic"/>
                <w:rtl/>
              </w:rPr>
              <w:t>2</w:t>
            </w:r>
          </w:p>
        </w:tc>
      </w:tr>
      <w:tr w:rsidR="006A622B" w:rsidRPr="00033A25" w14:paraId="7E335C0F" w14:textId="77777777" w:rsidTr="000B5619">
        <w:trPr>
          <w:jc w:val="center"/>
        </w:trPr>
        <w:tc>
          <w:tcPr>
            <w:tcW w:w="8193" w:type="dxa"/>
            <w:gridSpan w:val="2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1A4C697B" w14:textId="77777777" w:rsidR="006A622B" w:rsidRPr="00033A25" w:rsidRDefault="006A622B" w:rsidP="006A622B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المجموع</w:t>
            </w:r>
          </w:p>
        </w:tc>
        <w:tc>
          <w:tcPr>
            <w:tcW w:w="1378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00775CE5" w14:textId="77777777" w:rsidR="006A622B" w:rsidRPr="00033A25" w:rsidRDefault="00BC0753" w:rsidP="006A622B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  <w:rtl/>
              </w:rPr>
              <w:t>30</w:t>
            </w:r>
          </w:p>
        </w:tc>
      </w:tr>
    </w:tbl>
    <w:p w14:paraId="135FA55D" w14:textId="77777777" w:rsidR="00636783" w:rsidRPr="00033A25" w:rsidRDefault="00636783" w:rsidP="00416FE2">
      <w:pPr>
        <w:bidi/>
        <w:rPr>
          <w:rFonts w:ascii="Traditional Arabic" w:hAnsi="Traditional Arabic" w:cs="Traditional Arabic"/>
          <w:b/>
          <w:bCs/>
          <w:sz w:val="12"/>
          <w:szCs w:val="12"/>
        </w:rPr>
      </w:pPr>
    </w:p>
    <w:p w14:paraId="57578DD1" w14:textId="77777777" w:rsidR="00CA0B29" w:rsidRDefault="00CA0B29" w:rsidP="00283B54">
      <w:pPr>
        <w:pStyle w:val="1"/>
        <w:rPr>
          <w:rFonts w:ascii="Traditional Arabic" w:hAnsi="Traditional Arabic" w:cs="Traditional Arabic"/>
          <w:rtl/>
        </w:rPr>
      </w:pPr>
      <w:bookmarkStart w:id="14" w:name="_Toc526247384"/>
      <w:bookmarkStart w:id="15" w:name="_Toc337790"/>
    </w:p>
    <w:p w14:paraId="54E86B22" w14:textId="77777777" w:rsidR="00B42843" w:rsidRPr="00033A25" w:rsidRDefault="00BA479B" w:rsidP="00283B54">
      <w:pPr>
        <w:pStyle w:val="1"/>
        <w:rPr>
          <w:rFonts w:ascii="Traditional Arabic" w:hAnsi="Traditional Arabic" w:cs="Traditional Arabic"/>
        </w:rPr>
      </w:pPr>
      <w:r w:rsidRPr="00033A25">
        <w:rPr>
          <w:rFonts w:ascii="Traditional Arabic" w:hAnsi="Traditional Arabic" w:cs="Traditional Arabic"/>
          <w:rtl/>
        </w:rPr>
        <w:t>د.</w:t>
      </w:r>
      <w:r w:rsidR="00F851F7" w:rsidRPr="00033A25">
        <w:rPr>
          <w:rFonts w:ascii="Traditional Arabic" w:hAnsi="Traditional Arabic" w:cs="Traditional Arabic"/>
          <w:rtl/>
        </w:rPr>
        <w:t xml:space="preserve"> التدريس </w:t>
      </w:r>
      <w:r w:rsidRPr="00033A25">
        <w:rPr>
          <w:rFonts w:ascii="Traditional Arabic" w:hAnsi="Traditional Arabic" w:cs="Traditional Arabic"/>
          <w:rtl/>
        </w:rPr>
        <w:t>والتقييم:</w:t>
      </w:r>
      <w:bookmarkEnd w:id="14"/>
      <w:bookmarkEnd w:id="15"/>
    </w:p>
    <w:p w14:paraId="7362D9E1" w14:textId="77777777" w:rsidR="00AD1A5E" w:rsidRPr="00033A25" w:rsidRDefault="00C80002" w:rsidP="00C510D9">
      <w:pPr>
        <w:pStyle w:val="2"/>
      </w:pPr>
      <w:bookmarkStart w:id="16" w:name="_Toc526247386"/>
      <w:bookmarkStart w:id="17" w:name="_Toc337791"/>
      <w:r w:rsidRPr="00033A25">
        <w:rPr>
          <w:rtl/>
          <w:lang w:bidi="ar-EG"/>
        </w:rPr>
        <w:t xml:space="preserve">1. </w:t>
      </w:r>
      <w:r w:rsidR="00D94F24" w:rsidRPr="00033A25">
        <w:rPr>
          <w:rtl/>
        </w:rPr>
        <w:t>ربط</w:t>
      </w:r>
      <w:r w:rsidR="00880CBC" w:rsidRPr="00033A25">
        <w:rPr>
          <w:rtl/>
        </w:rPr>
        <w:t xml:space="preserve"> مخرجات التعلم للمقرر مع كل من استراتيجيات التدريس </w:t>
      </w:r>
      <w:r w:rsidRPr="00033A25">
        <w:rPr>
          <w:rtl/>
        </w:rPr>
        <w:t>وطرق</w:t>
      </w:r>
      <w:r w:rsidR="00880CBC" w:rsidRPr="00033A25">
        <w:rPr>
          <w:rtl/>
        </w:rPr>
        <w:t xml:space="preserve"> التق</w:t>
      </w:r>
      <w:r w:rsidR="00AF48A6" w:rsidRPr="00033A25">
        <w:rPr>
          <w:rtl/>
        </w:rPr>
        <w:t>ي</w:t>
      </w:r>
      <w:r w:rsidR="00880CBC" w:rsidRPr="00033A25">
        <w:rPr>
          <w:rtl/>
        </w:rPr>
        <w:t>يم</w:t>
      </w:r>
      <w:bookmarkEnd w:id="16"/>
      <w:bookmarkEnd w:id="17"/>
    </w:p>
    <w:tbl>
      <w:tblPr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3"/>
        <w:gridCol w:w="3997"/>
        <w:gridCol w:w="2437"/>
        <w:gridCol w:w="2284"/>
      </w:tblGrid>
      <w:tr w:rsidR="00AD1A5E" w:rsidRPr="00033A25" w14:paraId="36B48CEC" w14:textId="77777777" w:rsidTr="000B5619">
        <w:trPr>
          <w:trHeight w:val="401"/>
          <w:tblHeader/>
        </w:trPr>
        <w:tc>
          <w:tcPr>
            <w:tcW w:w="853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324D8779" w14:textId="77777777" w:rsidR="00AD1A5E" w:rsidRPr="00033A25" w:rsidRDefault="00CD774C" w:rsidP="000B5619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</w:t>
            </w:r>
            <w:r w:rsidR="00330300"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رمز</w:t>
            </w:r>
          </w:p>
        </w:tc>
        <w:tc>
          <w:tcPr>
            <w:tcW w:w="3997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6352F4D0" w14:textId="77777777" w:rsidR="00AD1A5E" w:rsidRPr="00033A25" w:rsidRDefault="00C02B79" w:rsidP="00416FE2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مخرجات التعلم </w:t>
            </w:r>
          </w:p>
        </w:tc>
        <w:tc>
          <w:tcPr>
            <w:tcW w:w="2437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0086B0D3" w14:textId="77777777" w:rsidR="00AD1A5E" w:rsidRPr="00033A25" w:rsidRDefault="00144E33" w:rsidP="00416FE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استراتيجيات</w:t>
            </w:r>
            <w:r w:rsidR="00C02B79"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 التدريس</w:t>
            </w:r>
          </w:p>
        </w:tc>
        <w:tc>
          <w:tcPr>
            <w:tcW w:w="2284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4A3A3949" w14:textId="77777777" w:rsidR="00AD1A5E" w:rsidRPr="00033A25" w:rsidRDefault="00C80002" w:rsidP="00416FE2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طرق</w:t>
            </w:r>
            <w:r w:rsidR="00C02B79"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 التق</w:t>
            </w:r>
            <w:r w:rsidR="00AF48A6"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ي</w:t>
            </w:r>
            <w:r w:rsidR="00C02B79"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يم</w:t>
            </w:r>
          </w:p>
        </w:tc>
      </w:tr>
      <w:tr w:rsidR="00AD1A5E" w:rsidRPr="00033A25" w14:paraId="7111965E" w14:textId="77777777" w:rsidTr="000B5619">
        <w:tc>
          <w:tcPr>
            <w:tcW w:w="853" w:type="dxa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478F1226" w14:textId="77777777" w:rsidR="00AD1A5E" w:rsidRPr="00033A25" w:rsidRDefault="00AD1A5E" w:rsidP="00416FE2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  <w:t>1.0</w:t>
            </w:r>
          </w:p>
        </w:tc>
        <w:tc>
          <w:tcPr>
            <w:tcW w:w="8718" w:type="dxa"/>
            <w:gridSpan w:val="3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14:paraId="56B82288" w14:textId="77777777" w:rsidR="00AD1A5E" w:rsidRPr="00033A25" w:rsidRDefault="00975F52" w:rsidP="00416FE2">
            <w:pPr>
              <w:bidi/>
              <w:rPr>
                <w:rFonts w:ascii="Traditional Arabic" w:hAnsi="Traditional Arabic" w:cs="Traditional Arabic"/>
                <w:b/>
                <w:bCs/>
                <w:sz w:val="20"/>
                <w:szCs w:val="20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</w:rPr>
              <w:t>المعرفة والفهم</w:t>
            </w:r>
          </w:p>
        </w:tc>
      </w:tr>
      <w:tr w:rsidR="00A04DB0" w:rsidRPr="00033A25" w14:paraId="4FC05072" w14:textId="77777777" w:rsidTr="00FE606C">
        <w:tc>
          <w:tcPr>
            <w:tcW w:w="853" w:type="dxa"/>
            <w:tcBorders>
              <w:top w:val="single" w:sz="4" w:space="0" w:color="auto"/>
              <w:bottom w:val="dashSmallGap" w:sz="4" w:space="0" w:color="auto"/>
            </w:tcBorders>
          </w:tcPr>
          <w:p w14:paraId="4AC2819E" w14:textId="77777777" w:rsidR="00A04DB0" w:rsidRPr="00033A25" w:rsidRDefault="00A04DB0" w:rsidP="00A04DB0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</w:rPr>
              <w:t>1.1</w:t>
            </w:r>
          </w:p>
        </w:tc>
        <w:tc>
          <w:tcPr>
            <w:tcW w:w="3997" w:type="dxa"/>
            <w:tcBorders>
              <w:top w:val="single" w:sz="4" w:space="0" w:color="auto"/>
              <w:bottom w:val="dashSmallGap" w:sz="4" w:space="0" w:color="auto"/>
            </w:tcBorders>
          </w:tcPr>
          <w:p w14:paraId="22F372C7" w14:textId="77777777" w:rsidR="00A04DB0" w:rsidRPr="00033A25" w:rsidRDefault="00A04DB0" w:rsidP="00A04DB0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033A25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يُعرِّف الطالب أنواع الحديث المتعلّقة بالمتن.</w:t>
            </w:r>
          </w:p>
        </w:tc>
        <w:tc>
          <w:tcPr>
            <w:tcW w:w="2437" w:type="dxa"/>
            <w:vMerge w:val="restart"/>
            <w:tcBorders>
              <w:top w:val="single" w:sz="4" w:space="0" w:color="auto"/>
            </w:tcBorders>
            <w:vAlign w:val="center"/>
          </w:tcPr>
          <w:p w14:paraId="7086F0BD" w14:textId="77777777" w:rsidR="00A04DB0" w:rsidRPr="00033A25" w:rsidRDefault="00A04DB0" w:rsidP="00A04DB0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033A2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 xml:space="preserve">المحاضرة المطورة </w:t>
            </w:r>
          </w:p>
          <w:p w14:paraId="03CE8890" w14:textId="77777777" w:rsidR="00A04DB0" w:rsidRPr="00033A25" w:rsidRDefault="00A04DB0" w:rsidP="00A04DB0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033A2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المناقشة والحوار</w:t>
            </w:r>
          </w:p>
        </w:tc>
        <w:tc>
          <w:tcPr>
            <w:tcW w:w="2284" w:type="dxa"/>
            <w:vMerge w:val="restart"/>
            <w:tcBorders>
              <w:top w:val="single" w:sz="4" w:space="0" w:color="auto"/>
            </w:tcBorders>
            <w:vAlign w:val="center"/>
          </w:tcPr>
          <w:p w14:paraId="2559A035" w14:textId="77777777" w:rsidR="00A04DB0" w:rsidRPr="00033A25" w:rsidRDefault="00A04DB0" w:rsidP="00A04DB0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033A2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 xml:space="preserve">الاختبارات </w:t>
            </w:r>
          </w:p>
          <w:p w14:paraId="7A63C4F4" w14:textId="77777777" w:rsidR="00A04DB0" w:rsidRPr="00033A25" w:rsidRDefault="00A04DB0" w:rsidP="00A04DB0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</w:pPr>
            <w:r w:rsidRPr="00033A2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الواجبات</w:t>
            </w:r>
          </w:p>
          <w:p w14:paraId="6087AB37" w14:textId="77777777" w:rsidR="00A04DB0" w:rsidRPr="00033A25" w:rsidRDefault="00A04DB0" w:rsidP="00A04DB0">
            <w:pPr>
              <w:bidi/>
              <w:jc w:val="center"/>
              <w:rPr>
                <w:rFonts w:ascii="Traditional Arabic" w:hAnsi="Traditional Arabic" w:cs="Traditional Arabic"/>
                <w:color w:val="FF0000"/>
              </w:rPr>
            </w:pPr>
          </w:p>
        </w:tc>
      </w:tr>
      <w:tr w:rsidR="00A04DB0" w:rsidRPr="00033A25" w14:paraId="62F89772" w14:textId="77777777" w:rsidTr="00A04DB0">
        <w:trPr>
          <w:trHeight w:val="834"/>
        </w:trPr>
        <w:tc>
          <w:tcPr>
            <w:tcW w:w="853" w:type="dxa"/>
            <w:tcBorders>
              <w:top w:val="dashSmallGap" w:sz="4" w:space="0" w:color="auto"/>
            </w:tcBorders>
          </w:tcPr>
          <w:p w14:paraId="1FDAFBBC" w14:textId="77777777" w:rsidR="00A04DB0" w:rsidRPr="00033A25" w:rsidRDefault="00A04DB0" w:rsidP="00A04DB0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</w:rPr>
              <w:t>1.3</w:t>
            </w:r>
          </w:p>
          <w:p w14:paraId="2EF8185D" w14:textId="77777777" w:rsidR="00A04DB0" w:rsidRPr="00033A25" w:rsidRDefault="00A04DB0" w:rsidP="00A04DB0">
            <w:pPr>
              <w:bidi/>
              <w:jc w:val="center"/>
              <w:rPr>
                <w:rFonts w:ascii="Traditional Arabic" w:hAnsi="Traditional Arabic" w:cs="Traditional Arabic"/>
              </w:rPr>
            </w:pPr>
          </w:p>
        </w:tc>
        <w:tc>
          <w:tcPr>
            <w:tcW w:w="3997" w:type="dxa"/>
            <w:tcBorders>
              <w:top w:val="dashSmallGap" w:sz="4" w:space="0" w:color="auto"/>
            </w:tcBorders>
          </w:tcPr>
          <w:p w14:paraId="7ECB830B" w14:textId="77777777" w:rsidR="00A04DB0" w:rsidRPr="00033A25" w:rsidRDefault="00A04DB0" w:rsidP="00A04DB0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يسمي الطالب أهم الكتب المؤلفة في كل نوع حديثي من الأنواع المتعلقة بالمتن.</w:t>
            </w:r>
          </w:p>
        </w:tc>
        <w:tc>
          <w:tcPr>
            <w:tcW w:w="2437" w:type="dxa"/>
            <w:vMerge/>
            <w:vAlign w:val="center"/>
          </w:tcPr>
          <w:p w14:paraId="606F4657" w14:textId="77777777" w:rsidR="00A04DB0" w:rsidRPr="00033A25" w:rsidRDefault="00A04DB0" w:rsidP="00A04DB0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  <w:tc>
          <w:tcPr>
            <w:tcW w:w="2284" w:type="dxa"/>
            <w:vMerge/>
            <w:vAlign w:val="center"/>
          </w:tcPr>
          <w:p w14:paraId="27EA4F80" w14:textId="77777777" w:rsidR="00A04DB0" w:rsidRPr="00033A25" w:rsidRDefault="00A04DB0" w:rsidP="00A04DB0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</w:tr>
      <w:tr w:rsidR="00A04DB0" w:rsidRPr="00033A25" w14:paraId="684FCB52" w14:textId="77777777" w:rsidTr="00FE606C">
        <w:tc>
          <w:tcPr>
            <w:tcW w:w="853" w:type="dxa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</w:tcPr>
          <w:p w14:paraId="75D6E839" w14:textId="77777777" w:rsidR="00A04DB0" w:rsidRPr="00033A25" w:rsidRDefault="00A04DB0" w:rsidP="00A04DB0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</w:rPr>
              <w:t>2</w:t>
            </w:r>
          </w:p>
        </w:tc>
        <w:tc>
          <w:tcPr>
            <w:tcW w:w="8718" w:type="dxa"/>
            <w:gridSpan w:val="3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</w:tcPr>
          <w:p w14:paraId="5097BD8E" w14:textId="77777777" w:rsidR="00A04DB0" w:rsidRPr="00033A25" w:rsidRDefault="00A04DB0" w:rsidP="00A04DB0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المهارات</w:t>
            </w:r>
          </w:p>
        </w:tc>
      </w:tr>
      <w:tr w:rsidR="00A04DB0" w:rsidRPr="00033A25" w14:paraId="21FA11F3" w14:textId="77777777" w:rsidTr="00FE606C">
        <w:tc>
          <w:tcPr>
            <w:tcW w:w="853" w:type="dxa"/>
            <w:tcBorders>
              <w:top w:val="single" w:sz="4" w:space="0" w:color="auto"/>
              <w:bottom w:val="dashSmallGap" w:sz="4" w:space="0" w:color="auto"/>
            </w:tcBorders>
          </w:tcPr>
          <w:p w14:paraId="583807B7" w14:textId="77777777" w:rsidR="00A04DB0" w:rsidRPr="00033A25" w:rsidRDefault="00A04DB0" w:rsidP="00A04DB0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</w:rPr>
              <w:t>2.1</w:t>
            </w:r>
          </w:p>
        </w:tc>
        <w:tc>
          <w:tcPr>
            <w:tcW w:w="3997" w:type="dxa"/>
            <w:tcBorders>
              <w:top w:val="single" w:sz="4" w:space="0" w:color="auto"/>
              <w:bottom w:val="dashSmallGap" w:sz="4" w:space="0" w:color="auto"/>
            </w:tcBorders>
          </w:tcPr>
          <w:p w14:paraId="788CEC24" w14:textId="77777777" w:rsidR="00A04DB0" w:rsidRPr="00033A25" w:rsidRDefault="00A04DB0" w:rsidP="00A04DB0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  <w:rtl/>
              </w:rPr>
            </w:pPr>
            <w:r w:rsidRPr="00033A25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يكتشف الطالب أنواع الحديث المشتركة بين الإسناد مع المتن.</w:t>
            </w:r>
          </w:p>
        </w:tc>
        <w:tc>
          <w:tcPr>
            <w:tcW w:w="2437" w:type="dxa"/>
            <w:vMerge w:val="restart"/>
            <w:tcBorders>
              <w:top w:val="single" w:sz="4" w:space="0" w:color="auto"/>
            </w:tcBorders>
            <w:vAlign w:val="center"/>
          </w:tcPr>
          <w:p w14:paraId="514C1A29" w14:textId="77777777" w:rsidR="0000390D" w:rsidRPr="00033A25" w:rsidRDefault="0000390D" w:rsidP="00A04DB0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</w:pPr>
            <w:r w:rsidRPr="00033A2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المناقشة والحوار</w:t>
            </w:r>
          </w:p>
          <w:p w14:paraId="6F94851D" w14:textId="77777777" w:rsidR="00A04DB0" w:rsidRPr="00033A25" w:rsidRDefault="00A04DB0" w:rsidP="0000390D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033A2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العصف الذهني</w:t>
            </w:r>
          </w:p>
          <w:p w14:paraId="2FC38ACB" w14:textId="77777777" w:rsidR="00A04DB0" w:rsidRPr="00033A25" w:rsidRDefault="00A04DB0" w:rsidP="00A04DB0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033A2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التعلم التعاوني</w:t>
            </w:r>
          </w:p>
          <w:p w14:paraId="7BB05EE4" w14:textId="77777777" w:rsidR="00A04DB0" w:rsidRPr="00033A25" w:rsidRDefault="00A04DB0" w:rsidP="00A04DB0">
            <w:pPr>
              <w:bidi/>
              <w:jc w:val="center"/>
              <w:rPr>
                <w:rFonts w:ascii="Traditional Arabic" w:hAnsi="Traditional Arabic" w:cs="Traditional Arabic"/>
                <w:color w:val="FF0000"/>
              </w:rPr>
            </w:pPr>
          </w:p>
        </w:tc>
        <w:tc>
          <w:tcPr>
            <w:tcW w:w="2284" w:type="dxa"/>
            <w:vMerge w:val="restart"/>
            <w:tcBorders>
              <w:top w:val="single" w:sz="4" w:space="0" w:color="auto"/>
            </w:tcBorders>
            <w:vAlign w:val="center"/>
          </w:tcPr>
          <w:p w14:paraId="3835462B" w14:textId="77777777" w:rsidR="00A04DB0" w:rsidRPr="00033A25" w:rsidRDefault="00A04DB0" w:rsidP="00A04DB0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033A2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الاختبارات</w:t>
            </w:r>
          </w:p>
          <w:p w14:paraId="6ED1A47A" w14:textId="77777777" w:rsidR="00A04DB0" w:rsidRPr="00033A25" w:rsidRDefault="00A04DB0" w:rsidP="00A04DB0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033A2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الواجبات</w:t>
            </w:r>
          </w:p>
          <w:p w14:paraId="7B9FD9BF" w14:textId="77777777" w:rsidR="00A04DB0" w:rsidRPr="00033A25" w:rsidRDefault="00A04DB0" w:rsidP="00A04DB0">
            <w:pPr>
              <w:bidi/>
              <w:ind w:left="360"/>
              <w:contextualSpacing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</w:pPr>
            <w:r w:rsidRPr="00033A2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بحث</w:t>
            </w:r>
          </w:p>
          <w:p w14:paraId="3E717749" w14:textId="77777777" w:rsidR="00A04DB0" w:rsidRPr="00033A25" w:rsidRDefault="00A04DB0" w:rsidP="00A04DB0">
            <w:pPr>
              <w:bidi/>
              <w:jc w:val="center"/>
              <w:rPr>
                <w:rFonts w:ascii="Traditional Arabic" w:hAnsi="Traditional Arabic" w:cs="Traditional Arabic"/>
                <w:color w:val="FF0000"/>
              </w:rPr>
            </w:pPr>
          </w:p>
        </w:tc>
      </w:tr>
      <w:tr w:rsidR="00A04DB0" w:rsidRPr="00033A25" w14:paraId="71666375" w14:textId="77777777" w:rsidTr="00FE606C">
        <w:tc>
          <w:tcPr>
            <w:tcW w:w="853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118F565F" w14:textId="77777777" w:rsidR="00A04DB0" w:rsidRPr="00033A25" w:rsidRDefault="00A04DB0" w:rsidP="00A04DB0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</w:rPr>
              <w:t>2.2</w:t>
            </w:r>
          </w:p>
        </w:tc>
        <w:tc>
          <w:tcPr>
            <w:tcW w:w="3997" w:type="dxa"/>
            <w:tcBorders>
              <w:top w:val="dashSmallGap" w:sz="4" w:space="0" w:color="auto"/>
              <w:bottom w:val="dashSmallGap" w:sz="4" w:space="0" w:color="auto"/>
            </w:tcBorders>
          </w:tcPr>
          <w:p w14:paraId="42F12BBD" w14:textId="77777777" w:rsidR="00A04DB0" w:rsidRPr="00033A25" w:rsidRDefault="00A04DB0" w:rsidP="00A04DB0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  <w:rtl/>
              </w:rPr>
            </w:pPr>
            <w:r w:rsidRPr="00033A25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يميز الطالب ما يحتاج إليه الفقيه من أنوع الحديث المتعلقة بالمتن.</w:t>
            </w:r>
          </w:p>
        </w:tc>
        <w:tc>
          <w:tcPr>
            <w:tcW w:w="2437" w:type="dxa"/>
            <w:vMerge/>
            <w:vAlign w:val="center"/>
          </w:tcPr>
          <w:p w14:paraId="3927D876" w14:textId="77777777" w:rsidR="00A04DB0" w:rsidRPr="00033A25" w:rsidRDefault="00A04DB0" w:rsidP="00A04DB0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  <w:tc>
          <w:tcPr>
            <w:tcW w:w="2284" w:type="dxa"/>
            <w:vMerge/>
          </w:tcPr>
          <w:p w14:paraId="48A808CC" w14:textId="77777777" w:rsidR="00A04DB0" w:rsidRPr="00033A25" w:rsidRDefault="00A04DB0" w:rsidP="00A04DB0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</w:tr>
      <w:tr w:rsidR="00A04DB0" w:rsidRPr="00033A25" w14:paraId="50FB32C0" w14:textId="77777777" w:rsidTr="00FE606C">
        <w:tc>
          <w:tcPr>
            <w:tcW w:w="853" w:type="dxa"/>
            <w:tcBorders>
              <w:top w:val="dashSmallGap" w:sz="4" w:space="0" w:color="auto"/>
              <w:bottom w:val="single" w:sz="8" w:space="0" w:color="auto"/>
            </w:tcBorders>
          </w:tcPr>
          <w:p w14:paraId="0002682F" w14:textId="77777777" w:rsidR="00A04DB0" w:rsidRPr="00033A25" w:rsidRDefault="00A04DB0" w:rsidP="00A04DB0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</w:rPr>
              <w:t>2.3</w:t>
            </w:r>
          </w:p>
        </w:tc>
        <w:tc>
          <w:tcPr>
            <w:tcW w:w="3997" w:type="dxa"/>
            <w:tcBorders>
              <w:top w:val="dashSmallGap" w:sz="4" w:space="0" w:color="auto"/>
              <w:bottom w:val="single" w:sz="8" w:space="0" w:color="auto"/>
            </w:tcBorders>
          </w:tcPr>
          <w:p w14:paraId="77637D1B" w14:textId="77777777" w:rsidR="00A04DB0" w:rsidRPr="00033A25" w:rsidRDefault="00A04DB0" w:rsidP="00A04DB0">
            <w:pPr>
              <w:bidi/>
              <w:jc w:val="lowKashida"/>
              <w:rPr>
                <w:rFonts w:ascii="Traditional Arabic" w:hAnsi="Traditional Arabic" w:cs="Traditional Arabic"/>
                <w:sz w:val="32"/>
                <w:szCs w:val="32"/>
              </w:rPr>
            </w:pPr>
            <w:r w:rsidRPr="00033A25">
              <w:rPr>
                <w:rFonts w:ascii="Traditional Arabic" w:hAnsi="Traditional Arabic" w:cs="Traditional Arabic"/>
                <w:sz w:val="32"/>
                <w:szCs w:val="32"/>
                <w:rtl/>
              </w:rPr>
              <w:t>أن يكشف الطالب عن سبب الضعف إذا تعلق بالمتن.</w:t>
            </w:r>
          </w:p>
        </w:tc>
        <w:tc>
          <w:tcPr>
            <w:tcW w:w="2437" w:type="dxa"/>
            <w:vMerge/>
            <w:tcBorders>
              <w:bottom w:val="single" w:sz="8" w:space="0" w:color="auto"/>
            </w:tcBorders>
            <w:vAlign w:val="center"/>
          </w:tcPr>
          <w:p w14:paraId="3EC37131" w14:textId="77777777" w:rsidR="00A04DB0" w:rsidRPr="00033A25" w:rsidRDefault="00A04DB0" w:rsidP="00A04DB0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  <w:tc>
          <w:tcPr>
            <w:tcW w:w="2284" w:type="dxa"/>
            <w:vMerge/>
            <w:tcBorders>
              <w:bottom w:val="single" w:sz="8" w:space="0" w:color="auto"/>
            </w:tcBorders>
          </w:tcPr>
          <w:p w14:paraId="6ADA3A4B" w14:textId="77777777" w:rsidR="00A04DB0" w:rsidRPr="00033A25" w:rsidRDefault="00A04DB0" w:rsidP="00A04DB0">
            <w:pPr>
              <w:bidi/>
              <w:jc w:val="lowKashida"/>
              <w:rPr>
                <w:rFonts w:ascii="Traditional Arabic" w:hAnsi="Traditional Arabic" w:cs="Traditional Arabic"/>
                <w:color w:val="FF0000"/>
              </w:rPr>
            </w:pPr>
          </w:p>
        </w:tc>
      </w:tr>
      <w:tr w:rsidR="00A04DB0" w:rsidRPr="00033A25" w14:paraId="31C4A330" w14:textId="77777777" w:rsidTr="00FE606C">
        <w:tc>
          <w:tcPr>
            <w:tcW w:w="853" w:type="dxa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</w:tcPr>
          <w:p w14:paraId="4FD6D1FB" w14:textId="77777777" w:rsidR="00A04DB0" w:rsidRPr="00033A25" w:rsidRDefault="00A04DB0" w:rsidP="00A04DB0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</w:rPr>
              <w:t>3</w:t>
            </w:r>
          </w:p>
        </w:tc>
        <w:tc>
          <w:tcPr>
            <w:tcW w:w="8718" w:type="dxa"/>
            <w:gridSpan w:val="3"/>
            <w:tcBorders>
              <w:top w:val="single" w:sz="8" w:space="0" w:color="auto"/>
              <w:bottom w:val="single" w:sz="4" w:space="0" w:color="auto"/>
            </w:tcBorders>
            <w:shd w:val="clear" w:color="auto" w:fill="DBE5F1" w:themeFill="accent1" w:themeFillTint="33"/>
          </w:tcPr>
          <w:p w14:paraId="7F42690A" w14:textId="77777777" w:rsidR="00A04DB0" w:rsidRPr="00033A25" w:rsidRDefault="00A04DB0" w:rsidP="00A04DB0">
            <w:pPr>
              <w:bidi/>
              <w:jc w:val="lowKashida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القيم</w:t>
            </w:r>
          </w:p>
        </w:tc>
      </w:tr>
      <w:tr w:rsidR="00A04DB0" w:rsidRPr="00033A25" w14:paraId="33387497" w14:textId="77777777" w:rsidTr="00FE606C">
        <w:tc>
          <w:tcPr>
            <w:tcW w:w="853" w:type="dxa"/>
            <w:tcBorders>
              <w:top w:val="single" w:sz="4" w:space="0" w:color="auto"/>
              <w:bottom w:val="dashSmallGap" w:sz="4" w:space="0" w:color="auto"/>
            </w:tcBorders>
          </w:tcPr>
          <w:p w14:paraId="5FB53A55" w14:textId="77777777" w:rsidR="00A04DB0" w:rsidRPr="00033A25" w:rsidRDefault="00A04DB0" w:rsidP="00A04DB0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</w:rPr>
              <w:t>3.1</w:t>
            </w:r>
          </w:p>
        </w:tc>
        <w:tc>
          <w:tcPr>
            <w:tcW w:w="3997" w:type="dxa"/>
            <w:tcBorders>
              <w:top w:val="single" w:sz="4" w:space="0" w:color="auto"/>
              <w:bottom w:val="dashSmallGap" w:sz="4" w:space="0" w:color="auto"/>
            </w:tcBorders>
          </w:tcPr>
          <w:p w14:paraId="468BBD2C" w14:textId="77777777" w:rsidR="00A04DB0" w:rsidRPr="00033A25" w:rsidRDefault="00A04DB0" w:rsidP="00A04DB0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يتحمل الطالب مسؤوليته في التعلم الذاتي.</w:t>
            </w:r>
          </w:p>
        </w:tc>
        <w:tc>
          <w:tcPr>
            <w:tcW w:w="2437" w:type="dxa"/>
            <w:vMerge w:val="restart"/>
            <w:tcBorders>
              <w:top w:val="single" w:sz="4" w:space="0" w:color="auto"/>
            </w:tcBorders>
            <w:vAlign w:val="center"/>
          </w:tcPr>
          <w:p w14:paraId="79E52935" w14:textId="77777777" w:rsidR="00A04DB0" w:rsidRPr="00033A25" w:rsidRDefault="00A04DB0" w:rsidP="00A04DB0">
            <w:pPr>
              <w:bidi/>
              <w:ind w:left="360"/>
              <w:contextualSpacing/>
              <w:rPr>
                <w:rFonts w:ascii="Traditional Arabic" w:hAnsi="Traditional Arabic" w:cs="Traditional Arabic"/>
                <w:b/>
                <w:sz w:val="28"/>
                <w:szCs w:val="28"/>
                <w:lang w:val="en-AU"/>
              </w:rPr>
            </w:pPr>
            <w:r w:rsidRPr="00033A2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 xml:space="preserve">   التعلم التعاوني</w:t>
            </w:r>
          </w:p>
          <w:p w14:paraId="676AC97E" w14:textId="77777777" w:rsidR="00A04DB0" w:rsidRPr="00033A25" w:rsidRDefault="00A04DB0" w:rsidP="00A04DB0">
            <w:pPr>
              <w:bidi/>
              <w:jc w:val="center"/>
              <w:rPr>
                <w:rFonts w:ascii="Traditional Arabic" w:hAnsi="Traditional Arabic" w:cs="Traditional Arabic"/>
                <w:color w:val="FF0000"/>
              </w:rPr>
            </w:pPr>
            <w:r w:rsidRPr="00033A2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val="en-AU"/>
              </w:rPr>
              <w:t>التعلم الذاتي</w:t>
            </w:r>
          </w:p>
        </w:tc>
        <w:tc>
          <w:tcPr>
            <w:tcW w:w="2284" w:type="dxa"/>
            <w:vMerge w:val="restart"/>
            <w:tcBorders>
              <w:top w:val="single" w:sz="4" w:space="0" w:color="auto"/>
            </w:tcBorders>
            <w:vAlign w:val="center"/>
          </w:tcPr>
          <w:p w14:paraId="06C0CEB4" w14:textId="77777777" w:rsidR="00A04DB0" w:rsidRPr="00033A25" w:rsidRDefault="00A04DB0" w:rsidP="00A04DB0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lang w:val="en-AU"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الملاحظة لأداء الطلبة الفردي والجماعي</w:t>
            </w:r>
          </w:p>
          <w:p w14:paraId="2DC68065" w14:textId="77777777" w:rsidR="00A04DB0" w:rsidRPr="00033A25" w:rsidRDefault="00A04DB0" w:rsidP="00A04DB0">
            <w:pPr>
              <w:bidi/>
              <w:jc w:val="center"/>
              <w:rPr>
                <w:rFonts w:ascii="Traditional Arabic" w:hAnsi="Traditional Arabic" w:cs="Traditional Arabic"/>
                <w:color w:val="FF0000"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  <w:lang w:val="en-AU"/>
              </w:rPr>
              <w:t>تقويم الأقران</w:t>
            </w:r>
          </w:p>
        </w:tc>
      </w:tr>
      <w:tr w:rsidR="00A04DB0" w:rsidRPr="00033A25" w14:paraId="76336AD3" w14:textId="77777777" w:rsidTr="00646ADE">
        <w:trPr>
          <w:trHeight w:val="1143"/>
        </w:trPr>
        <w:tc>
          <w:tcPr>
            <w:tcW w:w="853" w:type="dxa"/>
            <w:tcBorders>
              <w:top w:val="dashSmallGap" w:sz="4" w:space="0" w:color="auto"/>
            </w:tcBorders>
          </w:tcPr>
          <w:p w14:paraId="17DD8CCA" w14:textId="77777777" w:rsidR="00A04DB0" w:rsidRPr="00033A25" w:rsidRDefault="00A04DB0" w:rsidP="00A04DB0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</w:rPr>
              <w:t>3.2</w:t>
            </w:r>
          </w:p>
        </w:tc>
        <w:tc>
          <w:tcPr>
            <w:tcW w:w="3997" w:type="dxa"/>
            <w:tcBorders>
              <w:top w:val="dashSmallGap" w:sz="4" w:space="0" w:color="auto"/>
            </w:tcBorders>
          </w:tcPr>
          <w:p w14:paraId="296EE33F" w14:textId="77777777" w:rsidR="00A04DB0" w:rsidRPr="00033A25" w:rsidRDefault="00A04DB0" w:rsidP="00A04DB0">
            <w:pPr>
              <w:bidi/>
              <w:jc w:val="lowKashida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>أن يُبدي الطالب مشاركة فاعلة أثناء الحوار والمناقشة مع زملائه.</w:t>
            </w:r>
          </w:p>
        </w:tc>
        <w:tc>
          <w:tcPr>
            <w:tcW w:w="2437" w:type="dxa"/>
            <w:vMerge/>
            <w:vAlign w:val="center"/>
          </w:tcPr>
          <w:p w14:paraId="1E10B4C4" w14:textId="77777777" w:rsidR="00A04DB0" w:rsidRPr="00033A25" w:rsidRDefault="00A04DB0" w:rsidP="00A04DB0">
            <w:pPr>
              <w:bidi/>
              <w:jc w:val="lowKashida"/>
              <w:rPr>
                <w:rFonts w:ascii="Traditional Arabic" w:hAnsi="Traditional Arabic" w:cs="Traditional Arabic"/>
              </w:rPr>
            </w:pPr>
          </w:p>
        </w:tc>
        <w:tc>
          <w:tcPr>
            <w:tcW w:w="2284" w:type="dxa"/>
            <w:vMerge/>
            <w:vAlign w:val="center"/>
          </w:tcPr>
          <w:p w14:paraId="01F3849F" w14:textId="77777777" w:rsidR="00A04DB0" w:rsidRPr="00033A25" w:rsidRDefault="00A04DB0" w:rsidP="00A04DB0">
            <w:pPr>
              <w:bidi/>
              <w:jc w:val="lowKashida"/>
              <w:rPr>
                <w:rFonts w:ascii="Traditional Arabic" w:hAnsi="Traditional Arabic" w:cs="Traditional Arabic"/>
              </w:rPr>
            </w:pPr>
          </w:p>
        </w:tc>
      </w:tr>
    </w:tbl>
    <w:p w14:paraId="2D962128" w14:textId="77777777" w:rsidR="00E34F0F" w:rsidRPr="00033A25" w:rsidRDefault="006F5B3C" w:rsidP="00D532D3">
      <w:pPr>
        <w:pStyle w:val="2"/>
        <w:rPr>
          <w:rtl/>
        </w:rPr>
      </w:pPr>
      <w:bookmarkStart w:id="18" w:name="_Toc337792"/>
      <w:bookmarkStart w:id="19" w:name="_Toc526247387"/>
      <w:r w:rsidRPr="00033A25">
        <w:rPr>
          <w:rtl/>
        </w:rPr>
        <w:lastRenderedPageBreak/>
        <w:t>2</w:t>
      </w:r>
      <w:r w:rsidR="00CD774C" w:rsidRPr="00033A25">
        <w:rPr>
          <w:rtl/>
        </w:rPr>
        <w:t>.</w:t>
      </w:r>
      <w:r w:rsidR="00C26B99" w:rsidRPr="00033A25">
        <w:rPr>
          <w:rtl/>
        </w:rPr>
        <w:t>أنشطة</w:t>
      </w:r>
      <w:r w:rsidR="00C510D9" w:rsidRPr="00033A25">
        <w:rPr>
          <w:rtl/>
        </w:rPr>
        <w:t xml:space="preserve"> </w:t>
      </w:r>
      <w:r w:rsidR="006A0370" w:rsidRPr="00033A25">
        <w:rPr>
          <w:rtl/>
        </w:rPr>
        <w:t>تقييم</w:t>
      </w:r>
      <w:r w:rsidR="00C02B79" w:rsidRPr="00033A25">
        <w:rPr>
          <w:rtl/>
        </w:rPr>
        <w:t xml:space="preserve"> الطلبة</w:t>
      </w:r>
      <w:bookmarkEnd w:id="18"/>
      <w:bookmarkEnd w:id="19"/>
    </w:p>
    <w:tbl>
      <w:tblPr>
        <w:bidiVisual/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1"/>
        <w:gridCol w:w="5555"/>
        <w:gridCol w:w="1348"/>
        <w:gridCol w:w="2247"/>
      </w:tblGrid>
      <w:tr w:rsidR="00C510D9" w:rsidRPr="00033A25" w14:paraId="3551E7AF" w14:textId="77777777" w:rsidTr="00A8404C">
        <w:trPr>
          <w:tblHeader/>
          <w:jc w:val="center"/>
        </w:trPr>
        <w:tc>
          <w:tcPr>
            <w:tcW w:w="421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7382D9B7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bookmarkStart w:id="20" w:name="_Hlk58309713"/>
            <w:r w:rsidRPr="00033A25">
              <w:rPr>
                <w:rFonts w:ascii="Traditional Arabic" w:hAnsi="Traditional Arabic" w:cs="Traditional Arabic"/>
                <w:b/>
                <w:bCs/>
                <w:rtl/>
              </w:rPr>
              <w:t>م</w:t>
            </w:r>
          </w:p>
        </w:tc>
        <w:tc>
          <w:tcPr>
            <w:tcW w:w="555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7DE727AE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rtl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أنشطة التقييم</w:t>
            </w:r>
          </w:p>
        </w:tc>
        <w:tc>
          <w:tcPr>
            <w:tcW w:w="134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27EA3520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توقيت التقييم</w:t>
            </w:r>
          </w:p>
          <w:p w14:paraId="5F04CA4A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(بالأسبوع)</w:t>
            </w:r>
          </w:p>
        </w:tc>
        <w:tc>
          <w:tcPr>
            <w:tcW w:w="224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55D16587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النسبة </w:t>
            </w:r>
          </w:p>
          <w:p w14:paraId="5D30D46B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من إجمالي درجة التقييم</w:t>
            </w:r>
          </w:p>
        </w:tc>
      </w:tr>
      <w:tr w:rsidR="00C510D9" w:rsidRPr="00033A25" w14:paraId="12847928" w14:textId="77777777" w:rsidTr="00A8404C">
        <w:trPr>
          <w:trHeight w:val="260"/>
          <w:jc w:val="center"/>
        </w:trPr>
        <w:tc>
          <w:tcPr>
            <w:tcW w:w="421" w:type="dxa"/>
            <w:tcBorders>
              <w:top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2232041C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</w:rPr>
              <w:t>1</w:t>
            </w:r>
          </w:p>
        </w:tc>
        <w:tc>
          <w:tcPr>
            <w:tcW w:w="5555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73D47059" w14:textId="77777777" w:rsidR="00C510D9" w:rsidRPr="00033A25" w:rsidRDefault="00C510D9" w:rsidP="00A8404C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البحوث القصيرة، والواجبات المنزلية (فردي، وجماعي) المناقشة أثناء المحاضرة</w:t>
            </w:r>
          </w:p>
        </w:tc>
        <w:tc>
          <w:tcPr>
            <w:tcW w:w="1348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37E6FFCB" w14:textId="77777777" w:rsidR="00C510D9" w:rsidRPr="00033A25" w:rsidRDefault="00C510D9" w:rsidP="00A8404C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مستمر</w:t>
            </w:r>
          </w:p>
        </w:tc>
        <w:tc>
          <w:tcPr>
            <w:tcW w:w="2247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</w:tcBorders>
          </w:tcPr>
          <w:p w14:paraId="33EFD328" w14:textId="77777777" w:rsidR="00C510D9" w:rsidRPr="00033A25" w:rsidRDefault="00C510D9" w:rsidP="00A8404C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20%</w:t>
            </w:r>
          </w:p>
        </w:tc>
      </w:tr>
      <w:tr w:rsidR="00C510D9" w:rsidRPr="00033A25" w14:paraId="6486C680" w14:textId="77777777" w:rsidTr="00A8404C">
        <w:trPr>
          <w:trHeight w:val="260"/>
          <w:jc w:val="center"/>
        </w:trPr>
        <w:tc>
          <w:tcPr>
            <w:tcW w:w="421" w:type="dxa"/>
            <w:tcBorders>
              <w:top w:val="dashSmallGap" w:sz="4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7F289BEA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</w:rPr>
              <w:t>2</w:t>
            </w:r>
          </w:p>
        </w:tc>
        <w:tc>
          <w:tcPr>
            <w:tcW w:w="5555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53F25C8A" w14:textId="77777777" w:rsidR="00C510D9" w:rsidRPr="00033A25" w:rsidRDefault="00C510D9" w:rsidP="00A8404C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اختبار أعمال فصلية</w:t>
            </w:r>
          </w:p>
        </w:tc>
        <w:tc>
          <w:tcPr>
            <w:tcW w:w="1348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13D4EFC7" w14:textId="77777777" w:rsidR="00C510D9" w:rsidRPr="00033A25" w:rsidRDefault="00C510D9" w:rsidP="00A8404C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rtl/>
              </w:rPr>
            </w:pPr>
            <w:r w:rsidRPr="00033A2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السا</w:t>
            </w:r>
            <w:r w:rsidRPr="00033A25">
              <w:rPr>
                <w:rFonts w:ascii="Traditional Arabic" w:hAnsi="Traditional Arabic" w:cs="Traditional Arabic"/>
                <w:b/>
                <w:sz w:val="28"/>
                <w:szCs w:val="28"/>
                <w:rtl/>
              </w:rPr>
              <w:t>بع</w:t>
            </w:r>
          </w:p>
        </w:tc>
        <w:tc>
          <w:tcPr>
            <w:tcW w:w="224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</w:tcBorders>
          </w:tcPr>
          <w:p w14:paraId="6AFF705E" w14:textId="77777777" w:rsidR="00C510D9" w:rsidRPr="00033A25" w:rsidRDefault="00C510D9" w:rsidP="00A8404C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20%</w:t>
            </w:r>
          </w:p>
        </w:tc>
      </w:tr>
      <w:tr w:rsidR="00C510D9" w:rsidRPr="00033A25" w14:paraId="2A650B82" w14:textId="77777777" w:rsidTr="00A8404C">
        <w:trPr>
          <w:trHeight w:val="260"/>
          <w:jc w:val="center"/>
        </w:trPr>
        <w:tc>
          <w:tcPr>
            <w:tcW w:w="421" w:type="dxa"/>
            <w:tcBorders>
              <w:top w:val="dashSmallGap" w:sz="4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2179FC30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3</w:t>
            </w:r>
          </w:p>
        </w:tc>
        <w:tc>
          <w:tcPr>
            <w:tcW w:w="5555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5FCC6F30" w14:textId="77777777" w:rsidR="00C510D9" w:rsidRPr="00033A25" w:rsidRDefault="00C510D9" w:rsidP="00A8404C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اختبار فصلي</w:t>
            </w:r>
          </w:p>
        </w:tc>
        <w:tc>
          <w:tcPr>
            <w:tcW w:w="1348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40D275A8" w14:textId="77777777" w:rsidR="00C510D9" w:rsidRPr="00033A25" w:rsidRDefault="00C510D9" w:rsidP="00A8404C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الأخير</w:t>
            </w:r>
          </w:p>
        </w:tc>
        <w:tc>
          <w:tcPr>
            <w:tcW w:w="224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</w:tcBorders>
          </w:tcPr>
          <w:p w14:paraId="64F8731D" w14:textId="77777777" w:rsidR="00C510D9" w:rsidRPr="00033A25" w:rsidRDefault="00C510D9" w:rsidP="00A8404C">
            <w:pPr>
              <w:spacing w:line="216" w:lineRule="auto"/>
              <w:jc w:val="center"/>
              <w:rPr>
                <w:rFonts w:ascii="Traditional Arabic" w:hAnsi="Traditional Arabic" w:cs="Traditional Arabic"/>
                <w:b/>
                <w:sz w:val="28"/>
                <w:szCs w:val="28"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sz w:val="28"/>
                <w:szCs w:val="28"/>
                <w:rtl/>
                <w:lang w:bidi="ar-EG"/>
              </w:rPr>
              <w:t>60%</w:t>
            </w:r>
          </w:p>
        </w:tc>
      </w:tr>
    </w:tbl>
    <w:bookmarkEnd w:id="20"/>
    <w:p w14:paraId="01774A41" w14:textId="77777777" w:rsidR="00245E1B" w:rsidRPr="00033A25" w:rsidRDefault="00C26B99" w:rsidP="00416FE2">
      <w:pPr>
        <w:bidi/>
        <w:rPr>
          <w:rFonts w:ascii="Traditional Arabic" w:hAnsi="Traditional Arabic" w:cs="Traditional Arabic"/>
          <w:sz w:val="20"/>
          <w:szCs w:val="20"/>
          <w:rtl/>
          <w:lang w:bidi="ar-EG"/>
        </w:rPr>
      </w:pPr>
      <w:r w:rsidRPr="00033A25">
        <w:rPr>
          <w:rFonts w:ascii="Traditional Arabic" w:hAnsi="Traditional Arabic" w:cs="Traditional Arabic"/>
          <w:sz w:val="20"/>
          <w:szCs w:val="20"/>
          <w:rtl/>
        </w:rPr>
        <w:t>أنشطة</w:t>
      </w:r>
      <w:r w:rsidR="00C02B79" w:rsidRPr="00033A25">
        <w:rPr>
          <w:rFonts w:ascii="Traditional Arabic" w:hAnsi="Traditional Arabic" w:cs="Traditional Arabic"/>
          <w:sz w:val="20"/>
          <w:szCs w:val="20"/>
          <w:rtl/>
        </w:rPr>
        <w:t xml:space="preserve"> التق</w:t>
      </w:r>
      <w:r w:rsidR="007648F8" w:rsidRPr="00033A25">
        <w:rPr>
          <w:rFonts w:ascii="Traditional Arabic" w:hAnsi="Traditional Arabic" w:cs="Traditional Arabic"/>
          <w:sz w:val="20"/>
          <w:szCs w:val="20"/>
          <w:rtl/>
        </w:rPr>
        <w:t>ي</w:t>
      </w:r>
      <w:r w:rsidR="00C02B79" w:rsidRPr="00033A25">
        <w:rPr>
          <w:rFonts w:ascii="Traditional Arabic" w:hAnsi="Traditional Arabic" w:cs="Traditional Arabic"/>
          <w:sz w:val="20"/>
          <w:szCs w:val="20"/>
          <w:rtl/>
        </w:rPr>
        <w:t xml:space="preserve">يم </w:t>
      </w:r>
      <w:r w:rsidR="00BA479B" w:rsidRPr="00033A25">
        <w:rPr>
          <w:rFonts w:ascii="Traditional Arabic" w:hAnsi="Traditional Arabic" w:cs="Traditional Arabic"/>
          <w:sz w:val="20"/>
          <w:szCs w:val="20"/>
          <w:rtl/>
        </w:rPr>
        <w:t>(</w:t>
      </w:r>
      <w:r w:rsidR="00D41348" w:rsidRPr="00033A25">
        <w:rPr>
          <w:rFonts w:ascii="Traditional Arabic" w:hAnsi="Traditional Arabic" w:cs="Traditional Arabic"/>
          <w:sz w:val="20"/>
          <w:szCs w:val="20"/>
          <w:rtl/>
        </w:rPr>
        <w:t>اختبار</w:t>
      </w:r>
      <w:r w:rsidR="00496BB5" w:rsidRPr="00033A25">
        <w:rPr>
          <w:rFonts w:ascii="Traditional Arabic" w:hAnsi="Traditional Arabic" w:cs="Traditional Arabic"/>
          <w:sz w:val="20"/>
          <w:szCs w:val="20"/>
          <w:rtl/>
        </w:rPr>
        <w:t xml:space="preserve"> تحريري</w:t>
      </w:r>
      <w:r w:rsidR="00D41348" w:rsidRPr="00033A25">
        <w:rPr>
          <w:rFonts w:ascii="Traditional Arabic" w:hAnsi="Traditional Arabic" w:cs="Traditional Arabic"/>
          <w:sz w:val="20"/>
          <w:szCs w:val="20"/>
          <w:rtl/>
        </w:rPr>
        <w:t>،</w:t>
      </w:r>
      <w:r w:rsidR="00C510D9" w:rsidRPr="00033A25">
        <w:rPr>
          <w:rFonts w:ascii="Traditional Arabic" w:hAnsi="Traditional Arabic" w:cs="Traditional Arabic"/>
          <w:sz w:val="20"/>
          <w:szCs w:val="20"/>
          <w:rtl/>
        </w:rPr>
        <w:t xml:space="preserve"> </w:t>
      </w:r>
      <w:r w:rsidR="00BA479B" w:rsidRPr="00033A25">
        <w:rPr>
          <w:rFonts w:ascii="Traditional Arabic" w:hAnsi="Traditional Arabic" w:cs="Traditional Arabic"/>
          <w:sz w:val="20"/>
          <w:szCs w:val="20"/>
          <w:rtl/>
        </w:rPr>
        <w:t>شفهي،</w:t>
      </w:r>
      <w:r w:rsidR="00C02B79" w:rsidRPr="00033A25">
        <w:rPr>
          <w:rFonts w:ascii="Traditional Arabic" w:hAnsi="Traditional Arabic" w:cs="Traditional Arabic"/>
          <w:sz w:val="20"/>
          <w:szCs w:val="20"/>
          <w:rtl/>
        </w:rPr>
        <w:t xml:space="preserve"> عرض </w:t>
      </w:r>
      <w:r w:rsidR="00BA479B" w:rsidRPr="00033A25">
        <w:rPr>
          <w:rFonts w:ascii="Traditional Arabic" w:hAnsi="Traditional Arabic" w:cs="Traditional Arabic"/>
          <w:sz w:val="20"/>
          <w:szCs w:val="20"/>
          <w:rtl/>
        </w:rPr>
        <w:t>تقديمي</w:t>
      </w:r>
      <w:r w:rsidR="004A4CAB" w:rsidRPr="00033A25">
        <w:rPr>
          <w:rFonts w:ascii="Traditional Arabic" w:hAnsi="Traditional Arabic" w:cs="Traditional Arabic"/>
          <w:sz w:val="20"/>
          <w:szCs w:val="20"/>
          <w:rtl/>
        </w:rPr>
        <w:t>،</w:t>
      </w:r>
      <w:r w:rsidR="00C510D9" w:rsidRPr="00033A25">
        <w:rPr>
          <w:rFonts w:ascii="Traditional Arabic" w:hAnsi="Traditional Arabic" w:cs="Traditional Arabic"/>
          <w:sz w:val="20"/>
          <w:szCs w:val="20"/>
          <w:rtl/>
        </w:rPr>
        <w:t xml:space="preserve"> </w:t>
      </w:r>
      <w:r w:rsidR="004A4CAB" w:rsidRPr="00033A25">
        <w:rPr>
          <w:rFonts w:ascii="Traditional Arabic" w:hAnsi="Traditional Arabic" w:cs="Traditional Arabic"/>
          <w:sz w:val="20"/>
          <w:szCs w:val="20"/>
          <w:rtl/>
        </w:rPr>
        <w:t>مشروع جماعي، ورقة عمل</w:t>
      </w:r>
      <w:r w:rsidR="00C510D9" w:rsidRPr="00033A25">
        <w:rPr>
          <w:rFonts w:ascii="Traditional Arabic" w:hAnsi="Traditional Arabic" w:cs="Traditional Arabic"/>
          <w:sz w:val="20"/>
          <w:szCs w:val="20"/>
          <w:rtl/>
        </w:rPr>
        <w:t xml:space="preserve"> </w:t>
      </w:r>
      <w:r w:rsidR="00BA479B" w:rsidRPr="00033A25">
        <w:rPr>
          <w:rFonts w:ascii="Traditional Arabic" w:hAnsi="Traditional Arabic" w:cs="Traditional Arabic"/>
          <w:sz w:val="20"/>
          <w:szCs w:val="20"/>
          <w:rtl/>
        </w:rPr>
        <w:t>الخ)</w:t>
      </w:r>
    </w:p>
    <w:p w14:paraId="586852CA" w14:textId="77777777" w:rsidR="00524059" w:rsidRPr="00033A25" w:rsidRDefault="00524059" w:rsidP="00283B54">
      <w:pPr>
        <w:pStyle w:val="1"/>
        <w:rPr>
          <w:rFonts w:ascii="Traditional Arabic" w:hAnsi="Traditional Arabic" w:cs="Traditional Arabic"/>
          <w:rtl/>
        </w:rPr>
      </w:pPr>
      <w:bookmarkStart w:id="21" w:name="_Toc526247388"/>
      <w:bookmarkStart w:id="22" w:name="_Toc337793"/>
    </w:p>
    <w:p w14:paraId="353CEB8C" w14:textId="77777777" w:rsidR="004F498B" w:rsidRPr="00033A25" w:rsidRDefault="00393441" w:rsidP="00283B54">
      <w:pPr>
        <w:pStyle w:val="1"/>
        <w:rPr>
          <w:rFonts w:ascii="Traditional Arabic" w:hAnsi="Traditional Arabic" w:cs="Traditional Arabic"/>
          <w:rtl/>
        </w:rPr>
      </w:pPr>
      <w:r w:rsidRPr="00033A25">
        <w:rPr>
          <w:rFonts w:ascii="Traditional Arabic" w:hAnsi="Traditional Arabic" w:cs="Traditional Arabic"/>
          <w:rtl/>
        </w:rPr>
        <w:t xml:space="preserve">هـ - </w:t>
      </w:r>
      <w:r w:rsidR="00013764" w:rsidRPr="00033A25">
        <w:rPr>
          <w:rFonts w:ascii="Traditional Arabic" w:hAnsi="Traditional Arabic" w:cs="Traditional Arabic"/>
          <w:rtl/>
        </w:rPr>
        <w:t xml:space="preserve">أنشطة </w:t>
      </w:r>
      <w:r w:rsidR="00F95A87" w:rsidRPr="00033A25">
        <w:rPr>
          <w:rFonts w:ascii="Traditional Arabic" w:hAnsi="Traditional Arabic" w:cs="Traditional Arabic"/>
          <w:rtl/>
        </w:rPr>
        <w:t>الإرشاد</w:t>
      </w:r>
      <w:r w:rsidRPr="00033A25">
        <w:rPr>
          <w:rFonts w:ascii="Traditional Arabic" w:hAnsi="Traditional Arabic" w:cs="Traditional Arabic"/>
          <w:rtl/>
        </w:rPr>
        <w:t xml:space="preserve"> الأكاديمي والدعم </w:t>
      </w:r>
      <w:r w:rsidR="00BA479B" w:rsidRPr="00033A25">
        <w:rPr>
          <w:rFonts w:ascii="Traditional Arabic" w:hAnsi="Traditional Arabic" w:cs="Traditional Arabic"/>
          <w:rtl/>
        </w:rPr>
        <w:t>الطلابي:</w:t>
      </w:r>
      <w:bookmarkEnd w:id="21"/>
      <w:bookmarkEnd w:id="22"/>
    </w:p>
    <w:p w14:paraId="7D2528D5" w14:textId="77777777" w:rsidR="00810535" w:rsidRPr="00033A25" w:rsidRDefault="00810535" w:rsidP="00810535">
      <w:pPr>
        <w:rPr>
          <w:rFonts w:ascii="Traditional Arabic" w:hAnsi="Traditional Arabic" w:cs="Traditional Arabic"/>
          <w:lang w:bidi="ar-EG"/>
        </w:rPr>
      </w:pPr>
    </w:p>
    <w:tbl>
      <w:tblPr>
        <w:tblStyle w:val="af0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71"/>
      </w:tblGrid>
      <w:tr w:rsidR="00C510D9" w:rsidRPr="00033A25" w14:paraId="22CEB091" w14:textId="77777777" w:rsidTr="00A8404C">
        <w:trPr>
          <w:trHeight w:val="1298"/>
        </w:trPr>
        <w:tc>
          <w:tcPr>
            <w:tcW w:w="9571" w:type="dxa"/>
          </w:tcPr>
          <w:p w14:paraId="159C5E74" w14:textId="77777777" w:rsidR="00C510D9" w:rsidRPr="00033A25" w:rsidRDefault="00C510D9" w:rsidP="00A8404C">
            <w:pPr>
              <w:bidi/>
              <w:jc w:val="both"/>
              <w:rPr>
                <w:rFonts w:ascii="Traditional Arabic" w:hAnsi="Traditional Arabic" w:cs="Traditional Arabic"/>
                <w:sz w:val="28"/>
                <w:szCs w:val="28"/>
                <w:lang w:bidi="ar-EG"/>
              </w:rPr>
            </w:pPr>
            <w:bookmarkStart w:id="23" w:name="_Hlk58309891"/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تدابير تقديم أعضاء هيئة التدريس للاستشارات والإرشاد الأكاديمي للطالب:</w:t>
            </w:r>
          </w:p>
          <w:p w14:paraId="2AE05159" w14:textId="77777777" w:rsidR="00C510D9" w:rsidRPr="00033A25" w:rsidRDefault="00C510D9" w:rsidP="00A8404C">
            <w:pPr>
              <w:bidi/>
              <w:jc w:val="both"/>
              <w:rPr>
                <w:rFonts w:ascii="Traditional Arabic" w:hAnsi="Traditional Arabic" w:cs="Traditional Arabic"/>
                <w:sz w:val="22"/>
                <w:szCs w:val="22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</w:rPr>
              <w:t xml:space="preserve">- </w:t>
            </w:r>
            <w:r w:rsidRPr="00033A25">
              <w:rPr>
                <w:rFonts w:ascii="Traditional Arabic" w:hAnsi="Traditional Arabic" w:cs="Traditional Arabic"/>
                <w:rtl/>
              </w:rPr>
              <w:t>تحديد الساعات المكتبية في بداية الفصل الدراسي.</w:t>
            </w:r>
          </w:p>
          <w:p w14:paraId="7A9D8890" w14:textId="77777777" w:rsidR="00C510D9" w:rsidRPr="00033A25" w:rsidRDefault="00C510D9" w:rsidP="00A8404C">
            <w:pPr>
              <w:bidi/>
              <w:jc w:val="both"/>
              <w:rPr>
                <w:rFonts w:ascii="Traditional Arabic" w:hAnsi="Traditional Arabic" w:cs="Traditional Arabic"/>
                <w:rtl/>
              </w:rPr>
            </w:pPr>
            <w:r w:rsidRPr="00033A25">
              <w:rPr>
                <w:rFonts w:ascii="Traditional Arabic" w:hAnsi="Traditional Arabic" w:cs="Traditional Arabic"/>
                <w:rtl/>
              </w:rPr>
              <w:t>- تفعيل البريد الإلكتروني في التواصل مع الطلاب.</w:t>
            </w:r>
          </w:p>
          <w:p w14:paraId="088CF639" w14:textId="77777777" w:rsidR="00C510D9" w:rsidRPr="00033A25" w:rsidRDefault="00C510D9" w:rsidP="00A8404C">
            <w:pPr>
              <w:bidi/>
              <w:jc w:val="both"/>
              <w:rPr>
                <w:rFonts w:ascii="Traditional Arabic" w:hAnsi="Traditional Arabic" w:cs="Traditional Arabic"/>
                <w:b/>
                <w:bCs/>
              </w:rPr>
            </w:pPr>
            <w:r w:rsidRPr="00033A25">
              <w:rPr>
                <w:rFonts w:ascii="Traditional Arabic" w:hAnsi="Traditional Arabic" w:cs="Traditional Arabic"/>
                <w:rtl/>
              </w:rPr>
              <w:t>- التواصل من خلال وسائل التواصل الأخرى.</w:t>
            </w:r>
          </w:p>
        </w:tc>
      </w:tr>
      <w:bookmarkEnd w:id="23"/>
    </w:tbl>
    <w:p w14:paraId="6E586591" w14:textId="77777777" w:rsidR="008F5880" w:rsidRPr="00033A25" w:rsidRDefault="008F5880" w:rsidP="00416FE2">
      <w:pPr>
        <w:bidi/>
        <w:rPr>
          <w:rFonts w:ascii="Traditional Arabic" w:hAnsi="Traditional Arabic" w:cs="Traditional Arabic"/>
          <w:b/>
          <w:bCs/>
          <w:color w:val="C00000"/>
          <w:sz w:val="32"/>
          <w:szCs w:val="32"/>
          <w:lang w:bidi="ar-EG"/>
        </w:rPr>
      </w:pPr>
    </w:p>
    <w:p w14:paraId="503D6309" w14:textId="77777777" w:rsidR="004F498B" w:rsidRPr="00033A25" w:rsidRDefault="00242CCC" w:rsidP="00283B54">
      <w:pPr>
        <w:pStyle w:val="1"/>
        <w:rPr>
          <w:rFonts w:ascii="Traditional Arabic" w:hAnsi="Traditional Arabic" w:cs="Traditional Arabic"/>
        </w:rPr>
      </w:pPr>
      <w:bookmarkStart w:id="24" w:name="_Toc526247389"/>
      <w:bookmarkStart w:id="25" w:name="_Toc337794"/>
      <w:r w:rsidRPr="00033A25">
        <w:rPr>
          <w:rFonts w:ascii="Traditional Arabic" w:hAnsi="Traditional Arabic" w:cs="Traditional Arabic"/>
          <w:rtl/>
        </w:rPr>
        <w:t xml:space="preserve">و – مصادر التعلم </w:t>
      </w:r>
      <w:r w:rsidR="00BA479B" w:rsidRPr="00033A25">
        <w:rPr>
          <w:rFonts w:ascii="Traditional Arabic" w:hAnsi="Traditional Arabic" w:cs="Traditional Arabic"/>
          <w:rtl/>
        </w:rPr>
        <w:t>والمرافق:</w:t>
      </w:r>
      <w:bookmarkEnd w:id="24"/>
      <w:bookmarkEnd w:id="25"/>
    </w:p>
    <w:p w14:paraId="5E0D37BE" w14:textId="77777777" w:rsidR="00242CCC" w:rsidRPr="00033A25" w:rsidRDefault="00823AD8" w:rsidP="00C510D9">
      <w:pPr>
        <w:pStyle w:val="2"/>
        <w:rPr>
          <w:rtl/>
        </w:rPr>
      </w:pPr>
      <w:bookmarkStart w:id="26" w:name="_Toc337795"/>
      <w:r w:rsidRPr="00033A25">
        <w:rPr>
          <w:rtl/>
        </w:rPr>
        <w:t xml:space="preserve">1. </w:t>
      </w:r>
      <w:r w:rsidR="00D25A15" w:rsidRPr="00033A25">
        <w:rPr>
          <w:rtl/>
        </w:rPr>
        <w:t xml:space="preserve">قائمة </w:t>
      </w:r>
      <w:r w:rsidR="00242CCC" w:rsidRPr="00033A25">
        <w:rPr>
          <w:rtl/>
        </w:rPr>
        <w:t xml:space="preserve">مصادر </w:t>
      </w:r>
      <w:r w:rsidR="00BA479B" w:rsidRPr="00033A25">
        <w:rPr>
          <w:rtl/>
        </w:rPr>
        <w:t>التعلم:</w:t>
      </w:r>
      <w:bookmarkEnd w:id="26"/>
    </w:p>
    <w:tbl>
      <w:tblPr>
        <w:tblStyle w:val="af0"/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ashSmallGap" w:sz="4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03"/>
        <w:gridCol w:w="6968"/>
      </w:tblGrid>
      <w:tr w:rsidR="00810535" w:rsidRPr="00033A25" w14:paraId="52A9F30D" w14:textId="77777777" w:rsidTr="00A8404C">
        <w:trPr>
          <w:trHeight w:val="736"/>
        </w:trPr>
        <w:tc>
          <w:tcPr>
            <w:tcW w:w="2603" w:type="dxa"/>
            <w:vAlign w:val="center"/>
          </w:tcPr>
          <w:p w14:paraId="3C206E4F" w14:textId="77777777" w:rsidR="00810535" w:rsidRPr="00033A25" w:rsidRDefault="00810535" w:rsidP="00A8404C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6"/>
                <w:szCs w:val="26"/>
              </w:rPr>
            </w:pPr>
            <w:bookmarkStart w:id="27" w:name="_Toc526247390"/>
            <w:r w:rsidRPr="00033A25">
              <w:rPr>
                <w:rFonts w:ascii="Traditional Arabic" w:hAnsi="Traditional Arabic" w:cs="Traditional Arabic"/>
                <w:b/>
                <w:bCs/>
                <w:rtl/>
              </w:rPr>
              <w:t>المرجع الرئيس</w:t>
            </w:r>
            <w:r w:rsidRPr="00033A25"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</w:rPr>
              <w:t xml:space="preserve"> للمقرر</w:t>
            </w:r>
          </w:p>
        </w:tc>
        <w:tc>
          <w:tcPr>
            <w:tcW w:w="6968" w:type="dxa"/>
            <w:vAlign w:val="center"/>
          </w:tcPr>
          <w:p w14:paraId="433490F6" w14:textId="77777777" w:rsidR="00810535" w:rsidRPr="00033A25" w:rsidRDefault="00810535" w:rsidP="00D65752">
            <w:pPr>
              <w:bidi/>
              <w:rPr>
                <w:rFonts w:ascii="Traditional Arabic" w:hAnsi="Traditional Arabic" w:cs="Traditional Arabic"/>
                <w:sz w:val="28"/>
                <w:szCs w:val="28"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نزهة النظر شرح نخبة الفكر: الحافظ ابن حجر العسقلاني .</w:t>
            </w:r>
          </w:p>
        </w:tc>
      </w:tr>
      <w:tr w:rsidR="00810535" w:rsidRPr="00033A25" w14:paraId="52236B70" w14:textId="77777777" w:rsidTr="00A8404C">
        <w:trPr>
          <w:trHeight w:val="736"/>
        </w:trPr>
        <w:tc>
          <w:tcPr>
            <w:tcW w:w="2603" w:type="dxa"/>
            <w:shd w:val="clear" w:color="auto" w:fill="DBE5F1" w:themeFill="accent1" w:themeFillTint="33"/>
            <w:vAlign w:val="center"/>
          </w:tcPr>
          <w:p w14:paraId="5CDE10B7" w14:textId="77777777" w:rsidR="00810535" w:rsidRPr="00033A25" w:rsidRDefault="00810535" w:rsidP="00A8404C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6"/>
                <w:szCs w:val="26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</w:rPr>
              <w:t>المراجع المساندة</w:t>
            </w:r>
          </w:p>
        </w:tc>
        <w:tc>
          <w:tcPr>
            <w:tcW w:w="6968" w:type="dxa"/>
            <w:shd w:val="clear" w:color="auto" w:fill="DBE5F1" w:themeFill="accent1" w:themeFillTint="33"/>
            <w:vAlign w:val="center"/>
          </w:tcPr>
          <w:p w14:paraId="4E3411E6" w14:textId="77777777" w:rsidR="00810535" w:rsidRPr="00033A25" w:rsidRDefault="00810535" w:rsidP="00810535">
            <w:pPr>
              <w:pStyle w:val="af"/>
              <w:numPr>
                <w:ilvl w:val="0"/>
                <w:numId w:val="14"/>
              </w:numPr>
              <w:bidi/>
              <w:spacing w:before="240" w:after="200" w:line="276" w:lineRule="auto"/>
              <w:rPr>
                <w:rFonts w:ascii="Traditional Arabic" w:hAnsi="Traditional Arabic" w:cs="Traditional Arabic"/>
                <w:sz w:val="28"/>
                <w:szCs w:val="28"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معرفة علوم الحديث لابن الصلاح .</w:t>
            </w:r>
          </w:p>
          <w:p w14:paraId="3E9F8117" w14:textId="77777777" w:rsidR="00810535" w:rsidRPr="00033A25" w:rsidRDefault="00810535" w:rsidP="00810535">
            <w:pPr>
              <w:pStyle w:val="af"/>
              <w:numPr>
                <w:ilvl w:val="0"/>
                <w:numId w:val="14"/>
              </w:numPr>
              <w:bidi/>
              <w:spacing w:before="240" w:after="200" w:line="276" w:lineRule="auto"/>
              <w:rPr>
                <w:rFonts w:ascii="Traditional Arabic" w:hAnsi="Traditional Arabic" w:cs="Traditional Arabic"/>
                <w:sz w:val="28"/>
                <w:szCs w:val="28"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تدريب الراوي للسيوطي .</w:t>
            </w:r>
          </w:p>
          <w:p w14:paraId="082835B6" w14:textId="77777777" w:rsidR="00810535" w:rsidRPr="00033A25" w:rsidRDefault="00810535" w:rsidP="00810535">
            <w:pPr>
              <w:pStyle w:val="af"/>
              <w:numPr>
                <w:ilvl w:val="0"/>
                <w:numId w:val="14"/>
              </w:numPr>
              <w:bidi/>
              <w:spacing w:before="240" w:after="200" w:line="276" w:lineRule="auto"/>
              <w:rPr>
                <w:rFonts w:ascii="Traditional Arabic" w:hAnsi="Traditional Arabic" w:cs="Traditional Arabic"/>
                <w:sz w:val="28"/>
                <w:szCs w:val="28"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فتح المغيث شرح ألفية الحديث للسخاوي .</w:t>
            </w:r>
          </w:p>
          <w:p w14:paraId="09A13F3E" w14:textId="77777777" w:rsidR="00810535" w:rsidRPr="00033A25" w:rsidRDefault="00810535" w:rsidP="00810535">
            <w:pPr>
              <w:pStyle w:val="af"/>
              <w:numPr>
                <w:ilvl w:val="0"/>
                <w:numId w:val="14"/>
              </w:numPr>
              <w:bidi/>
              <w:spacing w:before="240" w:after="200" w:line="276" w:lineRule="auto"/>
              <w:rPr>
                <w:rFonts w:ascii="Traditional Arabic" w:hAnsi="Traditional Arabic" w:cs="Traditional Arabic"/>
                <w:sz w:val="28"/>
                <w:szCs w:val="28"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توضيح الأفكار للصنعاني.</w:t>
            </w:r>
          </w:p>
          <w:p w14:paraId="0A03E2E0" w14:textId="77777777" w:rsidR="00810535" w:rsidRPr="00033A25" w:rsidRDefault="00810535" w:rsidP="00810535">
            <w:pPr>
              <w:pStyle w:val="af"/>
              <w:numPr>
                <w:ilvl w:val="0"/>
                <w:numId w:val="14"/>
              </w:numPr>
              <w:bidi/>
              <w:spacing w:before="240" w:after="200" w:line="276" w:lineRule="auto"/>
              <w:rPr>
                <w:rFonts w:ascii="Traditional Arabic" w:hAnsi="Traditional Arabic" w:cs="Traditional Arabic"/>
                <w:sz w:val="28"/>
                <w:szCs w:val="28"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المجلات العلمية المحكمة في الجامعات السعودية</w:t>
            </w: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  <w:lang w:bidi="ar-EG"/>
              </w:rPr>
              <w:t>.</w:t>
            </w:r>
          </w:p>
        </w:tc>
      </w:tr>
      <w:tr w:rsidR="00810535" w:rsidRPr="00033A25" w14:paraId="333885A2" w14:textId="77777777" w:rsidTr="00A8404C">
        <w:trPr>
          <w:trHeight w:val="736"/>
        </w:trPr>
        <w:tc>
          <w:tcPr>
            <w:tcW w:w="2603" w:type="dxa"/>
            <w:vAlign w:val="center"/>
          </w:tcPr>
          <w:p w14:paraId="33DD8D24" w14:textId="77777777" w:rsidR="00810535" w:rsidRPr="00033A25" w:rsidRDefault="00810535" w:rsidP="00A8404C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المصادر الإلكترونية</w:t>
            </w:r>
          </w:p>
        </w:tc>
        <w:tc>
          <w:tcPr>
            <w:tcW w:w="6968" w:type="dxa"/>
            <w:vAlign w:val="center"/>
          </w:tcPr>
          <w:p w14:paraId="557C75AB" w14:textId="77777777" w:rsidR="00810535" w:rsidRPr="00033A25" w:rsidRDefault="00810535" w:rsidP="00A8404C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  <w:rtl/>
              </w:rPr>
              <w:t xml:space="preserve">موقع الرئاسة العامة للبحوث العلمية والإفتاء </w:t>
            </w:r>
          </w:p>
          <w:p w14:paraId="22BB07ED" w14:textId="77777777" w:rsidR="00810535" w:rsidRPr="00033A25" w:rsidRDefault="00000000" w:rsidP="00A8404C">
            <w:pPr>
              <w:bidi/>
              <w:jc w:val="lowKashida"/>
              <w:rPr>
                <w:rFonts w:ascii="Traditional Arabic" w:hAnsi="Traditional Arabic" w:cs="Traditional Arabic"/>
                <w:rtl/>
              </w:rPr>
            </w:pPr>
            <w:hyperlink r:id="rId11" w:history="1">
              <w:r w:rsidR="00810535" w:rsidRPr="00033A25">
                <w:rPr>
                  <w:rStyle w:val="Hyperlink"/>
                  <w:rFonts w:ascii="Traditional Arabic" w:hAnsi="Traditional Arabic" w:cs="Traditional Arabic"/>
                </w:rPr>
                <w:t>https://www.alifta.gov.sa/</w:t>
              </w:r>
            </w:hyperlink>
          </w:p>
          <w:p w14:paraId="7C2BCAAA" w14:textId="77777777" w:rsidR="00810535" w:rsidRPr="00033A25" w:rsidRDefault="00810535" w:rsidP="00A8404C">
            <w:pPr>
              <w:bidi/>
              <w:jc w:val="lowKashida"/>
              <w:rPr>
                <w:rFonts w:ascii="Traditional Arabic" w:hAnsi="Traditional Arabic" w:cs="Traditional Arabic"/>
                <w:rtl/>
              </w:rPr>
            </w:pPr>
            <w:r w:rsidRPr="00033A25">
              <w:rPr>
                <w:rFonts w:ascii="Traditional Arabic" w:hAnsi="Traditional Arabic" w:cs="Traditional Arabic"/>
                <w:rtl/>
              </w:rPr>
              <w:t>برنامج جامع خادم الحرمين الشريفين للسنة النبوية.</w:t>
            </w:r>
          </w:p>
          <w:p w14:paraId="370AC51C" w14:textId="77777777" w:rsidR="00810535" w:rsidRPr="00033A25" w:rsidRDefault="00810535" w:rsidP="00A8404C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  <w:rtl/>
              </w:rPr>
              <w:t>الجمعية العلمية السعودية للسنة وعلومها "سنن".</w:t>
            </w:r>
          </w:p>
        </w:tc>
      </w:tr>
      <w:tr w:rsidR="00810535" w:rsidRPr="00033A25" w14:paraId="1969E566" w14:textId="77777777" w:rsidTr="00A8404C">
        <w:trPr>
          <w:trHeight w:val="736"/>
        </w:trPr>
        <w:tc>
          <w:tcPr>
            <w:tcW w:w="2603" w:type="dxa"/>
            <w:shd w:val="clear" w:color="auto" w:fill="DBE5F1" w:themeFill="accent1" w:themeFillTint="33"/>
            <w:vAlign w:val="center"/>
          </w:tcPr>
          <w:p w14:paraId="1A6B761D" w14:textId="77777777" w:rsidR="00810535" w:rsidRPr="00033A25" w:rsidRDefault="00810535" w:rsidP="00A8404C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</w:rPr>
              <w:t>أخرى</w:t>
            </w:r>
          </w:p>
        </w:tc>
        <w:tc>
          <w:tcPr>
            <w:tcW w:w="6968" w:type="dxa"/>
            <w:shd w:val="clear" w:color="auto" w:fill="DBE5F1" w:themeFill="accent1" w:themeFillTint="33"/>
            <w:vAlign w:val="center"/>
          </w:tcPr>
          <w:p w14:paraId="279EFD58" w14:textId="77777777" w:rsidR="00810535" w:rsidRPr="00033A25" w:rsidRDefault="00810535" w:rsidP="00A8404C">
            <w:pPr>
              <w:bidi/>
              <w:jc w:val="lowKashida"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  <w:rtl/>
              </w:rPr>
              <w:t xml:space="preserve"> لا يوجد.</w:t>
            </w:r>
          </w:p>
        </w:tc>
      </w:tr>
    </w:tbl>
    <w:p w14:paraId="0E923806" w14:textId="77777777" w:rsidR="00014DE6" w:rsidRPr="00033A25" w:rsidRDefault="00823AD8" w:rsidP="00C510D9">
      <w:pPr>
        <w:pStyle w:val="2"/>
      </w:pPr>
      <w:bookmarkStart w:id="28" w:name="_Toc337796"/>
      <w:r w:rsidRPr="00033A25">
        <w:rPr>
          <w:rtl/>
        </w:rPr>
        <w:lastRenderedPageBreak/>
        <w:t xml:space="preserve">2. </w:t>
      </w:r>
      <w:r w:rsidR="003C307F" w:rsidRPr="00033A25">
        <w:rPr>
          <w:rtl/>
        </w:rPr>
        <w:t xml:space="preserve">المرافق والتجهيزات </w:t>
      </w:r>
      <w:r w:rsidR="00BA479B" w:rsidRPr="00033A25">
        <w:rPr>
          <w:rtl/>
        </w:rPr>
        <w:t>المطلوبة:</w:t>
      </w:r>
      <w:bookmarkEnd w:id="27"/>
      <w:bookmarkEnd w:id="28"/>
    </w:p>
    <w:tbl>
      <w:tblPr>
        <w:tblStyle w:val="af0"/>
        <w:bidiVisual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40"/>
        <w:gridCol w:w="5731"/>
      </w:tblGrid>
      <w:tr w:rsidR="00C510D9" w:rsidRPr="00033A25" w14:paraId="076E3BA6" w14:textId="77777777" w:rsidTr="00A8404C">
        <w:trPr>
          <w:trHeight w:val="439"/>
          <w:tblHeader/>
        </w:trPr>
        <w:tc>
          <w:tcPr>
            <w:tcW w:w="3840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1A7BF9FA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bookmarkStart w:id="29" w:name="_Toc526247391"/>
            <w:bookmarkStart w:id="30" w:name="_Toc337797"/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العناصر</w:t>
            </w:r>
          </w:p>
        </w:tc>
        <w:tc>
          <w:tcPr>
            <w:tcW w:w="5731" w:type="dxa"/>
            <w:tcBorders>
              <w:bottom w:val="single" w:sz="8" w:space="0" w:color="auto"/>
            </w:tcBorders>
            <w:shd w:val="clear" w:color="auto" w:fill="B8CCE4" w:themeFill="accent1" w:themeFillTint="66"/>
            <w:vAlign w:val="center"/>
          </w:tcPr>
          <w:p w14:paraId="21319D5A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متطلبات المقرر</w:t>
            </w:r>
          </w:p>
        </w:tc>
      </w:tr>
      <w:tr w:rsidR="00C510D9" w:rsidRPr="00033A25" w14:paraId="408D72CC" w14:textId="77777777" w:rsidTr="00A8404C">
        <w:trPr>
          <w:trHeight w:val="506"/>
        </w:trPr>
        <w:tc>
          <w:tcPr>
            <w:tcW w:w="3840" w:type="dxa"/>
            <w:tcBorders>
              <w:top w:val="single" w:sz="8" w:space="0" w:color="auto"/>
              <w:bottom w:val="dashSmallGap" w:sz="4" w:space="0" w:color="auto"/>
            </w:tcBorders>
            <w:vAlign w:val="center"/>
          </w:tcPr>
          <w:p w14:paraId="2AF2FA64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</w:rPr>
              <w:t>المرافق</w:t>
            </w:r>
          </w:p>
          <w:p w14:paraId="467C92D0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sz w:val="26"/>
                <w:szCs w:val="26"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sz w:val="16"/>
                <w:szCs w:val="16"/>
                <w:rtl/>
                <w:lang w:bidi="ar-EG"/>
              </w:rPr>
              <w:t>(القاعات الدراسية، المختبرات، قاعات العرض، قاعات المحاكاة ... إلخ)</w:t>
            </w:r>
          </w:p>
        </w:tc>
        <w:tc>
          <w:tcPr>
            <w:tcW w:w="5731" w:type="dxa"/>
            <w:tcBorders>
              <w:top w:val="single" w:sz="8" w:space="0" w:color="auto"/>
              <w:bottom w:val="dashSmallGap" w:sz="4" w:space="0" w:color="auto"/>
            </w:tcBorders>
            <w:vAlign w:val="center"/>
          </w:tcPr>
          <w:p w14:paraId="34191027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القاعات الدراسية</w:t>
            </w:r>
          </w:p>
        </w:tc>
      </w:tr>
      <w:tr w:rsidR="00C510D9" w:rsidRPr="00033A25" w14:paraId="72DF786C" w14:textId="77777777" w:rsidTr="00A8404C">
        <w:trPr>
          <w:trHeight w:val="506"/>
        </w:trPr>
        <w:tc>
          <w:tcPr>
            <w:tcW w:w="3840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0D79D2A8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</w:rPr>
              <w:t>التجهيزات التقنية</w:t>
            </w:r>
          </w:p>
          <w:p w14:paraId="159322A4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sz w:val="20"/>
                <w:szCs w:val="20"/>
                <w:rtl/>
                <w:lang w:bidi="ar-EG"/>
              </w:rPr>
              <w:t>(جهاز عرض البيانات، السبورة الذكية، البرمجيات)</w:t>
            </w:r>
          </w:p>
        </w:tc>
        <w:tc>
          <w:tcPr>
            <w:tcW w:w="5731" w:type="dxa"/>
            <w:tcBorders>
              <w:top w:val="dashSmallGap" w:sz="4" w:space="0" w:color="auto"/>
              <w:bottom w:val="dashSmallGap" w:sz="4" w:space="0" w:color="auto"/>
            </w:tcBorders>
            <w:vAlign w:val="center"/>
          </w:tcPr>
          <w:p w14:paraId="48A4BC7A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>جهاز عرض البيانات</w:t>
            </w:r>
          </w:p>
        </w:tc>
      </w:tr>
      <w:tr w:rsidR="00C510D9" w:rsidRPr="00033A25" w14:paraId="1E3F360E" w14:textId="77777777" w:rsidTr="00A8404C">
        <w:trPr>
          <w:trHeight w:val="506"/>
        </w:trPr>
        <w:tc>
          <w:tcPr>
            <w:tcW w:w="3840" w:type="dxa"/>
            <w:tcBorders>
              <w:top w:val="dashSmallGap" w:sz="4" w:space="0" w:color="auto"/>
              <w:bottom w:val="single" w:sz="12" w:space="0" w:color="auto"/>
            </w:tcBorders>
            <w:vAlign w:val="center"/>
          </w:tcPr>
          <w:p w14:paraId="021BBADA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</w:rPr>
              <w:t>تجهيزات</w:t>
            </w: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 xml:space="preserve"> أخرى</w:t>
            </w:r>
            <w:r w:rsidRPr="00033A25">
              <w:rPr>
                <w:rFonts w:ascii="Traditional Arabic" w:hAnsi="Traditional Arabic" w:cs="Traditional Arabic"/>
                <w:sz w:val="16"/>
                <w:szCs w:val="16"/>
                <w:rtl/>
                <w:lang w:bidi="ar-EG"/>
              </w:rPr>
              <w:t>(تبعاً لطبيعة التخصص)</w:t>
            </w:r>
          </w:p>
        </w:tc>
        <w:tc>
          <w:tcPr>
            <w:tcW w:w="5731" w:type="dxa"/>
            <w:tcBorders>
              <w:top w:val="dashSmallGap" w:sz="4" w:space="0" w:color="auto"/>
              <w:bottom w:val="single" w:sz="12" w:space="0" w:color="auto"/>
            </w:tcBorders>
            <w:vAlign w:val="center"/>
          </w:tcPr>
          <w:p w14:paraId="7CDBFB28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</w:rPr>
            </w:pPr>
            <w:r w:rsidRPr="00033A25">
              <w:rPr>
                <w:rFonts w:ascii="Traditional Arabic" w:hAnsi="Traditional Arabic" w:cs="Traditional Arabic"/>
                <w:rtl/>
              </w:rPr>
              <w:t>لا يوجد</w:t>
            </w:r>
          </w:p>
        </w:tc>
      </w:tr>
    </w:tbl>
    <w:p w14:paraId="7A097FB0" w14:textId="77777777" w:rsidR="005F6DBA" w:rsidRPr="00033A25" w:rsidRDefault="005F6DBA" w:rsidP="00524059">
      <w:pPr>
        <w:pStyle w:val="1"/>
        <w:rPr>
          <w:rFonts w:ascii="Traditional Arabic" w:hAnsi="Traditional Arabic" w:cs="Traditional Arabic"/>
          <w:sz w:val="12"/>
          <w:szCs w:val="12"/>
          <w:rtl/>
        </w:rPr>
      </w:pPr>
    </w:p>
    <w:p w14:paraId="59748383" w14:textId="77777777" w:rsidR="00810535" w:rsidRPr="00033A25" w:rsidRDefault="00810535" w:rsidP="00524059">
      <w:pPr>
        <w:pStyle w:val="1"/>
        <w:rPr>
          <w:rFonts w:ascii="Traditional Arabic" w:hAnsi="Traditional Arabic" w:cs="Traditional Arabic"/>
          <w:rtl/>
        </w:rPr>
      </w:pPr>
    </w:p>
    <w:p w14:paraId="65E62D1A" w14:textId="77777777" w:rsidR="008D51D6" w:rsidRPr="00033A25" w:rsidRDefault="003C307F" w:rsidP="00524059">
      <w:pPr>
        <w:pStyle w:val="1"/>
        <w:rPr>
          <w:rFonts w:ascii="Traditional Arabic" w:hAnsi="Traditional Arabic" w:cs="Traditional Arabic"/>
          <w:rtl/>
        </w:rPr>
      </w:pPr>
      <w:r w:rsidRPr="00033A25">
        <w:rPr>
          <w:rFonts w:ascii="Traditional Arabic" w:hAnsi="Traditional Arabic" w:cs="Traditional Arabic"/>
          <w:rtl/>
        </w:rPr>
        <w:t xml:space="preserve">ز. </w:t>
      </w:r>
      <w:r w:rsidR="00656272" w:rsidRPr="00033A25">
        <w:rPr>
          <w:rFonts w:ascii="Traditional Arabic" w:hAnsi="Traditional Arabic" w:cs="Traditional Arabic"/>
          <w:rtl/>
        </w:rPr>
        <w:t>تقويم</w:t>
      </w:r>
      <w:r w:rsidRPr="00033A25">
        <w:rPr>
          <w:rFonts w:ascii="Traditional Arabic" w:hAnsi="Traditional Arabic" w:cs="Traditional Arabic"/>
          <w:rtl/>
        </w:rPr>
        <w:t xml:space="preserve"> جودة </w:t>
      </w:r>
      <w:r w:rsidR="00656272" w:rsidRPr="00033A25">
        <w:rPr>
          <w:rFonts w:ascii="Traditional Arabic" w:hAnsi="Traditional Arabic" w:cs="Traditional Arabic"/>
          <w:rtl/>
        </w:rPr>
        <w:t>ا</w:t>
      </w:r>
      <w:r w:rsidR="00BA479B" w:rsidRPr="00033A25">
        <w:rPr>
          <w:rFonts w:ascii="Traditional Arabic" w:hAnsi="Traditional Arabic" w:cs="Traditional Arabic"/>
          <w:rtl/>
        </w:rPr>
        <w:t>لمقرر:</w:t>
      </w:r>
      <w:bookmarkEnd w:id="29"/>
      <w:bookmarkEnd w:id="30"/>
    </w:p>
    <w:tbl>
      <w:tblPr>
        <w:tblStyle w:val="af0"/>
        <w:bidiVisual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56"/>
        <w:gridCol w:w="3268"/>
        <w:gridCol w:w="3147"/>
      </w:tblGrid>
      <w:tr w:rsidR="00C510D9" w:rsidRPr="00033A25" w14:paraId="6EFF1BDD" w14:textId="77777777" w:rsidTr="00A8404C">
        <w:trPr>
          <w:trHeight w:val="453"/>
          <w:tblHeader/>
        </w:trPr>
        <w:tc>
          <w:tcPr>
            <w:tcW w:w="3156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4A5D2998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bookmarkStart w:id="31" w:name="_Hlk58310138"/>
            <w:bookmarkStart w:id="32" w:name="_Toc521326972"/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مجالات التقويم</w:t>
            </w:r>
          </w:p>
        </w:tc>
        <w:tc>
          <w:tcPr>
            <w:tcW w:w="3268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8CCE4" w:themeFill="accent1" w:themeFillTint="66"/>
            <w:vAlign w:val="center"/>
          </w:tcPr>
          <w:p w14:paraId="73117C50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المقيمون</w:t>
            </w:r>
          </w:p>
        </w:tc>
        <w:tc>
          <w:tcPr>
            <w:tcW w:w="314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shd w:val="clear" w:color="auto" w:fill="B8CCE4" w:themeFill="accent1" w:themeFillTint="66"/>
            <w:vAlign w:val="center"/>
          </w:tcPr>
          <w:p w14:paraId="00DB0FF0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rtl/>
                <w:lang w:bidi="ar-EG"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rtl/>
                <w:lang w:bidi="ar-EG"/>
              </w:rPr>
              <w:t>طرق التقييم</w:t>
            </w:r>
          </w:p>
        </w:tc>
      </w:tr>
      <w:tr w:rsidR="00C510D9" w:rsidRPr="00033A25" w14:paraId="15126EF2" w14:textId="77777777" w:rsidTr="00A8404C">
        <w:trPr>
          <w:trHeight w:val="283"/>
        </w:trPr>
        <w:tc>
          <w:tcPr>
            <w:tcW w:w="3156" w:type="dxa"/>
            <w:tcBorders>
              <w:top w:val="single" w:sz="8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4BDCD789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>فاعلية التدريس</w:t>
            </w:r>
          </w:p>
        </w:tc>
        <w:tc>
          <w:tcPr>
            <w:tcW w:w="3268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72457783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الطلبة – المراجع النظير</w:t>
            </w:r>
          </w:p>
        </w:tc>
        <w:tc>
          <w:tcPr>
            <w:tcW w:w="3147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6E06C723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>مباشر – غير مباشر</w:t>
            </w:r>
          </w:p>
        </w:tc>
      </w:tr>
      <w:tr w:rsidR="00C510D9" w:rsidRPr="00033A25" w14:paraId="35F7A7BC" w14:textId="77777777" w:rsidTr="00A8404C">
        <w:trPr>
          <w:trHeight w:val="283"/>
        </w:trPr>
        <w:tc>
          <w:tcPr>
            <w:tcW w:w="3156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7F36FCAC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>فاعلية طرق تقييم الطلاب</w:t>
            </w:r>
          </w:p>
        </w:tc>
        <w:tc>
          <w:tcPr>
            <w:tcW w:w="3268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</w:tcPr>
          <w:p w14:paraId="7B884C9D" w14:textId="77777777" w:rsidR="00C510D9" w:rsidRPr="00033A25" w:rsidRDefault="00C510D9" w:rsidP="00A8404C">
            <w:pPr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المراجع النظير</w:t>
            </w:r>
          </w:p>
        </w:tc>
        <w:tc>
          <w:tcPr>
            <w:tcW w:w="314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36F0263C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>غير مباشر</w:t>
            </w:r>
          </w:p>
        </w:tc>
      </w:tr>
      <w:tr w:rsidR="00C510D9" w:rsidRPr="00033A25" w14:paraId="5AA18BF9" w14:textId="77777777" w:rsidTr="00A8404C">
        <w:trPr>
          <w:trHeight w:val="283"/>
        </w:trPr>
        <w:tc>
          <w:tcPr>
            <w:tcW w:w="3156" w:type="dxa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78EAAC43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>مدى تحصيل مخرجات التعلم للمقرر</w:t>
            </w:r>
          </w:p>
        </w:tc>
        <w:tc>
          <w:tcPr>
            <w:tcW w:w="3268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5DDF85CB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>قيادات البرنامج – الطلبة</w:t>
            </w:r>
          </w:p>
        </w:tc>
        <w:tc>
          <w:tcPr>
            <w:tcW w:w="3147" w:type="dxa"/>
            <w:tcBorders>
              <w:top w:val="dashSmallGap" w:sz="4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631C9589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>غير مباشر</w:t>
            </w:r>
          </w:p>
        </w:tc>
      </w:tr>
      <w:tr w:rsidR="00C510D9" w:rsidRPr="00033A25" w14:paraId="17C5F430" w14:textId="77777777" w:rsidTr="00A8404C">
        <w:trPr>
          <w:trHeight w:val="283"/>
        </w:trPr>
        <w:tc>
          <w:tcPr>
            <w:tcW w:w="3156" w:type="dxa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0283BC2F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>مصادر التعلم</w:t>
            </w:r>
          </w:p>
        </w:tc>
        <w:tc>
          <w:tcPr>
            <w:tcW w:w="3268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</w:tcPr>
          <w:p w14:paraId="12D6F9B2" w14:textId="77777777" w:rsidR="00C510D9" w:rsidRPr="00033A25" w:rsidRDefault="00C510D9" w:rsidP="00A8404C">
            <w:pPr>
              <w:jc w:val="center"/>
              <w:rPr>
                <w:rFonts w:ascii="Traditional Arabic" w:hAnsi="Traditional Arabic" w:cs="Traditional Arabic"/>
                <w:sz w:val="28"/>
                <w:szCs w:val="28"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>المراجع النظير</w:t>
            </w:r>
          </w:p>
        </w:tc>
        <w:tc>
          <w:tcPr>
            <w:tcW w:w="3147" w:type="dxa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C35D1FE" w14:textId="77777777" w:rsidR="00C510D9" w:rsidRPr="00033A25" w:rsidRDefault="00C510D9" w:rsidP="00A8404C">
            <w:pPr>
              <w:bidi/>
              <w:jc w:val="center"/>
              <w:rPr>
                <w:rFonts w:ascii="Traditional Arabic" w:hAnsi="Traditional Arabic" w:cs="Traditional Arabic"/>
                <w:sz w:val="28"/>
                <w:szCs w:val="28"/>
                <w:rtl/>
              </w:rPr>
            </w:pPr>
            <w:r w:rsidRPr="00033A25">
              <w:rPr>
                <w:rFonts w:ascii="Traditional Arabic" w:hAnsi="Traditional Arabic" w:cs="Traditional Arabic"/>
                <w:sz w:val="28"/>
                <w:szCs w:val="28"/>
                <w:rtl/>
              </w:rPr>
              <w:t>غير مباشر</w:t>
            </w:r>
          </w:p>
        </w:tc>
      </w:tr>
    </w:tbl>
    <w:bookmarkEnd w:id="31"/>
    <w:p w14:paraId="20359308" w14:textId="77777777" w:rsidR="00032DDD" w:rsidRPr="00033A25" w:rsidRDefault="008D51D6" w:rsidP="00416FE2">
      <w:pPr>
        <w:bidi/>
        <w:rPr>
          <w:rFonts w:ascii="Traditional Arabic" w:hAnsi="Traditional Arabic" w:cs="Traditional Arabic"/>
          <w:color w:val="C00000"/>
          <w:sz w:val="20"/>
          <w:szCs w:val="20"/>
          <w:rtl/>
          <w:lang w:bidi="ar-EG"/>
        </w:rPr>
      </w:pPr>
      <w:r w:rsidRPr="00140251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مجالات التقويم</w:t>
      </w:r>
      <w:r w:rsidRPr="00033A25">
        <w:rPr>
          <w:rFonts w:ascii="Traditional Arabic" w:hAnsi="Traditional Arabic" w:cs="Traditional Arabic"/>
          <w:color w:val="C00000"/>
          <w:sz w:val="20"/>
          <w:szCs w:val="20"/>
          <w:rtl/>
          <w:lang w:bidi="ar-EG"/>
        </w:rPr>
        <w:t xml:space="preserve"> </w:t>
      </w:r>
      <w:r w:rsidR="00BA479B"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>(مثل.</w:t>
      </w:r>
      <w:r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فاعلية التدريس</w:t>
      </w:r>
      <w:r w:rsidR="0080084F"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، </w:t>
      </w:r>
      <w:r w:rsidR="00C45459"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فاعلة طرق تقييم الطلاب، مدى تحصيل </w:t>
      </w:r>
      <w:r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مخرجات التعلم </w:t>
      </w:r>
      <w:r w:rsidR="00BA479B"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>للمقرر،</w:t>
      </w:r>
      <w:r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مصادر التعلم ... </w:t>
      </w:r>
      <w:r w:rsidR="00BA479B"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>إلخ)</w:t>
      </w:r>
    </w:p>
    <w:p w14:paraId="42565939" w14:textId="77777777" w:rsidR="008D51D6" w:rsidRPr="00033A25" w:rsidRDefault="008D51D6" w:rsidP="00416FE2">
      <w:pPr>
        <w:bidi/>
        <w:rPr>
          <w:rFonts w:ascii="Traditional Arabic" w:hAnsi="Traditional Arabic" w:cs="Traditional Arabic"/>
          <w:sz w:val="20"/>
          <w:szCs w:val="20"/>
          <w:rtl/>
          <w:lang w:bidi="ar-EG"/>
        </w:rPr>
      </w:pPr>
      <w:bookmarkStart w:id="33" w:name="_Hlk536011140"/>
      <w:r w:rsidRPr="00140251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المقيم</w:t>
      </w:r>
      <w:r w:rsidR="00D06951" w:rsidRPr="00140251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ون</w:t>
      </w:r>
      <w:r w:rsidR="00F95A87" w:rsidRPr="00140251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(</w:t>
      </w:r>
      <w:r w:rsidR="00F95A87"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>الطلبة،</w:t>
      </w:r>
      <w:r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أعضاء هيئة </w:t>
      </w:r>
      <w:r w:rsidR="00F95A87"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>التدريس،</w:t>
      </w:r>
      <w:r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قيادات </w:t>
      </w:r>
      <w:r w:rsidR="00F95A87"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>البرنامج،</w:t>
      </w:r>
      <w:r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المراجع الن</w:t>
      </w:r>
      <w:r w:rsidR="008A257B"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>ظ</w:t>
      </w:r>
      <w:r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>ير</w:t>
      </w:r>
      <w:r w:rsidR="00985CFE"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>،</w:t>
      </w:r>
      <w:r w:rsidR="00C510D9"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</w:t>
      </w:r>
      <w:r w:rsidR="00985CFE"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>أخرى</w:t>
      </w:r>
      <w:r w:rsidR="00BA479B"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>(</w:t>
      </w:r>
      <w:r w:rsidR="00D06951"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>ي</w:t>
      </w:r>
      <w:r w:rsidR="00BA479B"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>تم</w:t>
      </w:r>
      <w:r w:rsidR="00C510D9"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 xml:space="preserve"> </w:t>
      </w:r>
      <w:r w:rsidR="00BA479B"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>تحديدها)</w:t>
      </w:r>
    </w:p>
    <w:bookmarkEnd w:id="33"/>
    <w:p w14:paraId="05A9A5D8" w14:textId="77777777" w:rsidR="00D06951" w:rsidRPr="00033A25" w:rsidRDefault="00D06951" w:rsidP="00416FE2">
      <w:pPr>
        <w:bidi/>
        <w:rPr>
          <w:rFonts w:ascii="Traditional Arabic" w:hAnsi="Traditional Arabic" w:cs="Traditional Arabic"/>
          <w:color w:val="C00000"/>
          <w:sz w:val="20"/>
          <w:szCs w:val="20"/>
          <w:rtl/>
          <w:lang w:bidi="ar-EG"/>
        </w:rPr>
      </w:pPr>
      <w:r w:rsidRPr="00140251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طرق الت</w:t>
      </w:r>
      <w:r w:rsidR="00721FE0" w:rsidRPr="00140251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قي</w:t>
      </w:r>
      <w:r w:rsidRPr="00140251">
        <w:rPr>
          <w:rFonts w:ascii="Traditional Arabic" w:hAnsi="Traditional Arabic" w:cs="Traditional Arabic"/>
          <w:color w:val="1F497D" w:themeColor="text2"/>
          <w:sz w:val="20"/>
          <w:szCs w:val="20"/>
          <w:rtl/>
          <w:lang w:bidi="ar-EG"/>
        </w:rPr>
        <w:t>يم</w:t>
      </w:r>
      <w:r w:rsidRPr="00033A25">
        <w:rPr>
          <w:rFonts w:ascii="Traditional Arabic" w:hAnsi="Traditional Arabic" w:cs="Traditional Arabic"/>
          <w:color w:val="C00000"/>
          <w:sz w:val="20"/>
          <w:szCs w:val="20"/>
          <w:rtl/>
          <w:lang w:bidi="ar-EG"/>
        </w:rPr>
        <w:t xml:space="preserve"> </w:t>
      </w:r>
      <w:r w:rsidRPr="00033A25">
        <w:rPr>
          <w:rFonts w:ascii="Traditional Arabic" w:hAnsi="Traditional Arabic" w:cs="Traditional Arabic"/>
          <w:sz w:val="20"/>
          <w:szCs w:val="20"/>
          <w:rtl/>
          <w:lang w:bidi="ar-EG"/>
        </w:rPr>
        <w:t>(مباشر وغير مباشر)</w:t>
      </w:r>
    </w:p>
    <w:p w14:paraId="584C038B" w14:textId="77777777" w:rsidR="00D06951" w:rsidRPr="00033A25" w:rsidRDefault="00D06951" w:rsidP="00416FE2">
      <w:pPr>
        <w:bidi/>
        <w:rPr>
          <w:rFonts w:ascii="Traditional Arabic" w:hAnsi="Traditional Arabic" w:cs="Traditional Arabic"/>
          <w:b/>
          <w:bCs/>
          <w:sz w:val="20"/>
          <w:szCs w:val="20"/>
          <w:rtl/>
          <w:lang w:bidi="ar-EG"/>
        </w:rPr>
      </w:pPr>
    </w:p>
    <w:p w14:paraId="7730CE8C" w14:textId="77777777" w:rsidR="00497B70" w:rsidRPr="00033A25" w:rsidRDefault="006C1C03" w:rsidP="00283B54">
      <w:pPr>
        <w:pStyle w:val="1"/>
        <w:rPr>
          <w:rFonts w:ascii="Traditional Arabic" w:hAnsi="Traditional Arabic" w:cs="Traditional Arabic"/>
          <w:rtl/>
        </w:rPr>
      </w:pPr>
      <w:bookmarkStart w:id="34" w:name="_Toc337798"/>
      <w:r w:rsidRPr="00033A25">
        <w:rPr>
          <w:rFonts w:ascii="Traditional Arabic" w:hAnsi="Traditional Arabic" w:cs="Traditional Arabic"/>
          <w:rtl/>
        </w:rPr>
        <w:t>ح</w:t>
      </w:r>
      <w:r w:rsidR="00497B70" w:rsidRPr="00033A25">
        <w:rPr>
          <w:rFonts w:ascii="Traditional Arabic" w:hAnsi="Traditional Arabic" w:cs="Traditional Arabic"/>
          <w:rtl/>
        </w:rPr>
        <w:t>. اعتماد التوصيف</w:t>
      </w:r>
      <w:bookmarkEnd w:id="34"/>
    </w:p>
    <w:tbl>
      <w:tblPr>
        <w:tblStyle w:val="af0"/>
        <w:bidiVisual/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dashSmallGap" w:sz="4" w:space="0" w:color="auto"/>
          <w:insideV w:val="single" w:sz="8" w:space="0" w:color="auto"/>
        </w:tblBorders>
        <w:tblLook w:val="06A0" w:firstRow="1" w:lastRow="0" w:firstColumn="1" w:lastColumn="0" w:noHBand="1" w:noVBand="1"/>
      </w:tblPr>
      <w:tblGrid>
        <w:gridCol w:w="1840"/>
        <w:gridCol w:w="7731"/>
      </w:tblGrid>
      <w:tr w:rsidR="00497B70" w:rsidRPr="00033A25" w14:paraId="07DBAF18" w14:textId="77777777" w:rsidTr="00FC1242">
        <w:trPr>
          <w:trHeight w:val="340"/>
        </w:trPr>
        <w:tc>
          <w:tcPr>
            <w:tcW w:w="961" w:type="pct"/>
          </w:tcPr>
          <w:p w14:paraId="2670D602" w14:textId="77777777" w:rsidR="00497B70" w:rsidRPr="00033A25" w:rsidRDefault="00497B70" w:rsidP="00416FE2">
            <w:pPr>
              <w:bidi/>
              <w:rPr>
                <w:rFonts w:ascii="Traditional Arabic" w:hAnsi="Traditional Arabic" w:cs="Traditional Arabic"/>
                <w:b/>
                <w:bCs/>
                <w:caps/>
                <w:rtl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caps/>
                <w:rtl/>
              </w:rPr>
              <w:t>جهة الاعتماد</w:t>
            </w:r>
          </w:p>
        </w:tc>
        <w:tc>
          <w:tcPr>
            <w:tcW w:w="4039" w:type="pct"/>
          </w:tcPr>
          <w:p w14:paraId="51CEDC06" w14:textId="77777777" w:rsidR="00497B70" w:rsidRPr="00033A25" w:rsidRDefault="00033A25" w:rsidP="00416FE2">
            <w:pPr>
              <w:bidi/>
              <w:jc w:val="lowKashida"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</w:rPr>
              <w:t>قسم السنة وعلومها</w:t>
            </w:r>
          </w:p>
        </w:tc>
      </w:tr>
      <w:tr w:rsidR="00497B70" w:rsidRPr="00033A25" w14:paraId="27335803" w14:textId="77777777" w:rsidTr="00FC1242">
        <w:trPr>
          <w:trHeight w:val="340"/>
        </w:trPr>
        <w:tc>
          <w:tcPr>
            <w:tcW w:w="961" w:type="pct"/>
          </w:tcPr>
          <w:p w14:paraId="11D8E830" w14:textId="77777777" w:rsidR="00497B70" w:rsidRPr="00033A25" w:rsidRDefault="00497B70" w:rsidP="00416FE2">
            <w:pPr>
              <w:bidi/>
              <w:rPr>
                <w:rFonts w:ascii="Traditional Arabic" w:hAnsi="Traditional Arabic" w:cs="Traditional Arabic"/>
                <w:b/>
                <w:bCs/>
                <w:caps/>
                <w:rtl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caps/>
                <w:rtl/>
              </w:rPr>
              <w:t>رقم الجلسة</w:t>
            </w:r>
          </w:p>
        </w:tc>
        <w:tc>
          <w:tcPr>
            <w:tcW w:w="4039" w:type="pct"/>
          </w:tcPr>
          <w:p w14:paraId="49504351" w14:textId="77777777" w:rsidR="00497B70" w:rsidRPr="00033A25" w:rsidRDefault="00033A25" w:rsidP="00416FE2">
            <w:pPr>
              <w:bidi/>
              <w:jc w:val="lowKashida"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</w:rPr>
              <w:t>19</w:t>
            </w:r>
          </w:p>
        </w:tc>
      </w:tr>
      <w:tr w:rsidR="00497B70" w:rsidRPr="00033A25" w14:paraId="7CF6AB23" w14:textId="77777777" w:rsidTr="00FC1242">
        <w:trPr>
          <w:trHeight w:val="340"/>
        </w:trPr>
        <w:tc>
          <w:tcPr>
            <w:tcW w:w="961" w:type="pct"/>
          </w:tcPr>
          <w:p w14:paraId="77C43FE8" w14:textId="77777777" w:rsidR="00497B70" w:rsidRPr="00033A25" w:rsidRDefault="00497B70" w:rsidP="00416FE2">
            <w:pPr>
              <w:bidi/>
              <w:rPr>
                <w:rFonts w:ascii="Traditional Arabic" w:hAnsi="Traditional Arabic" w:cs="Traditional Arabic"/>
                <w:b/>
                <w:bCs/>
                <w:caps/>
                <w:rtl/>
              </w:rPr>
            </w:pPr>
            <w:r w:rsidRPr="00033A25">
              <w:rPr>
                <w:rFonts w:ascii="Traditional Arabic" w:hAnsi="Traditional Arabic" w:cs="Traditional Arabic"/>
                <w:b/>
                <w:bCs/>
                <w:caps/>
                <w:rtl/>
              </w:rPr>
              <w:t>تاريخ الجلسة</w:t>
            </w:r>
          </w:p>
        </w:tc>
        <w:tc>
          <w:tcPr>
            <w:tcW w:w="4039" w:type="pct"/>
          </w:tcPr>
          <w:p w14:paraId="3ED498CC" w14:textId="77777777" w:rsidR="00497B70" w:rsidRPr="00033A25" w:rsidRDefault="00033A25" w:rsidP="00416FE2">
            <w:pPr>
              <w:bidi/>
              <w:jc w:val="lowKashida"/>
              <w:rPr>
                <w:rFonts w:ascii="Traditional Arabic" w:hAnsi="Traditional Arabic" w:cs="Traditional Arabic"/>
                <w:rtl/>
              </w:rPr>
            </w:pPr>
            <w:r>
              <w:rPr>
                <w:rFonts w:ascii="Traditional Arabic" w:hAnsi="Traditional Arabic" w:cs="Traditional Arabic" w:hint="cs"/>
                <w:rtl/>
              </w:rPr>
              <w:t>26/6/1442ه</w:t>
            </w:r>
          </w:p>
        </w:tc>
      </w:tr>
      <w:bookmarkEnd w:id="32"/>
    </w:tbl>
    <w:p w14:paraId="1E106689" w14:textId="77777777" w:rsidR="00497B70" w:rsidRPr="005D2DDD" w:rsidRDefault="00497B70" w:rsidP="00975F52">
      <w:pPr>
        <w:bidi/>
        <w:rPr>
          <w:rFonts w:asciiTheme="majorBidi" w:hAnsiTheme="majorBidi" w:cstheme="majorBidi"/>
          <w:caps/>
          <w:sz w:val="28"/>
          <w:szCs w:val="28"/>
          <w:rtl/>
        </w:rPr>
      </w:pPr>
    </w:p>
    <w:sectPr w:rsidR="00497B70" w:rsidRPr="005D2DDD" w:rsidSect="00E16CBC">
      <w:footerReference w:type="even" r:id="rId12"/>
      <w:footerReference w:type="default" r:id="rId13"/>
      <w:headerReference w:type="first" r:id="rId14"/>
      <w:pgSz w:w="11907" w:h="16840" w:code="9"/>
      <w:pgMar w:top="1134" w:right="1418" w:bottom="1418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B6E6901" w14:textId="77777777" w:rsidR="00E16CBC" w:rsidRDefault="00E16CBC">
      <w:r>
        <w:separator/>
      </w:r>
    </w:p>
  </w:endnote>
  <w:endnote w:type="continuationSeparator" w:id="0">
    <w:p w14:paraId="122E0031" w14:textId="77777777" w:rsidR="00E16CBC" w:rsidRDefault="00E16C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aditional Arabic">
    <w:panose1 w:val="02020603050405020304"/>
    <w:charset w:val="B2"/>
    <w:family w:val="auto"/>
    <w:pitch w:val="variable"/>
    <w:sig w:usb0="00002001" w:usb1="00000000" w:usb2="00000000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DIN Next LT W23">
    <w:altName w:val="Arial"/>
    <w:charset w:val="B2"/>
    <w:family w:val="swiss"/>
    <w:pitch w:val="variable"/>
    <w:sig w:usb0="80002003" w:usb1="00000000" w:usb2="00000008" w:usb3="00000000" w:csb0="0000004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5D2CE9" w14:textId="77777777" w:rsidR="00BC0753" w:rsidRDefault="00FC04A4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C0753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C0753">
      <w:rPr>
        <w:rStyle w:val="a5"/>
        <w:noProof/>
      </w:rPr>
      <w:t>246</w:t>
    </w:r>
    <w:r>
      <w:rPr>
        <w:rStyle w:val="a5"/>
      </w:rPr>
      <w:fldChar w:fldCharType="end"/>
    </w:r>
  </w:p>
  <w:p w14:paraId="6D90AF9F" w14:textId="77777777" w:rsidR="00BC0753" w:rsidRDefault="00BC0753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3828E8" w14:textId="77777777" w:rsidR="00BC0753" w:rsidRPr="000B5619" w:rsidRDefault="00000000" w:rsidP="00427C28">
    <w:pPr>
      <w:pStyle w:val="a3"/>
      <w:tabs>
        <w:tab w:val="clear" w:pos="4153"/>
        <w:tab w:val="clear" w:pos="8306"/>
        <w:tab w:val="left" w:pos="6830"/>
      </w:tabs>
    </w:pPr>
    <w:sdt>
      <w:sdtPr>
        <w:id w:val="1300112116"/>
        <w:docPartObj>
          <w:docPartGallery w:val="Page Numbers (Bottom of Page)"/>
          <w:docPartUnique/>
        </w:docPartObj>
      </w:sdtPr>
      <w:sdtContent>
        <w:r w:rsidR="00BC0753">
          <w:rPr>
            <w:noProof/>
          </w:rPr>
          <w:drawing>
            <wp:anchor distT="0" distB="0" distL="114300" distR="114300" simplePos="0" relativeHeight="251659264" behindDoc="1" locked="0" layoutInCell="1" allowOverlap="1" wp14:anchorId="6BD582C9" wp14:editId="79073A0C">
              <wp:simplePos x="0" y="0"/>
              <wp:positionH relativeFrom="column">
                <wp:posOffset>-720090</wp:posOffset>
              </wp:positionH>
              <wp:positionV relativeFrom="paragraph">
                <wp:posOffset>-371030</wp:posOffset>
              </wp:positionV>
              <wp:extent cx="7313289" cy="761800"/>
              <wp:effectExtent l="0" t="0" r="2540" b="635"/>
              <wp:wrapNone/>
              <wp:docPr id="2" name="صورة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" name="صفحة داخلية-04.jpg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313289" cy="76180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anchor>
          </w:drawing>
        </w:r>
        <w:r>
          <w:rPr>
            <w:noProof/>
          </w:rPr>
          <w:pict w14:anchorId="254AE741"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5" type="#_x0000_t202" style="position:absolute;margin-left:461.7pt;margin-top:-18.95pt;width:45.6pt;height:31.5pt;flip:x;z-index:251658240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" filled="f" stroked="f" strokeweight=".5pt">
              <v:textbox>
                <w:txbxContent>
                  <w:p w14:paraId="2C0ED5D3" w14:textId="77777777" w:rsidR="00BC0753" w:rsidRPr="00705C7E" w:rsidRDefault="00FC04A4" w:rsidP="000B5619">
                    <w:pPr>
                      <w:pStyle w:val="a3"/>
                      <w:jc w:val="center"/>
                      <w:rPr>
                        <w:rFonts w:ascii="DIN Next LT W23" w:hAnsi="DIN Next LT W23" w:cs="DIN Next LT W23"/>
                        <w:color w:val="FFFFFF" w:themeColor="background1"/>
                        <w:sz w:val="28"/>
                        <w:szCs w:val="28"/>
                      </w:rPr>
                    </w:pPr>
                    <w:r w:rsidRPr="00705C7E">
                      <w:rPr>
                        <w:rFonts w:ascii="DIN Next LT W23" w:hAnsi="DIN Next LT W23" w:cs="DIN Next LT W23" w:hint="cs"/>
                        <w:color w:val="FFFFFF" w:themeColor="background1"/>
                        <w:sz w:val="28"/>
                        <w:szCs w:val="28"/>
                      </w:rPr>
                      <w:fldChar w:fldCharType="begin"/>
                    </w:r>
                    <w:r w:rsidR="00BC0753" w:rsidRPr="00705C7E">
                      <w:rPr>
                        <w:rFonts w:ascii="DIN Next LT W23" w:hAnsi="DIN Next LT W23" w:cs="DIN Next LT W23" w:hint="cs"/>
                        <w:color w:val="FFFFFF" w:themeColor="background1"/>
                        <w:sz w:val="28"/>
                        <w:szCs w:val="28"/>
                      </w:rPr>
                      <w:instrText xml:space="preserve"> PAGE   \* MERGEFORMAT </w:instrText>
                    </w:r>
                    <w:r w:rsidRPr="00705C7E">
                      <w:rPr>
                        <w:rFonts w:ascii="DIN Next LT W23" w:hAnsi="DIN Next LT W23" w:cs="DIN Next LT W23" w:hint="cs"/>
                        <w:color w:val="FFFFFF" w:themeColor="background1"/>
                        <w:sz w:val="28"/>
                        <w:szCs w:val="28"/>
                      </w:rPr>
                      <w:fldChar w:fldCharType="separate"/>
                    </w:r>
                    <w:r w:rsidR="00140251">
                      <w:rPr>
                        <w:rFonts w:ascii="DIN Next LT W23" w:hAnsi="DIN Next LT W23" w:cs="DIN Next LT W23"/>
                        <w:noProof/>
                        <w:color w:val="FFFFFF" w:themeColor="background1"/>
                        <w:sz w:val="28"/>
                        <w:szCs w:val="28"/>
                      </w:rPr>
                      <w:t>7</w:t>
                    </w:r>
                    <w:r w:rsidRPr="00705C7E">
                      <w:rPr>
                        <w:rFonts w:ascii="DIN Next LT W23" w:hAnsi="DIN Next LT W23" w:cs="DIN Next LT W23" w:hint="cs"/>
                        <w:noProof/>
                        <w:color w:val="FFFFFF" w:themeColor="background1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type="square"/>
            </v:shape>
          </w:pict>
        </w:r>
      </w:sdtContent>
    </w:sdt>
    <w:r w:rsidR="00427C28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4E1642" w14:textId="77777777" w:rsidR="00E16CBC" w:rsidRDefault="00E16CBC">
      <w:r>
        <w:separator/>
      </w:r>
    </w:p>
  </w:footnote>
  <w:footnote w:type="continuationSeparator" w:id="0">
    <w:p w14:paraId="3BB99638" w14:textId="77777777" w:rsidR="00E16CBC" w:rsidRDefault="00E16C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5C77CC" w14:textId="77777777" w:rsidR="00BC0753" w:rsidRPr="00A006BB" w:rsidRDefault="00427C28" w:rsidP="00A006BB">
    <w:pPr>
      <w:pStyle w:val="aa"/>
    </w:pPr>
    <w:r>
      <w:rPr>
        <w:noProof/>
      </w:rPr>
      <w:drawing>
        <wp:anchor distT="0" distB="0" distL="114300" distR="114300" simplePos="0" relativeHeight="251661312" behindDoc="1" locked="0" layoutInCell="1" allowOverlap="1" wp14:anchorId="45967D0F" wp14:editId="39487720">
          <wp:simplePos x="0" y="0"/>
          <wp:positionH relativeFrom="column">
            <wp:posOffset>0</wp:posOffset>
          </wp:positionH>
          <wp:positionV relativeFrom="paragraph">
            <wp:posOffset>177800</wp:posOffset>
          </wp:positionV>
          <wp:extent cx="7545705" cy="10680065"/>
          <wp:effectExtent l="0" t="0" r="0" b="0"/>
          <wp:wrapTight wrapText="bothSides">
            <wp:wrapPolygon edited="0">
              <wp:start x="0" y="0"/>
              <wp:lineTo x="0" y="21576"/>
              <wp:lineTo x="21558" y="21576"/>
              <wp:lineTo x="21558" y="0"/>
              <wp:lineTo x="0" y="0"/>
            </wp:wrapPolygon>
          </wp:wrapTight>
          <wp:docPr id="4" name="صورة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صورة 4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76" r="658"/>
                  <a:stretch/>
                </pic:blipFill>
                <pic:spPr bwMode="auto">
                  <a:xfrm>
                    <a:off x="0" y="0"/>
                    <a:ext cx="7545705" cy="1068006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626B8C"/>
    <w:multiLevelType w:val="hybridMultilevel"/>
    <w:tmpl w:val="461868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DA48BC"/>
    <w:multiLevelType w:val="hybridMultilevel"/>
    <w:tmpl w:val="7910F6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8D2A2F"/>
    <w:multiLevelType w:val="hybridMultilevel"/>
    <w:tmpl w:val="F42A7D2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E29301D"/>
    <w:multiLevelType w:val="hybridMultilevel"/>
    <w:tmpl w:val="780CC6A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D72C5F"/>
    <w:multiLevelType w:val="hybridMultilevel"/>
    <w:tmpl w:val="871E19D8"/>
    <w:lvl w:ilvl="0" w:tplc="C57235DC">
      <w:start w:val="1"/>
      <w:numFmt w:val="decimal"/>
      <w:lvlText w:val="%1."/>
      <w:lvlJc w:val="left"/>
      <w:pPr>
        <w:ind w:left="720" w:hanging="360"/>
      </w:pPr>
      <w:rPr>
        <w:rFonts w:ascii="Traditional Arabic" w:hAnsi="Traditional Arabic" w:cs="Traditional Arabic" w:hint="default"/>
        <w:b w:val="0"/>
        <w:bCs/>
        <w:sz w:val="28"/>
        <w:lang w:val="en-US" w:bidi="ar-S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F43CC6"/>
    <w:multiLevelType w:val="hybridMultilevel"/>
    <w:tmpl w:val="2848BD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243BF8"/>
    <w:multiLevelType w:val="hybridMultilevel"/>
    <w:tmpl w:val="52A6388E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F3763FC"/>
    <w:multiLevelType w:val="hybridMultilevel"/>
    <w:tmpl w:val="706EA1C4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5489634F"/>
    <w:multiLevelType w:val="hybridMultilevel"/>
    <w:tmpl w:val="A88C81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B168B1"/>
    <w:multiLevelType w:val="hybridMultilevel"/>
    <w:tmpl w:val="BB52DAD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A047CA"/>
    <w:multiLevelType w:val="hybridMultilevel"/>
    <w:tmpl w:val="1A523138"/>
    <w:lvl w:ilvl="0" w:tplc="F582465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FBC0297"/>
    <w:multiLevelType w:val="hybridMultilevel"/>
    <w:tmpl w:val="15084A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0C06279"/>
    <w:multiLevelType w:val="hybridMultilevel"/>
    <w:tmpl w:val="B640501A"/>
    <w:lvl w:ilvl="0" w:tplc="657252C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02536C"/>
    <w:multiLevelType w:val="hybridMultilevel"/>
    <w:tmpl w:val="5F887B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65692601">
    <w:abstractNumId w:val="10"/>
  </w:num>
  <w:num w:numId="2" w16cid:durableId="301618537">
    <w:abstractNumId w:val="1"/>
  </w:num>
  <w:num w:numId="3" w16cid:durableId="951326133">
    <w:abstractNumId w:val="3"/>
  </w:num>
  <w:num w:numId="4" w16cid:durableId="1002976608">
    <w:abstractNumId w:val="11"/>
  </w:num>
  <w:num w:numId="5" w16cid:durableId="1324827">
    <w:abstractNumId w:val="0"/>
  </w:num>
  <w:num w:numId="6" w16cid:durableId="1236092504">
    <w:abstractNumId w:val="4"/>
  </w:num>
  <w:num w:numId="7" w16cid:durableId="781535182">
    <w:abstractNumId w:val="9"/>
  </w:num>
  <w:num w:numId="8" w16cid:durableId="1679966305">
    <w:abstractNumId w:val="7"/>
  </w:num>
  <w:num w:numId="9" w16cid:durableId="162017430">
    <w:abstractNumId w:val="6"/>
  </w:num>
  <w:num w:numId="10" w16cid:durableId="794519216">
    <w:abstractNumId w:val="13"/>
  </w:num>
  <w:num w:numId="11" w16cid:durableId="1605073768">
    <w:abstractNumId w:val="5"/>
  </w:num>
  <w:num w:numId="12" w16cid:durableId="383719919">
    <w:abstractNumId w:val="2"/>
  </w:num>
  <w:num w:numId="13" w16cid:durableId="289943163">
    <w:abstractNumId w:val="12"/>
  </w:num>
  <w:num w:numId="14" w16cid:durableId="1367677130">
    <w:abstractNumId w:val="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drawingGridHorizontalSpacing w:val="12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C79D1"/>
    <w:rsid w:val="0000145A"/>
    <w:rsid w:val="00002EEC"/>
    <w:rsid w:val="0000390D"/>
    <w:rsid w:val="00003D2E"/>
    <w:rsid w:val="00003FC4"/>
    <w:rsid w:val="0000593E"/>
    <w:rsid w:val="00005CAC"/>
    <w:rsid w:val="00010446"/>
    <w:rsid w:val="00013764"/>
    <w:rsid w:val="00013CCA"/>
    <w:rsid w:val="00014DE6"/>
    <w:rsid w:val="00015606"/>
    <w:rsid w:val="000202CA"/>
    <w:rsid w:val="0002115A"/>
    <w:rsid w:val="00024BAA"/>
    <w:rsid w:val="000250D2"/>
    <w:rsid w:val="00026BDF"/>
    <w:rsid w:val="00026D18"/>
    <w:rsid w:val="000274EF"/>
    <w:rsid w:val="00030182"/>
    <w:rsid w:val="00030E95"/>
    <w:rsid w:val="00032921"/>
    <w:rsid w:val="00032D6C"/>
    <w:rsid w:val="00032DDD"/>
    <w:rsid w:val="00033A25"/>
    <w:rsid w:val="00035452"/>
    <w:rsid w:val="00037270"/>
    <w:rsid w:val="00040C89"/>
    <w:rsid w:val="000427B3"/>
    <w:rsid w:val="000431F0"/>
    <w:rsid w:val="000450E3"/>
    <w:rsid w:val="000475A3"/>
    <w:rsid w:val="000507C8"/>
    <w:rsid w:val="00050FFD"/>
    <w:rsid w:val="0005114A"/>
    <w:rsid w:val="00054F9F"/>
    <w:rsid w:val="0005517E"/>
    <w:rsid w:val="00055960"/>
    <w:rsid w:val="000574C7"/>
    <w:rsid w:val="00062874"/>
    <w:rsid w:val="00062E15"/>
    <w:rsid w:val="0006314B"/>
    <w:rsid w:val="00063810"/>
    <w:rsid w:val="00063FFC"/>
    <w:rsid w:val="00064628"/>
    <w:rsid w:val="00064BB4"/>
    <w:rsid w:val="0006606F"/>
    <w:rsid w:val="00066A28"/>
    <w:rsid w:val="0007087E"/>
    <w:rsid w:val="00070EF9"/>
    <w:rsid w:val="000715BF"/>
    <w:rsid w:val="000717D7"/>
    <w:rsid w:val="000724DE"/>
    <w:rsid w:val="0007250A"/>
    <w:rsid w:val="00072DEA"/>
    <w:rsid w:val="00076EEC"/>
    <w:rsid w:val="0007708E"/>
    <w:rsid w:val="00077F79"/>
    <w:rsid w:val="000811B3"/>
    <w:rsid w:val="00081809"/>
    <w:rsid w:val="000819F2"/>
    <w:rsid w:val="00082582"/>
    <w:rsid w:val="00086238"/>
    <w:rsid w:val="00087228"/>
    <w:rsid w:val="00093444"/>
    <w:rsid w:val="00093C93"/>
    <w:rsid w:val="00094961"/>
    <w:rsid w:val="00096C15"/>
    <w:rsid w:val="000A0E3A"/>
    <w:rsid w:val="000A4F2F"/>
    <w:rsid w:val="000A5ADF"/>
    <w:rsid w:val="000A5F76"/>
    <w:rsid w:val="000B139F"/>
    <w:rsid w:val="000B159E"/>
    <w:rsid w:val="000B3632"/>
    <w:rsid w:val="000B3792"/>
    <w:rsid w:val="000B3C80"/>
    <w:rsid w:val="000B4A9F"/>
    <w:rsid w:val="000B5619"/>
    <w:rsid w:val="000B715A"/>
    <w:rsid w:val="000B73D2"/>
    <w:rsid w:val="000C08C3"/>
    <w:rsid w:val="000C4D3C"/>
    <w:rsid w:val="000C6EBE"/>
    <w:rsid w:val="000C7B49"/>
    <w:rsid w:val="000D0285"/>
    <w:rsid w:val="000D39C4"/>
    <w:rsid w:val="000D5BE4"/>
    <w:rsid w:val="000D65B3"/>
    <w:rsid w:val="000D65F2"/>
    <w:rsid w:val="000E080B"/>
    <w:rsid w:val="000E16CB"/>
    <w:rsid w:val="000E2695"/>
    <w:rsid w:val="000E28AE"/>
    <w:rsid w:val="000E29DC"/>
    <w:rsid w:val="000E5CD8"/>
    <w:rsid w:val="000E6FAB"/>
    <w:rsid w:val="000E7016"/>
    <w:rsid w:val="000F1A12"/>
    <w:rsid w:val="000F2B1A"/>
    <w:rsid w:val="000F329E"/>
    <w:rsid w:val="000F3763"/>
    <w:rsid w:val="000F41E4"/>
    <w:rsid w:val="000F4365"/>
    <w:rsid w:val="000F49EC"/>
    <w:rsid w:val="000F54A0"/>
    <w:rsid w:val="00101564"/>
    <w:rsid w:val="00103F95"/>
    <w:rsid w:val="00104E57"/>
    <w:rsid w:val="0010539C"/>
    <w:rsid w:val="00111357"/>
    <w:rsid w:val="0011490A"/>
    <w:rsid w:val="00115746"/>
    <w:rsid w:val="0011701D"/>
    <w:rsid w:val="00121384"/>
    <w:rsid w:val="00124671"/>
    <w:rsid w:val="001259DE"/>
    <w:rsid w:val="00126A75"/>
    <w:rsid w:val="00130A53"/>
    <w:rsid w:val="001310AC"/>
    <w:rsid w:val="00133A0D"/>
    <w:rsid w:val="00135E3E"/>
    <w:rsid w:val="00135F3E"/>
    <w:rsid w:val="00137CBF"/>
    <w:rsid w:val="00140251"/>
    <w:rsid w:val="00142779"/>
    <w:rsid w:val="00143BE8"/>
    <w:rsid w:val="00144E33"/>
    <w:rsid w:val="00145AE6"/>
    <w:rsid w:val="00147FC8"/>
    <w:rsid w:val="001500F4"/>
    <w:rsid w:val="00151990"/>
    <w:rsid w:val="001525CE"/>
    <w:rsid w:val="001549C5"/>
    <w:rsid w:val="00155730"/>
    <w:rsid w:val="0015581E"/>
    <w:rsid w:val="00157908"/>
    <w:rsid w:val="00157FDC"/>
    <w:rsid w:val="001601AC"/>
    <w:rsid w:val="00162E53"/>
    <w:rsid w:val="00165D8E"/>
    <w:rsid w:val="00166F7B"/>
    <w:rsid w:val="001710D2"/>
    <w:rsid w:val="001714FB"/>
    <w:rsid w:val="00171BC0"/>
    <w:rsid w:val="00173028"/>
    <w:rsid w:val="00180742"/>
    <w:rsid w:val="001818FB"/>
    <w:rsid w:val="00181EF9"/>
    <w:rsid w:val="00183D2F"/>
    <w:rsid w:val="001849A4"/>
    <w:rsid w:val="00186D1C"/>
    <w:rsid w:val="0019054C"/>
    <w:rsid w:val="00190CC2"/>
    <w:rsid w:val="00191531"/>
    <w:rsid w:val="00192987"/>
    <w:rsid w:val="00193041"/>
    <w:rsid w:val="0019322E"/>
    <w:rsid w:val="00193278"/>
    <w:rsid w:val="00193A07"/>
    <w:rsid w:val="00194369"/>
    <w:rsid w:val="001A26FD"/>
    <w:rsid w:val="001A40BA"/>
    <w:rsid w:val="001A7281"/>
    <w:rsid w:val="001A760E"/>
    <w:rsid w:val="001B1AC1"/>
    <w:rsid w:val="001B272D"/>
    <w:rsid w:val="001B2E2E"/>
    <w:rsid w:val="001B3BF3"/>
    <w:rsid w:val="001B3E69"/>
    <w:rsid w:val="001B4FDE"/>
    <w:rsid w:val="001B5F07"/>
    <w:rsid w:val="001B5FD5"/>
    <w:rsid w:val="001B6AD7"/>
    <w:rsid w:val="001B7089"/>
    <w:rsid w:val="001C173A"/>
    <w:rsid w:val="001C39AD"/>
    <w:rsid w:val="001C597F"/>
    <w:rsid w:val="001D02AC"/>
    <w:rsid w:val="001D206C"/>
    <w:rsid w:val="001D3309"/>
    <w:rsid w:val="001D3A92"/>
    <w:rsid w:val="001D5B99"/>
    <w:rsid w:val="001D60D6"/>
    <w:rsid w:val="001D6119"/>
    <w:rsid w:val="001D67EE"/>
    <w:rsid w:val="001D744E"/>
    <w:rsid w:val="001D7668"/>
    <w:rsid w:val="001E186B"/>
    <w:rsid w:val="001E278B"/>
    <w:rsid w:val="001E38A3"/>
    <w:rsid w:val="001E5ABE"/>
    <w:rsid w:val="001E5F59"/>
    <w:rsid w:val="001E6A5B"/>
    <w:rsid w:val="001E6F19"/>
    <w:rsid w:val="001F092C"/>
    <w:rsid w:val="001F16EB"/>
    <w:rsid w:val="001F1FEF"/>
    <w:rsid w:val="001F246C"/>
    <w:rsid w:val="001F2495"/>
    <w:rsid w:val="001F48E9"/>
    <w:rsid w:val="001F52BA"/>
    <w:rsid w:val="001F66EB"/>
    <w:rsid w:val="001F7606"/>
    <w:rsid w:val="00200319"/>
    <w:rsid w:val="00201D6D"/>
    <w:rsid w:val="002022A4"/>
    <w:rsid w:val="002024A8"/>
    <w:rsid w:val="00203CEE"/>
    <w:rsid w:val="00205D4B"/>
    <w:rsid w:val="00205F0C"/>
    <w:rsid w:val="00207848"/>
    <w:rsid w:val="0021087A"/>
    <w:rsid w:val="00213038"/>
    <w:rsid w:val="00214419"/>
    <w:rsid w:val="00214566"/>
    <w:rsid w:val="00214EAE"/>
    <w:rsid w:val="00215F67"/>
    <w:rsid w:val="002230AB"/>
    <w:rsid w:val="002230B9"/>
    <w:rsid w:val="0022375B"/>
    <w:rsid w:val="00223CA4"/>
    <w:rsid w:val="00224B8D"/>
    <w:rsid w:val="00225944"/>
    <w:rsid w:val="00225B6C"/>
    <w:rsid w:val="00226387"/>
    <w:rsid w:val="00227CE1"/>
    <w:rsid w:val="002302BE"/>
    <w:rsid w:val="002319A8"/>
    <w:rsid w:val="00231E0F"/>
    <w:rsid w:val="00233DA0"/>
    <w:rsid w:val="002364BB"/>
    <w:rsid w:val="0023651E"/>
    <w:rsid w:val="00242CCC"/>
    <w:rsid w:val="0024509A"/>
    <w:rsid w:val="0024586C"/>
    <w:rsid w:val="00245E1B"/>
    <w:rsid w:val="00246491"/>
    <w:rsid w:val="00247DF9"/>
    <w:rsid w:val="00250EA4"/>
    <w:rsid w:val="00252D27"/>
    <w:rsid w:val="00252E02"/>
    <w:rsid w:val="00255F08"/>
    <w:rsid w:val="00256503"/>
    <w:rsid w:val="00257722"/>
    <w:rsid w:val="0026312B"/>
    <w:rsid w:val="00263C24"/>
    <w:rsid w:val="00263FF4"/>
    <w:rsid w:val="0026499C"/>
    <w:rsid w:val="00265454"/>
    <w:rsid w:val="00265A1C"/>
    <w:rsid w:val="00266C1B"/>
    <w:rsid w:val="0027046B"/>
    <w:rsid w:val="00271F94"/>
    <w:rsid w:val="00271FF1"/>
    <w:rsid w:val="00272AF1"/>
    <w:rsid w:val="00273CCA"/>
    <w:rsid w:val="0027521F"/>
    <w:rsid w:val="002762BB"/>
    <w:rsid w:val="00280F9B"/>
    <w:rsid w:val="00281264"/>
    <w:rsid w:val="00281C52"/>
    <w:rsid w:val="00283B54"/>
    <w:rsid w:val="002843CF"/>
    <w:rsid w:val="00290CF6"/>
    <w:rsid w:val="00291B93"/>
    <w:rsid w:val="0029258E"/>
    <w:rsid w:val="00292AE4"/>
    <w:rsid w:val="002947E7"/>
    <w:rsid w:val="002955C4"/>
    <w:rsid w:val="00296095"/>
    <w:rsid w:val="00296746"/>
    <w:rsid w:val="002967DD"/>
    <w:rsid w:val="002A085A"/>
    <w:rsid w:val="002A56AC"/>
    <w:rsid w:val="002A7406"/>
    <w:rsid w:val="002A7F15"/>
    <w:rsid w:val="002B07FF"/>
    <w:rsid w:val="002B303D"/>
    <w:rsid w:val="002C03FF"/>
    <w:rsid w:val="002C081C"/>
    <w:rsid w:val="002C1731"/>
    <w:rsid w:val="002C25D6"/>
    <w:rsid w:val="002C399B"/>
    <w:rsid w:val="002C4A55"/>
    <w:rsid w:val="002D1DA4"/>
    <w:rsid w:val="002D2019"/>
    <w:rsid w:val="002D20E2"/>
    <w:rsid w:val="002D2864"/>
    <w:rsid w:val="002D2C96"/>
    <w:rsid w:val="002E0657"/>
    <w:rsid w:val="002E0700"/>
    <w:rsid w:val="002E0C8B"/>
    <w:rsid w:val="002E1B76"/>
    <w:rsid w:val="002E3EE3"/>
    <w:rsid w:val="002E6F82"/>
    <w:rsid w:val="002F0009"/>
    <w:rsid w:val="002F2E8C"/>
    <w:rsid w:val="002F4E2F"/>
    <w:rsid w:val="002F546D"/>
    <w:rsid w:val="003019A8"/>
    <w:rsid w:val="00303309"/>
    <w:rsid w:val="00303D60"/>
    <w:rsid w:val="00304758"/>
    <w:rsid w:val="00304E8A"/>
    <w:rsid w:val="0030670C"/>
    <w:rsid w:val="00307060"/>
    <w:rsid w:val="00312DD9"/>
    <w:rsid w:val="0031376D"/>
    <w:rsid w:val="003138FC"/>
    <w:rsid w:val="0031633E"/>
    <w:rsid w:val="0031667A"/>
    <w:rsid w:val="00316E13"/>
    <w:rsid w:val="00323BE6"/>
    <w:rsid w:val="00324FA2"/>
    <w:rsid w:val="0032685A"/>
    <w:rsid w:val="0033015F"/>
    <w:rsid w:val="003302F2"/>
    <w:rsid w:val="00330300"/>
    <w:rsid w:val="00331CE4"/>
    <w:rsid w:val="00331F3A"/>
    <w:rsid w:val="00332D98"/>
    <w:rsid w:val="00336CCD"/>
    <w:rsid w:val="00336D62"/>
    <w:rsid w:val="003406EA"/>
    <w:rsid w:val="003410D0"/>
    <w:rsid w:val="003423BD"/>
    <w:rsid w:val="00346495"/>
    <w:rsid w:val="00354220"/>
    <w:rsid w:val="003558E8"/>
    <w:rsid w:val="00355D1A"/>
    <w:rsid w:val="003563D5"/>
    <w:rsid w:val="00357852"/>
    <w:rsid w:val="00357EBD"/>
    <w:rsid w:val="003603F3"/>
    <w:rsid w:val="00362715"/>
    <w:rsid w:val="00363869"/>
    <w:rsid w:val="00364DBA"/>
    <w:rsid w:val="00366143"/>
    <w:rsid w:val="0036738D"/>
    <w:rsid w:val="00370C5C"/>
    <w:rsid w:val="00370F15"/>
    <w:rsid w:val="00373728"/>
    <w:rsid w:val="003744D0"/>
    <w:rsid w:val="0037522A"/>
    <w:rsid w:val="0037546B"/>
    <w:rsid w:val="0037598B"/>
    <w:rsid w:val="00375A40"/>
    <w:rsid w:val="0037680A"/>
    <w:rsid w:val="0037694C"/>
    <w:rsid w:val="003803B6"/>
    <w:rsid w:val="003826D4"/>
    <w:rsid w:val="003839C8"/>
    <w:rsid w:val="00385CF0"/>
    <w:rsid w:val="0039228E"/>
    <w:rsid w:val="00393441"/>
    <w:rsid w:val="00395780"/>
    <w:rsid w:val="00396341"/>
    <w:rsid w:val="00396897"/>
    <w:rsid w:val="003A3337"/>
    <w:rsid w:val="003A5389"/>
    <w:rsid w:val="003A703B"/>
    <w:rsid w:val="003B05C5"/>
    <w:rsid w:val="003B27D7"/>
    <w:rsid w:val="003B3206"/>
    <w:rsid w:val="003B5526"/>
    <w:rsid w:val="003B5A37"/>
    <w:rsid w:val="003B6133"/>
    <w:rsid w:val="003B6AC1"/>
    <w:rsid w:val="003B7158"/>
    <w:rsid w:val="003C0454"/>
    <w:rsid w:val="003C04A4"/>
    <w:rsid w:val="003C17C3"/>
    <w:rsid w:val="003C2C69"/>
    <w:rsid w:val="003C307F"/>
    <w:rsid w:val="003C3E0B"/>
    <w:rsid w:val="003C532A"/>
    <w:rsid w:val="003C5602"/>
    <w:rsid w:val="003C6D57"/>
    <w:rsid w:val="003C7640"/>
    <w:rsid w:val="003D01A3"/>
    <w:rsid w:val="003D13AD"/>
    <w:rsid w:val="003D2C04"/>
    <w:rsid w:val="003D558F"/>
    <w:rsid w:val="003D6214"/>
    <w:rsid w:val="003D6717"/>
    <w:rsid w:val="003E0695"/>
    <w:rsid w:val="003E1946"/>
    <w:rsid w:val="003E1A8B"/>
    <w:rsid w:val="003E27AC"/>
    <w:rsid w:val="003E2A8E"/>
    <w:rsid w:val="003E4E4F"/>
    <w:rsid w:val="003E549F"/>
    <w:rsid w:val="003E7C71"/>
    <w:rsid w:val="003F0AF7"/>
    <w:rsid w:val="003F0B8D"/>
    <w:rsid w:val="003F22D5"/>
    <w:rsid w:val="003F51AE"/>
    <w:rsid w:val="004004E2"/>
    <w:rsid w:val="004007DD"/>
    <w:rsid w:val="00400FF9"/>
    <w:rsid w:val="004020D0"/>
    <w:rsid w:val="00402F46"/>
    <w:rsid w:val="00403D57"/>
    <w:rsid w:val="004107C6"/>
    <w:rsid w:val="00411762"/>
    <w:rsid w:val="004137B5"/>
    <w:rsid w:val="00413892"/>
    <w:rsid w:val="00416FE2"/>
    <w:rsid w:val="00417A9F"/>
    <w:rsid w:val="00417BF7"/>
    <w:rsid w:val="00417D82"/>
    <w:rsid w:val="0042215F"/>
    <w:rsid w:val="00422384"/>
    <w:rsid w:val="00422FFF"/>
    <w:rsid w:val="004232CA"/>
    <w:rsid w:val="00427C28"/>
    <w:rsid w:val="00430A1A"/>
    <w:rsid w:val="004322A3"/>
    <w:rsid w:val="00432E16"/>
    <w:rsid w:val="00433195"/>
    <w:rsid w:val="0043489A"/>
    <w:rsid w:val="00435432"/>
    <w:rsid w:val="00437DD7"/>
    <w:rsid w:val="00441A28"/>
    <w:rsid w:val="00443180"/>
    <w:rsid w:val="004439C9"/>
    <w:rsid w:val="004460F2"/>
    <w:rsid w:val="00446A48"/>
    <w:rsid w:val="00447DCB"/>
    <w:rsid w:val="00451F66"/>
    <w:rsid w:val="0045242D"/>
    <w:rsid w:val="004546CD"/>
    <w:rsid w:val="004578BB"/>
    <w:rsid w:val="004616CB"/>
    <w:rsid w:val="00461CF8"/>
    <w:rsid w:val="00462696"/>
    <w:rsid w:val="00463022"/>
    <w:rsid w:val="004632F8"/>
    <w:rsid w:val="00463485"/>
    <w:rsid w:val="004647E5"/>
    <w:rsid w:val="00465962"/>
    <w:rsid w:val="004659FA"/>
    <w:rsid w:val="0046622F"/>
    <w:rsid w:val="0046637E"/>
    <w:rsid w:val="004665B2"/>
    <w:rsid w:val="00467AC7"/>
    <w:rsid w:val="00470372"/>
    <w:rsid w:val="00471232"/>
    <w:rsid w:val="00474F31"/>
    <w:rsid w:val="00474FB0"/>
    <w:rsid w:val="00476B50"/>
    <w:rsid w:val="00476F96"/>
    <w:rsid w:val="00480F2A"/>
    <w:rsid w:val="00481EB8"/>
    <w:rsid w:val="00482229"/>
    <w:rsid w:val="00483CE6"/>
    <w:rsid w:val="004847E6"/>
    <w:rsid w:val="00487053"/>
    <w:rsid w:val="00493FC4"/>
    <w:rsid w:val="004942AF"/>
    <w:rsid w:val="004944BA"/>
    <w:rsid w:val="004951FF"/>
    <w:rsid w:val="00496BB5"/>
    <w:rsid w:val="00497B70"/>
    <w:rsid w:val="004A031D"/>
    <w:rsid w:val="004A161E"/>
    <w:rsid w:val="004A2C6D"/>
    <w:rsid w:val="004A4CAB"/>
    <w:rsid w:val="004A4EC7"/>
    <w:rsid w:val="004A61B7"/>
    <w:rsid w:val="004A7345"/>
    <w:rsid w:val="004B05B5"/>
    <w:rsid w:val="004B137E"/>
    <w:rsid w:val="004B2732"/>
    <w:rsid w:val="004B464E"/>
    <w:rsid w:val="004B6683"/>
    <w:rsid w:val="004B6EC4"/>
    <w:rsid w:val="004B7589"/>
    <w:rsid w:val="004C143D"/>
    <w:rsid w:val="004C2DDD"/>
    <w:rsid w:val="004D02FF"/>
    <w:rsid w:val="004D2CC7"/>
    <w:rsid w:val="004D3192"/>
    <w:rsid w:val="004D3407"/>
    <w:rsid w:val="004D581D"/>
    <w:rsid w:val="004D6AB7"/>
    <w:rsid w:val="004D7FF0"/>
    <w:rsid w:val="004E0CBD"/>
    <w:rsid w:val="004E1165"/>
    <w:rsid w:val="004E1D6E"/>
    <w:rsid w:val="004E3657"/>
    <w:rsid w:val="004E406B"/>
    <w:rsid w:val="004E51AE"/>
    <w:rsid w:val="004E5664"/>
    <w:rsid w:val="004E5C1C"/>
    <w:rsid w:val="004E7612"/>
    <w:rsid w:val="004F2CBB"/>
    <w:rsid w:val="004F3EFF"/>
    <w:rsid w:val="004F498B"/>
    <w:rsid w:val="005001E2"/>
    <w:rsid w:val="00501791"/>
    <w:rsid w:val="00502621"/>
    <w:rsid w:val="005030EB"/>
    <w:rsid w:val="00503860"/>
    <w:rsid w:val="00504561"/>
    <w:rsid w:val="00504A1E"/>
    <w:rsid w:val="0050568C"/>
    <w:rsid w:val="00505837"/>
    <w:rsid w:val="00511500"/>
    <w:rsid w:val="0051214E"/>
    <w:rsid w:val="005137AC"/>
    <w:rsid w:val="00513940"/>
    <w:rsid w:val="0051401D"/>
    <w:rsid w:val="00516298"/>
    <w:rsid w:val="0051775B"/>
    <w:rsid w:val="00517FEB"/>
    <w:rsid w:val="005223D5"/>
    <w:rsid w:val="00524059"/>
    <w:rsid w:val="005241AA"/>
    <w:rsid w:val="005246A5"/>
    <w:rsid w:val="005339AF"/>
    <w:rsid w:val="00535A91"/>
    <w:rsid w:val="005364B9"/>
    <w:rsid w:val="005375C9"/>
    <w:rsid w:val="00540380"/>
    <w:rsid w:val="00541516"/>
    <w:rsid w:val="00542C1F"/>
    <w:rsid w:val="00542CCF"/>
    <w:rsid w:val="0054609F"/>
    <w:rsid w:val="00550C20"/>
    <w:rsid w:val="005526C3"/>
    <w:rsid w:val="00552A13"/>
    <w:rsid w:val="00552F88"/>
    <w:rsid w:val="00553DBE"/>
    <w:rsid w:val="005541FF"/>
    <w:rsid w:val="005545D3"/>
    <w:rsid w:val="00557217"/>
    <w:rsid w:val="00557CF9"/>
    <w:rsid w:val="00560F65"/>
    <w:rsid w:val="005612EC"/>
    <w:rsid w:val="00562BF0"/>
    <w:rsid w:val="00563347"/>
    <w:rsid w:val="005656E4"/>
    <w:rsid w:val="0056645F"/>
    <w:rsid w:val="00567846"/>
    <w:rsid w:val="00567D9E"/>
    <w:rsid w:val="00571663"/>
    <w:rsid w:val="005720CB"/>
    <w:rsid w:val="00574AC7"/>
    <w:rsid w:val="00576CE5"/>
    <w:rsid w:val="00580404"/>
    <w:rsid w:val="00581B69"/>
    <w:rsid w:val="00581E69"/>
    <w:rsid w:val="00582908"/>
    <w:rsid w:val="005865D3"/>
    <w:rsid w:val="00587EFC"/>
    <w:rsid w:val="00590D71"/>
    <w:rsid w:val="00591C10"/>
    <w:rsid w:val="00592D59"/>
    <w:rsid w:val="005953FB"/>
    <w:rsid w:val="0059606C"/>
    <w:rsid w:val="0059623C"/>
    <w:rsid w:val="005966C7"/>
    <w:rsid w:val="005A0469"/>
    <w:rsid w:val="005A078F"/>
    <w:rsid w:val="005A2273"/>
    <w:rsid w:val="005A23F7"/>
    <w:rsid w:val="005A296F"/>
    <w:rsid w:val="005A4C8D"/>
    <w:rsid w:val="005A4FDF"/>
    <w:rsid w:val="005B1062"/>
    <w:rsid w:val="005B1CB1"/>
    <w:rsid w:val="005B4CDD"/>
    <w:rsid w:val="005B4F0E"/>
    <w:rsid w:val="005B6D90"/>
    <w:rsid w:val="005B705F"/>
    <w:rsid w:val="005B7067"/>
    <w:rsid w:val="005B7E77"/>
    <w:rsid w:val="005C026B"/>
    <w:rsid w:val="005C3796"/>
    <w:rsid w:val="005C3E33"/>
    <w:rsid w:val="005C521C"/>
    <w:rsid w:val="005C68D6"/>
    <w:rsid w:val="005C6B5C"/>
    <w:rsid w:val="005C735D"/>
    <w:rsid w:val="005D255F"/>
    <w:rsid w:val="005D2DDD"/>
    <w:rsid w:val="005D4DAB"/>
    <w:rsid w:val="005D4E32"/>
    <w:rsid w:val="005D5631"/>
    <w:rsid w:val="005D5A08"/>
    <w:rsid w:val="005D65E6"/>
    <w:rsid w:val="005E0B1F"/>
    <w:rsid w:val="005E1425"/>
    <w:rsid w:val="005E3C0B"/>
    <w:rsid w:val="005E4976"/>
    <w:rsid w:val="005E57DE"/>
    <w:rsid w:val="005E6510"/>
    <w:rsid w:val="005E6CCE"/>
    <w:rsid w:val="005E7168"/>
    <w:rsid w:val="005E7EBA"/>
    <w:rsid w:val="005F0A96"/>
    <w:rsid w:val="005F1A08"/>
    <w:rsid w:val="005F374D"/>
    <w:rsid w:val="005F3E55"/>
    <w:rsid w:val="005F6086"/>
    <w:rsid w:val="005F6DBA"/>
    <w:rsid w:val="005F7475"/>
    <w:rsid w:val="00600F38"/>
    <w:rsid w:val="00600F3F"/>
    <w:rsid w:val="006020EE"/>
    <w:rsid w:val="0060681B"/>
    <w:rsid w:val="006076B8"/>
    <w:rsid w:val="006100AB"/>
    <w:rsid w:val="006121AA"/>
    <w:rsid w:val="006134E8"/>
    <w:rsid w:val="006162DD"/>
    <w:rsid w:val="006203E8"/>
    <w:rsid w:val="006207A9"/>
    <w:rsid w:val="0062127C"/>
    <w:rsid w:val="00622ABE"/>
    <w:rsid w:val="0062544C"/>
    <w:rsid w:val="006311A6"/>
    <w:rsid w:val="006329E8"/>
    <w:rsid w:val="00632F55"/>
    <w:rsid w:val="00636394"/>
    <w:rsid w:val="00636783"/>
    <w:rsid w:val="0063773C"/>
    <w:rsid w:val="00637BAC"/>
    <w:rsid w:val="00641B1A"/>
    <w:rsid w:val="00642958"/>
    <w:rsid w:val="006432D3"/>
    <w:rsid w:val="006501F7"/>
    <w:rsid w:val="00650B4B"/>
    <w:rsid w:val="006520F5"/>
    <w:rsid w:val="00654512"/>
    <w:rsid w:val="00654823"/>
    <w:rsid w:val="00654C40"/>
    <w:rsid w:val="00654F8D"/>
    <w:rsid w:val="00656272"/>
    <w:rsid w:val="00656D7E"/>
    <w:rsid w:val="0065772E"/>
    <w:rsid w:val="006635DA"/>
    <w:rsid w:val="00663EDA"/>
    <w:rsid w:val="00664F35"/>
    <w:rsid w:val="00666F69"/>
    <w:rsid w:val="0067044E"/>
    <w:rsid w:val="00671BBF"/>
    <w:rsid w:val="00672AA1"/>
    <w:rsid w:val="006739C3"/>
    <w:rsid w:val="00673AFD"/>
    <w:rsid w:val="006749F4"/>
    <w:rsid w:val="00675F0D"/>
    <w:rsid w:val="00680984"/>
    <w:rsid w:val="00680CE0"/>
    <w:rsid w:val="0068112D"/>
    <w:rsid w:val="00683864"/>
    <w:rsid w:val="00685AED"/>
    <w:rsid w:val="00685DA0"/>
    <w:rsid w:val="00686CE0"/>
    <w:rsid w:val="00691777"/>
    <w:rsid w:val="006917DE"/>
    <w:rsid w:val="006938E2"/>
    <w:rsid w:val="00693CE8"/>
    <w:rsid w:val="00693F3E"/>
    <w:rsid w:val="006940A9"/>
    <w:rsid w:val="00696774"/>
    <w:rsid w:val="00696B49"/>
    <w:rsid w:val="006A0370"/>
    <w:rsid w:val="006A1074"/>
    <w:rsid w:val="006A1EC1"/>
    <w:rsid w:val="006A3DE9"/>
    <w:rsid w:val="006A622B"/>
    <w:rsid w:val="006B05E1"/>
    <w:rsid w:val="006B2D42"/>
    <w:rsid w:val="006B4536"/>
    <w:rsid w:val="006B458F"/>
    <w:rsid w:val="006B5320"/>
    <w:rsid w:val="006B6BB8"/>
    <w:rsid w:val="006C1589"/>
    <w:rsid w:val="006C1C03"/>
    <w:rsid w:val="006C217A"/>
    <w:rsid w:val="006C24E7"/>
    <w:rsid w:val="006C3D8E"/>
    <w:rsid w:val="006C4685"/>
    <w:rsid w:val="006C4DDB"/>
    <w:rsid w:val="006C561D"/>
    <w:rsid w:val="006C5A60"/>
    <w:rsid w:val="006C78EC"/>
    <w:rsid w:val="006C7E7C"/>
    <w:rsid w:val="006D079A"/>
    <w:rsid w:val="006D50BE"/>
    <w:rsid w:val="006D5E62"/>
    <w:rsid w:val="006D6757"/>
    <w:rsid w:val="006D6BE5"/>
    <w:rsid w:val="006D70AA"/>
    <w:rsid w:val="006E085C"/>
    <w:rsid w:val="006E28CB"/>
    <w:rsid w:val="006E2E0C"/>
    <w:rsid w:val="006F1365"/>
    <w:rsid w:val="006F5B3C"/>
    <w:rsid w:val="006F6494"/>
    <w:rsid w:val="006F67A7"/>
    <w:rsid w:val="006F7D9D"/>
    <w:rsid w:val="007001D1"/>
    <w:rsid w:val="0070285A"/>
    <w:rsid w:val="00703B6F"/>
    <w:rsid w:val="0070541C"/>
    <w:rsid w:val="00706F0F"/>
    <w:rsid w:val="007106F6"/>
    <w:rsid w:val="00710C33"/>
    <w:rsid w:val="00710C3D"/>
    <w:rsid w:val="007118E6"/>
    <w:rsid w:val="0071482C"/>
    <w:rsid w:val="0071542C"/>
    <w:rsid w:val="00721FE0"/>
    <w:rsid w:val="00725322"/>
    <w:rsid w:val="00725B79"/>
    <w:rsid w:val="0072609B"/>
    <w:rsid w:val="00726A5F"/>
    <w:rsid w:val="007306C1"/>
    <w:rsid w:val="00730EDF"/>
    <w:rsid w:val="00731E8B"/>
    <w:rsid w:val="007320C5"/>
    <w:rsid w:val="00733881"/>
    <w:rsid w:val="00740A96"/>
    <w:rsid w:val="00741824"/>
    <w:rsid w:val="00741AEF"/>
    <w:rsid w:val="00741CBB"/>
    <w:rsid w:val="00744412"/>
    <w:rsid w:val="007462BA"/>
    <w:rsid w:val="007474C8"/>
    <w:rsid w:val="00747807"/>
    <w:rsid w:val="00747E6D"/>
    <w:rsid w:val="007514E2"/>
    <w:rsid w:val="007528F9"/>
    <w:rsid w:val="00754A65"/>
    <w:rsid w:val="00755A67"/>
    <w:rsid w:val="00755C93"/>
    <w:rsid w:val="0075654B"/>
    <w:rsid w:val="00760CE4"/>
    <w:rsid w:val="00761F05"/>
    <w:rsid w:val="00762E38"/>
    <w:rsid w:val="007648F8"/>
    <w:rsid w:val="00765C1F"/>
    <w:rsid w:val="00766DE8"/>
    <w:rsid w:val="007679FA"/>
    <w:rsid w:val="00770145"/>
    <w:rsid w:val="0077159A"/>
    <w:rsid w:val="00772211"/>
    <w:rsid w:val="00773462"/>
    <w:rsid w:val="00773756"/>
    <w:rsid w:val="007766D6"/>
    <w:rsid w:val="00777067"/>
    <w:rsid w:val="0078166C"/>
    <w:rsid w:val="00782820"/>
    <w:rsid w:val="00784CAA"/>
    <w:rsid w:val="00785A63"/>
    <w:rsid w:val="00785D98"/>
    <w:rsid w:val="00786650"/>
    <w:rsid w:val="007905C7"/>
    <w:rsid w:val="00790FB1"/>
    <w:rsid w:val="00791AFC"/>
    <w:rsid w:val="00792269"/>
    <w:rsid w:val="007927D3"/>
    <w:rsid w:val="007929AF"/>
    <w:rsid w:val="00793132"/>
    <w:rsid w:val="007952E6"/>
    <w:rsid w:val="007964E5"/>
    <w:rsid w:val="00797A02"/>
    <w:rsid w:val="007A0C3F"/>
    <w:rsid w:val="007A2492"/>
    <w:rsid w:val="007A27C5"/>
    <w:rsid w:val="007A4303"/>
    <w:rsid w:val="007A43F7"/>
    <w:rsid w:val="007A6F40"/>
    <w:rsid w:val="007B1F0A"/>
    <w:rsid w:val="007B28CA"/>
    <w:rsid w:val="007B44B1"/>
    <w:rsid w:val="007B4706"/>
    <w:rsid w:val="007B52C1"/>
    <w:rsid w:val="007B583C"/>
    <w:rsid w:val="007C26E7"/>
    <w:rsid w:val="007C33B7"/>
    <w:rsid w:val="007D434C"/>
    <w:rsid w:val="007D45FD"/>
    <w:rsid w:val="007D4EF1"/>
    <w:rsid w:val="007D6619"/>
    <w:rsid w:val="007D7ECA"/>
    <w:rsid w:val="007E044E"/>
    <w:rsid w:val="007E3628"/>
    <w:rsid w:val="007E3E23"/>
    <w:rsid w:val="007E50EC"/>
    <w:rsid w:val="007F1008"/>
    <w:rsid w:val="007F2D2B"/>
    <w:rsid w:val="007F63FE"/>
    <w:rsid w:val="0080084F"/>
    <w:rsid w:val="008016CD"/>
    <w:rsid w:val="00802D9C"/>
    <w:rsid w:val="008045D1"/>
    <w:rsid w:val="0080692E"/>
    <w:rsid w:val="008077EB"/>
    <w:rsid w:val="00807FAF"/>
    <w:rsid w:val="0081042A"/>
    <w:rsid w:val="00810535"/>
    <w:rsid w:val="00810DA0"/>
    <w:rsid w:val="008126E3"/>
    <w:rsid w:val="00813B44"/>
    <w:rsid w:val="0081562B"/>
    <w:rsid w:val="0081746D"/>
    <w:rsid w:val="00820EDA"/>
    <w:rsid w:val="00821200"/>
    <w:rsid w:val="00821449"/>
    <w:rsid w:val="00823007"/>
    <w:rsid w:val="0082318F"/>
    <w:rsid w:val="00823AD8"/>
    <w:rsid w:val="00831B74"/>
    <w:rsid w:val="008327DC"/>
    <w:rsid w:val="0083313F"/>
    <w:rsid w:val="008361A0"/>
    <w:rsid w:val="00836E0E"/>
    <w:rsid w:val="00837271"/>
    <w:rsid w:val="00840BE7"/>
    <w:rsid w:val="0084205B"/>
    <w:rsid w:val="00842B65"/>
    <w:rsid w:val="00842C7D"/>
    <w:rsid w:val="00845F3C"/>
    <w:rsid w:val="00846401"/>
    <w:rsid w:val="0084655A"/>
    <w:rsid w:val="00846F00"/>
    <w:rsid w:val="008500B7"/>
    <w:rsid w:val="00851698"/>
    <w:rsid w:val="008526C7"/>
    <w:rsid w:val="00853F96"/>
    <w:rsid w:val="00854323"/>
    <w:rsid w:val="0085570C"/>
    <w:rsid w:val="0085694E"/>
    <w:rsid w:val="00857999"/>
    <w:rsid w:val="00860622"/>
    <w:rsid w:val="0086392F"/>
    <w:rsid w:val="008640ED"/>
    <w:rsid w:val="00866116"/>
    <w:rsid w:val="008667CF"/>
    <w:rsid w:val="008674B6"/>
    <w:rsid w:val="008676A7"/>
    <w:rsid w:val="008746CB"/>
    <w:rsid w:val="00875348"/>
    <w:rsid w:val="00875638"/>
    <w:rsid w:val="008766CB"/>
    <w:rsid w:val="008766D2"/>
    <w:rsid w:val="00876849"/>
    <w:rsid w:val="00877237"/>
    <w:rsid w:val="00877880"/>
    <w:rsid w:val="008804CA"/>
    <w:rsid w:val="00880CBC"/>
    <w:rsid w:val="00884306"/>
    <w:rsid w:val="00886520"/>
    <w:rsid w:val="00891BE4"/>
    <w:rsid w:val="00891F3B"/>
    <w:rsid w:val="00893A82"/>
    <w:rsid w:val="00896E44"/>
    <w:rsid w:val="008A05FD"/>
    <w:rsid w:val="008A1333"/>
    <w:rsid w:val="008A1CF2"/>
    <w:rsid w:val="008A257B"/>
    <w:rsid w:val="008A5614"/>
    <w:rsid w:val="008A5687"/>
    <w:rsid w:val="008A5C67"/>
    <w:rsid w:val="008A5F1E"/>
    <w:rsid w:val="008A7912"/>
    <w:rsid w:val="008A7E56"/>
    <w:rsid w:val="008B0FA6"/>
    <w:rsid w:val="008B39AE"/>
    <w:rsid w:val="008B5653"/>
    <w:rsid w:val="008B69F3"/>
    <w:rsid w:val="008B7759"/>
    <w:rsid w:val="008C26F5"/>
    <w:rsid w:val="008C321F"/>
    <w:rsid w:val="008C3F52"/>
    <w:rsid w:val="008C4B35"/>
    <w:rsid w:val="008C4C93"/>
    <w:rsid w:val="008C4E53"/>
    <w:rsid w:val="008C685E"/>
    <w:rsid w:val="008C6F02"/>
    <w:rsid w:val="008C753C"/>
    <w:rsid w:val="008D16F6"/>
    <w:rsid w:val="008D1774"/>
    <w:rsid w:val="008D2433"/>
    <w:rsid w:val="008D361F"/>
    <w:rsid w:val="008D3964"/>
    <w:rsid w:val="008D39B4"/>
    <w:rsid w:val="008D51D6"/>
    <w:rsid w:val="008D58AC"/>
    <w:rsid w:val="008E30EF"/>
    <w:rsid w:val="008E3347"/>
    <w:rsid w:val="008E4EC5"/>
    <w:rsid w:val="008F1EDD"/>
    <w:rsid w:val="008F284A"/>
    <w:rsid w:val="008F2FC4"/>
    <w:rsid w:val="008F3782"/>
    <w:rsid w:val="008F3C93"/>
    <w:rsid w:val="008F3F48"/>
    <w:rsid w:val="008F5880"/>
    <w:rsid w:val="008F73A7"/>
    <w:rsid w:val="008F7911"/>
    <w:rsid w:val="009009BA"/>
    <w:rsid w:val="009024B6"/>
    <w:rsid w:val="009031A0"/>
    <w:rsid w:val="0090388F"/>
    <w:rsid w:val="00903A48"/>
    <w:rsid w:val="009055F5"/>
    <w:rsid w:val="00905D00"/>
    <w:rsid w:val="009076D2"/>
    <w:rsid w:val="00912466"/>
    <w:rsid w:val="009125E0"/>
    <w:rsid w:val="00913FF1"/>
    <w:rsid w:val="009141C1"/>
    <w:rsid w:val="00914752"/>
    <w:rsid w:val="00914807"/>
    <w:rsid w:val="009203AA"/>
    <w:rsid w:val="00920BA9"/>
    <w:rsid w:val="00920FC4"/>
    <w:rsid w:val="0092240A"/>
    <w:rsid w:val="009270D2"/>
    <w:rsid w:val="00927769"/>
    <w:rsid w:val="00930238"/>
    <w:rsid w:val="00930BFB"/>
    <w:rsid w:val="00932FD4"/>
    <w:rsid w:val="00937A11"/>
    <w:rsid w:val="00940076"/>
    <w:rsid w:val="009440E5"/>
    <w:rsid w:val="00944176"/>
    <w:rsid w:val="009447D8"/>
    <w:rsid w:val="00944A3A"/>
    <w:rsid w:val="0094532F"/>
    <w:rsid w:val="00945D8D"/>
    <w:rsid w:val="00945E51"/>
    <w:rsid w:val="00954DE5"/>
    <w:rsid w:val="009554EC"/>
    <w:rsid w:val="00957D8B"/>
    <w:rsid w:val="00960961"/>
    <w:rsid w:val="0096231A"/>
    <w:rsid w:val="0096250D"/>
    <w:rsid w:val="00963A2A"/>
    <w:rsid w:val="009646E0"/>
    <w:rsid w:val="00970D49"/>
    <w:rsid w:val="00971C7D"/>
    <w:rsid w:val="009744C3"/>
    <w:rsid w:val="00975F52"/>
    <w:rsid w:val="00976E69"/>
    <w:rsid w:val="00980100"/>
    <w:rsid w:val="009833A7"/>
    <w:rsid w:val="00984084"/>
    <w:rsid w:val="0098496B"/>
    <w:rsid w:val="00985A0F"/>
    <w:rsid w:val="00985C2D"/>
    <w:rsid w:val="00985CFE"/>
    <w:rsid w:val="00985F14"/>
    <w:rsid w:val="009878D8"/>
    <w:rsid w:val="00987FE2"/>
    <w:rsid w:val="0099084F"/>
    <w:rsid w:val="009908DC"/>
    <w:rsid w:val="00991A64"/>
    <w:rsid w:val="009924BE"/>
    <w:rsid w:val="0099451E"/>
    <w:rsid w:val="009947F5"/>
    <w:rsid w:val="00995F99"/>
    <w:rsid w:val="00996240"/>
    <w:rsid w:val="00996586"/>
    <w:rsid w:val="0099713E"/>
    <w:rsid w:val="009977C8"/>
    <w:rsid w:val="009A0203"/>
    <w:rsid w:val="009A0751"/>
    <w:rsid w:val="009A4F4D"/>
    <w:rsid w:val="009A6DFC"/>
    <w:rsid w:val="009A700C"/>
    <w:rsid w:val="009B0884"/>
    <w:rsid w:val="009B0DDB"/>
    <w:rsid w:val="009B0EFF"/>
    <w:rsid w:val="009C0D74"/>
    <w:rsid w:val="009C1312"/>
    <w:rsid w:val="009C188A"/>
    <w:rsid w:val="009C1EFD"/>
    <w:rsid w:val="009C453A"/>
    <w:rsid w:val="009C523D"/>
    <w:rsid w:val="009C6845"/>
    <w:rsid w:val="009C77EB"/>
    <w:rsid w:val="009C7CB6"/>
    <w:rsid w:val="009D190C"/>
    <w:rsid w:val="009D1A2D"/>
    <w:rsid w:val="009D1E6C"/>
    <w:rsid w:val="009D2628"/>
    <w:rsid w:val="009D3A5F"/>
    <w:rsid w:val="009D4468"/>
    <w:rsid w:val="009D45C3"/>
    <w:rsid w:val="009D4733"/>
    <w:rsid w:val="009D6C8C"/>
    <w:rsid w:val="009D71AD"/>
    <w:rsid w:val="009E2A0D"/>
    <w:rsid w:val="009E491D"/>
    <w:rsid w:val="009E71D8"/>
    <w:rsid w:val="009F3BEF"/>
    <w:rsid w:val="009F4CC1"/>
    <w:rsid w:val="009F5AF6"/>
    <w:rsid w:val="009F681F"/>
    <w:rsid w:val="009F71BF"/>
    <w:rsid w:val="009F73DE"/>
    <w:rsid w:val="00A006BB"/>
    <w:rsid w:val="00A0179F"/>
    <w:rsid w:val="00A02D0B"/>
    <w:rsid w:val="00A04DB0"/>
    <w:rsid w:val="00A04DCF"/>
    <w:rsid w:val="00A062D3"/>
    <w:rsid w:val="00A07438"/>
    <w:rsid w:val="00A113B8"/>
    <w:rsid w:val="00A12A18"/>
    <w:rsid w:val="00A13A58"/>
    <w:rsid w:val="00A20A6A"/>
    <w:rsid w:val="00A21353"/>
    <w:rsid w:val="00A21F63"/>
    <w:rsid w:val="00A22F43"/>
    <w:rsid w:val="00A27640"/>
    <w:rsid w:val="00A31452"/>
    <w:rsid w:val="00A323FF"/>
    <w:rsid w:val="00A33A93"/>
    <w:rsid w:val="00A3606A"/>
    <w:rsid w:val="00A360CF"/>
    <w:rsid w:val="00A37EAB"/>
    <w:rsid w:val="00A405A7"/>
    <w:rsid w:val="00A40D31"/>
    <w:rsid w:val="00A41FA9"/>
    <w:rsid w:val="00A42CC8"/>
    <w:rsid w:val="00A4408D"/>
    <w:rsid w:val="00A45FB6"/>
    <w:rsid w:val="00A47372"/>
    <w:rsid w:val="00A47490"/>
    <w:rsid w:val="00A506A9"/>
    <w:rsid w:val="00A52FDF"/>
    <w:rsid w:val="00A537A6"/>
    <w:rsid w:val="00A53CF6"/>
    <w:rsid w:val="00A55B38"/>
    <w:rsid w:val="00A56523"/>
    <w:rsid w:val="00A56552"/>
    <w:rsid w:val="00A60C55"/>
    <w:rsid w:val="00A640DF"/>
    <w:rsid w:val="00A65B63"/>
    <w:rsid w:val="00A669E4"/>
    <w:rsid w:val="00A66E49"/>
    <w:rsid w:val="00A674E6"/>
    <w:rsid w:val="00A700EC"/>
    <w:rsid w:val="00A70327"/>
    <w:rsid w:val="00A70C29"/>
    <w:rsid w:val="00A739BD"/>
    <w:rsid w:val="00A743A1"/>
    <w:rsid w:val="00A74B14"/>
    <w:rsid w:val="00A82096"/>
    <w:rsid w:val="00A87052"/>
    <w:rsid w:val="00A87A2A"/>
    <w:rsid w:val="00A900A3"/>
    <w:rsid w:val="00A908B2"/>
    <w:rsid w:val="00A913E9"/>
    <w:rsid w:val="00A924EA"/>
    <w:rsid w:val="00A92BA4"/>
    <w:rsid w:val="00A937D2"/>
    <w:rsid w:val="00A94862"/>
    <w:rsid w:val="00A96FEF"/>
    <w:rsid w:val="00A97C6D"/>
    <w:rsid w:val="00AA014C"/>
    <w:rsid w:val="00AA1554"/>
    <w:rsid w:val="00AA43F5"/>
    <w:rsid w:val="00AA6028"/>
    <w:rsid w:val="00AA647B"/>
    <w:rsid w:val="00AA655C"/>
    <w:rsid w:val="00AA7263"/>
    <w:rsid w:val="00AA7787"/>
    <w:rsid w:val="00AA7A2C"/>
    <w:rsid w:val="00AB00A0"/>
    <w:rsid w:val="00AB188A"/>
    <w:rsid w:val="00AB2FC7"/>
    <w:rsid w:val="00AB46C5"/>
    <w:rsid w:val="00AB4710"/>
    <w:rsid w:val="00AB5B09"/>
    <w:rsid w:val="00AB7073"/>
    <w:rsid w:val="00AC1302"/>
    <w:rsid w:val="00AC19FB"/>
    <w:rsid w:val="00AC52B3"/>
    <w:rsid w:val="00AC630C"/>
    <w:rsid w:val="00AC7211"/>
    <w:rsid w:val="00AD0334"/>
    <w:rsid w:val="00AD1A5E"/>
    <w:rsid w:val="00AD47D3"/>
    <w:rsid w:val="00AD5391"/>
    <w:rsid w:val="00AD6564"/>
    <w:rsid w:val="00AD7218"/>
    <w:rsid w:val="00AE07FD"/>
    <w:rsid w:val="00AE1C21"/>
    <w:rsid w:val="00AE4B76"/>
    <w:rsid w:val="00AE57B1"/>
    <w:rsid w:val="00AE6302"/>
    <w:rsid w:val="00AE7860"/>
    <w:rsid w:val="00AF0B04"/>
    <w:rsid w:val="00AF4771"/>
    <w:rsid w:val="00AF48A6"/>
    <w:rsid w:val="00AF5AC0"/>
    <w:rsid w:val="00AF5E33"/>
    <w:rsid w:val="00AF6E70"/>
    <w:rsid w:val="00AF6E71"/>
    <w:rsid w:val="00AF71B1"/>
    <w:rsid w:val="00B01E4F"/>
    <w:rsid w:val="00B02158"/>
    <w:rsid w:val="00B03AA5"/>
    <w:rsid w:val="00B05631"/>
    <w:rsid w:val="00B0583C"/>
    <w:rsid w:val="00B05961"/>
    <w:rsid w:val="00B05D63"/>
    <w:rsid w:val="00B06C7B"/>
    <w:rsid w:val="00B07638"/>
    <w:rsid w:val="00B10242"/>
    <w:rsid w:val="00B112E4"/>
    <w:rsid w:val="00B1176F"/>
    <w:rsid w:val="00B121BA"/>
    <w:rsid w:val="00B12CC2"/>
    <w:rsid w:val="00B141F4"/>
    <w:rsid w:val="00B14B05"/>
    <w:rsid w:val="00B163C3"/>
    <w:rsid w:val="00B174C4"/>
    <w:rsid w:val="00B20ED6"/>
    <w:rsid w:val="00B25235"/>
    <w:rsid w:val="00B315F4"/>
    <w:rsid w:val="00B322F8"/>
    <w:rsid w:val="00B353C8"/>
    <w:rsid w:val="00B36352"/>
    <w:rsid w:val="00B3737B"/>
    <w:rsid w:val="00B37F47"/>
    <w:rsid w:val="00B410A3"/>
    <w:rsid w:val="00B42843"/>
    <w:rsid w:val="00B4292A"/>
    <w:rsid w:val="00B42EC3"/>
    <w:rsid w:val="00B43A01"/>
    <w:rsid w:val="00B459ED"/>
    <w:rsid w:val="00B47F20"/>
    <w:rsid w:val="00B5520F"/>
    <w:rsid w:val="00B558D8"/>
    <w:rsid w:val="00B572FE"/>
    <w:rsid w:val="00B5746B"/>
    <w:rsid w:val="00B57FD2"/>
    <w:rsid w:val="00B61920"/>
    <w:rsid w:val="00B64FFC"/>
    <w:rsid w:val="00B658B0"/>
    <w:rsid w:val="00B67B45"/>
    <w:rsid w:val="00B72D15"/>
    <w:rsid w:val="00B73BA9"/>
    <w:rsid w:val="00B7437A"/>
    <w:rsid w:val="00B74BBF"/>
    <w:rsid w:val="00B75012"/>
    <w:rsid w:val="00B75E23"/>
    <w:rsid w:val="00B76B94"/>
    <w:rsid w:val="00B8040C"/>
    <w:rsid w:val="00B81C22"/>
    <w:rsid w:val="00B85E99"/>
    <w:rsid w:val="00B86B0E"/>
    <w:rsid w:val="00B872B9"/>
    <w:rsid w:val="00B90601"/>
    <w:rsid w:val="00B909C6"/>
    <w:rsid w:val="00B91089"/>
    <w:rsid w:val="00B92D27"/>
    <w:rsid w:val="00B97BB4"/>
    <w:rsid w:val="00BA0610"/>
    <w:rsid w:val="00BA0C70"/>
    <w:rsid w:val="00BA3C55"/>
    <w:rsid w:val="00BA479B"/>
    <w:rsid w:val="00BA6341"/>
    <w:rsid w:val="00BB0DC2"/>
    <w:rsid w:val="00BB0DCD"/>
    <w:rsid w:val="00BB30C2"/>
    <w:rsid w:val="00BB69F0"/>
    <w:rsid w:val="00BC0753"/>
    <w:rsid w:val="00BC0BD3"/>
    <w:rsid w:val="00BC0F44"/>
    <w:rsid w:val="00BC10EA"/>
    <w:rsid w:val="00BC3C20"/>
    <w:rsid w:val="00BC6833"/>
    <w:rsid w:val="00BD2157"/>
    <w:rsid w:val="00BD2CF4"/>
    <w:rsid w:val="00BD2F59"/>
    <w:rsid w:val="00BD308C"/>
    <w:rsid w:val="00BD3991"/>
    <w:rsid w:val="00BD672A"/>
    <w:rsid w:val="00BE066F"/>
    <w:rsid w:val="00BE1127"/>
    <w:rsid w:val="00BE1611"/>
    <w:rsid w:val="00BE1B55"/>
    <w:rsid w:val="00BE39DD"/>
    <w:rsid w:val="00BE62D4"/>
    <w:rsid w:val="00BE7C5B"/>
    <w:rsid w:val="00BF0E6E"/>
    <w:rsid w:val="00BF11BB"/>
    <w:rsid w:val="00BF3623"/>
    <w:rsid w:val="00BF478E"/>
    <w:rsid w:val="00BF5507"/>
    <w:rsid w:val="00BF72A2"/>
    <w:rsid w:val="00BF72DE"/>
    <w:rsid w:val="00C0001D"/>
    <w:rsid w:val="00C02AE8"/>
    <w:rsid w:val="00C02B79"/>
    <w:rsid w:val="00C066CB"/>
    <w:rsid w:val="00C06825"/>
    <w:rsid w:val="00C07AE7"/>
    <w:rsid w:val="00C1156E"/>
    <w:rsid w:val="00C11A26"/>
    <w:rsid w:val="00C13EF4"/>
    <w:rsid w:val="00C15667"/>
    <w:rsid w:val="00C16D79"/>
    <w:rsid w:val="00C226BC"/>
    <w:rsid w:val="00C23148"/>
    <w:rsid w:val="00C242EA"/>
    <w:rsid w:val="00C2444A"/>
    <w:rsid w:val="00C26B99"/>
    <w:rsid w:val="00C320E4"/>
    <w:rsid w:val="00C32169"/>
    <w:rsid w:val="00C33088"/>
    <w:rsid w:val="00C33214"/>
    <w:rsid w:val="00C33708"/>
    <w:rsid w:val="00C3601B"/>
    <w:rsid w:val="00C36A18"/>
    <w:rsid w:val="00C40286"/>
    <w:rsid w:val="00C41621"/>
    <w:rsid w:val="00C41772"/>
    <w:rsid w:val="00C4203F"/>
    <w:rsid w:val="00C4342E"/>
    <w:rsid w:val="00C4412D"/>
    <w:rsid w:val="00C45459"/>
    <w:rsid w:val="00C461E6"/>
    <w:rsid w:val="00C46CD4"/>
    <w:rsid w:val="00C47F6C"/>
    <w:rsid w:val="00C5083D"/>
    <w:rsid w:val="00C510D9"/>
    <w:rsid w:val="00C51AF6"/>
    <w:rsid w:val="00C524B4"/>
    <w:rsid w:val="00C5371E"/>
    <w:rsid w:val="00C537CB"/>
    <w:rsid w:val="00C541FF"/>
    <w:rsid w:val="00C546AF"/>
    <w:rsid w:val="00C55E75"/>
    <w:rsid w:val="00C60036"/>
    <w:rsid w:val="00C602B1"/>
    <w:rsid w:val="00C61A7E"/>
    <w:rsid w:val="00C62372"/>
    <w:rsid w:val="00C626CB"/>
    <w:rsid w:val="00C63EE7"/>
    <w:rsid w:val="00C65480"/>
    <w:rsid w:val="00C66A0B"/>
    <w:rsid w:val="00C7049A"/>
    <w:rsid w:val="00C704F6"/>
    <w:rsid w:val="00C70F80"/>
    <w:rsid w:val="00C747A0"/>
    <w:rsid w:val="00C74B27"/>
    <w:rsid w:val="00C80002"/>
    <w:rsid w:val="00C80BC5"/>
    <w:rsid w:val="00C824CB"/>
    <w:rsid w:val="00C832E2"/>
    <w:rsid w:val="00C84585"/>
    <w:rsid w:val="00C85DC3"/>
    <w:rsid w:val="00C862D1"/>
    <w:rsid w:val="00C8660B"/>
    <w:rsid w:val="00C86704"/>
    <w:rsid w:val="00C873BF"/>
    <w:rsid w:val="00C92629"/>
    <w:rsid w:val="00C94D1D"/>
    <w:rsid w:val="00CA0B29"/>
    <w:rsid w:val="00CA27B7"/>
    <w:rsid w:val="00CB02EC"/>
    <w:rsid w:val="00CB0C97"/>
    <w:rsid w:val="00CB1A39"/>
    <w:rsid w:val="00CB21F4"/>
    <w:rsid w:val="00CB2ECC"/>
    <w:rsid w:val="00CB2FE0"/>
    <w:rsid w:val="00CB4E39"/>
    <w:rsid w:val="00CB5325"/>
    <w:rsid w:val="00CB644B"/>
    <w:rsid w:val="00CB6AD5"/>
    <w:rsid w:val="00CC0C2A"/>
    <w:rsid w:val="00CC30E8"/>
    <w:rsid w:val="00CC447C"/>
    <w:rsid w:val="00CC6842"/>
    <w:rsid w:val="00CC6E5B"/>
    <w:rsid w:val="00CD1395"/>
    <w:rsid w:val="00CD322C"/>
    <w:rsid w:val="00CD41CC"/>
    <w:rsid w:val="00CD525B"/>
    <w:rsid w:val="00CD774C"/>
    <w:rsid w:val="00CE052E"/>
    <w:rsid w:val="00CE1492"/>
    <w:rsid w:val="00CE5D3C"/>
    <w:rsid w:val="00CE6756"/>
    <w:rsid w:val="00CE687B"/>
    <w:rsid w:val="00CF0220"/>
    <w:rsid w:val="00CF0785"/>
    <w:rsid w:val="00CF2676"/>
    <w:rsid w:val="00CF6E78"/>
    <w:rsid w:val="00D01E1B"/>
    <w:rsid w:val="00D0288A"/>
    <w:rsid w:val="00D02B12"/>
    <w:rsid w:val="00D03EC4"/>
    <w:rsid w:val="00D05DE0"/>
    <w:rsid w:val="00D05F8A"/>
    <w:rsid w:val="00D06951"/>
    <w:rsid w:val="00D10A17"/>
    <w:rsid w:val="00D12C21"/>
    <w:rsid w:val="00D12D9D"/>
    <w:rsid w:val="00D137DF"/>
    <w:rsid w:val="00D14FB1"/>
    <w:rsid w:val="00D15551"/>
    <w:rsid w:val="00D17696"/>
    <w:rsid w:val="00D20AB4"/>
    <w:rsid w:val="00D225ED"/>
    <w:rsid w:val="00D25A15"/>
    <w:rsid w:val="00D25F07"/>
    <w:rsid w:val="00D26CDA"/>
    <w:rsid w:val="00D27D49"/>
    <w:rsid w:val="00D30241"/>
    <w:rsid w:val="00D30D7C"/>
    <w:rsid w:val="00D31A04"/>
    <w:rsid w:val="00D32180"/>
    <w:rsid w:val="00D32EBB"/>
    <w:rsid w:val="00D3461E"/>
    <w:rsid w:val="00D34B2C"/>
    <w:rsid w:val="00D35948"/>
    <w:rsid w:val="00D36735"/>
    <w:rsid w:val="00D36B4B"/>
    <w:rsid w:val="00D36E54"/>
    <w:rsid w:val="00D41348"/>
    <w:rsid w:val="00D45EEE"/>
    <w:rsid w:val="00D47214"/>
    <w:rsid w:val="00D47DF9"/>
    <w:rsid w:val="00D51B4E"/>
    <w:rsid w:val="00D532D3"/>
    <w:rsid w:val="00D54139"/>
    <w:rsid w:val="00D5571F"/>
    <w:rsid w:val="00D57D71"/>
    <w:rsid w:val="00D60EEE"/>
    <w:rsid w:val="00D610B2"/>
    <w:rsid w:val="00D63F86"/>
    <w:rsid w:val="00D64EFE"/>
    <w:rsid w:val="00D6563E"/>
    <w:rsid w:val="00D65752"/>
    <w:rsid w:val="00D66758"/>
    <w:rsid w:val="00D66F98"/>
    <w:rsid w:val="00D677A5"/>
    <w:rsid w:val="00D6786A"/>
    <w:rsid w:val="00D71E97"/>
    <w:rsid w:val="00D72774"/>
    <w:rsid w:val="00D752E8"/>
    <w:rsid w:val="00D75CE9"/>
    <w:rsid w:val="00D77FE0"/>
    <w:rsid w:val="00D820C0"/>
    <w:rsid w:val="00D824DE"/>
    <w:rsid w:val="00D84D42"/>
    <w:rsid w:val="00D8765B"/>
    <w:rsid w:val="00D93686"/>
    <w:rsid w:val="00D93D96"/>
    <w:rsid w:val="00D94F24"/>
    <w:rsid w:val="00D95105"/>
    <w:rsid w:val="00D95766"/>
    <w:rsid w:val="00D963EC"/>
    <w:rsid w:val="00D967B7"/>
    <w:rsid w:val="00D96D98"/>
    <w:rsid w:val="00DA0126"/>
    <w:rsid w:val="00DA1C98"/>
    <w:rsid w:val="00DA5118"/>
    <w:rsid w:val="00DA55B2"/>
    <w:rsid w:val="00DA5A4C"/>
    <w:rsid w:val="00DA5E3F"/>
    <w:rsid w:val="00DA75EB"/>
    <w:rsid w:val="00DA7610"/>
    <w:rsid w:val="00DB07B6"/>
    <w:rsid w:val="00DB1943"/>
    <w:rsid w:val="00DB5BD9"/>
    <w:rsid w:val="00DB5CF7"/>
    <w:rsid w:val="00DC0E37"/>
    <w:rsid w:val="00DC3C26"/>
    <w:rsid w:val="00DC4EF8"/>
    <w:rsid w:val="00DC5958"/>
    <w:rsid w:val="00DC5EA1"/>
    <w:rsid w:val="00DD2639"/>
    <w:rsid w:val="00DD309D"/>
    <w:rsid w:val="00DD3A5D"/>
    <w:rsid w:val="00DD4633"/>
    <w:rsid w:val="00DD6E7C"/>
    <w:rsid w:val="00DE07AD"/>
    <w:rsid w:val="00DE1EC3"/>
    <w:rsid w:val="00DE2E25"/>
    <w:rsid w:val="00DE383A"/>
    <w:rsid w:val="00DE3C6D"/>
    <w:rsid w:val="00DE4E3B"/>
    <w:rsid w:val="00DF1BF0"/>
    <w:rsid w:val="00DF1CED"/>
    <w:rsid w:val="00DF2A63"/>
    <w:rsid w:val="00DF5FBB"/>
    <w:rsid w:val="00DF6DD0"/>
    <w:rsid w:val="00DF7385"/>
    <w:rsid w:val="00E00C1C"/>
    <w:rsid w:val="00E019FF"/>
    <w:rsid w:val="00E01E27"/>
    <w:rsid w:val="00E02FB7"/>
    <w:rsid w:val="00E03DB4"/>
    <w:rsid w:val="00E04932"/>
    <w:rsid w:val="00E04C69"/>
    <w:rsid w:val="00E04E5D"/>
    <w:rsid w:val="00E05479"/>
    <w:rsid w:val="00E07093"/>
    <w:rsid w:val="00E074E3"/>
    <w:rsid w:val="00E07ADF"/>
    <w:rsid w:val="00E10188"/>
    <w:rsid w:val="00E10853"/>
    <w:rsid w:val="00E115D6"/>
    <w:rsid w:val="00E116C0"/>
    <w:rsid w:val="00E1201F"/>
    <w:rsid w:val="00E12B50"/>
    <w:rsid w:val="00E1488B"/>
    <w:rsid w:val="00E157CE"/>
    <w:rsid w:val="00E16CBC"/>
    <w:rsid w:val="00E20384"/>
    <w:rsid w:val="00E213AE"/>
    <w:rsid w:val="00E237A3"/>
    <w:rsid w:val="00E25A31"/>
    <w:rsid w:val="00E26BC4"/>
    <w:rsid w:val="00E30A52"/>
    <w:rsid w:val="00E33837"/>
    <w:rsid w:val="00E34F0F"/>
    <w:rsid w:val="00E37E28"/>
    <w:rsid w:val="00E37F6E"/>
    <w:rsid w:val="00E4043B"/>
    <w:rsid w:val="00E40585"/>
    <w:rsid w:val="00E413F4"/>
    <w:rsid w:val="00E4361D"/>
    <w:rsid w:val="00E454E0"/>
    <w:rsid w:val="00E45CED"/>
    <w:rsid w:val="00E46CD6"/>
    <w:rsid w:val="00E504E8"/>
    <w:rsid w:val="00E5262A"/>
    <w:rsid w:val="00E5269A"/>
    <w:rsid w:val="00E542B5"/>
    <w:rsid w:val="00E549D6"/>
    <w:rsid w:val="00E54C65"/>
    <w:rsid w:val="00E55656"/>
    <w:rsid w:val="00E625C7"/>
    <w:rsid w:val="00E62D01"/>
    <w:rsid w:val="00E70426"/>
    <w:rsid w:val="00E70B44"/>
    <w:rsid w:val="00E71631"/>
    <w:rsid w:val="00E71D02"/>
    <w:rsid w:val="00E72798"/>
    <w:rsid w:val="00E72EAA"/>
    <w:rsid w:val="00E75F4A"/>
    <w:rsid w:val="00E762B6"/>
    <w:rsid w:val="00E77AEB"/>
    <w:rsid w:val="00E77F6C"/>
    <w:rsid w:val="00E8478A"/>
    <w:rsid w:val="00E84918"/>
    <w:rsid w:val="00E84D89"/>
    <w:rsid w:val="00E85327"/>
    <w:rsid w:val="00E864FF"/>
    <w:rsid w:val="00E86D69"/>
    <w:rsid w:val="00E8726E"/>
    <w:rsid w:val="00E87E58"/>
    <w:rsid w:val="00E90AA8"/>
    <w:rsid w:val="00E913B8"/>
    <w:rsid w:val="00E9294C"/>
    <w:rsid w:val="00E92F68"/>
    <w:rsid w:val="00E937BD"/>
    <w:rsid w:val="00E962EF"/>
    <w:rsid w:val="00E973FE"/>
    <w:rsid w:val="00EA0335"/>
    <w:rsid w:val="00EA3C71"/>
    <w:rsid w:val="00EA3E9C"/>
    <w:rsid w:val="00EA4FE5"/>
    <w:rsid w:val="00EA6963"/>
    <w:rsid w:val="00EA761C"/>
    <w:rsid w:val="00EB419F"/>
    <w:rsid w:val="00EB4A77"/>
    <w:rsid w:val="00EB5464"/>
    <w:rsid w:val="00EB7124"/>
    <w:rsid w:val="00EC009D"/>
    <w:rsid w:val="00EC1E4B"/>
    <w:rsid w:val="00EC2C70"/>
    <w:rsid w:val="00EC39FE"/>
    <w:rsid w:val="00EC487D"/>
    <w:rsid w:val="00EC4D53"/>
    <w:rsid w:val="00EC4FA9"/>
    <w:rsid w:val="00EC574A"/>
    <w:rsid w:val="00EC71AE"/>
    <w:rsid w:val="00ED3641"/>
    <w:rsid w:val="00ED379D"/>
    <w:rsid w:val="00ED51DD"/>
    <w:rsid w:val="00EE2B49"/>
    <w:rsid w:val="00EE2DF8"/>
    <w:rsid w:val="00EE48E5"/>
    <w:rsid w:val="00EE5C02"/>
    <w:rsid w:val="00EE5ED6"/>
    <w:rsid w:val="00EE7D98"/>
    <w:rsid w:val="00EF018C"/>
    <w:rsid w:val="00EF1B87"/>
    <w:rsid w:val="00EF54D0"/>
    <w:rsid w:val="00EF6A2A"/>
    <w:rsid w:val="00EF731C"/>
    <w:rsid w:val="00EF7492"/>
    <w:rsid w:val="00EF7B2A"/>
    <w:rsid w:val="00F00AAF"/>
    <w:rsid w:val="00F03019"/>
    <w:rsid w:val="00F0316D"/>
    <w:rsid w:val="00F06DEC"/>
    <w:rsid w:val="00F1081C"/>
    <w:rsid w:val="00F1252B"/>
    <w:rsid w:val="00F141D0"/>
    <w:rsid w:val="00F1579D"/>
    <w:rsid w:val="00F160A4"/>
    <w:rsid w:val="00F17EC3"/>
    <w:rsid w:val="00F21BE0"/>
    <w:rsid w:val="00F22141"/>
    <w:rsid w:val="00F241C7"/>
    <w:rsid w:val="00F24319"/>
    <w:rsid w:val="00F256BA"/>
    <w:rsid w:val="00F25D91"/>
    <w:rsid w:val="00F26056"/>
    <w:rsid w:val="00F26573"/>
    <w:rsid w:val="00F3065A"/>
    <w:rsid w:val="00F31251"/>
    <w:rsid w:val="00F31542"/>
    <w:rsid w:val="00F33A5A"/>
    <w:rsid w:val="00F34D9A"/>
    <w:rsid w:val="00F35D2F"/>
    <w:rsid w:val="00F37D13"/>
    <w:rsid w:val="00F43012"/>
    <w:rsid w:val="00F4479A"/>
    <w:rsid w:val="00F51D1F"/>
    <w:rsid w:val="00F53730"/>
    <w:rsid w:val="00F551BB"/>
    <w:rsid w:val="00F55854"/>
    <w:rsid w:val="00F5679E"/>
    <w:rsid w:val="00F60C97"/>
    <w:rsid w:val="00F60D71"/>
    <w:rsid w:val="00F60EFF"/>
    <w:rsid w:val="00F6164B"/>
    <w:rsid w:val="00F61A06"/>
    <w:rsid w:val="00F64909"/>
    <w:rsid w:val="00F65C2B"/>
    <w:rsid w:val="00F67D10"/>
    <w:rsid w:val="00F729F3"/>
    <w:rsid w:val="00F77F9D"/>
    <w:rsid w:val="00F84394"/>
    <w:rsid w:val="00F84597"/>
    <w:rsid w:val="00F851F7"/>
    <w:rsid w:val="00F87C26"/>
    <w:rsid w:val="00F9134E"/>
    <w:rsid w:val="00F93EF0"/>
    <w:rsid w:val="00F93FFE"/>
    <w:rsid w:val="00F955CF"/>
    <w:rsid w:val="00F95A87"/>
    <w:rsid w:val="00F96D4C"/>
    <w:rsid w:val="00FA0CA9"/>
    <w:rsid w:val="00FA3B77"/>
    <w:rsid w:val="00FA4990"/>
    <w:rsid w:val="00FA49ED"/>
    <w:rsid w:val="00FB056A"/>
    <w:rsid w:val="00FB1205"/>
    <w:rsid w:val="00FB23EA"/>
    <w:rsid w:val="00FB305F"/>
    <w:rsid w:val="00FB37BD"/>
    <w:rsid w:val="00FB4E9C"/>
    <w:rsid w:val="00FB6B5A"/>
    <w:rsid w:val="00FB6E64"/>
    <w:rsid w:val="00FB7AEC"/>
    <w:rsid w:val="00FC04A4"/>
    <w:rsid w:val="00FC0D7E"/>
    <w:rsid w:val="00FC1242"/>
    <w:rsid w:val="00FC1797"/>
    <w:rsid w:val="00FC31C7"/>
    <w:rsid w:val="00FC4CDA"/>
    <w:rsid w:val="00FC626B"/>
    <w:rsid w:val="00FC6D94"/>
    <w:rsid w:val="00FC79D1"/>
    <w:rsid w:val="00FD1A64"/>
    <w:rsid w:val="00FD24E2"/>
    <w:rsid w:val="00FD3A26"/>
    <w:rsid w:val="00FD5FCC"/>
    <w:rsid w:val="00FD705D"/>
    <w:rsid w:val="00FD7243"/>
    <w:rsid w:val="00FD7E79"/>
    <w:rsid w:val="00FE0734"/>
    <w:rsid w:val="00FE3381"/>
    <w:rsid w:val="00FE3461"/>
    <w:rsid w:val="00FE421E"/>
    <w:rsid w:val="00FE4FF0"/>
    <w:rsid w:val="00FE5831"/>
    <w:rsid w:val="00FE5F1F"/>
    <w:rsid w:val="00FE6640"/>
    <w:rsid w:val="00FE7124"/>
    <w:rsid w:val="00FF5AA2"/>
    <w:rsid w:val="00FF66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59F1FA74"/>
  <w15:docId w15:val="{34327D51-E2B6-4B35-9A75-0D08FB9595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30E95"/>
    <w:rPr>
      <w:sz w:val="24"/>
      <w:szCs w:val="24"/>
    </w:rPr>
  </w:style>
  <w:style w:type="paragraph" w:styleId="1">
    <w:name w:val="heading 1"/>
    <w:basedOn w:val="a"/>
    <w:next w:val="a"/>
    <w:link w:val="1Char"/>
    <w:autoRedefine/>
    <w:qFormat/>
    <w:rsid w:val="00283B54"/>
    <w:pPr>
      <w:keepNext/>
      <w:bidi/>
      <w:outlineLvl w:val="0"/>
    </w:pPr>
    <w:rPr>
      <w:rFonts w:asciiTheme="majorBidi" w:hAnsiTheme="majorBidi" w:cstheme="majorBidi"/>
      <w:b/>
      <w:bCs/>
      <w:color w:val="365F91" w:themeColor="accent1" w:themeShade="BF"/>
      <w:sz w:val="28"/>
      <w:szCs w:val="28"/>
      <w:lang w:bidi="ar-EG"/>
    </w:rPr>
  </w:style>
  <w:style w:type="paragraph" w:styleId="2">
    <w:name w:val="heading 2"/>
    <w:basedOn w:val="a"/>
    <w:next w:val="a"/>
    <w:link w:val="2Char"/>
    <w:autoRedefine/>
    <w:qFormat/>
    <w:rsid w:val="00C510D9"/>
    <w:pPr>
      <w:keepNext/>
      <w:bidi/>
      <w:outlineLvl w:val="1"/>
    </w:pPr>
    <w:rPr>
      <w:rFonts w:ascii="Traditional Arabic" w:hAnsi="Traditional Arabic" w:cs="Traditional Arabic"/>
      <w:sz w:val="36"/>
      <w:szCs w:val="36"/>
    </w:rPr>
  </w:style>
  <w:style w:type="paragraph" w:styleId="3">
    <w:name w:val="heading 3"/>
    <w:basedOn w:val="a"/>
    <w:next w:val="a"/>
    <w:link w:val="3Char"/>
    <w:qFormat/>
    <w:rsid w:val="00B1176F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link w:val="4Char"/>
    <w:qFormat/>
    <w:rsid w:val="00B1176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1176F"/>
    <w:pPr>
      <w:keepNext/>
      <w:ind w:left="446" w:hanging="446"/>
      <w:outlineLvl w:val="4"/>
    </w:pPr>
    <w:rPr>
      <w:b/>
      <w:szCs w:val="28"/>
      <w:lang w:bidi="ar-EG"/>
    </w:rPr>
  </w:style>
  <w:style w:type="paragraph" w:styleId="6">
    <w:name w:val="heading 6"/>
    <w:basedOn w:val="a"/>
    <w:next w:val="a"/>
    <w:link w:val="6Char"/>
    <w:qFormat/>
    <w:rsid w:val="00B1176F"/>
    <w:pPr>
      <w:keepNext/>
      <w:outlineLvl w:val="5"/>
    </w:pPr>
    <w:rPr>
      <w:b/>
      <w:bCs/>
      <w:szCs w:val="28"/>
    </w:rPr>
  </w:style>
  <w:style w:type="paragraph" w:styleId="7">
    <w:name w:val="heading 7"/>
    <w:basedOn w:val="a"/>
    <w:next w:val="a"/>
    <w:link w:val="7Char"/>
    <w:qFormat/>
    <w:rsid w:val="00B1176F"/>
    <w:pPr>
      <w:spacing w:before="240" w:after="60"/>
      <w:outlineLvl w:val="6"/>
    </w:pPr>
  </w:style>
  <w:style w:type="paragraph" w:styleId="8">
    <w:name w:val="heading 8"/>
    <w:basedOn w:val="a"/>
    <w:next w:val="a"/>
    <w:link w:val="8Char"/>
    <w:qFormat/>
    <w:rsid w:val="00B1176F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Char"/>
    <w:qFormat/>
    <w:rsid w:val="00B1176F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B1176F"/>
    <w:pPr>
      <w:tabs>
        <w:tab w:val="center" w:pos="4153"/>
        <w:tab w:val="right" w:pos="8306"/>
      </w:tabs>
    </w:pPr>
  </w:style>
  <w:style w:type="paragraph" w:styleId="a4">
    <w:name w:val="Body Text"/>
    <w:basedOn w:val="a"/>
    <w:link w:val="Char0"/>
    <w:rsid w:val="00B1176F"/>
    <w:rPr>
      <w:b/>
      <w:bCs/>
    </w:rPr>
  </w:style>
  <w:style w:type="character" w:styleId="a5">
    <w:name w:val="page number"/>
    <w:basedOn w:val="a0"/>
    <w:rsid w:val="00B1176F"/>
  </w:style>
  <w:style w:type="paragraph" w:styleId="a6">
    <w:name w:val="Body Text Indent"/>
    <w:basedOn w:val="a"/>
    <w:link w:val="Char1"/>
    <w:rsid w:val="00B1176F"/>
    <w:pPr>
      <w:spacing w:after="120"/>
      <w:ind w:left="283"/>
    </w:pPr>
  </w:style>
  <w:style w:type="paragraph" w:styleId="20">
    <w:name w:val="Body Text 2"/>
    <w:basedOn w:val="a"/>
    <w:link w:val="2Char0"/>
    <w:rsid w:val="00B1176F"/>
    <w:rPr>
      <w:b/>
      <w:bCs/>
      <w:sz w:val="28"/>
      <w:szCs w:val="28"/>
    </w:rPr>
  </w:style>
  <w:style w:type="paragraph" w:styleId="a7">
    <w:name w:val="footnote text"/>
    <w:basedOn w:val="a"/>
    <w:link w:val="Char2"/>
    <w:rsid w:val="00B1176F"/>
    <w:rPr>
      <w:sz w:val="20"/>
      <w:szCs w:val="20"/>
    </w:rPr>
  </w:style>
  <w:style w:type="paragraph" w:styleId="a8">
    <w:name w:val="Block Text"/>
    <w:basedOn w:val="a"/>
    <w:rsid w:val="00B1176F"/>
    <w:pPr>
      <w:ind w:left="-180" w:right="-180"/>
      <w:jc w:val="lowKashida"/>
    </w:pPr>
    <w:rPr>
      <w:sz w:val="36"/>
      <w:szCs w:val="36"/>
      <w:lang w:eastAsia="ar-SA"/>
    </w:rPr>
  </w:style>
  <w:style w:type="paragraph" w:styleId="21">
    <w:name w:val="Body Text Indent 2"/>
    <w:basedOn w:val="a"/>
    <w:link w:val="2Char1"/>
    <w:rsid w:val="00B1176F"/>
    <w:pPr>
      <w:ind w:left="360" w:hanging="540"/>
    </w:pPr>
    <w:rPr>
      <w:sz w:val="20"/>
    </w:rPr>
  </w:style>
  <w:style w:type="paragraph" w:styleId="30">
    <w:name w:val="Body Text 3"/>
    <w:basedOn w:val="a"/>
    <w:link w:val="3Char0"/>
    <w:rsid w:val="00B1176F"/>
    <w:rPr>
      <w:sz w:val="20"/>
      <w:szCs w:val="20"/>
      <w:lang w:bidi="ar-EG"/>
    </w:rPr>
  </w:style>
  <w:style w:type="character" w:styleId="a9">
    <w:name w:val="footnote reference"/>
    <w:rsid w:val="00B1176F"/>
    <w:rPr>
      <w:vertAlign w:val="superscript"/>
    </w:rPr>
  </w:style>
  <w:style w:type="paragraph" w:styleId="aa">
    <w:name w:val="header"/>
    <w:basedOn w:val="a"/>
    <w:link w:val="Char3"/>
    <w:uiPriority w:val="99"/>
    <w:rsid w:val="00B1176F"/>
    <w:pPr>
      <w:tabs>
        <w:tab w:val="center" w:pos="4320"/>
        <w:tab w:val="right" w:pos="8640"/>
      </w:tabs>
    </w:pPr>
  </w:style>
  <w:style w:type="paragraph" w:styleId="ab">
    <w:name w:val="Subtitle"/>
    <w:basedOn w:val="a"/>
    <w:link w:val="Char4"/>
    <w:qFormat/>
    <w:rsid w:val="00B1176F"/>
    <w:rPr>
      <w:b/>
      <w:bCs/>
      <w:sz w:val="28"/>
      <w:szCs w:val="28"/>
    </w:rPr>
  </w:style>
  <w:style w:type="paragraph" w:styleId="ac">
    <w:name w:val="Document Map"/>
    <w:basedOn w:val="a"/>
    <w:link w:val="Char5"/>
    <w:rsid w:val="00B1176F"/>
    <w:pPr>
      <w:shd w:val="clear" w:color="auto" w:fill="000080"/>
    </w:pPr>
    <w:rPr>
      <w:rFonts w:ascii="Tahoma" w:hAnsi="Tahoma"/>
      <w:sz w:val="20"/>
      <w:szCs w:val="20"/>
    </w:rPr>
  </w:style>
  <w:style w:type="paragraph" w:styleId="ad">
    <w:name w:val="Title"/>
    <w:basedOn w:val="a"/>
    <w:link w:val="Char6"/>
    <w:qFormat/>
    <w:rsid w:val="00B1176F"/>
    <w:pPr>
      <w:jc w:val="center"/>
    </w:pPr>
    <w:rPr>
      <w:sz w:val="32"/>
      <w:szCs w:val="32"/>
      <w:lang w:val="en-GB"/>
    </w:rPr>
  </w:style>
  <w:style w:type="paragraph" w:styleId="ae">
    <w:name w:val="Balloon Text"/>
    <w:basedOn w:val="a"/>
    <w:link w:val="Char7"/>
    <w:unhideWhenUsed/>
    <w:rsid w:val="00FC79D1"/>
    <w:rPr>
      <w:rFonts w:ascii="Tahoma" w:hAnsi="Tahoma"/>
      <w:sz w:val="16"/>
      <w:szCs w:val="16"/>
    </w:rPr>
  </w:style>
  <w:style w:type="character" w:customStyle="1" w:styleId="Char7">
    <w:name w:val="نص في بالون Char"/>
    <w:link w:val="ae"/>
    <w:rsid w:val="00FC79D1"/>
    <w:rPr>
      <w:rFonts w:ascii="Tahoma" w:hAnsi="Tahoma" w:cs="Tahoma"/>
      <w:sz w:val="16"/>
      <w:szCs w:val="16"/>
      <w:lang w:eastAsia="en-US"/>
    </w:rPr>
  </w:style>
  <w:style w:type="paragraph" w:styleId="af">
    <w:name w:val="List Paragraph"/>
    <w:basedOn w:val="a"/>
    <w:uiPriority w:val="34"/>
    <w:qFormat/>
    <w:rsid w:val="00A37EAB"/>
    <w:pPr>
      <w:ind w:left="720"/>
      <w:contextualSpacing/>
    </w:pPr>
  </w:style>
  <w:style w:type="table" w:styleId="af0">
    <w:name w:val="Table Grid"/>
    <w:basedOn w:val="a1"/>
    <w:uiPriority w:val="59"/>
    <w:rsid w:val="00DB19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TOC Heading"/>
    <w:basedOn w:val="1"/>
    <w:next w:val="a"/>
    <w:uiPriority w:val="39"/>
    <w:unhideWhenUsed/>
    <w:qFormat/>
    <w:rsid w:val="00470372"/>
    <w:pPr>
      <w:keepLines/>
      <w:spacing w:before="480" w:line="276" w:lineRule="auto"/>
      <w:outlineLvl w:val="9"/>
    </w:pPr>
    <w:rPr>
      <w:rFonts w:ascii="Cambria" w:hAnsi="Cambria"/>
      <w:color w:val="365F91"/>
    </w:rPr>
  </w:style>
  <w:style w:type="paragraph" w:styleId="10">
    <w:name w:val="toc 1"/>
    <w:basedOn w:val="a"/>
    <w:next w:val="a"/>
    <w:autoRedefine/>
    <w:uiPriority w:val="39"/>
    <w:unhideWhenUsed/>
    <w:rsid w:val="007D4EF1"/>
    <w:pPr>
      <w:tabs>
        <w:tab w:val="right" w:leader="dot" w:pos="8630"/>
      </w:tabs>
      <w:bidi/>
      <w:spacing w:after="100"/>
    </w:pPr>
    <w:rPr>
      <w:b/>
      <w:bCs/>
      <w:noProof/>
      <w:lang w:bidi="ar-EG"/>
    </w:rPr>
  </w:style>
  <w:style w:type="paragraph" w:styleId="22">
    <w:name w:val="toc 2"/>
    <w:basedOn w:val="a"/>
    <w:next w:val="a"/>
    <w:autoRedefine/>
    <w:uiPriority w:val="39"/>
    <w:unhideWhenUsed/>
    <w:rsid w:val="00470372"/>
    <w:pPr>
      <w:spacing w:after="100"/>
      <w:ind w:left="240"/>
    </w:pPr>
  </w:style>
  <w:style w:type="paragraph" w:styleId="31">
    <w:name w:val="toc 3"/>
    <w:basedOn w:val="a"/>
    <w:next w:val="a"/>
    <w:autoRedefine/>
    <w:uiPriority w:val="39"/>
    <w:unhideWhenUsed/>
    <w:rsid w:val="00470372"/>
    <w:pPr>
      <w:spacing w:after="100"/>
      <w:ind w:left="480"/>
    </w:pPr>
  </w:style>
  <w:style w:type="character" w:styleId="Hyperlink">
    <w:name w:val="Hyperlink"/>
    <w:uiPriority w:val="99"/>
    <w:unhideWhenUsed/>
    <w:rsid w:val="00470372"/>
    <w:rPr>
      <w:color w:val="0000FF"/>
      <w:u w:val="single"/>
    </w:rPr>
  </w:style>
  <w:style w:type="character" w:customStyle="1" w:styleId="Char">
    <w:name w:val="تذييل الصفحة Char"/>
    <w:link w:val="a3"/>
    <w:uiPriority w:val="99"/>
    <w:rsid w:val="004E1D6E"/>
    <w:rPr>
      <w:sz w:val="24"/>
      <w:szCs w:val="24"/>
    </w:rPr>
  </w:style>
  <w:style w:type="character" w:styleId="af2">
    <w:name w:val="Strong"/>
    <w:uiPriority w:val="22"/>
    <w:qFormat/>
    <w:rsid w:val="00E54C65"/>
    <w:rPr>
      <w:b/>
      <w:bCs/>
    </w:rPr>
  </w:style>
  <w:style w:type="character" w:customStyle="1" w:styleId="3Char">
    <w:name w:val="عنوان 3 Char"/>
    <w:link w:val="3"/>
    <w:rsid w:val="00A3606A"/>
    <w:rPr>
      <w:b/>
      <w:bCs/>
      <w:sz w:val="32"/>
      <w:szCs w:val="24"/>
    </w:rPr>
  </w:style>
  <w:style w:type="character" w:customStyle="1" w:styleId="Char3">
    <w:name w:val="رأس الصفحة Char"/>
    <w:link w:val="aa"/>
    <w:uiPriority w:val="99"/>
    <w:rsid w:val="00A3606A"/>
    <w:rPr>
      <w:sz w:val="24"/>
      <w:szCs w:val="24"/>
    </w:rPr>
  </w:style>
  <w:style w:type="character" w:customStyle="1" w:styleId="7Char">
    <w:name w:val="عنوان 7 Char"/>
    <w:link w:val="7"/>
    <w:rsid w:val="00886520"/>
    <w:rPr>
      <w:sz w:val="24"/>
      <w:szCs w:val="24"/>
    </w:rPr>
  </w:style>
  <w:style w:type="character" w:customStyle="1" w:styleId="Char0">
    <w:name w:val="نص أساسي Char"/>
    <w:link w:val="a4"/>
    <w:rsid w:val="00886520"/>
    <w:rPr>
      <w:b/>
      <w:bCs/>
      <w:sz w:val="24"/>
      <w:szCs w:val="24"/>
    </w:rPr>
  </w:style>
  <w:style w:type="character" w:customStyle="1" w:styleId="Char2">
    <w:name w:val="نص حاشية سفلية Char"/>
    <w:basedOn w:val="a0"/>
    <w:link w:val="a7"/>
    <w:rsid w:val="00886520"/>
  </w:style>
  <w:style w:type="character" w:customStyle="1" w:styleId="Char4">
    <w:name w:val="عنوان فرعي Char"/>
    <w:link w:val="ab"/>
    <w:rsid w:val="00886520"/>
    <w:rPr>
      <w:b/>
      <w:bCs/>
      <w:sz w:val="28"/>
      <w:szCs w:val="28"/>
    </w:rPr>
  </w:style>
  <w:style w:type="paragraph" w:customStyle="1" w:styleId="yiv2125367492msonormal">
    <w:name w:val="yiv2125367492msonormal"/>
    <w:basedOn w:val="a"/>
    <w:rsid w:val="00D47DF9"/>
    <w:pPr>
      <w:spacing w:before="100" w:beforeAutospacing="1" w:after="100" w:afterAutospacing="1"/>
    </w:pPr>
  </w:style>
  <w:style w:type="character" w:customStyle="1" w:styleId="Char6">
    <w:name w:val="العنوان Char"/>
    <w:link w:val="ad"/>
    <w:rsid w:val="00D47DF9"/>
    <w:rPr>
      <w:sz w:val="32"/>
      <w:szCs w:val="32"/>
      <w:lang w:val="en-GB"/>
    </w:rPr>
  </w:style>
  <w:style w:type="character" w:customStyle="1" w:styleId="1Char">
    <w:name w:val="العنوان 1 Char"/>
    <w:link w:val="1"/>
    <w:rsid w:val="00283B54"/>
    <w:rPr>
      <w:rFonts w:asciiTheme="majorBidi" w:hAnsiTheme="majorBidi" w:cstheme="majorBidi"/>
      <w:b/>
      <w:bCs/>
      <w:color w:val="365F91" w:themeColor="accent1" w:themeShade="BF"/>
      <w:sz w:val="28"/>
      <w:szCs w:val="28"/>
      <w:lang w:bidi="ar-EG"/>
    </w:rPr>
  </w:style>
  <w:style w:type="character" w:customStyle="1" w:styleId="2Char">
    <w:name w:val="عنوان 2 Char"/>
    <w:link w:val="2"/>
    <w:rsid w:val="00C510D9"/>
    <w:rPr>
      <w:rFonts w:ascii="Traditional Arabic" w:hAnsi="Traditional Arabic" w:cs="Traditional Arabic"/>
      <w:sz w:val="36"/>
      <w:szCs w:val="36"/>
    </w:rPr>
  </w:style>
  <w:style w:type="character" w:customStyle="1" w:styleId="4Char">
    <w:name w:val="عنوان 4 Char"/>
    <w:link w:val="4"/>
    <w:rsid w:val="00D47DF9"/>
    <w:rPr>
      <w:b/>
      <w:bCs/>
      <w:sz w:val="28"/>
      <w:szCs w:val="28"/>
    </w:rPr>
  </w:style>
  <w:style w:type="character" w:customStyle="1" w:styleId="5Char">
    <w:name w:val="عنوان 5 Char"/>
    <w:link w:val="5"/>
    <w:rsid w:val="00D47DF9"/>
    <w:rPr>
      <w:b/>
      <w:sz w:val="24"/>
      <w:szCs w:val="28"/>
      <w:lang w:bidi="ar-EG"/>
    </w:rPr>
  </w:style>
  <w:style w:type="character" w:customStyle="1" w:styleId="6Char">
    <w:name w:val="عنوان 6 Char"/>
    <w:link w:val="6"/>
    <w:rsid w:val="00D47DF9"/>
    <w:rPr>
      <w:b/>
      <w:bCs/>
      <w:sz w:val="24"/>
      <w:szCs w:val="28"/>
    </w:rPr>
  </w:style>
  <w:style w:type="character" w:customStyle="1" w:styleId="8Char">
    <w:name w:val="عنوان 8 Char"/>
    <w:link w:val="8"/>
    <w:rsid w:val="00D47DF9"/>
    <w:rPr>
      <w:i/>
      <w:iCs/>
      <w:sz w:val="24"/>
      <w:szCs w:val="24"/>
    </w:rPr>
  </w:style>
  <w:style w:type="character" w:customStyle="1" w:styleId="9Char">
    <w:name w:val="عنوان 9 Char"/>
    <w:link w:val="9"/>
    <w:rsid w:val="00D47DF9"/>
    <w:rPr>
      <w:rFonts w:ascii="Arial" w:hAnsi="Arial" w:cs="Arial"/>
      <w:sz w:val="22"/>
      <w:szCs w:val="22"/>
    </w:rPr>
  </w:style>
  <w:style w:type="character" w:customStyle="1" w:styleId="Char1">
    <w:name w:val="نص أساسي بمسافة بادئة Char"/>
    <w:link w:val="a6"/>
    <w:rsid w:val="00D47DF9"/>
    <w:rPr>
      <w:sz w:val="24"/>
      <w:szCs w:val="24"/>
    </w:rPr>
  </w:style>
  <w:style w:type="character" w:customStyle="1" w:styleId="2Char0">
    <w:name w:val="نص أساسي 2 Char"/>
    <w:link w:val="20"/>
    <w:rsid w:val="00D47DF9"/>
    <w:rPr>
      <w:b/>
      <w:bCs/>
      <w:sz w:val="28"/>
      <w:szCs w:val="28"/>
    </w:rPr>
  </w:style>
  <w:style w:type="character" w:customStyle="1" w:styleId="2Char1">
    <w:name w:val="نص أساسي بمسافة بادئة 2 Char"/>
    <w:link w:val="21"/>
    <w:rsid w:val="00D47DF9"/>
    <w:rPr>
      <w:szCs w:val="24"/>
    </w:rPr>
  </w:style>
  <w:style w:type="character" w:customStyle="1" w:styleId="3Char0">
    <w:name w:val="نص أساسي 3 Char"/>
    <w:link w:val="30"/>
    <w:rsid w:val="00D47DF9"/>
    <w:rPr>
      <w:lang w:bidi="ar-EG"/>
    </w:rPr>
  </w:style>
  <w:style w:type="character" w:customStyle="1" w:styleId="Char5">
    <w:name w:val="خريطة المستند Char"/>
    <w:link w:val="ac"/>
    <w:rsid w:val="00D47DF9"/>
    <w:rPr>
      <w:rFonts w:ascii="Tahoma" w:hAnsi="Tahoma" w:cs="Tahoma"/>
      <w:shd w:val="clear" w:color="auto" w:fill="000080"/>
    </w:rPr>
  </w:style>
  <w:style w:type="character" w:customStyle="1" w:styleId="apple-converted-space">
    <w:name w:val="apple-converted-space"/>
    <w:basedOn w:val="a0"/>
    <w:rsid w:val="005B1062"/>
  </w:style>
  <w:style w:type="character" w:styleId="af3">
    <w:name w:val="annotation reference"/>
    <w:basedOn w:val="a0"/>
    <w:uiPriority w:val="99"/>
    <w:semiHidden/>
    <w:unhideWhenUsed/>
    <w:rsid w:val="00DF5FBB"/>
    <w:rPr>
      <w:sz w:val="16"/>
      <w:szCs w:val="16"/>
    </w:rPr>
  </w:style>
  <w:style w:type="paragraph" w:styleId="af4">
    <w:name w:val="annotation text"/>
    <w:basedOn w:val="a"/>
    <w:link w:val="Char8"/>
    <w:uiPriority w:val="99"/>
    <w:semiHidden/>
    <w:unhideWhenUsed/>
    <w:rsid w:val="00DF5FBB"/>
    <w:rPr>
      <w:sz w:val="20"/>
      <w:szCs w:val="20"/>
    </w:rPr>
  </w:style>
  <w:style w:type="character" w:customStyle="1" w:styleId="Char8">
    <w:name w:val="نص تعليق Char"/>
    <w:basedOn w:val="a0"/>
    <w:link w:val="af4"/>
    <w:uiPriority w:val="99"/>
    <w:semiHidden/>
    <w:rsid w:val="00DF5FBB"/>
  </w:style>
  <w:style w:type="paragraph" w:styleId="af5">
    <w:name w:val="annotation subject"/>
    <w:basedOn w:val="af4"/>
    <w:next w:val="af4"/>
    <w:link w:val="Char9"/>
    <w:uiPriority w:val="99"/>
    <w:semiHidden/>
    <w:unhideWhenUsed/>
    <w:rsid w:val="00DF5FBB"/>
    <w:rPr>
      <w:b/>
      <w:bCs/>
    </w:rPr>
  </w:style>
  <w:style w:type="character" w:customStyle="1" w:styleId="Char9">
    <w:name w:val="موضوع تعليق Char"/>
    <w:basedOn w:val="Char8"/>
    <w:link w:val="af5"/>
    <w:uiPriority w:val="99"/>
    <w:semiHidden/>
    <w:rsid w:val="00DF5FBB"/>
    <w:rPr>
      <w:b/>
      <w:bCs/>
    </w:rPr>
  </w:style>
  <w:style w:type="table" w:customStyle="1" w:styleId="GridTable5Dark-Accent11">
    <w:name w:val="Grid Table 5 Dark - Accent 11"/>
    <w:basedOn w:val="a1"/>
    <w:uiPriority w:val="50"/>
    <w:rsid w:val="00312DD9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paragraph" w:styleId="af6">
    <w:name w:val="No Spacing"/>
    <w:uiPriority w:val="1"/>
    <w:qFormat/>
    <w:rsid w:val="00EF018C"/>
    <w:rPr>
      <w:sz w:val="24"/>
      <w:szCs w:val="24"/>
    </w:rPr>
  </w:style>
  <w:style w:type="table" w:styleId="11">
    <w:name w:val="Grid Table 1 Light"/>
    <w:basedOn w:val="a1"/>
    <w:uiPriority w:val="46"/>
    <w:rsid w:val="00427C28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68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3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37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4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alifta.gov.sa/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مستند" ma:contentTypeID="0x010100358842F62C83D0448F7574B9D59194B4" ma:contentTypeVersion="0" ma:contentTypeDescription="إنشاء مستند جديد." ma:contentTypeScope="" ma:versionID="1531fade313d84abe760ed85f88be38b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3f27864dddd48397471e4a4785c8372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نوع المحتوى"/>
        <xsd:element ref="dc:title" minOccurs="0" maxOccurs="1" ma:index="4" ma:displayName="العنوان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12FE038-5CF7-4871-88FD-60302E63F8D2}">
  <ds:schemaRefs>
    <ds:schemaRef ds:uri="http://schemas.microsoft.com/office/2006/metadata/properties"/>
    <ds:schemaRef ds:uri="http://schemas.microsoft.com/office/infopath/2007/PartnerControls"/>
    <ds:schemaRef ds:uri="4A8F7351-65C3-4645-B13D-75DFC323D6A1"/>
    <ds:schemaRef ds:uri="http://schemas.microsoft.com/sharepoint/v3"/>
    <ds:schemaRef ds:uri="http://schemas.microsoft.com/sharepoint/v3/fields"/>
  </ds:schemaRefs>
</ds:datastoreItem>
</file>

<file path=customXml/itemProps2.xml><?xml version="1.0" encoding="utf-8"?>
<ds:datastoreItem xmlns:ds="http://schemas.openxmlformats.org/officeDocument/2006/customXml" ds:itemID="{9C646362-8D71-4B92-8ED9-BD149864D2E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36072FE-36F4-4FDD-AEB1-EB29ADA007A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D180582-BA37-4474-A87D-E5EDEFFD52F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143</TotalTime>
  <Pages>7</Pages>
  <Words>1104</Words>
  <Characters>6293</Characters>
  <Application>Microsoft Office Word</Application>
  <DocSecurity>0</DocSecurity>
  <Lines>52</Lines>
  <Paragraphs>14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T6_Course Specifications_10_6_2017</vt:lpstr>
      <vt:lpstr>T6_Course Specifications_10_6_2017</vt:lpstr>
    </vt:vector>
  </TitlesOfParts>
  <Company>Hewlett-Packard</Company>
  <LinksUpToDate>false</LinksUpToDate>
  <CharactersWithSpaces>7383</CharactersWithSpaces>
  <SharedDoc>false</SharedDoc>
  <HLinks>
    <vt:vector size="210" baseType="variant">
      <vt:variant>
        <vt:i4>1900593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_Toc294526502</vt:lpwstr>
      </vt:variant>
      <vt:variant>
        <vt:i4>1310768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_Toc294526498</vt:lpwstr>
      </vt:variant>
      <vt:variant>
        <vt:i4>1310768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_Toc294526494</vt:lpwstr>
      </vt:variant>
      <vt:variant>
        <vt:i4>1310768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_Toc294526490</vt:lpwstr>
      </vt:variant>
      <vt:variant>
        <vt:i4>1376304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_Toc294526486</vt:lpwstr>
      </vt:variant>
      <vt:variant>
        <vt:i4>1376304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_Toc294526482</vt:lpwstr>
      </vt:variant>
      <vt:variant>
        <vt:i4>1703984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_Toc294526478</vt:lpwstr>
      </vt:variant>
      <vt:variant>
        <vt:i4>1703984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_Toc294526474</vt:lpwstr>
      </vt:variant>
      <vt:variant>
        <vt:i4>1703984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_Toc294526472</vt:lpwstr>
      </vt:variant>
      <vt:variant>
        <vt:i4>1703984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_Toc294526470</vt:lpwstr>
      </vt:variant>
      <vt:variant>
        <vt:i4>1769520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_Toc294526469</vt:lpwstr>
      </vt:variant>
      <vt:variant>
        <vt:i4>1769520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_Toc294526468</vt:lpwstr>
      </vt:variant>
      <vt:variant>
        <vt:i4>1769520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_Toc294526467</vt:lpwstr>
      </vt:variant>
      <vt:variant>
        <vt:i4>1769520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_Toc294526466</vt:lpwstr>
      </vt:variant>
      <vt:variant>
        <vt:i4>1769520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_Toc294526465</vt:lpwstr>
      </vt:variant>
      <vt:variant>
        <vt:i4>1769520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_Toc294526464</vt:lpwstr>
      </vt:variant>
      <vt:variant>
        <vt:i4>1769520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_Toc294526463</vt:lpwstr>
      </vt:variant>
      <vt:variant>
        <vt:i4>1769520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_Toc294526462</vt:lpwstr>
      </vt:variant>
      <vt:variant>
        <vt:i4>1769520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_Toc294526461</vt:lpwstr>
      </vt:variant>
      <vt:variant>
        <vt:i4>1769520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_Toc294526460</vt:lpwstr>
      </vt:variant>
      <vt:variant>
        <vt:i4>1572912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_Toc294526459</vt:lpwstr>
      </vt:variant>
      <vt:variant>
        <vt:i4>1572912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_Toc294526458</vt:lpwstr>
      </vt:variant>
      <vt:variant>
        <vt:i4>1572912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_Toc294526457</vt:lpwstr>
      </vt:variant>
      <vt:variant>
        <vt:i4>1572912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_Toc294526456</vt:lpwstr>
      </vt:variant>
      <vt:variant>
        <vt:i4>1572912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_Toc294526454</vt:lpwstr>
      </vt:variant>
      <vt:variant>
        <vt:i4>1572912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_Toc294526453</vt:lpwstr>
      </vt:variant>
      <vt:variant>
        <vt:i4>1572912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_Toc294526452</vt:lpwstr>
      </vt:variant>
      <vt:variant>
        <vt:i4>1572912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_Toc294526451</vt:lpwstr>
      </vt:variant>
      <vt:variant>
        <vt:i4>1572912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_Toc294526450</vt:lpwstr>
      </vt:variant>
      <vt:variant>
        <vt:i4>1638448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_Toc294526449</vt:lpwstr>
      </vt:variant>
      <vt:variant>
        <vt:i4>1638448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_Toc294526448</vt:lpwstr>
      </vt:variant>
      <vt:variant>
        <vt:i4>1638448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_Toc294526447</vt:lpwstr>
      </vt:variant>
      <vt:variant>
        <vt:i4>1638448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_Toc294526446</vt:lpwstr>
      </vt:variant>
      <vt:variant>
        <vt:i4>1638448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_Toc294526445</vt:lpwstr>
      </vt:variant>
      <vt:variant>
        <vt:i4>1638448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_Toc294526444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T6_Course Specifications_10_6_2017</dc:title>
  <dc:creator>Ian Allen</dc:creator>
  <cp:keywords/>
  <dc:description/>
  <cp:lastModifiedBy>badr ibrahim saleh alshathri</cp:lastModifiedBy>
  <cp:revision>23</cp:revision>
  <cp:lastPrinted>2024-03-25T01:00:00Z</cp:lastPrinted>
  <dcterms:created xsi:type="dcterms:W3CDTF">2020-08-28T02:21:00Z</dcterms:created>
  <dcterms:modified xsi:type="dcterms:W3CDTF">2024-03-25T01:00:00Z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0x010100358842F62C83D0448F7574B9D59194B4</vt:lpwstr>
  </property>
</Properties>
</file>