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F9" w:rsidRPr="00793482" w:rsidRDefault="002E52F9" w:rsidP="002E52F9">
      <w:pPr>
        <w:pStyle w:val="Heading2"/>
        <w:bidi/>
        <w:jc w:val="center"/>
        <w:rPr>
          <w:rFonts w:ascii="ae_AlMothnna" w:hAnsi="ae_AlMothnna" w:cs="Simplified Arabic"/>
          <w:b/>
          <w:bCs/>
          <w:sz w:val="24"/>
          <w:szCs w:val="24"/>
        </w:rPr>
      </w:pPr>
      <w:r w:rsidRPr="00793482">
        <w:rPr>
          <w:rFonts w:ascii="ae_AlMothnna" w:hAnsi="ae_AlMothnna" w:cs="Simplified Arabic"/>
          <w:b/>
          <w:bCs/>
          <w:sz w:val="24"/>
          <w:szCs w:val="24"/>
          <w:rtl/>
        </w:rPr>
        <w:t>نموذج إشعار إقامة فعالية علمية لمشروع بحثي ممول</w:t>
      </w:r>
    </w:p>
    <w:p w:rsidR="005C699E" w:rsidRPr="005C699E" w:rsidRDefault="005C699E" w:rsidP="005C699E">
      <w:pPr>
        <w:bidi/>
        <w:jc w:val="center"/>
        <w:rPr>
          <w:rFonts w:ascii="ae_AlMothnna" w:hAnsi="ae_AlMothnna" w:cs="AL-Mateen"/>
          <w:b/>
          <w:bCs/>
          <w:sz w:val="24"/>
          <w:szCs w:val="24"/>
        </w:rPr>
      </w:pPr>
      <w:r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التاريخ:      /     </w:t>
      </w:r>
      <w:r w:rsidR="00DF3E1C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 /</w:t>
      </w:r>
    </w:p>
    <w:p w:rsidR="00276FF7" w:rsidRPr="002E52F9" w:rsidRDefault="002E52F9" w:rsidP="002E52F9">
      <w:pPr>
        <w:bidi/>
        <w:rPr>
          <w:rFonts w:ascii="ae_AlMothnna" w:hAnsi="ae_AlMothnna" w:cs="Simplified Arabic"/>
          <w:b/>
          <w:bCs/>
          <w:sz w:val="24"/>
          <w:szCs w:val="24"/>
          <w:rtl/>
        </w:rPr>
      </w:pP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>أولاً: معلومات المشروع البحثي</w:t>
      </w:r>
    </w:p>
    <w:p w:rsidR="002E52F9" w:rsidRPr="002E52F9" w:rsidRDefault="002E52F9" w:rsidP="002E52F9">
      <w:pPr>
        <w:pStyle w:val="ListParagraph"/>
        <w:numPr>
          <w:ilvl w:val="0"/>
          <w:numId w:val="1"/>
        </w:numPr>
        <w:bidi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>رقم المشروع البحثي (                         )</w:t>
      </w:r>
    </w:p>
    <w:p w:rsidR="002E52F9" w:rsidRPr="002E52F9" w:rsidRDefault="002E52F9" w:rsidP="002E52F9">
      <w:pPr>
        <w:pStyle w:val="ListParagraph"/>
        <w:numPr>
          <w:ilvl w:val="0"/>
          <w:numId w:val="1"/>
        </w:numPr>
        <w:bidi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>مركز / وحدة البحوث :</w:t>
      </w:r>
    </w:p>
    <w:p w:rsidR="002E52F9" w:rsidRPr="002E52F9" w:rsidRDefault="002E52F9" w:rsidP="002E52F9">
      <w:pPr>
        <w:pStyle w:val="ListParagraph"/>
        <w:numPr>
          <w:ilvl w:val="0"/>
          <w:numId w:val="1"/>
        </w:numPr>
        <w:bidi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>كلية / معهد :</w:t>
      </w:r>
    </w:p>
    <w:p w:rsidR="002E52F9" w:rsidRPr="002E52F9" w:rsidRDefault="002E52F9" w:rsidP="002E52F9">
      <w:pPr>
        <w:pStyle w:val="ListParagraph"/>
        <w:numPr>
          <w:ilvl w:val="0"/>
          <w:numId w:val="1"/>
        </w:numPr>
        <w:bidi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>الفريق البحثي:</w:t>
      </w:r>
    </w:p>
    <w:p w:rsidR="002E52F9" w:rsidRPr="002E52F9" w:rsidRDefault="002E52F9" w:rsidP="002E52F9">
      <w:pPr>
        <w:pStyle w:val="ListParagraph"/>
        <w:bidi/>
        <w:rPr>
          <w:rFonts w:ascii="ae_AlMothnna" w:hAnsi="ae_AlMothnna" w:cs="Simplified Arabic"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6927"/>
      </w:tblGrid>
      <w:tr w:rsidR="002E52F9" w:rsidRPr="002E52F9" w:rsidTr="002E52F9">
        <w:trPr>
          <w:jc w:val="center"/>
        </w:trPr>
        <w:tc>
          <w:tcPr>
            <w:tcW w:w="1703" w:type="dxa"/>
          </w:tcPr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6927" w:type="dxa"/>
          </w:tcPr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:rsidTr="002E52F9">
        <w:trPr>
          <w:jc w:val="center"/>
        </w:trPr>
        <w:tc>
          <w:tcPr>
            <w:tcW w:w="1703" w:type="dxa"/>
          </w:tcPr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الباحثين المشاركين</w:t>
            </w:r>
          </w:p>
        </w:tc>
        <w:tc>
          <w:tcPr>
            <w:tcW w:w="6927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1-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2-</w:t>
            </w:r>
          </w:p>
        </w:tc>
      </w:tr>
      <w:tr w:rsidR="002E52F9" w:rsidRPr="002E52F9" w:rsidTr="002E52F9">
        <w:trPr>
          <w:jc w:val="center"/>
        </w:trPr>
        <w:tc>
          <w:tcPr>
            <w:tcW w:w="1703" w:type="dxa"/>
          </w:tcPr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الباحثين المساعدين</w:t>
            </w:r>
          </w:p>
        </w:tc>
        <w:tc>
          <w:tcPr>
            <w:tcW w:w="6927" w:type="dxa"/>
          </w:tcPr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1-</w:t>
            </w:r>
          </w:p>
          <w:p w:rsidR="002E52F9" w:rsidRPr="002E52F9" w:rsidRDefault="002E52F9" w:rsidP="002E52F9">
            <w:pPr>
              <w:pStyle w:val="ListParagraph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2-</w:t>
            </w:r>
          </w:p>
        </w:tc>
      </w:tr>
    </w:tbl>
    <w:p w:rsidR="002E52F9" w:rsidRPr="002E52F9" w:rsidRDefault="002E52F9" w:rsidP="002E52F9">
      <w:pPr>
        <w:bidi/>
        <w:rPr>
          <w:rFonts w:ascii="ae_AlMothnna" w:hAnsi="ae_AlMothnna" w:cs="Simplified Arabic"/>
          <w:sz w:val="24"/>
          <w:szCs w:val="24"/>
          <w:rtl/>
        </w:rPr>
      </w:pPr>
    </w:p>
    <w:p w:rsidR="002E52F9" w:rsidRPr="002E52F9" w:rsidRDefault="002E52F9" w:rsidP="002E52F9">
      <w:pPr>
        <w:bidi/>
        <w:rPr>
          <w:rFonts w:ascii="ae_AlMothnna" w:hAnsi="ae_AlMothnna" w:cs="Simplified Arabic"/>
          <w:b/>
          <w:bCs/>
          <w:sz w:val="24"/>
          <w:szCs w:val="24"/>
          <w:rtl/>
        </w:rPr>
      </w:pP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>ثانياً: معلومات الفعالية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2F9" w:rsidRPr="002E52F9" w:rsidTr="002E52F9"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نوع الفعالية</w:t>
            </w:r>
          </w:p>
        </w:tc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محاضرة</w:t>
            </w:r>
          </w:p>
        </w:tc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ندوة</w:t>
            </w:r>
          </w:p>
        </w:tc>
        <w:tc>
          <w:tcPr>
            <w:tcW w:w="1870" w:type="dxa"/>
          </w:tcPr>
          <w:p w:rsidR="002E52F9" w:rsidRPr="002E52F9" w:rsidRDefault="002E52F9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870" w:type="dxa"/>
          </w:tcPr>
          <w:p w:rsidR="002E52F9" w:rsidRPr="002E52F9" w:rsidRDefault="002E52F9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>أخرى:...........</w:t>
            </w:r>
          </w:p>
        </w:tc>
      </w:tr>
      <w:tr w:rsidR="002E52F9" w:rsidRPr="002E52F9" w:rsidTr="002E52F9"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870" w:type="dxa"/>
          </w:tcPr>
          <w:p w:rsidR="002E52F9" w:rsidRPr="002E52F9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أعضاء هيئة تدريس</w:t>
            </w:r>
          </w:p>
        </w:tc>
        <w:tc>
          <w:tcPr>
            <w:tcW w:w="1870" w:type="dxa"/>
          </w:tcPr>
          <w:p w:rsidR="002E52F9" w:rsidRPr="002E52F9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المحاضرون والمعيدون</w:t>
            </w:r>
          </w:p>
        </w:tc>
        <w:tc>
          <w:tcPr>
            <w:tcW w:w="1870" w:type="dxa"/>
          </w:tcPr>
          <w:p w:rsidR="002E52F9" w:rsidRPr="002E52F9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طلبة الدراسات العليا</w:t>
            </w:r>
          </w:p>
        </w:tc>
        <w:tc>
          <w:tcPr>
            <w:tcW w:w="1870" w:type="dxa"/>
          </w:tcPr>
          <w:p w:rsidR="002E52F9" w:rsidRPr="002E52F9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طلبة البكالوريوس</w:t>
            </w:r>
          </w:p>
        </w:tc>
      </w:tr>
      <w:tr w:rsidR="002E52F9" w:rsidRPr="002E52F9" w:rsidTr="0040285F"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عنوان الفعالية</w:t>
            </w:r>
          </w:p>
        </w:tc>
        <w:tc>
          <w:tcPr>
            <w:tcW w:w="7480" w:type="dxa"/>
            <w:gridSpan w:val="4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:rsidTr="000E139E"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تاريخ اقامتها</w:t>
            </w:r>
          </w:p>
        </w:tc>
        <w:tc>
          <w:tcPr>
            <w:tcW w:w="7480" w:type="dxa"/>
            <w:gridSpan w:val="4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:rsidTr="004F59C4">
        <w:tc>
          <w:tcPr>
            <w:tcW w:w="1870" w:type="dxa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محاور / برنامج الفعالية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480" w:type="dxa"/>
            <w:gridSpan w:val="4"/>
          </w:tcPr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1-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2-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3-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4-</w:t>
            </w:r>
          </w:p>
          <w:p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5-</w:t>
            </w:r>
          </w:p>
        </w:tc>
      </w:tr>
    </w:tbl>
    <w:p w:rsidR="002E52F9" w:rsidRDefault="002E52F9" w:rsidP="002E52F9">
      <w:pPr>
        <w:bidi/>
        <w:rPr>
          <w:rFonts w:ascii="ae_AlMothnna" w:hAnsi="ae_AlMothnna" w:cs="Simplified Arabic"/>
          <w:sz w:val="24"/>
          <w:szCs w:val="24"/>
          <w:rtl/>
        </w:rPr>
      </w:pPr>
    </w:p>
    <w:tbl>
      <w:tblPr>
        <w:tblStyle w:val="TableGrid"/>
        <w:bidiVisual/>
        <w:tblW w:w="9353" w:type="dxa"/>
        <w:tblLook w:val="04A0" w:firstRow="1" w:lastRow="0" w:firstColumn="1" w:lastColumn="0" w:noHBand="0" w:noVBand="1"/>
      </w:tblPr>
      <w:tblGrid>
        <w:gridCol w:w="1949"/>
        <w:gridCol w:w="4245"/>
        <w:gridCol w:w="709"/>
        <w:gridCol w:w="2450"/>
      </w:tblGrid>
      <w:tr w:rsidR="005C699E" w:rsidTr="005C699E">
        <w:tc>
          <w:tcPr>
            <w:tcW w:w="1949" w:type="dxa"/>
          </w:tcPr>
          <w:p w:rsidR="005C699E" w:rsidRPr="005C699E" w:rsidRDefault="005C699E" w:rsidP="005C699E">
            <w:pPr>
              <w:bidi/>
              <w:rPr>
                <w:rFonts w:ascii="ae_AlMothnna" w:hAnsi="ae_AlMothnna" w:cs="Simplified Arabic"/>
                <w:b/>
                <w:bCs/>
                <w:sz w:val="24"/>
                <w:szCs w:val="24"/>
                <w:rtl/>
              </w:rPr>
            </w:pPr>
            <w:r w:rsidRPr="005C699E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4245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450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5C699E" w:rsidTr="005C699E">
        <w:tc>
          <w:tcPr>
            <w:tcW w:w="1949" w:type="dxa"/>
          </w:tcPr>
          <w:p w:rsidR="005C699E" w:rsidRPr="005C699E" w:rsidRDefault="005C699E" w:rsidP="005C699E">
            <w:pPr>
              <w:bidi/>
              <w:rPr>
                <w:rFonts w:ascii="ae_AlMothnna" w:hAnsi="ae_AlMothnna" w:cs="Simplified Arabic"/>
                <w:b/>
                <w:bCs/>
                <w:sz w:val="24"/>
                <w:szCs w:val="24"/>
                <w:rtl/>
              </w:rPr>
            </w:pPr>
            <w:r w:rsidRPr="005C699E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مدير / رئيس الوحدة</w:t>
            </w:r>
          </w:p>
        </w:tc>
        <w:tc>
          <w:tcPr>
            <w:tcW w:w="4245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450" w:type="dxa"/>
          </w:tcPr>
          <w:p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</w:tbl>
    <w:p w:rsidR="005C699E" w:rsidRPr="002E52F9" w:rsidRDefault="005C699E" w:rsidP="005C699E">
      <w:pPr>
        <w:bidi/>
        <w:rPr>
          <w:rFonts w:ascii="ae_AlMothnna" w:hAnsi="ae_AlMothnna" w:cs="Simplified Arabic"/>
          <w:sz w:val="24"/>
          <w:szCs w:val="24"/>
        </w:rPr>
      </w:pPr>
    </w:p>
    <w:sectPr w:rsidR="005C699E" w:rsidRPr="002E52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EA" w:rsidRDefault="00E216EA" w:rsidP="002E52F9">
      <w:pPr>
        <w:spacing w:after="0" w:line="240" w:lineRule="auto"/>
      </w:pPr>
      <w:r>
        <w:separator/>
      </w:r>
    </w:p>
  </w:endnote>
  <w:endnote w:type="continuationSeparator" w:id="0">
    <w:p w:rsidR="00E216EA" w:rsidRDefault="00E216EA" w:rsidP="002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EA" w:rsidRDefault="00E216EA" w:rsidP="002E52F9">
      <w:pPr>
        <w:spacing w:after="0" w:line="240" w:lineRule="auto"/>
      </w:pPr>
      <w:r>
        <w:separator/>
      </w:r>
    </w:p>
  </w:footnote>
  <w:footnote w:type="continuationSeparator" w:id="0">
    <w:p w:rsidR="00E216EA" w:rsidRDefault="00E216EA" w:rsidP="002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F9" w:rsidRDefault="002E52F9" w:rsidP="002E52F9">
    <w:pPr>
      <w:pStyle w:val="Header"/>
      <w:jc w:val="center"/>
    </w:pPr>
    <w:r w:rsidRPr="002E52F9">
      <w:rPr>
        <w:noProof/>
      </w:rPr>
      <w:drawing>
        <wp:inline distT="0" distB="0" distL="0" distR="0">
          <wp:extent cx="374176" cy="533400"/>
          <wp:effectExtent l="0" t="0" r="6985" b="0"/>
          <wp:docPr id="2" name="Picture 2" descr="C:\Users\saalyami\Desktop\Salem alyame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alyami\Desktop\Salem alyame\شعار الجامع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22" cy="55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AEF"/>
    <w:multiLevelType w:val="hybridMultilevel"/>
    <w:tmpl w:val="990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57D"/>
    <w:multiLevelType w:val="hybridMultilevel"/>
    <w:tmpl w:val="3436448C"/>
    <w:lvl w:ilvl="0" w:tplc="F93A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9"/>
    <w:rsid w:val="000204AD"/>
    <w:rsid w:val="001C3408"/>
    <w:rsid w:val="002E52F9"/>
    <w:rsid w:val="005C699E"/>
    <w:rsid w:val="006D329B"/>
    <w:rsid w:val="00793482"/>
    <w:rsid w:val="009E0FE6"/>
    <w:rsid w:val="00DF3E1C"/>
    <w:rsid w:val="00E2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3DB"/>
  <w15:chartTrackingRefBased/>
  <w15:docId w15:val="{D3620929-41BB-4C47-BBEE-C20D3CA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F9"/>
  </w:style>
  <w:style w:type="paragraph" w:styleId="Footer">
    <w:name w:val="footer"/>
    <w:basedOn w:val="Normal"/>
    <w:link w:val="FooterChar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F9"/>
  </w:style>
  <w:style w:type="character" w:customStyle="1" w:styleId="Heading1Char">
    <w:name w:val="Heading 1 Char"/>
    <w:basedOn w:val="DefaultParagraphFont"/>
    <w:link w:val="Heading1"/>
    <w:uiPriority w:val="9"/>
    <w:rsid w:val="002E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52F9"/>
    <w:pPr>
      <w:ind w:left="720"/>
      <w:contextualSpacing/>
    </w:pPr>
  </w:style>
  <w:style w:type="table" w:styleId="TableGrid">
    <w:name w:val="Table Grid"/>
    <w:basedOn w:val="TableNormal"/>
    <w:uiPriority w:val="39"/>
    <w:rsid w:val="002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EA92911-9144-41F1-BA93-F10FFC8B9C7C}"/>
</file>

<file path=customXml/itemProps2.xml><?xml version="1.0" encoding="utf-8"?>
<ds:datastoreItem xmlns:ds="http://schemas.openxmlformats.org/officeDocument/2006/customXml" ds:itemID="{77EFF759-8F98-4668-A710-8D568BB85EE0}"/>
</file>

<file path=customXml/itemProps3.xml><?xml version="1.0" encoding="utf-8"?>
<ds:datastoreItem xmlns:ds="http://schemas.openxmlformats.org/officeDocument/2006/customXml" ds:itemID="{E41C268E-EFAC-49F8-A1D3-5D10967BB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Ali Saleh Alyami</dc:creator>
  <cp:keywords/>
  <dc:description/>
  <cp:lastModifiedBy>Salem Ali Saleh Alyami</cp:lastModifiedBy>
  <cp:revision>3</cp:revision>
  <dcterms:created xsi:type="dcterms:W3CDTF">2019-10-17T07:46:00Z</dcterms:created>
  <dcterms:modified xsi:type="dcterms:W3CDTF">2019-10-17T08:23:00Z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