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1DAAD" w14:textId="77777777" w:rsidR="0092240A" w:rsidRPr="00454180" w:rsidRDefault="0092240A" w:rsidP="00416FE2">
      <w:pPr>
        <w:bidi/>
        <w:jc w:val="center"/>
        <w:rPr>
          <w:rFonts w:ascii="Traditional Arabic" w:hAnsi="Traditional Arabic" w:cs="Traditional Arabic"/>
          <w:color w:val="00B050"/>
          <w:sz w:val="28"/>
          <w:szCs w:val="28"/>
        </w:rPr>
      </w:pPr>
    </w:p>
    <w:p w14:paraId="5FBF1768" w14:textId="77777777" w:rsidR="0092240A" w:rsidRPr="00454180" w:rsidRDefault="0092240A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40F1D4A9" w14:textId="77777777" w:rsidR="004E7612" w:rsidRPr="00454180" w:rsidRDefault="004E7612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1878361B" w14:textId="77777777" w:rsidR="0098496B" w:rsidRPr="00454180" w:rsidRDefault="0098496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6C07410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303163E1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1D16EF3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C35365F" w14:textId="10F2DD53" w:rsidR="00D95766" w:rsidRPr="00454180" w:rsidRDefault="00D95766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0216822" w14:textId="2CA4B5E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5E3E2D8" w14:textId="5282569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D404AFF" w14:textId="568A13AB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A216ADB" w14:textId="3F0CFDF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077E596" w14:textId="42AFAB2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8467E3D" w14:textId="7365E065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265E74A9" w14:textId="400D00D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DE58D9F" w14:textId="7BB55F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8167D7D" w14:textId="11D927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2C5E820" w14:textId="0D66F915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26E4BDB" w14:textId="1C60F75D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EFE665A" w14:textId="10A9740C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FD5B2AC" w14:textId="77777777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647AC53" w14:textId="06AA9571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7"/>
        <w:gridCol w:w="6954"/>
      </w:tblGrid>
      <w:tr w:rsidR="00771B6D" w:rsidRPr="00454180" w14:paraId="5214115B" w14:textId="77777777" w:rsidTr="001A4A4C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60087439" w14:textId="6B867BC8" w:rsidR="00771B6D" w:rsidRPr="00454180" w:rsidRDefault="00771B6D" w:rsidP="00771B6D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اسم المقرر:</w:t>
            </w:r>
          </w:p>
        </w:tc>
        <w:tc>
          <w:tcPr>
            <w:tcW w:w="3633" w:type="pct"/>
            <w:shd w:val="clear" w:color="auto" w:fill="auto"/>
            <w:vAlign w:val="center"/>
          </w:tcPr>
          <w:p w14:paraId="3F5F9CED" w14:textId="4E9641C6" w:rsidR="00771B6D" w:rsidRPr="00454180" w:rsidRDefault="00771B6D" w:rsidP="00771B6D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تخريج الفروع على الأصول</w:t>
            </w:r>
          </w:p>
        </w:tc>
      </w:tr>
      <w:tr w:rsidR="00771B6D" w:rsidRPr="00454180" w14:paraId="28DDC292" w14:textId="77777777" w:rsidTr="001A4A4C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5918C1B6" w14:textId="51E6185D" w:rsidR="00771B6D" w:rsidRPr="00454180" w:rsidRDefault="00771B6D" w:rsidP="00771B6D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رمز المقرر:</w:t>
            </w:r>
          </w:p>
        </w:tc>
        <w:tc>
          <w:tcPr>
            <w:tcW w:w="3633" w:type="pct"/>
            <w:shd w:val="clear" w:color="auto" w:fill="DBE5F1" w:themeFill="accent1" w:themeFillTint="33"/>
            <w:vAlign w:val="center"/>
          </w:tcPr>
          <w:p w14:paraId="25CC4773" w14:textId="6BA1021B" w:rsidR="00771B6D" w:rsidRPr="00454180" w:rsidRDefault="00771B6D" w:rsidP="00771B6D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أصل 426</w:t>
            </w:r>
          </w:p>
        </w:tc>
      </w:tr>
      <w:tr w:rsidR="00825FAF" w:rsidRPr="00454180" w14:paraId="1D720F07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0E01C5F5" w14:textId="020B54D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البرنامج:</w:t>
            </w:r>
          </w:p>
        </w:tc>
        <w:tc>
          <w:tcPr>
            <w:tcW w:w="3633" w:type="pct"/>
            <w:shd w:val="clear" w:color="auto" w:fill="auto"/>
          </w:tcPr>
          <w:p w14:paraId="75140E35" w14:textId="06FCB26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البكالوريوس في الشريعة</w:t>
            </w:r>
          </w:p>
        </w:tc>
      </w:tr>
      <w:tr w:rsidR="00825FAF" w:rsidRPr="00454180" w14:paraId="4FA7F15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66EAA10E" w14:textId="37E0B7DE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القسم العلمي: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52317D7C" w14:textId="2754511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أصول الفقه</w:t>
            </w:r>
          </w:p>
        </w:tc>
      </w:tr>
      <w:tr w:rsidR="00825FAF" w:rsidRPr="00454180" w14:paraId="38511AFC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3CF2095F" w14:textId="563F38BA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الكلية:</w:t>
            </w:r>
          </w:p>
        </w:tc>
        <w:tc>
          <w:tcPr>
            <w:tcW w:w="3633" w:type="pct"/>
            <w:shd w:val="clear" w:color="auto" w:fill="auto"/>
          </w:tcPr>
          <w:p w14:paraId="2C5E4A32" w14:textId="68B89482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الشريعة</w:t>
            </w:r>
          </w:p>
        </w:tc>
      </w:tr>
      <w:tr w:rsidR="00825FAF" w:rsidRPr="00454180" w14:paraId="7A91500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78E3452A" w14:textId="6CAA0980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المؤسسة: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41E147EE" w14:textId="0C262A4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</w:tbl>
    <w:p w14:paraId="5933C6BF" w14:textId="325C7E2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40A66DC8" w14:textId="593D760D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rtl/>
        </w:rPr>
      </w:pPr>
    </w:p>
    <w:p w14:paraId="25E6AA44" w14:textId="1D1EA881" w:rsidR="00F06DEC" w:rsidRPr="00454180" w:rsidRDefault="00F06DEC" w:rsidP="00416FE2">
      <w:pPr>
        <w:bidi/>
        <w:rPr>
          <w:rFonts w:ascii="Traditional Arabic" w:hAnsi="Traditional Arabic" w:cs="Traditional Arabic"/>
          <w:b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sz w:val="28"/>
          <w:szCs w:val="28"/>
          <w:rtl/>
          <w:lang w:bidi="ar-EG"/>
        </w:rPr>
        <w:br w:type="page"/>
      </w:r>
    </w:p>
    <w:p w14:paraId="3C332060" w14:textId="77777777" w:rsidR="00F06DEC" w:rsidRPr="00454180" w:rsidRDefault="00F06DEC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sdt>
      <w:sdtPr>
        <w:rPr>
          <w:rFonts w:ascii="Traditional Arabic" w:hAnsi="Traditional Arabic" w:cs="Traditional Arabic"/>
          <w:sz w:val="28"/>
          <w:szCs w:val="28"/>
          <w:rtl/>
          <w:lang w:val="ar-SA"/>
        </w:rPr>
        <w:id w:val="-1861412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1DE50F55" w14:textId="77777777" w:rsidR="00F06DEC" w:rsidRPr="00454180" w:rsidRDefault="00F06DEC" w:rsidP="00416FE2">
          <w:pPr>
            <w:bidi/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rtl/>
            </w:rPr>
          </w:pPr>
          <w:r w:rsidRPr="00454180"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lang w:val="ar-SA"/>
            </w:rPr>
            <w:t>المحتويات</w:t>
          </w:r>
        </w:p>
        <w:p w14:paraId="00759245" w14:textId="123655A2" w:rsidR="00EF018C" w:rsidRPr="00454180" w:rsidRDefault="00F06DE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begin"/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instrText xml:space="preserve"> TOC \o "1-3" \h \z \u </w:instrText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separate"/>
          </w:r>
          <w:hyperlink w:anchor="_Toc33778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أ. التعريف بالمقرر الدراسي: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12139F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39790C7D" w14:textId="6B210E13" w:rsidR="00EF018C" w:rsidRPr="00454180" w:rsidRDefault="0012139F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5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ب- هدف المقرر ومخرجاته التعليمية: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_Toc337785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73E0E812" w14:textId="3E3C089C" w:rsidR="00EF018C" w:rsidRPr="00454180" w:rsidRDefault="0012139F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>ال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وصف العام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3E145" w14:textId="7FD0032C" w:rsidR="00EF018C" w:rsidRPr="00454180" w:rsidRDefault="0012139F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7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الهدف الرئيس للمقرر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_Toc337787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5C8BD" w14:textId="010CB00E" w:rsidR="00EF018C" w:rsidRPr="00454180" w:rsidRDefault="0012139F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8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3. مخرجات التعلم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_Toc337788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2EF18" w14:textId="20B3E8E1" w:rsidR="00EF018C" w:rsidRPr="00454180" w:rsidRDefault="0012139F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9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ج. موضوعات المقرر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_Toc337789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009B7644" w14:textId="7817C2BC" w:rsidR="00EF018C" w:rsidRPr="00454180" w:rsidRDefault="0012139F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0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د. التدريس والتقييم: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_Toc337790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5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714BCA2" w14:textId="254DF2FA" w:rsidR="00EF018C" w:rsidRPr="00454180" w:rsidRDefault="0012139F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1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 ربط مخرجات التعلم للمقرر مع كل من استراتيجيات التدريس وطرق التقييم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_Toc337791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5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579F5" w14:textId="564FEC67" w:rsidR="00EF018C" w:rsidRPr="00454180" w:rsidRDefault="0012139F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2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أنشطة تقييم الطلبة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_Toc337792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7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4688B" w14:textId="0548B773" w:rsidR="00EF018C" w:rsidRPr="00454180" w:rsidRDefault="0012139F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3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هـ - أنشطة الإرشاد الأكاديمي والدعم الطلابي: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_Toc337793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52DB93B5" w14:textId="435E3FE6" w:rsidR="00EF018C" w:rsidRPr="00454180" w:rsidRDefault="0012139F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و – مصادر التعلم والمرافق: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CBE604B" w14:textId="7C8FAFF4" w:rsidR="00EF018C" w:rsidRPr="00454180" w:rsidRDefault="0012139F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5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1. قائمة مصادر التعلم: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_Toc337795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0F969" w14:textId="499A86E7" w:rsidR="00EF018C" w:rsidRPr="00454180" w:rsidRDefault="0012139F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المرافق والتجهيزات المطلوبة: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ECF4A7" w14:textId="607E7335" w:rsidR="00EF018C" w:rsidRPr="00454180" w:rsidRDefault="0012139F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rtl/>
              <w:lang w:bidi="ar-SA"/>
            </w:rPr>
          </w:pPr>
          <w:hyperlink w:anchor="_Toc337797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ز. تقويم جودة المقرر: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_Toc337797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1729DC2" w14:textId="751A3B6E" w:rsidR="00EF018C" w:rsidRPr="00454180" w:rsidRDefault="0012139F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8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ح. اعتماد التوصيف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_Toc337798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BE06876" w14:textId="17FA82B8" w:rsidR="00F06DEC" w:rsidRPr="00454180" w:rsidRDefault="00F06DEC" w:rsidP="00416FE2">
          <w:pPr>
            <w:bidi/>
            <w:jc w:val="right"/>
            <w:rPr>
              <w:rFonts w:ascii="Traditional Arabic" w:hAnsi="Traditional Arabic" w:cs="Traditional Arabic"/>
              <w:sz w:val="28"/>
              <w:szCs w:val="28"/>
            </w:rPr>
          </w:pPr>
          <w:r w:rsidRPr="00454180">
            <w:rPr>
              <w:rFonts w:ascii="Traditional Arabic" w:hAnsi="Traditional Arabic" w:cs="Traditional Arabic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0510AA1A" w14:textId="63F64E13" w:rsidR="008A5F1E" w:rsidRPr="00454180" w:rsidRDefault="00860622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</w:rPr>
        <w:br w:type="page"/>
      </w:r>
      <w:bookmarkStart w:id="0" w:name="_Toc526247378"/>
      <w:bookmarkStart w:id="1" w:name="_Toc337784"/>
      <w:r w:rsidR="00D03EC4" w:rsidRPr="00454180">
        <w:rPr>
          <w:rFonts w:ascii="Traditional Arabic" w:hAnsi="Traditional Arabic" w:cs="Traditional Arabic"/>
          <w:rtl/>
        </w:rPr>
        <w:lastRenderedPageBreak/>
        <w:t xml:space="preserve">أ. </w:t>
      </w:r>
      <w:r w:rsidR="000819F2" w:rsidRPr="00454180">
        <w:rPr>
          <w:rFonts w:ascii="Traditional Arabic" w:hAnsi="Traditional Arabic" w:cs="Traditional Arabic"/>
          <w:rtl/>
        </w:rPr>
        <w:t xml:space="preserve">التعريف بالمقرر </w:t>
      </w:r>
      <w:r w:rsidR="009076D2" w:rsidRPr="00454180">
        <w:rPr>
          <w:rFonts w:ascii="Traditional Arabic" w:hAnsi="Traditional Arabic" w:cs="Traditional Arabic"/>
          <w:rtl/>
        </w:rPr>
        <w:t>الدراسي:</w:t>
      </w:r>
      <w:bookmarkEnd w:id="0"/>
      <w:bookmarkEnd w:id="1"/>
      <w:r w:rsidR="000819F2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52"/>
        <w:gridCol w:w="690"/>
        <w:gridCol w:w="858"/>
        <w:gridCol w:w="44"/>
        <w:gridCol w:w="189"/>
        <w:gridCol w:w="163"/>
        <w:gridCol w:w="437"/>
        <w:gridCol w:w="498"/>
        <w:gridCol w:w="437"/>
        <w:gridCol w:w="676"/>
        <w:gridCol w:w="256"/>
        <w:gridCol w:w="614"/>
        <w:gridCol w:w="256"/>
        <w:gridCol w:w="1971"/>
        <w:gridCol w:w="256"/>
        <w:gridCol w:w="1774"/>
      </w:tblGrid>
      <w:tr w:rsidR="00D36735" w:rsidRPr="00454180" w14:paraId="08BF5D14" w14:textId="77777777" w:rsidTr="00825FAF">
        <w:trPr>
          <w:jc w:val="center"/>
        </w:trPr>
        <w:tc>
          <w:tcPr>
            <w:tcW w:w="1078" w:type="pct"/>
            <w:gridSpan w:val="4"/>
            <w:tcBorders>
              <w:bottom w:val="single" w:sz="8" w:space="0" w:color="auto"/>
              <w:right w:val="nil"/>
            </w:tcBorders>
          </w:tcPr>
          <w:p w14:paraId="3DEEF3BC" w14:textId="68D522E7" w:rsidR="00D36735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bookmarkStart w:id="2" w:name="_Hlk523907061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1.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الساعات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المعتمدة:</w:t>
            </w:r>
          </w:p>
        </w:tc>
        <w:tc>
          <w:tcPr>
            <w:tcW w:w="3922" w:type="pct"/>
            <w:gridSpan w:val="12"/>
            <w:tcBorders>
              <w:left w:val="nil"/>
              <w:bottom w:val="single" w:sz="8" w:space="0" w:color="auto"/>
            </w:tcBorders>
          </w:tcPr>
          <w:p w14:paraId="467B7189" w14:textId="2AAB36F8" w:rsidR="00807FAF" w:rsidRPr="003A0325" w:rsidRDefault="00825FAF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ساع</w:t>
            </w:r>
            <w:r w:rsidR="00771B6D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تان</w:t>
            </w:r>
          </w:p>
        </w:tc>
      </w:tr>
      <w:tr w:rsidR="009141C1" w:rsidRPr="00454180" w14:paraId="6FFE1A18" w14:textId="77777777" w:rsidTr="005C735D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nil"/>
            </w:tcBorders>
            <w:vAlign w:val="center"/>
          </w:tcPr>
          <w:p w14:paraId="1F0077BC" w14:textId="5F39B164" w:rsidR="004951FF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2.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نوع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المقرر</w:t>
            </w:r>
          </w:p>
        </w:tc>
      </w:tr>
      <w:tr w:rsidR="005C735D" w:rsidRPr="00454180" w14:paraId="2E5FB50E" w14:textId="77777777" w:rsidTr="00825FAF">
        <w:trPr>
          <w:trHeight w:val="283"/>
          <w:jc w:val="center"/>
        </w:trPr>
        <w:tc>
          <w:tcPr>
            <w:tcW w:w="239" w:type="pct"/>
            <w:tcBorders>
              <w:top w:val="nil"/>
              <w:bottom w:val="nil"/>
              <w:right w:val="nil"/>
            </w:tcBorders>
            <w:vAlign w:val="center"/>
          </w:tcPr>
          <w:p w14:paraId="62207E4B" w14:textId="24535D39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أ.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22E519" w14:textId="494E775B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متطلب جامعة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311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56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CE4A0" w14:textId="19C0B519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كلية</w:t>
            </w:r>
            <w:r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9D5" w14:textId="6B03C648" w:rsidR="00A506A9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sym w:font="Wingdings" w:char="F0FC"/>
            </w:r>
          </w:p>
        </w:tc>
        <w:tc>
          <w:tcPr>
            <w:tcW w:w="81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C5F3" w14:textId="2F738AF1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قسم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78D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2AC74" w14:textId="77777777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A26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A52A96" w14:textId="77C882F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lang w:bidi="ar-EG"/>
              </w:rPr>
            </w:pPr>
          </w:p>
        </w:tc>
      </w:tr>
      <w:tr w:rsidR="005C735D" w:rsidRPr="00454180" w14:paraId="060B704A" w14:textId="77777777" w:rsidTr="00825FAF">
        <w:trPr>
          <w:trHeight w:val="283"/>
          <w:jc w:val="center"/>
        </w:trPr>
        <w:tc>
          <w:tcPr>
            <w:tcW w:w="602" w:type="pct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3E2B3460" w14:textId="7BB7E677" w:rsidR="005C6B5C" w:rsidRPr="00454180" w:rsidRDefault="00807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ب.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DC547" w14:textId="29FC800B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إجباري</w:t>
            </w:r>
            <w:r w:rsidR="000819F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56069E" w14:textId="0ADAB19E" w:rsidR="005C6B5C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  <w:sym w:font="Wingdings" w:char="F0FC"/>
            </w:r>
          </w:p>
        </w:tc>
        <w:tc>
          <w:tcPr>
            <w:tcW w:w="82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489C5D" w14:textId="731ABF51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اختياري</w:t>
            </w:r>
            <w:r w:rsidR="000819F2"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8BDD5D" w14:textId="77777777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2556" w:type="pct"/>
            <w:gridSpan w:val="5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4011CDA8" w14:textId="0EAB669A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</w:tr>
      <w:tr w:rsidR="00825FAF" w:rsidRPr="00454180" w14:paraId="480F0F9A" w14:textId="77777777" w:rsidTr="00825FAF">
        <w:trPr>
          <w:trHeight w:val="34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8" w:space="0" w:color="auto"/>
            </w:tcBorders>
          </w:tcPr>
          <w:p w14:paraId="0714E7D8" w14:textId="5CC748B9" w:rsidR="00825FAF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3. السنة / المستوى الذي يقدم فيه المقرر: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المستوى ال</w:t>
            </w:r>
            <w:r w:rsidR="00771B6D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سابع</w:t>
            </w:r>
          </w:p>
        </w:tc>
      </w:tr>
      <w:tr w:rsidR="00550C20" w:rsidRPr="00454180" w14:paraId="7CC53ED0" w14:textId="77777777" w:rsidTr="00825FAF">
        <w:trPr>
          <w:trHeight w:val="489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</w:tcBorders>
          </w:tcPr>
          <w:p w14:paraId="5B05266B" w14:textId="77777777" w:rsidR="00550C20" w:rsidRDefault="00550C20" w:rsidP="00825FAF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4. المتطلبات السابقة لهذا المقرر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 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</w:p>
          <w:p w14:paraId="44C265EB" w14:textId="181006F9" w:rsidR="00771B6D" w:rsidRPr="00771B6D" w:rsidRDefault="00771B6D" w:rsidP="00771B6D">
            <w:pPr>
              <w:bidi/>
              <w:rPr>
                <w:rStyle w:val="4Char"/>
                <w:rFonts w:ascii="Traditional Arabic" w:hAnsi="Traditional Arabic" w:cs="Traditional Arabic"/>
                <w:b w:val="0"/>
                <w:bCs w:val="0"/>
              </w:rPr>
            </w:pPr>
            <w:r w:rsidRPr="00771B6D">
              <w:rPr>
                <w:rStyle w:val="4Char"/>
                <w:rFonts w:ascii="Traditional Arabic" w:hAnsi="Traditional Arabic" w:cs="Traditional Arabic"/>
                <w:b w:val="0"/>
                <w:bCs w:val="0"/>
                <w:rtl/>
              </w:rPr>
              <w:t>- أدلة الأحكام (2)</w:t>
            </w:r>
            <w:r>
              <w:rPr>
                <w:rStyle w:val="4Char"/>
                <w:rFonts w:ascii="Traditional Arabic" w:hAnsi="Traditional Arabic" w:cs="Traditional Arabic" w:hint="cs"/>
                <w:b w:val="0"/>
                <w:bCs w:val="0"/>
                <w:rtl/>
              </w:rPr>
              <w:t xml:space="preserve"> -</w:t>
            </w:r>
            <w:r w:rsidRPr="00771B6D">
              <w:rPr>
                <w:rStyle w:val="4Char"/>
                <w:rFonts w:ascii="Traditional Arabic" w:hAnsi="Traditional Arabic" w:cs="Traditional Arabic"/>
                <w:b w:val="0"/>
                <w:bCs w:val="0"/>
                <w:rtl/>
              </w:rPr>
              <w:t xml:space="preserve"> أصل 222</w:t>
            </w:r>
          </w:p>
          <w:p w14:paraId="70CCC235" w14:textId="6F9E9A08" w:rsidR="00771B6D" w:rsidRPr="00771B6D" w:rsidRDefault="00771B6D" w:rsidP="00771B6D">
            <w:pPr>
              <w:bidi/>
              <w:rPr>
                <w:rStyle w:val="4Char"/>
                <w:rFonts w:ascii="Traditional Arabic" w:hAnsi="Traditional Arabic" w:cs="Traditional Arabic"/>
                <w:b w:val="0"/>
                <w:bCs w:val="0"/>
                <w:rtl/>
              </w:rPr>
            </w:pPr>
            <w:r w:rsidRPr="00771B6D">
              <w:rPr>
                <w:rStyle w:val="4Char"/>
                <w:rFonts w:ascii="Traditional Arabic" w:hAnsi="Traditional Arabic" w:cs="Traditional Arabic"/>
                <w:b w:val="0"/>
                <w:bCs w:val="0"/>
                <w:rtl/>
              </w:rPr>
              <w:t>- أدلة الأحكام (4)</w:t>
            </w:r>
            <w:r>
              <w:rPr>
                <w:rStyle w:val="4Char"/>
                <w:rFonts w:ascii="Traditional Arabic" w:hAnsi="Traditional Arabic" w:cs="Traditional Arabic" w:hint="cs"/>
                <w:b w:val="0"/>
                <w:bCs w:val="0"/>
                <w:rtl/>
              </w:rPr>
              <w:t xml:space="preserve"> - </w:t>
            </w:r>
            <w:r w:rsidRPr="00771B6D">
              <w:rPr>
                <w:rStyle w:val="4Char"/>
                <w:rFonts w:ascii="Traditional Arabic" w:hAnsi="Traditional Arabic" w:cs="Traditional Arabic"/>
                <w:b w:val="0"/>
                <w:bCs w:val="0"/>
                <w:rtl/>
              </w:rPr>
              <w:t>أصل 323</w:t>
            </w:r>
          </w:p>
          <w:p w14:paraId="2F62CFA8" w14:textId="16B9450B" w:rsidR="00771B6D" w:rsidRPr="00771B6D" w:rsidRDefault="00771B6D" w:rsidP="00771B6D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771B6D">
              <w:rPr>
                <w:rStyle w:val="4Char"/>
                <w:rFonts w:ascii="Traditional Arabic" w:hAnsi="Traditional Arabic" w:cs="Traditional Arabic"/>
                <w:b w:val="0"/>
                <w:bCs w:val="0"/>
                <w:rtl/>
              </w:rPr>
              <w:t xml:space="preserve">- </w:t>
            </w:r>
            <w:r w:rsidRPr="00771B6D">
              <w:rPr>
                <w:rStyle w:val="4Char"/>
                <w:rFonts w:hint="cs"/>
                <w:b w:val="0"/>
                <w:bCs w:val="0"/>
                <w:rtl/>
              </w:rPr>
              <w:t>د</w:t>
            </w:r>
            <w:r w:rsidRPr="00771B6D">
              <w:rPr>
                <w:rStyle w:val="4Char"/>
                <w:rFonts w:ascii="Traditional Arabic" w:hAnsi="Traditional Arabic" w:cs="Traditional Arabic" w:hint="cs"/>
                <w:b w:val="0"/>
                <w:bCs w:val="0"/>
                <w:rtl/>
              </w:rPr>
              <w:t>لالات</w:t>
            </w:r>
            <w:r>
              <w:rPr>
                <w:rFonts w:hint="cs"/>
                <w:color w:val="000000" w:themeColor="text1"/>
                <w:rtl/>
              </w:rPr>
              <w:t xml:space="preserve"> </w:t>
            </w:r>
            <w:r w:rsidRPr="00771B6D"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</w:rPr>
              <w:t>الألفاظ (1)</w:t>
            </w:r>
            <w:r>
              <w:rPr>
                <w:rFonts w:ascii="Traditional Arabic" w:hAnsi="Traditional Arabic" w:cs="Traditional Arabic" w:hint="cs"/>
                <w:color w:val="000000" w:themeColor="text1"/>
                <w:sz w:val="28"/>
                <w:szCs w:val="28"/>
                <w:rtl/>
              </w:rPr>
              <w:t xml:space="preserve"> -</w:t>
            </w:r>
            <w:r w:rsidRPr="00771B6D">
              <w:rPr>
                <w:rFonts w:ascii="Traditional Arabic" w:hAnsi="Traditional Arabic" w:cs="Traditional Arabic"/>
                <w:color w:val="000000" w:themeColor="text1"/>
                <w:sz w:val="28"/>
                <w:szCs w:val="28"/>
                <w:rtl/>
              </w:rPr>
              <w:t xml:space="preserve"> أصل 324</w:t>
            </w:r>
          </w:p>
        </w:tc>
      </w:tr>
      <w:tr w:rsidR="00C537CB" w:rsidRPr="00454180" w14:paraId="5BB74256" w14:textId="77777777" w:rsidTr="00825FAF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12" w:space="0" w:color="auto"/>
            </w:tcBorders>
          </w:tcPr>
          <w:p w14:paraId="5EF0ECBF" w14:textId="46ED6771" w:rsidR="00C537CB" w:rsidRPr="00454180" w:rsidRDefault="0081562B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5. </w:t>
            </w:r>
            <w:r w:rsidR="00AA647B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المتطلبات المتزامنة مع هذا المقرر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</w:t>
            </w:r>
            <w:r w:rsidR="00AA647B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لا يوجد</w:t>
            </w:r>
          </w:p>
        </w:tc>
      </w:tr>
    </w:tbl>
    <w:p w14:paraId="0A171268" w14:textId="4C4B58BE" w:rsidR="00D47214" w:rsidRPr="00454180" w:rsidRDefault="00D47214" w:rsidP="00416FE2">
      <w:pPr>
        <w:pStyle w:val="af6"/>
        <w:bidi/>
        <w:rPr>
          <w:rFonts w:ascii="Traditional Arabic" w:hAnsi="Traditional Arabic" w:cs="Traditional Arabic"/>
          <w:sz w:val="28"/>
          <w:szCs w:val="28"/>
        </w:rPr>
      </w:pPr>
      <w:bookmarkStart w:id="3" w:name="_Toc526247385"/>
      <w:bookmarkStart w:id="4" w:name="_Toc523814307"/>
      <w:bookmarkEnd w:id="2"/>
      <w:r w:rsidRPr="00454180">
        <w:rPr>
          <w:rFonts w:ascii="Traditional Arabic" w:hAnsi="Traditional Arabic" w:cs="Traditional Arabic"/>
          <w:sz w:val="28"/>
          <w:szCs w:val="28"/>
          <w:rtl/>
        </w:rPr>
        <w:t>6</w:t>
      </w: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نمط الدراسة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(اختر كل ما ينطبق)</w:t>
      </w:r>
      <w:bookmarkEnd w:id="3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014"/>
        <w:gridCol w:w="2404"/>
        <w:gridCol w:w="2404"/>
      </w:tblGrid>
      <w:tr w:rsidR="00D47214" w:rsidRPr="00454180" w14:paraId="1E56EF64" w14:textId="77777777" w:rsidTr="000B5619">
        <w:trPr>
          <w:tblHeader/>
          <w:jc w:val="center"/>
        </w:trPr>
        <w:tc>
          <w:tcPr>
            <w:tcW w:w="749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229C7A5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7DCD0B3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نمط الدراسة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D3F08A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63B5C7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145A5C" w:rsidRPr="00454180" w14:paraId="033ADE38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A7E9D" w14:textId="77777777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47F1C0" w14:textId="77777777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المحاضرات التقليدية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0122CBE" w14:textId="1784946C" w:rsidR="00145A5C" w:rsidRPr="00454180" w:rsidRDefault="00771B6D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44B2E44" w14:textId="3468FEF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FF52D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D47214" w:rsidRPr="00454180" w14:paraId="5F192B30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6BB309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2C00596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BA32780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D2EFFD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03788974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39AB75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178D0DC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الإلكتروني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2F1679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2207D6D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202F0F7B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23DEC3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C9C32AD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F510D3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3759057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7C94DA73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71AC2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E68FDD" w14:textId="05EFC2F4" w:rsidR="00D47214" w:rsidRPr="00454180" w:rsidRDefault="00985CFE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أخرى</w:t>
            </w:r>
            <w:r w:rsidR="00D47214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29EB7F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E3C5BA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7ECA72D3" w14:textId="050E5E99" w:rsidR="00026BDF" w:rsidRPr="00454180" w:rsidRDefault="00D47214" w:rsidP="00416FE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>7</w:t>
      </w:r>
      <w:r w:rsidR="00026BDF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ساعات </w:t>
      </w:r>
      <w:r w:rsidR="00FF5AA2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الاتصال </w:t>
      </w:r>
      <w:r w:rsidR="00A700EC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(على</w:t>
      </w:r>
      <w:r w:rsidR="0037546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مستوى الفصل الدراسي)</w:t>
      </w:r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6378"/>
        <w:gridCol w:w="2370"/>
      </w:tblGrid>
      <w:tr w:rsidR="00026BDF" w:rsidRPr="00454180" w14:paraId="54CD7E0D" w14:textId="77777777" w:rsidTr="00C46862">
        <w:trPr>
          <w:trHeight w:val="380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EACE2B9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09829958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790B" w14:textId="77777777" w:rsidR="00026BDF" w:rsidRPr="00454180" w:rsidRDefault="00026BDF" w:rsidP="00C4686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ساعات التعلم</w:t>
            </w:r>
          </w:p>
        </w:tc>
      </w:tr>
      <w:tr w:rsidR="00DE6839" w:rsidRPr="00454180" w14:paraId="779E695B" w14:textId="77777777" w:rsidTr="00C46862">
        <w:tc>
          <w:tcPr>
            <w:tcW w:w="823" w:type="dxa"/>
            <w:tcBorders>
              <w:left w:val="single" w:sz="12" w:space="0" w:color="auto"/>
              <w:bottom w:val="dashSmallGap" w:sz="4" w:space="0" w:color="auto"/>
            </w:tcBorders>
          </w:tcPr>
          <w:p w14:paraId="5738FB39" w14:textId="2898442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378" w:type="dxa"/>
            <w:tcBorders>
              <w:bottom w:val="dashSmallGap" w:sz="4" w:space="0" w:color="auto"/>
            </w:tcBorders>
            <w:vAlign w:val="center"/>
          </w:tcPr>
          <w:p w14:paraId="400A93D9" w14:textId="2F66B240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2370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0D6B303" w14:textId="066AA263" w:rsidR="00DE6839" w:rsidRPr="00454180" w:rsidRDefault="00771B6D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30</w:t>
            </w:r>
          </w:p>
        </w:tc>
      </w:tr>
      <w:tr w:rsidR="00DE6839" w:rsidRPr="00454180" w14:paraId="1A5EEBA2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133CBE39" w14:textId="747B694D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A556B" w14:textId="15CC9C2A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BB3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3D19845C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46825728" w14:textId="3D83A6B5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5660F1" w14:textId="274AD3E3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D1B5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6BC687B6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23598E76" w14:textId="7E9F51C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B0E72" w14:textId="03A7F396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 (تذكر)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C26137D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7654BACB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05C4A04C" w14:textId="4F6A76CC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637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464924" w14:textId="6E150362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237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A70D980" w14:textId="2B5229E2" w:rsidR="00DE6839" w:rsidRPr="00454180" w:rsidRDefault="00771B6D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30</w:t>
            </w:r>
          </w:p>
        </w:tc>
      </w:tr>
    </w:tbl>
    <w:p w14:paraId="76E2B70D" w14:textId="77777777" w:rsidR="00771B6D" w:rsidRDefault="00771B6D" w:rsidP="00283B54">
      <w:pPr>
        <w:pStyle w:val="1"/>
        <w:rPr>
          <w:rFonts w:ascii="Traditional Arabic" w:hAnsi="Traditional Arabic" w:cs="Traditional Arabic"/>
          <w:rtl/>
        </w:rPr>
      </w:pPr>
      <w:bookmarkStart w:id="5" w:name="_Toc526247379"/>
      <w:bookmarkStart w:id="6" w:name="_Toc337785"/>
      <w:bookmarkEnd w:id="4"/>
    </w:p>
    <w:p w14:paraId="3297CAFA" w14:textId="6A987C3A" w:rsidR="00AA1554" w:rsidRPr="00454180" w:rsidRDefault="00E454E0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t xml:space="preserve">ب- </w:t>
      </w:r>
      <w:r w:rsidR="002F4E2F" w:rsidRPr="00454180">
        <w:rPr>
          <w:rFonts w:ascii="Traditional Arabic" w:hAnsi="Traditional Arabic" w:cs="Traditional Arabic"/>
          <w:rtl/>
        </w:rPr>
        <w:t>هدف</w:t>
      </w:r>
      <w:r w:rsidRPr="00454180">
        <w:rPr>
          <w:rFonts w:ascii="Traditional Arabic" w:hAnsi="Traditional Arabic" w:cs="Traditional Arabic"/>
          <w:rtl/>
        </w:rPr>
        <w:t xml:space="preserve"> المقرر ومخرجاته </w:t>
      </w:r>
      <w:r w:rsidR="00BA479B" w:rsidRPr="00454180">
        <w:rPr>
          <w:rFonts w:ascii="Traditional Arabic" w:hAnsi="Traditional Arabic" w:cs="Traditional Arabic"/>
          <w:rtl/>
        </w:rPr>
        <w:t>التعليمية:</w:t>
      </w:r>
      <w:bookmarkEnd w:id="5"/>
      <w:bookmarkEnd w:id="6"/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192987" w:rsidRPr="00454180" w14:paraId="1CCC70FB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832174" w14:textId="7D5B7CF5" w:rsidR="00192987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bookmarkStart w:id="7" w:name="_Toc337786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1.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وصف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لمقرر:</w:t>
            </w:r>
            <w:bookmarkEnd w:id="7"/>
          </w:p>
          <w:p w14:paraId="72D97E3A" w14:textId="2892882C" w:rsidR="00673AFD" w:rsidRPr="00145A5C" w:rsidRDefault="00771B6D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B73E27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يحتوي</w:t>
            </w:r>
            <w:r w:rsidRPr="00B73E27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هذا المقرر على </w:t>
            </w: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معنى تخريج الفروع على الأصول، وبيان موضوعه، ومباحثه، وفائدته، وعلاقته بالفقه وأصوله، وعلاقته بأسباب التخريج، وأهم المؤلفات فيه، ودراسة نماذج متعددة لتخريج الفروع على الأصول.</w:t>
            </w:r>
          </w:p>
        </w:tc>
      </w:tr>
      <w:tr w:rsidR="00AA1554" w:rsidRPr="00454180" w14:paraId="5FC4541F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D2A302" w14:textId="7BA1C8CE" w:rsidR="00AA1554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8" w:name="_Toc526247380"/>
            <w:bookmarkStart w:id="9" w:name="_Toc337787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  <w:r w:rsidR="0081562B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. </w:t>
            </w:r>
            <w:bookmarkEnd w:id="8"/>
            <w:r w:rsidR="002F4E2F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الهدف الرئيس للمقرر</w:t>
            </w:r>
            <w:bookmarkEnd w:id="9"/>
            <w:r w:rsidR="00DE6839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</w:p>
        </w:tc>
      </w:tr>
      <w:tr w:rsidR="00AA1554" w:rsidRPr="00454180" w14:paraId="5D9CF27F" w14:textId="77777777" w:rsidTr="00B4292A">
        <w:tc>
          <w:tcPr>
            <w:tcW w:w="9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C25A5" w14:textId="63F935F9" w:rsidR="00807FAF" w:rsidRPr="00454180" w:rsidRDefault="00D47B2B" w:rsidP="00DE6839">
            <w:pPr>
              <w:bidi/>
              <w:spacing w:line="276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أن يكون الطالب قادرًا على </w:t>
            </w:r>
            <w:r w:rsidR="00771B6D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</w:rPr>
              <w:t xml:space="preserve">توضيح </w:t>
            </w:r>
            <w:r w:rsidR="00771B6D" w:rsidRPr="008E7739">
              <w:rPr>
                <w:rFonts w:ascii="Traditional Arabic" w:eastAsia="Calibri" w:hAnsi="Traditional Arabic" w:cs="Traditional Arabic"/>
                <w:sz w:val="28"/>
                <w:szCs w:val="28"/>
                <w:rtl/>
              </w:rPr>
              <w:t>حقيقة تخريج الفروع على الأصول، وفائدته، ونشأته وتطوره، وكيفيته</w:t>
            </w:r>
            <w:r w:rsidR="00771B6D">
              <w:rPr>
                <w:rFonts w:ascii="Traditional Arabic" w:eastAsia="Calibri" w:hAnsi="Traditional Arabic" w:cs="Traditional Arabic" w:hint="cs"/>
                <w:sz w:val="28"/>
                <w:szCs w:val="28"/>
                <w:rtl/>
              </w:rPr>
              <w:t>،</w:t>
            </w:r>
            <w:r w:rsidR="00771B6D" w:rsidRPr="008E7739">
              <w:rPr>
                <w:rFonts w:ascii="Traditional Arabic" w:eastAsia="Calibri" w:hAnsi="Traditional Arabic" w:cs="Traditional Arabic"/>
                <w:sz w:val="28"/>
                <w:szCs w:val="28"/>
                <w:rtl/>
              </w:rPr>
              <w:t xml:space="preserve"> مع القدرة على الاستفادة </w:t>
            </w:r>
            <w:r w:rsidR="00771B6D" w:rsidRPr="008E7739">
              <w:rPr>
                <w:rFonts w:ascii="Traditional Arabic" w:eastAsia="Calibri" w:hAnsi="Traditional Arabic" w:cs="Traditional Arabic"/>
                <w:sz w:val="28"/>
                <w:szCs w:val="28"/>
                <w:rtl/>
              </w:rPr>
              <w:lastRenderedPageBreak/>
              <w:t>من مسائل أصول الفقه في بيان أحكام الفروع المخرجة عليها، والتدرب على الاجتهاد في بيان أحكام النوازل بردها إلى أصولها المناسبة.</w:t>
            </w:r>
          </w:p>
        </w:tc>
      </w:tr>
    </w:tbl>
    <w:p w14:paraId="05711FF0" w14:textId="4CD03797" w:rsidR="00BD2CF4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0" w:name="_Toc526247382"/>
      <w:bookmarkStart w:id="11" w:name="_Toc337788"/>
      <w:bookmarkStart w:id="12" w:name="_Hlk950932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3. </w:t>
      </w:r>
      <w:r w:rsidR="00E454E0" w:rsidRPr="00454180">
        <w:rPr>
          <w:rFonts w:ascii="Traditional Arabic" w:hAnsi="Traditional Arabic" w:cs="Traditional Arabic"/>
          <w:sz w:val="28"/>
          <w:szCs w:val="28"/>
          <w:rtl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للمقرر:</w:t>
      </w:r>
      <w:bookmarkEnd w:id="10"/>
      <w:bookmarkEnd w:id="11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341"/>
        <w:gridCol w:w="1627"/>
      </w:tblGrid>
      <w:tr w:rsidR="00416FE2" w:rsidRPr="00454180" w14:paraId="7A1D0279" w14:textId="665DD7BB" w:rsidTr="000B5619">
        <w:trPr>
          <w:tblHeader/>
        </w:trPr>
        <w:tc>
          <w:tcPr>
            <w:tcW w:w="7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467C58" w14:textId="74BAD2E6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مخرجات التعلم للمقرر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98140" w14:textId="7777777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رمز </w:t>
            </w:r>
          </w:p>
          <w:p w14:paraId="392A1599" w14:textId="55A05D13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مخرج التعلم المرتبط للبرنامج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16FE2" w:rsidRPr="00454180" w14:paraId="5B094621" w14:textId="77777777" w:rsidTr="00AE3CC1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FF73761" w14:textId="05A4D3B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4A148557" w14:textId="44F9F249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: 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656CD27" w14:textId="77777777" w:rsidR="00416FE2" w:rsidRPr="00454180" w:rsidRDefault="00416FE2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7C1D58" w:rsidRPr="00454180" w14:paraId="30EFBBC8" w14:textId="1E8B614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0C0C26EA" w14:textId="449BA33B" w:rsidR="007C1D58" w:rsidRPr="00454180" w:rsidRDefault="007C1D58" w:rsidP="007C1D58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6120587E" w14:textId="6D200169" w:rsidR="007C1D58" w:rsidRPr="00454180" w:rsidRDefault="007C1D58" w:rsidP="007C1D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تعداد</w:t>
            </w: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أقسام التخريج وإطلاقاته عند الأصوليين.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20B531" w14:textId="7719CDDA" w:rsidR="007C1D58" w:rsidRPr="00454180" w:rsidRDefault="007C1D58" w:rsidP="007C1D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7C1D58" w:rsidRPr="00454180" w14:paraId="3806A3EC" w14:textId="55D3FA0F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582F877B" w14:textId="303970C3" w:rsidR="007C1D58" w:rsidRPr="00454180" w:rsidRDefault="007C1D58" w:rsidP="007C1D58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71FA908B" w14:textId="45562841" w:rsidR="007C1D58" w:rsidRPr="00454180" w:rsidRDefault="007C1D58" w:rsidP="007C1D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حقيقة تخريج الفروع على الأصول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ونشأته وأركانه وشروطه وكيفيته.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2CE272" w14:textId="428847A2" w:rsidR="007C1D58" w:rsidRPr="00454180" w:rsidRDefault="007C1D58" w:rsidP="007C1D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7C1D58" w:rsidRPr="00454180" w14:paraId="13D49104" w14:textId="14F816D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268ED456" w14:textId="362A1F91" w:rsidR="007C1D58" w:rsidRPr="00454180" w:rsidRDefault="007C1D58" w:rsidP="007C1D58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372198C0" w14:textId="32D8E092" w:rsidR="007C1D58" w:rsidRPr="00454180" w:rsidRDefault="007C1D58" w:rsidP="007C1D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بيان العلاقة بين أسباب اختلاف الفقهاء وتخريج الفروع على الأصول.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901CE1" w14:textId="4BA0E48D" w:rsidR="007C1D58" w:rsidRPr="00454180" w:rsidRDefault="007C1D58" w:rsidP="007C1D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416FE2" w:rsidRPr="00454180" w14:paraId="5B2A5FFD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E64DA0F" w14:textId="4B092085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7E0E7339" w14:textId="06E3085F" w:rsidR="00416FE2" w:rsidRPr="00454180" w:rsidRDefault="00416FE2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المهارات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3C3C7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283ECD" w:rsidRPr="00454180" w14:paraId="597D1414" w14:textId="60019B8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6DBA0A" w14:textId="2127A11A" w:rsidR="00283ECD" w:rsidRPr="00454180" w:rsidRDefault="00283ECD" w:rsidP="00283ECD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2.1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6086F403" w14:textId="0DD3FC46" w:rsidR="00283ECD" w:rsidRPr="00454180" w:rsidRDefault="00283ECD" w:rsidP="00283ECD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ربط القواعد الأصولية في مختلف الأبواب الأصولية مع فروع المسائل القديمة والنوازل المستجدة.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941D2" w14:textId="188CF62F" w:rsidR="00283ECD" w:rsidRPr="00454180" w:rsidRDefault="00283ECD" w:rsidP="00283EC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م3</w:t>
            </w:r>
          </w:p>
        </w:tc>
      </w:tr>
      <w:tr w:rsidR="00264283" w:rsidRPr="00454180" w14:paraId="70C06279" w14:textId="77777777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FB8759F" w14:textId="7A955CB8" w:rsidR="00264283" w:rsidRDefault="00264283" w:rsidP="00283ECD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2.2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42855065" w14:textId="637E3129" w:rsidR="00264283" w:rsidRDefault="00264283" w:rsidP="00283ECD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استنباط الأحكام الشرعية من نصوص الكتاب والسنة </w:t>
            </w:r>
            <w:r w:rsidR="00C303CE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وفق المنهجية العلمية.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6A014B" w14:textId="2A5394BF" w:rsidR="00264283" w:rsidRPr="00454180" w:rsidRDefault="00C303CE" w:rsidP="00283EC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م2</w:t>
            </w:r>
          </w:p>
        </w:tc>
      </w:tr>
      <w:tr w:rsidR="00283ECD" w:rsidRPr="00454180" w14:paraId="16085D39" w14:textId="361EE7B6" w:rsidTr="00D47B2B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7024879" w14:textId="2798BC69" w:rsidR="00283ECD" w:rsidRPr="00454180" w:rsidRDefault="00264283" w:rsidP="00283EC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2.3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</w:tcBorders>
          </w:tcPr>
          <w:p w14:paraId="0DA33508" w14:textId="0C915D73" w:rsidR="00283ECD" w:rsidRPr="00454180" w:rsidRDefault="00283ECD" w:rsidP="00283ECD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تحليل النصوص الأصولية </w:t>
            </w:r>
            <w:r w:rsidR="0086581C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والفقهية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بما يثري الملكة الاستنباطية</w:t>
            </w:r>
            <w:r w:rsidR="00264283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C0376" w14:textId="440EE4E6" w:rsidR="00283ECD" w:rsidRPr="00454180" w:rsidRDefault="00283ECD" w:rsidP="00283ECD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م1</w:t>
            </w:r>
          </w:p>
        </w:tc>
      </w:tr>
      <w:tr w:rsidR="00416FE2" w:rsidRPr="00454180" w14:paraId="5946A00C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1BC7C083" w14:textId="573F3FAE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59312DDE" w14:textId="60752706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القيم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أن يكون 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الطالب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A58E08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4504EDC6" w14:textId="3E38861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071DEEA" w14:textId="767430A0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B81A4C8" w14:textId="07767C48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B2D2" w14:textId="073D2BD4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ق1</w:t>
            </w:r>
          </w:p>
        </w:tc>
      </w:tr>
      <w:tr w:rsidR="00145A5C" w:rsidRPr="00454180" w14:paraId="0573E170" w14:textId="0641E32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FB89AFD" w14:textId="098DD576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81EC723" w14:textId="463C9B24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الالتزام بالقيم الإسلامية وآداب الخلاف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51ABA" w14:textId="7F282219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145A5C" w:rsidRPr="00454180" w14:paraId="57A7085E" w14:textId="46CF223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818601" w14:textId="1994B569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DFEC7FB" w14:textId="2CAABD55" w:rsidR="00145A5C" w:rsidRPr="00454180" w:rsidRDefault="00145A5C" w:rsidP="00145A5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تحمل مسؤولية التعلم الذاتي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في بعض المسائل</w:t>
            </w:r>
            <w:r w:rsidRPr="00414869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، والتواصل الفعال 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F9CBA" w14:textId="43F58251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</w:tbl>
    <w:p w14:paraId="3F0E7F34" w14:textId="30E9BC2B" w:rsidR="0062544C" w:rsidRPr="00454180" w:rsidRDefault="00F851F7" w:rsidP="00283B54">
      <w:pPr>
        <w:pStyle w:val="1"/>
        <w:rPr>
          <w:rFonts w:ascii="Traditional Arabic" w:hAnsi="Traditional Arabic" w:cs="Traditional Arabic"/>
        </w:rPr>
      </w:pPr>
      <w:bookmarkStart w:id="13" w:name="_Toc526247383"/>
      <w:bookmarkStart w:id="14" w:name="_Toc337789"/>
      <w:bookmarkEnd w:id="12"/>
      <w:r w:rsidRPr="00454180">
        <w:rPr>
          <w:rFonts w:ascii="Traditional Arabic" w:hAnsi="Traditional Arabic" w:cs="Traditional Arabic"/>
          <w:rtl/>
        </w:rPr>
        <w:t xml:space="preserve">ج. </w:t>
      </w:r>
      <w:r w:rsidR="00995F99" w:rsidRPr="00454180">
        <w:rPr>
          <w:rFonts w:ascii="Traditional Arabic" w:hAnsi="Traditional Arabic" w:cs="Traditional Arabic"/>
          <w:rtl/>
        </w:rPr>
        <w:t>موضوعات</w:t>
      </w:r>
      <w:r w:rsidRPr="00454180">
        <w:rPr>
          <w:rFonts w:ascii="Traditional Arabic" w:hAnsi="Traditional Arabic" w:cs="Traditional Arabic"/>
          <w:rtl/>
        </w:rPr>
        <w:t xml:space="preserve"> المقرر</w:t>
      </w:r>
      <w:bookmarkEnd w:id="13"/>
      <w:bookmarkEnd w:id="14"/>
      <w:r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655"/>
        <w:gridCol w:w="1378"/>
      </w:tblGrid>
      <w:tr w:rsidR="00D225ED" w:rsidRPr="00454180" w14:paraId="587DDBA3" w14:textId="77777777" w:rsidTr="00283B54">
        <w:trPr>
          <w:trHeight w:val="461"/>
          <w:jc w:val="center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E14F6A6" w14:textId="1A605C78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195F42D4" w14:textId="513C36F3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قائمة الموضوعات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FA535" w14:textId="3CEA40D4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ساعات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الاتصال</w:t>
            </w:r>
          </w:p>
        </w:tc>
      </w:tr>
      <w:tr w:rsidR="00C34844" w:rsidRPr="00454180" w14:paraId="7A7D722A" w14:textId="77777777" w:rsidTr="0012139F">
        <w:trPr>
          <w:jc w:val="center"/>
        </w:trPr>
        <w:tc>
          <w:tcPr>
            <w:tcW w:w="53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E99279" w14:textId="0BF63BE2" w:rsidR="00C34844" w:rsidRPr="00454180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01EDAE5" w14:textId="77777777" w:rsidR="00C34844" w:rsidRPr="002E53C9" w:rsidRDefault="00C34844" w:rsidP="00C34844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2E53C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الأول: الجانب التأصيلي.</w:t>
            </w:r>
          </w:p>
          <w:p w14:paraId="6F5FD334" w14:textId="1AC07203" w:rsidR="00C34844" w:rsidRPr="00C34844" w:rsidRDefault="00C34844" w:rsidP="00C34844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34844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تمهيد: معنى التخريج، والأصول، والفروع في اللغة، والاصطلاح</w:t>
            </w:r>
            <w:r w:rsidRPr="00C34844">
              <w:rPr>
                <w:rFonts w:ascii="Traditional Arabic" w:hAnsi="Traditional Arabic" w:cs="Traditional Arabic"/>
                <w:sz w:val="28"/>
                <w:szCs w:val="28"/>
                <w:rtl/>
              </w:rPr>
              <w:t>، و</w:t>
            </w:r>
            <w:r w:rsidRPr="00C34844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 xml:space="preserve">بيان أقسام التخريج.  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A366DAC" w14:textId="0988518B" w:rsidR="00C34844" w:rsidRPr="00C34844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C3484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C34844" w:rsidRPr="00454180" w14:paraId="1ECDCD5F" w14:textId="77777777" w:rsidTr="0012139F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417E4C" w14:textId="52135BD8" w:rsidR="00C34844" w:rsidRPr="00454180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1BA098D" w14:textId="6F86E0E6" w:rsidR="00C34844" w:rsidRPr="00C34844" w:rsidRDefault="00C34844" w:rsidP="00C34844">
            <w:pPr>
              <w:pStyle w:val="af"/>
              <w:numPr>
                <w:ilvl w:val="0"/>
                <w:numId w:val="38"/>
              </w:numPr>
              <w:bidi/>
              <w:ind w:left="360" w:right="338"/>
              <w:rPr>
                <w:rFonts w:ascii="Traditional Arabic" w:eastAsia="Arial" w:hAnsi="Traditional Arabic" w:cs="Traditional Arabic"/>
                <w:sz w:val="28"/>
                <w:szCs w:val="28"/>
              </w:rPr>
            </w:pPr>
            <w:r w:rsidRPr="00C34844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تخريج الفروع على الأصول، ويشتمل على ما يأتي:</w:t>
            </w:r>
          </w:p>
          <w:p w14:paraId="3991BA1B" w14:textId="590D2337" w:rsidR="00C34844" w:rsidRPr="00D6670E" w:rsidRDefault="00C34844" w:rsidP="00C34844">
            <w:pPr>
              <w:pStyle w:val="af"/>
              <w:numPr>
                <w:ilvl w:val="0"/>
                <w:numId w:val="36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E7739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تعريفه، وبيان موضوعه، ومباحثه، وفائدته، والعلوم التي استمد منها</w:t>
            </w: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69D7999" w14:textId="4D928089" w:rsidR="00C34844" w:rsidRPr="00C34844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C3484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C34844" w:rsidRPr="00454180" w14:paraId="123517E9" w14:textId="77777777" w:rsidTr="0012139F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612780" w14:textId="1CCFE9FD" w:rsidR="00C34844" w:rsidRPr="00454180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9792321" w14:textId="77777777" w:rsidR="00C34844" w:rsidRPr="002E53C9" w:rsidRDefault="00C34844" w:rsidP="00C34844">
            <w:pPr>
              <w:pStyle w:val="af"/>
              <w:numPr>
                <w:ilvl w:val="0"/>
                <w:numId w:val="36"/>
              </w:numPr>
              <w:bidi/>
              <w:jc w:val="both"/>
              <w:rPr>
                <w:rFonts w:ascii="Traditional Arabic" w:eastAsia="AL-Mohanad Bold" w:hAnsi="Traditional Arabic" w:cs="Traditional Arabic"/>
                <w:sz w:val="28"/>
                <w:szCs w:val="28"/>
                <w:rtl/>
              </w:rPr>
            </w:pPr>
            <w:r w:rsidRPr="002E53C9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علاقة علم تخريج الفروع على الأصول بالفقه وأصوله.</w:t>
            </w:r>
          </w:p>
          <w:p w14:paraId="584C671E" w14:textId="37459316" w:rsidR="00C34844" w:rsidRPr="00D6670E" w:rsidRDefault="00C34844" w:rsidP="00C34844">
            <w:pPr>
              <w:pStyle w:val="af"/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Traditional Arabic" w:eastAsia="Calibri" w:hAnsi="Traditional Arabic" w:cs="Traditional Arabic"/>
                <w:color w:val="000000"/>
                <w:sz w:val="28"/>
                <w:szCs w:val="28"/>
              </w:rPr>
            </w:pPr>
            <w:r w:rsidRPr="008E7739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أسباب اختلاف الفقهاء وعلاقتها بالتخريج</w:t>
            </w: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1CBDD2" w14:textId="46DA8B9A" w:rsidR="00C34844" w:rsidRPr="00C34844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C3484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C34844" w:rsidRPr="00454180" w14:paraId="7575697F" w14:textId="77777777" w:rsidTr="0012139F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D23DE6" w14:textId="3AE398F0" w:rsidR="00C34844" w:rsidRPr="00454180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A8E0FD9" w14:textId="77777777" w:rsidR="00C34844" w:rsidRPr="00C34844" w:rsidRDefault="00C34844" w:rsidP="00C34844">
            <w:pPr>
              <w:pStyle w:val="af"/>
              <w:numPr>
                <w:ilvl w:val="0"/>
                <w:numId w:val="36"/>
              </w:numPr>
              <w:bidi/>
              <w:jc w:val="both"/>
              <w:rPr>
                <w:rFonts w:ascii="Traditional Arabic" w:eastAsia="AL-Mohanad Bold" w:hAnsi="Traditional Arabic" w:cs="Traditional Arabic"/>
                <w:sz w:val="28"/>
                <w:szCs w:val="28"/>
                <w:rtl/>
              </w:rPr>
            </w:pPr>
            <w:r w:rsidRPr="00C34844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4</w:t>
            </w:r>
            <w:r w:rsidRPr="00C34844"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-</w:t>
            </w:r>
            <w:r w:rsidRPr="00C34844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كيفية التخريج</w:t>
            </w:r>
            <w:r w:rsidRPr="00C34844">
              <w:rPr>
                <w:rFonts w:ascii="Traditional Arabic" w:eastAsia="AL-Mohanad Bold" w:hAnsi="Traditional Arabic" w:cs="Traditional Arabic"/>
                <w:sz w:val="28"/>
                <w:szCs w:val="28"/>
                <w:rtl/>
              </w:rPr>
              <w:t>.</w:t>
            </w:r>
          </w:p>
          <w:p w14:paraId="19E2F647" w14:textId="3702F244" w:rsidR="00C34844" w:rsidRPr="00D6670E" w:rsidRDefault="00C34844" w:rsidP="00C34844">
            <w:pPr>
              <w:pStyle w:val="af"/>
              <w:numPr>
                <w:ilvl w:val="0"/>
                <w:numId w:val="36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 xml:space="preserve">5- </w:t>
            </w: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أركان التخريج، وشروط المخرِّج.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30EB0D9" w14:textId="48D6D71A" w:rsidR="00C34844" w:rsidRPr="00C34844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C3484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C34844" w:rsidRPr="00454180" w14:paraId="54E1ECC3" w14:textId="77777777" w:rsidTr="0012139F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E9BC6D4" w14:textId="29535FDF" w:rsidR="00C34844" w:rsidRPr="00454180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D31FC" w14:textId="2164460A" w:rsidR="00C34844" w:rsidRPr="00C34844" w:rsidRDefault="00C34844" w:rsidP="00C34844">
            <w:pPr>
              <w:pStyle w:val="af"/>
              <w:numPr>
                <w:ilvl w:val="0"/>
                <w:numId w:val="36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34844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نشأة علم تخريج الفروع على الأصول، والمراحل التي مرَّ بها</w:t>
            </w:r>
            <w:r w:rsidRPr="00C34844">
              <w:rPr>
                <w:rFonts w:ascii="Traditional Arabic" w:eastAsia="AL-Mohanad Bold" w:hAnsi="Traditional Arabic" w:cs="Traditional Arabic"/>
                <w:sz w:val="28"/>
                <w:szCs w:val="28"/>
                <w:rtl/>
              </w:rPr>
              <w:t>، ومناهج التأليف فيه.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536C55" w14:textId="08E04B0C" w:rsidR="00C34844" w:rsidRPr="00C34844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C3484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C34844" w:rsidRPr="00454180" w14:paraId="31606E1D" w14:textId="77777777" w:rsidTr="0012139F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83D75AA" w14:textId="5C1AB4C7" w:rsidR="00C34844" w:rsidRPr="00454180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</w:tcPr>
          <w:p w14:paraId="1C7F9580" w14:textId="3F8EB33F" w:rsidR="00C34844" w:rsidRPr="00C34844" w:rsidRDefault="00C34844" w:rsidP="00C34844">
            <w:pPr>
              <w:tabs>
                <w:tab w:val="left" w:pos="94"/>
                <w:tab w:val="left" w:pos="236"/>
                <w:tab w:val="left" w:pos="378"/>
                <w:tab w:val="left" w:pos="1305"/>
                <w:tab w:val="left" w:pos="2115"/>
              </w:tabs>
              <w:bidi/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  <w:rtl/>
                <w:lang w:val="ar-SA"/>
              </w:rPr>
            </w:pPr>
            <w:r w:rsidRPr="00C34844"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  <w:rtl/>
                <w:lang w:val="ar-SA"/>
              </w:rPr>
              <w:t xml:space="preserve">القسم الثاني: الجانب التطبيقي: </w:t>
            </w:r>
          </w:p>
          <w:p w14:paraId="6597140F" w14:textId="77777777" w:rsidR="00C34844" w:rsidRPr="00C34844" w:rsidRDefault="00C34844" w:rsidP="00C34844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34844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دراسة نماذج تطبيقية متعددة من تخريج الفروع على الأصول في أقسام أصول الفقه، وذلك على النحو </w:t>
            </w:r>
            <w:r w:rsidRPr="00C34844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الآتي:</w:t>
            </w:r>
          </w:p>
          <w:p w14:paraId="08D7B3A2" w14:textId="6FE96501" w:rsidR="00C34844" w:rsidRPr="00C34844" w:rsidRDefault="00C34844" w:rsidP="00C34844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34844">
              <w:rPr>
                <w:rFonts w:ascii="Traditional Arabic" w:hAnsi="Traditional Arabic" w:cs="Traditional Arabic"/>
                <w:sz w:val="28"/>
                <w:szCs w:val="28"/>
                <w:rtl/>
              </w:rPr>
              <w:t>أولاً: تخريج الفروع على الأصول في مسائل الحكم الشرعي والتكليف.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612FC28" w14:textId="687908C9" w:rsidR="00C34844" w:rsidRPr="00C34844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C3484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4</w:t>
            </w:r>
          </w:p>
        </w:tc>
      </w:tr>
      <w:tr w:rsidR="00C34844" w:rsidRPr="00454180" w14:paraId="3975D73B" w14:textId="77777777" w:rsidTr="0012139F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B6D115F" w14:textId="729FB6B8" w:rsidR="00C34844" w:rsidRPr="00454180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2404441" w14:textId="399F4F03" w:rsidR="00C34844" w:rsidRPr="00C34844" w:rsidRDefault="00C34844" w:rsidP="00C34844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34844">
              <w:rPr>
                <w:rFonts w:ascii="Traditional Arabic" w:hAnsi="Traditional Arabic" w:cs="Traditional Arabic"/>
                <w:sz w:val="28"/>
                <w:szCs w:val="28"/>
                <w:rtl/>
              </w:rPr>
              <w:t>ثانياً:</w:t>
            </w:r>
            <w:r w:rsidRPr="00C34844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C34844">
              <w:rPr>
                <w:rFonts w:ascii="Traditional Arabic" w:hAnsi="Traditional Arabic" w:cs="Traditional Arabic"/>
                <w:sz w:val="28"/>
                <w:szCs w:val="28"/>
                <w:rtl/>
              </w:rPr>
              <w:t>تخريج الفروع على الأصول في مسائل الأدلة.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8723D0" w14:textId="30D56BC0" w:rsidR="00C34844" w:rsidRPr="00C34844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C3484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</w:tr>
      <w:tr w:rsidR="00C34844" w:rsidRPr="00454180" w14:paraId="0A17ABE2" w14:textId="77777777" w:rsidTr="0012139F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CEB5CA" w14:textId="0C6F5B61" w:rsidR="00C34844" w:rsidRPr="00454180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D2111E7" w14:textId="63B4154B" w:rsidR="00C34844" w:rsidRPr="00C34844" w:rsidRDefault="00C34844" w:rsidP="00C34844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34844">
              <w:rPr>
                <w:rFonts w:ascii="Traditional Arabic" w:hAnsi="Traditional Arabic" w:cs="Traditional Arabic"/>
                <w:sz w:val="28"/>
                <w:szCs w:val="28"/>
                <w:rtl/>
              </w:rPr>
              <w:t>ثالثاً: تخريج الفروع على الأصول في مسائل الدلالات.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8B886C9" w14:textId="6EDD819E" w:rsidR="00C34844" w:rsidRPr="00C34844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C3484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</w:tr>
      <w:tr w:rsidR="00C34844" w:rsidRPr="00454180" w14:paraId="075E6A09" w14:textId="77777777" w:rsidTr="0012139F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929AEEE" w14:textId="2AC35CEA" w:rsidR="00C34844" w:rsidRPr="00454180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F28B248" w14:textId="387D9376" w:rsidR="00C34844" w:rsidRPr="00C34844" w:rsidRDefault="00C34844" w:rsidP="00C34844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34844">
              <w:rPr>
                <w:rFonts w:ascii="Traditional Arabic" w:hAnsi="Traditional Arabic" w:cs="Traditional Arabic"/>
                <w:sz w:val="28"/>
                <w:szCs w:val="28"/>
                <w:rtl/>
              </w:rPr>
              <w:t>رابعاً: تخريج الفروع على الأصول في مسائل الاجتهاد والتقليد والتعارض والترجيح.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74C5B7C" w14:textId="37220BDF" w:rsidR="00C34844" w:rsidRPr="00C34844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C3484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</w:tr>
      <w:tr w:rsidR="00C34844" w:rsidRPr="00454180" w14:paraId="43EE5290" w14:textId="77777777" w:rsidTr="0012139F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CB4CBB6" w14:textId="77777777" w:rsidR="00C34844" w:rsidRPr="00454180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D6271A" w14:textId="77777777" w:rsidR="00C34844" w:rsidRPr="008E7739" w:rsidRDefault="00C34844" w:rsidP="00C34844">
            <w:pPr>
              <w:bidi/>
              <w:jc w:val="both"/>
              <w:rPr>
                <w:rFonts w:ascii="Traditional Arabic" w:eastAsia="Arial" w:hAnsi="Traditional Arabic" w:cs="Traditional Arabic"/>
                <w:sz w:val="28"/>
                <w:szCs w:val="28"/>
                <w:rtl/>
              </w:rPr>
            </w:pPr>
            <w:r w:rsidRPr="008E7739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 xml:space="preserve">يراعى في اختيار النماذج التطبيقية ما يأتي: </w:t>
            </w:r>
          </w:p>
          <w:p w14:paraId="67A6F047" w14:textId="77777777" w:rsidR="00C34844" w:rsidRPr="008E7739" w:rsidRDefault="00C34844" w:rsidP="00C34844">
            <w:pPr>
              <w:bidi/>
              <w:jc w:val="both"/>
              <w:rPr>
                <w:rFonts w:ascii="Traditional Arabic" w:eastAsia="AL-Mohanad Bold" w:hAnsi="Traditional Arabic" w:cs="Traditional Arabic"/>
                <w:sz w:val="28"/>
                <w:szCs w:val="28"/>
                <w:rtl/>
              </w:rPr>
            </w:pPr>
            <w:r w:rsidRPr="008E7739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 xml:space="preserve">أ – أن تكون المسائل الأصولية من أبواب مختلفة بحيث يحاول أستاذ المقرر تغطية غالب الأبواب الأصولية. </w:t>
            </w:r>
          </w:p>
          <w:p w14:paraId="0A5CB9D9" w14:textId="77777777" w:rsidR="00C34844" w:rsidRPr="008E7739" w:rsidRDefault="00C34844" w:rsidP="00C34844">
            <w:pPr>
              <w:bidi/>
              <w:jc w:val="both"/>
              <w:rPr>
                <w:rFonts w:ascii="Traditional Arabic" w:eastAsia="AL-Mohanad Bold" w:hAnsi="Traditional Arabic" w:cs="Traditional Arabic"/>
                <w:sz w:val="28"/>
                <w:szCs w:val="28"/>
                <w:rtl/>
              </w:rPr>
            </w:pPr>
            <w:r w:rsidRPr="008E7739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ب - اختيار المسائل الأصولية التي تتميز بكثرة الفروع المخرج عليها.</w:t>
            </w:r>
          </w:p>
          <w:p w14:paraId="22527C72" w14:textId="77777777" w:rsidR="00C34844" w:rsidRPr="008E7739" w:rsidRDefault="00C34844" w:rsidP="00C34844">
            <w:pPr>
              <w:bidi/>
              <w:jc w:val="both"/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</w:pPr>
            <w:r w:rsidRPr="008E7739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ج _ اختيار ما كان الاختلاف فيها مستنداً إلى القواعد الأصولية لا إلى أدلة أخرى.</w:t>
            </w:r>
          </w:p>
          <w:p w14:paraId="517CE73F" w14:textId="77777777" w:rsidR="00C34844" w:rsidRPr="008E7739" w:rsidRDefault="00C34844" w:rsidP="00C34844">
            <w:pPr>
              <w:bidi/>
              <w:jc w:val="both"/>
              <w:rPr>
                <w:rFonts w:ascii="Traditional Arabic" w:eastAsia="AL-Mohanad Bold" w:hAnsi="Traditional Arabic" w:cs="Traditional Arabic"/>
                <w:sz w:val="28"/>
                <w:szCs w:val="28"/>
                <w:rtl/>
              </w:rPr>
            </w:pPr>
            <w:r w:rsidRPr="008E7739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د _ التأكيد عند القراءة على وجه بناء الفروع على أصولها.</w:t>
            </w:r>
          </w:p>
          <w:p w14:paraId="3FC040D1" w14:textId="77777777" w:rsidR="00C34844" w:rsidRPr="008E7739" w:rsidRDefault="00C34844" w:rsidP="00C34844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8E7739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ه - عدم الاسترسال في التعليق على الأدلة وتعزيزها أو تفنيدها.</w:t>
            </w:r>
          </w:p>
          <w:p w14:paraId="4D835F1A" w14:textId="77777777" w:rsidR="00C34844" w:rsidRPr="008E7739" w:rsidRDefault="00C34844" w:rsidP="00C34844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و – يكون التطبيق من خلال القراءة في كتب التخريج التالية:</w:t>
            </w:r>
          </w:p>
          <w:p w14:paraId="43E445BB" w14:textId="77777777" w:rsidR="00C34844" w:rsidRPr="008E7739" w:rsidRDefault="00C34844" w:rsidP="00C34844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8E7739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 xml:space="preserve">أولاً: </w:t>
            </w: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تأسيس النظر لأبي زيد الدبوسي.</w:t>
            </w:r>
          </w:p>
          <w:p w14:paraId="2753F63F" w14:textId="77777777" w:rsidR="00C34844" w:rsidRPr="008E7739" w:rsidRDefault="00C34844" w:rsidP="00C34844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ثانيا: تخريج الفروع على الأصول للزنجاني.</w:t>
            </w:r>
          </w:p>
          <w:p w14:paraId="5B1A8429" w14:textId="77777777" w:rsidR="00C34844" w:rsidRPr="008E7739" w:rsidRDefault="00C34844" w:rsidP="00C34844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ثالثا: مفتاح الوصول إلى بناء الفروع على الأصول للتلمساني.</w:t>
            </w:r>
          </w:p>
          <w:p w14:paraId="234CF85B" w14:textId="77777777" w:rsidR="00C34844" w:rsidRPr="008E7739" w:rsidRDefault="00C34844" w:rsidP="00C34844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رابعا: التمهيد في تخريج الفروع على الأصول للإسنوي.</w:t>
            </w:r>
          </w:p>
          <w:p w14:paraId="5AE07E45" w14:textId="77777777" w:rsidR="00C34844" w:rsidRPr="008E7739" w:rsidRDefault="00C34844" w:rsidP="00C34844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خامسا: القواعد والفوائد الأصولية لابن اللحام.</w:t>
            </w:r>
          </w:p>
          <w:p w14:paraId="7EF7CA46" w14:textId="7158F448" w:rsidR="00C34844" w:rsidRPr="00C34844" w:rsidRDefault="00C34844" w:rsidP="00C34844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FF154C">
              <w:rPr>
                <w:rFonts w:ascii="Traditional Arabic" w:hAnsi="Traditional Arabic" w:cs="Traditional Arabic"/>
                <w:sz w:val="28"/>
                <w:szCs w:val="28"/>
                <w:rtl/>
              </w:rPr>
              <w:t>بحيث يختار ما لا يقل عن خمسة نماذج تطبيقية من كل كتاب.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317D260" w14:textId="77777777" w:rsidR="00C34844" w:rsidRPr="008E7739" w:rsidRDefault="00C34844" w:rsidP="00C3484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</w:p>
        </w:tc>
      </w:tr>
      <w:tr w:rsidR="00AE3CC1" w:rsidRPr="00454180" w14:paraId="59B12369" w14:textId="77777777" w:rsidTr="000B5619">
        <w:trPr>
          <w:jc w:val="center"/>
        </w:trPr>
        <w:tc>
          <w:tcPr>
            <w:tcW w:w="819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BE1AFAD" w14:textId="66CA474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1D6EBD" w14:textId="67527E4D" w:rsidR="00AE3CC1" w:rsidRPr="00454180" w:rsidRDefault="00C34844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30</w:t>
            </w:r>
          </w:p>
        </w:tc>
      </w:tr>
    </w:tbl>
    <w:p w14:paraId="13BD6D71" w14:textId="2D88B4AE" w:rsidR="00B42843" w:rsidRPr="00454180" w:rsidRDefault="00BA479B" w:rsidP="00283B54">
      <w:pPr>
        <w:pStyle w:val="1"/>
        <w:rPr>
          <w:rFonts w:ascii="Traditional Arabic" w:hAnsi="Traditional Arabic" w:cs="Traditional Arabic"/>
        </w:rPr>
      </w:pPr>
      <w:bookmarkStart w:id="15" w:name="_Toc526247384"/>
      <w:bookmarkStart w:id="16" w:name="_Toc337790"/>
      <w:r w:rsidRPr="00454180">
        <w:rPr>
          <w:rFonts w:ascii="Traditional Arabic" w:hAnsi="Traditional Arabic" w:cs="Traditional Arabic"/>
          <w:rtl/>
        </w:rPr>
        <w:t>د.</w:t>
      </w:r>
      <w:r w:rsidR="00F851F7" w:rsidRPr="00454180">
        <w:rPr>
          <w:rFonts w:ascii="Traditional Arabic" w:hAnsi="Traditional Arabic" w:cs="Traditional Arabic"/>
          <w:rtl/>
        </w:rPr>
        <w:t xml:space="preserve"> التدريس </w:t>
      </w:r>
      <w:r w:rsidRPr="00454180">
        <w:rPr>
          <w:rFonts w:ascii="Traditional Arabic" w:hAnsi="Traditional Arabic" w:cs="Traditional Arabic"/>
          <w:rtl/>
        </w:rPr>
        <w:t>والتقييم:</w:t>
      </w:r>
      <w:bookmarkEnd w:id="15"/>
      <w:bookmarkEnd w:id="16"/>
    </w:p>
    <w:p w14:paraId="1F61F646" w14:textId="5500FA9A" w:rsidR="00AD1A5E" w:rsidRPr="00454180" w:rsidRDefault="00C80002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7" w:name="_Toc526247386"/>
      <w:bookmarkStart w:id="18" w:name="_Toc337791"/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1. 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D94F24" w:rsidRPr="00454180">
        <w:rPr>
          <w:rFonts w:ascii="Traditional Arabic" w:hAnsi="Traditional Arabic" w:cs="Traditional Arabic"/>
          <w:sz w:val="28"/>
          <w:szCs w:val="28"/>
          <w:rtl/>
        </w:rPr>
        <w:t>ربط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مخرجات التعلم للمقرر مع كل من استراتيجيات التدريس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وطرق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AF48A6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>يم</w:t>
      </w:r>
      <w:bookmarkEnd w:id="17"/>
      <w:bookmarkEnd w:id="18"/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97"/>
        <w:gridCol w:w="2437"/>
        <w:gridCol w:w="2284"/>
      </w:tblGrid>
      <w:tr w:rsidR="00AD1A5E" w:rsidRPr="00454180" w14:paraId="7771BA02" w14:textId="77777777" w:rsidTr="000B5619">
        <w:trPr>
          <w:trHeight w:val="401"/>
          <w:tblHeader/>
        </w:trPr>
        <w:tc>
          <w:tcPr>
            <w:tcW w:w="853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88B5AAE" w14:textId="77A689A0" w:rsidR="00AD1A5E" w:rsidRPr="00454180" w:rsidRDefault="00CD774C" w:rsidP="000B56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33030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رمز</w:t>
            </w:r>
          </w:p>
        </w:tc>
        <w:tc>
          <w:tcPr>
            <w:tcW w:w="399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522A15F" w14:textId="78793F71" w:rsidR="00AD1A5E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مخرجات التعلم </w:t>
            </w:r>
          </w:p>
        </w:tc>
        <w:tc>
          <w:tcPr>
            <w:tcW w:w="243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A9D9B0" w14:textId="498D64A6" w:rsidR="00AD1A5E" w:rsidRPr="00454180" w:rsidRDefault="00144E33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استراتيجيات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التدريس</w:t>
            </w:r>
          </w:p>
        </w:tc>
        <w:tc>
          <w:tcPr>
            <w:tcW w:w="2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D3077D3" w14:textId="4AD2FBA3" w:rsidR="00AD1A5E" w:rsidRPr="00454180" w:rsidRDefault="00C8000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AF48A6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AD1A5E" w:rsidRPr="00454180" w14:paraId="53F9225A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F9CF58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943D1B" w14:textId="1EDB6D5E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</w:p>
        </w:tc>
      </w:tr>
      <w:tr w:rsidR="00145A5C" w:rsidRPr="00454180" w14:paraId="7D932913" w14:textId="77777777" w:rsidTr="006C258D">
        <w:trPr>
          <w:trHeight w:val="534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7A7C5F7" w14:textId="37B6738B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A626475" w14:textId="39EA22A7" w:rsidR="00D6670E" w:rsidRPr="00454180" w:rsidRDefault="00145A5C" w:rsidP="00FE03C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 على</w:t>
            </w: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E03CE" w:rsidRPr="00FE03CE">
              <w:rPr>
                <w:rFonts w:ascii="Traditional Arabic" w:hAnsi="Traditional Arabic" w:cs="Traditional Arabic"/>
                <w:sz w:val="28"/>
                <w:szCs w:val="28"/>
                <w:rtl/>
              </w:rPr>
              <w:t>تعداد أقسام التخريج وإطلاقاته عند الأصوليين.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34D84FD6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المحاضرة الصفية.</w:t>
            </w:r>
          </w:p>
          <w:p w14:paraId="697B9C55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الحوار والنقاش.</w:t>
            </w:r>
          </w:p>
          <w:p w14:paraId="46294FAE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قراءة النصوص.</w:t>
            </w:r>
          </w:p>
          <w:p w14:paraId="39E2A825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تلخيص المعلومات والرسومات الشجرية.</w:t>
            </w:r>
          </w:p>
          <w:p w14:paraId="4759566D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تبادل الأدوار.</w:t>
            </w:r>
          </w:p>
          <w:p w14:paraId="49557C46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العصف الذهني.</w:t>
            </w:r>
          </w:p>
          <w:p w14:paraId="6F8D59C0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الاكتشاف المعرفي.</w:t>
            </w:r>
          </w:p>
          <w:p w14:paraId="1CB9102A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التعلم الذاتي.</w:t>
            </w:r>
          </w:p>
          <w:p w14:paraId="02ADE704" w14:textId="77777777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القراءة الخارجية.</w:t>
            </w:r>
          </w:p>
          <w:p w14:paraId="4BB49A2B" w14:textId="64842A11" w:rsidR="00145A5C" w:rsidRPr="00454180" w:rsidRDefault="00145A5C" w:rsidP="00145A5C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الواجبات المنزلية.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3D4EAF10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</w:t>
            </w:r>
          </w:p>
          <w:p w14:paraId="0E9EBDFA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ملخص القراءة الخارجية. </w:t>
            </w:r>
          </w:p>
          <w:p w14:paraId="7AEAC608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1BBC132D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 والبحوث.</w:t>
            </w:r>
          </w:p>
          <w:p w14:paraId="193858FA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الأقران.</w:t>
            </w:r>
          </w:p>
          <w:p w14:paraId="21BA2811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تلخيص المعلومات وعرضها.</w:t>
            </w:r>
          </w:p>
          <w:p w14:paraId="7D9FE552" w14:textId="77777777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إعادة إلقاء المادة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العلمية.</w:t>
            </w:r>
          </w:p>
          <w:p w14:paraId="6A8B5044" w14:textId="7A2D7020" w:rsidR="00145A5C" w:rsidRPr="00454180" w:rsidRDefault="00145A5C" w:rsidP="00145A5C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</w:tc>
      </w:tr>
      <w:tr w:rsidR="00145A5C" w:rsidRPr="00454180" w14:paraId="59024F89" w14:textId="77777777" w:rsidTr="0087381E">
        <w:trPr>
          <w:trHeight w:val="1400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BBF15" w14:textId="1AFD69F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FE41CD" w14:textId="22CD3450" w:rsidR="00145A5C" w:rsidRPr="00230714" w:rsidRDefault="00145A5C" w:rsidP="00FE03C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ا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على </w:t>
            </w:r>
            <w:r w:rsidR="00FE03CE" w:rsidRPr="00FE03CE"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حقيقة تخريج الفروع على الأصول ونشأته وأركانه وشروطه وكيفيته.</w:t>
            </w:r>
          </w:p>
        </w:tc>
        <w:tc>
          <w:tcPr>
            <w:tcW w:w="2437" w:type="dxa"/>
            <w:vMerge/>
            <w:vAlign w:val="center"/>
          </w:tcPr>
          <w:p w14:paraId="1B2F1FA7" w14:textId="0DF361FB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79DE1CC3" w14:textId="7DB46E2B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45A5C" w:rsidRPr="00454180" w14:paraId="549F71E9" w14:textId="77777777" w:rsidTr="0087381E">
        <w:trPr>
          <w:trHeight w:val="1122"/>
        </w:trPr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48B22DC9" w14:textId="050F73AA" w:rsidR="00145A5C" w:rsidRPr="00454180" w:rsidRDefault="00145A5C" w:rsidP="00145A5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6934AE3" w14:textId="3ED77FFB" w:rsidR="00145A5C" w:rsidRPr="00454180" w:rsidRDefault="00145A5C" w:rsidP="00145A5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أن يكون الطالب قادر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ً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على</w:t>
            </w:r>
            <w:r w:rsidRPr="00BC030D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="00FE03CE" w:rsidRPr="00FE03CE">
              <w:rPr>
                <w:rFonts w:ascii="Traditional Arabic" w:hAnsi="Traditional Arabic" w:cs="Traditional Arabic"/>
                <w:sz w:val="28"/>
                <w:szCs w:val="28"/>
                <w:rtl/>
              </w:rPr>
              <w:t>بيان العلاقة بين أسباب اختلاف الفقهاء وتخريج الفروع على الأصول.</w:t>
            </w:r>
          </w:p>
        </w:tc>
        <w:tc>
          <w:tcPr>
            <w:tcW w:w="2437" w:type="dxa"/>
            <w:vMerge/>
            <w:vAlign w:val="center"/>
          </w:tcPr>
          <w:p w14:paraId="0BACE2A0" w14:textId="28FA14CC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27EC6DB" w14:textId="799374F0" w:rsidR="00145A5C" w:rsidRPr="00454180" w:rsidRDefault="00145A5C" w:rsidP="00145A5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D1A5E" w:rsidRPr="00454180" w14:paraId="1D8E4809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E1D3E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8A6696" w14:textId="58AF12FA" w:rsidR="00AD1A5E" w:rsidRPr="00454180" w:rsidRDefault="00C02B7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المهارات</w:t>
            </w:r>
          </w:p>
        </w:tc>
      </w:tr>
      <w:tr w:rsidR="0087381E" w:rsidRPr="00454180" w14:paraId="1AA55F8C" w14:textId="77777777" w:rsidTr="0087381E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3446A1" w14:textId="0F7AA8E9" w:rsidR="0087381E" w:rsidRPr="00454180" w:rsidRDefault="006C258D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866050" w14:textId="0A926C69" w:rsidR="0087381E" w:rsidRPr="006C258D" w:rsidRDefault="00145A5C" w:rsidP="006C258D">
            <w:p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 w:rsidR="006C258D" w:rsidRPr="006C258D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ربط القواعد الأصولية في مختلف الأبواب الأصولية مع فروع المسائل القديمة والنوازل المستجدة.</w:t>
            </w:r>
          </w:p>
        </w:tc>
        <w:tc>
          <w:tcPr>
            <w:tcW w:w="2437" w:type="dxa"/>
            <w:vAlign w:val="center"/>
          </w:tcPr>
          <w:p w14:paraId="1FE19EE3" w14:textId="77777777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ضرب الأمثلة والشواهد.</w:t>
            </w:r>
          </w:p>
          <w:p w14:paraId="2D993ED6" w14:textId="12A65DB5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الحوار والنقاش.</w:t>
            </w:r>
          </w:p>
          <w:p w14:paraId="6B0C5F72" w14:textId="7F239209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البحوث العلمية الفردية والجماعية.</w:t>
            </w:r>
          </w:p>
          <w:p w14:paraId="54B69219" w14:textId="39D36DAE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عرض أسلوب الدراسة للنوازل الفقهية.</w:t>
            </w:r>
          </w:p>
          <w:p w14:paraId="7B0FA251" w14:textId="79B542DF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رد الفروع إلى الأصول والقواعد الفقهية.</w:t>
            </w:r>
          </w:p>
          <w:p w14:paraId="21D30A71" w14:textId="342139DB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استقراء المراجع الفقهية والأصولية.</w:t>
            </w:r>
          </w:p>
          <w:p w14:paraId="38446532" w14:textId="7E0C2CD7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الواجبات المنزلية.</w:t>
            </w:r>
          </w:p>
          <w:p w14:paraId="08AE4E5C" w14:textId="12DE87CB" w:rsidR="00F826B2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التطبيقات الصفية.</w:t>
            </w:r>
          </w:p>
          <w:p w14:paraId="52299E06" w14:textId="2200C6FC" w:rsidR="0087381E" w:rsidRPr="00454180" w:rsidRDefault="0087381E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Align w:val="center"/>
          </w:tcPr>
          <w:p w14:paraId="3249A2A5" w14:textId="77777777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4DF15ECB" w14:textId="136594BD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3FCE7D32" w14:textId="3B07E20A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6FA5ACC5" w14:textId="38776922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41E1F7F4" w14:textId="58090C7A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14F2252F" w14:textId="6E3076F7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88931E0" w14:textId="5450C8FB" w:rsidR="0087381E" w:rsidRPr="00454180" w:rsidRDefault="0087381E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التحريري.</w:t>
            </w:r>
          </w:p>
          <w:p w14:paraId="21A03887" w14:textId="27A81350" w:rsidR="0087381E" w:rsidRPr="00454180" w:rsidRDefault="00F826B2" w:rsidP="00F826B2">
            <w:pPr>
              <w:pStyle w:val="af"/>
              <w:numPr>
                <w:ilvl w:val="0"/>
                <w:numId w:val="16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قييم تقرير الاستقراء</w:t>
            </w:r>
            <w:r w:rsidR="0087381E"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303CE" w:rsidRPr="00454180" w14:paraId="03A9A999" w14:textId="77777777" w:rsidTr="00C303CE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D4D27C3" w14:textId="70997FC8" w:rsidR="00C303CE" w:rsidRDefault="00C303CE" w:rsidP="00C303C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3FB610C" w14:textId="6CFB3F4D" w:rsidR="00C303CE" w:rsidRDefault="00C303CE" w:rsidP="00C303CE">
            <w:pPr>
              <w:bidi/>
              <w:jc w:val="both"/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استنباط الأحكام الشرعية من نصوص الكتاب والسنة وفق المنهجية العلمية.</w:t>
            </w:r>
          </w:p>
        </w:tc>
        <w:tc>
          <w:tcPr>
            <w:tcW w:w="2437" w:type="dxa"/>
            <w:vAlign w:val="center"/>
          </w:tcPr>
          <w:p w14:paraId="026E2CBE" w14:textId="77777777" w:rsidR="00C303CE" w:rsidRPr="00454180" w:rsidRDefault="00C303CE" w:rsidP="00C303C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المحاضرات الصفية.</w:t>
            </w:r>
          </w:p>
          <w:p w14:paraId="57B73277" w14:textId="77777777" w:rsidR="00C303CE" w:rsidRPr="00454180" w:rsidRDefault="00C303CE" w:rsidP="00C303C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مجموعات النقاش الصغيرة.</w:t>
            </w:r>
          </w:p>
          <w:p w14:paraId="2A17D6FA" w14:textId="77777777" w:rsidR="00C303CE" w:rsidRPr="00454180" w:rsidRDefault="00C303CE" w:rsidP="00C303C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6F9EF3D5" w14:textId="77777777" w:rsidR="00C303CE" w:rsidRPr="00454180" w:rsidRDefault="00C303CE" w:rsidP="00C303C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والجماعية.</w:t>
            </w:r>
          </w:p>
          <w:p w14:paraId="3FFD295E" w14:textId="77777777" w:rsidR="00C303CE" w:rsidRPr="00454180" w:rsidRDefault="00C303CE" w:rsidP="00C303C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6E28BFB5" w14:textId="77777777" w:rsidR="00C303CE" w:rsidRPr="00454180" w:rsidRDefault="00C303CE" w:rsidP="00C303C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2C4F6450" w14:textId="77777777" w:rsidR="00C303CE" w:rsidRPr="00454180" w:rsidRDefault="00C303CE" w:rsidP="00C303C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7CC817B7" w14:textId="77777777" w:rsidR="00C303CE" w:rsidRPr="00454180" w:rsidRDefault="00C303CE" w:rsidP="00C303C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عرض المنهج العلمي لاستنباط الأحكام الشرعية.</w:t>
            </w:r>
          </w:p>
          <w:p w14:paraId="2342D2B3" w14:textId="77777777" w:rsidR="00C303CE" w:rsidRPr="00454180" w:rsidRDefault="00C303CE" w:rsidP="00C303C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5599E362" w14:textId="77777777" w:rsidR="00C303CE" w:rsidRPr="00454180" w:rsidRDefault="00C303CE" w:rsidP="00C303C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0BB515F3" w14:textId="77777777" w:rsidR="00C303CE" w:rsidRPr="00454180" w:rsidRDefault="00C303CE" w:rsidP="00C303CE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2DC6D0EB" w14:textId="3D17BB9B" w:rsidR="00C303CE" w:rsidRPr="00454180" w:rsidRDefault="00C303CE" w:rsidP="00C303CE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vAlign w:val="center"/>
          </w:tcPr>
          <w:p w14:paraId="52850937" w14:textId="77777777" w:rsidR="00C303CE" w:rsidRPr="00454180" w:rsidRDefault="00C303CE" w:rsidP="00C303C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 </w:t>
            </w:r>
          </w:p>
          <w:p w14:paraId="54BF7000" w14:textId="77777777" w:rsidR="00C303CE" w:rsidRPr="00454180" w:rsidRDefault="00C303CE" w:rsidP="00C303C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4F3894DA" w14:textId="77777777" w:rsidR="00C303CE" w:rsidRPr="00454180" w:rsidRDefault="00C303CE" w:rsidP="00C303C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48B35BC4" w14:textId="77777777" w:rsidR="00C303CE" w:rsidRPr="00454180" w:rsidRDefault="00C303CE" w:rsidP="00C303C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23D44F9D" w14:textId="77777777" w:rsidR="00C303CE" w:rsidRPr="00454180" w:rsidRDefault="00C303CE" w:rsidP="00C303C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22FEF29C" w14:textId="77777777" w:rsidR="00C303CE" w:rsidRPr="00454180" w:rsidRDefault="00C303CE" w:rsidP="00C303CE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3F498CC1" w14:textId="29AE0378" w:rsidR="00C303CE" w:rsidRPr="00454180" w:rsidRDefault="00C303CE" w:rsidP="00C303CE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تقرير عن الندوات وحلقات النقاش العلمية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C303CE" w:rsidRPr="00454180" w14:paraId="10F934E3" w14:textId="77777777" w:rsidTr="0087381E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54F42CB" w14:textId="4BD89357" w:rsidR="00C303CE" w:rsidRPr="00454180" w:rsidRDefault="00C303CE" w:rsidP="00C303C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CC243C8" w14:textId="31B11E33" w:rsidR="00C303CE" w:rsidRPr="00454180" w:rsidRDefault="00C303CE" w:rsidP="00C303C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 w:rsidRPr="006C258D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 xml:space="preserve">تحليل النصوص الأصولية </w:t>
            </w:r>
            <w:r w:rsidR="0035475A">
              <w:rPr>
                <w:rFonts w:ascii="Traditional Arabic" w:eastAsia="TraditionalArabic" w:hAnsi="Traditional Arabic" w:cs="Traditional Arabic" w:hint="cs"/>
                <w:sz w:val="28"/>
                <w:szCs w:val="28"/>
                <w:rtl/>
              </w:rPr>
              <w:t xml:space="preserve">والفقهية </w:t>
            </w:r>
            <w:r w:rsidRPr="006C258D">
              <w:rPr>
                <w:rFonts w:ascii="Traditional Arabic" w:eastAsia="TraditionalArabic" w:hAnsi="Traditional Arabic" w:cs="Traditional Arabic"/>
                <w:sz w:val="28"/>
                <w:szCs w:val="28"/>
                <w:rtl/>
              </w:rPr>
              <w:t>بما يثري الملكة الاستنباطية</w:t>
            </w:r>
          </w:p>
        </w:tc>
        <w:tc>
          <w:tcPr>
            <w:tcW w:w="2437" w:type="dxa"/>
            <w:vAlign w:val="center"/>
          </w:tcPr>
          <w:p w14:paraId="0680A0A5" w14:textId="29207572" w:rsidR="00C303CE" w:rsidRPr="00454180" w:rsidRDefault="00C303CE" w:rsidP="00C303CE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F9F8D4F" w14:textId="3AD72182" w:rsidR="00C303CE" w:rsidRPr="00454180" w:rsidRDefault="00C303CE" w:rsidP="00C303CE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الخارجية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6FCC3BC" w14:textId="6A2D5B34" w:rsidR="00C303CE" w:rsidRPr="00454180" w:rsidRDefault="00C303CE" w:rsidP="00C303CE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59EDF60C" w14:textId="6910D811" w:rsidR="00C303CE" w:rsidRPr="00454180" w:rsidRDefault="00C303CE" w:rsidP="00C303CE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ADF4D55" w14:textId="77777777" w:rsidR="00C303CE" w:rsidRPr="00454180" w:rsidRDefault="00C303CE" w:rsidP="00C303CE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ضرب الأمثلة والشواهد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46CFCEF" w14:textId="33A66EC0" w:rsidR="00C303CE" w:rsidRPr="00454180" w:rsidRDefault="00C303CE" w:rsidP="00C303CE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مهارة التقسيم والتصنيف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43045A7" w14:textId="12F3906C" w:rsidR="00C303CE" w:rsidRPr="00454180" w:rsidRDefault="00C303CE" w:rsidP="00C303CE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الفروق الأصولية والفقهية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AECCFA4" w14:textId="24F83C74" w:rsidR="00C303CE" w:rsidRPr="00454180" w:rsidRDefault="00C303CE" w:rsidP="00C303CE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التعليل الأصولي والفقهي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9E6945B" w14:textId="6233F0FA" w:rsidR="00C303CE" w:rsidRPr="00454180" w:rsidRDefault="00C303CE" w:rsidP="00C303CE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3AF27ED" w14:textId="7DB0818E" w:rsidR="00C303CE" w:rsidRPr="00454180" w:rsidRDefault="00C303CE" w:rsidP="00C303CE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الأدوار.</w:t>
            </w:r>
          </w:p>
        </w:tc>
        <w:tc>
          <w:tcPr>
            <w:tcW w:w="2284" w:type="dxa"/>
            <w:vAlign w:val="center"/>
          </w:tcPr>
          <w:p w14:paraId="4CE3E77D" w14:textId="665A1690" w:rsidR="00C303CE" w:rsidRPr="00454180" w:rsidRDefault="00C303CE" w:rsidP="00C303CE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5E34850B" w14:textId="75F22A9F" w:rsidR="00C303CE" w:rsidRPr="00454180" w:rsidRDefault="00C303CE" w:rsidP="00C303CE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1FE0E0A6" w14:textId="6BB410B7" w:rsidR="00C303CE" w:rsidRPr="00454180" w:rsidRDefault="00C303CE" w:rsidP="00C303CE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1116F821" w14:textId="1788871D" w:rsidR="00C303CE" w:rsidRPr="00454180" w:rsidRDefault="00C303CE" w:rsidP="00C303CE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3939C9D4" w14:textId="7EAEEB5F" w:rsidR="00C303CE" w:rsidRPr="00454180" w:rsidRDefault="00C303CE" w:rsidP="00C303CE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9009A8F" w14:textId="4A74D226" w:rsidR="00C303CE" w:rsidRPr="00454180" w:rsidRDefault="00C303CE" w:rsidP="00C303CE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119B6187" w14:textId="48AA5B13" w:rsidR="00C303CE" w:rsidRPr="00454180" w:rsidRDefault="00C303CE" w:rsidP="00C303CE">
            <w:pPr>
              <w:pStyle w:val="af"/>
              <w:numPr>
                <w:ilvl w:val="0"/>
                <w:numId w:val="15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303CE" w:rsidRPr="00454180" w14:paraId="0BED268C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6EAED3" w14:textId="77777777" w:rsidR="00C303CE" w:rsidRPr="00454180" w:rsidRDefault="00C303CE" w:rsidP="00C303C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359DA3" w14:textId="5876D927" w:rsidR="00C303CE" w:rsidRPr="00454180" w:rsidRDefault="00C303CE" w:rsidP="00C303CE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القيم</w:t>
            </w:r>
          </w:p>
        </w:tc>
      </w:tr>
      <w:tr w:rsidR="00C303CE" w:rsidRPr="00454180" w14:paraId="79108FDF" w14:textId="77777777" w:rsidTr="00CD2F3D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EC8268" w14:textId="4E2950B6" w:rsidR="00C303CE" w:rsidRPr="00454180" w:rsidRDefault="00C303CE" w:rsidP="00C303C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539670" w14:textId="299A1FD6" w:rsidR="00C303CE" w:rsidRPr="00454180" w:rsidRDefault="00C303CE" w:rsidP="00C303C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قيادة الفريق والمشاركة في إيجاد الحلول.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79F5F1A8" w14:textId="3EA131F0" w:rsidR="00C303CE" w:rsidRPr="00454180" w:rsidRDefault="00C303CE" w:rsidP="00C303CE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إشراك الطلبة في المناشط الجماعية.</w:t>
            </w:r>
          </w:p>
          <w:p w14:paraId="6B44C3D2" w14:textId="78443BEF" w:rsidR="00C303CE" w:rsidRPr="00454180" w:rsidRDefault="00C303CE" w:rsidP="00C303CE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تأليف فرق عمل لإنجاز الواجبات المنزلية.</w:t>
            </w:r>
          </w:p>
          <w:p w14:paraId="481950FD" w14:textId="2CE9B243" w:rsidR="00C303CE" w:rsidRPr="00454180" w:rsidRDefault="00C303CE" w:rsidP="00C303CE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الطلبة بالإشراف على المناشط غير الصفية.</w:t>
            </w:r>
          </w:p>
          <w:p w14:paraId="0E44E3F0" w14:textId="691D87A5" w:rsidR="00C303CE" w:rsidRPr="00454180" w:rsidRDefault="00C303CE" w:rsidP="00C303CE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عقد المناظرات العلمية الجماعية.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78BF2B8A" w14:textId="72376B7A" w:rsidR="00C303CE" w:rsidRPr="00454180" w:rsidRDefault="00C303CE" w:rsidP="00C303CE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الطلاب بالنظر في بعض المسائل ودراستها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1DCE702" w14:textId="6CBC445F" w:rsidR="00C303CE" w:rsidRPr="00454180" w:rsidRDefault="00C303CE" w:rsidP="00C303CE">
            <w:pPr>
              <w:pStyle w:val="af7"/>
              <w:numPr>
                <w:ilvl w:val="0"/>
                <w:numId w:val="13"/>
              </w:numPr>
              <w:bidi/>
              <w:spacing w:before="0" w:beforeAutospacing="0" w:after="0" w:afterAutospacing="0"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تقويم أداء الطلبة أثناء عملهم في المجموعة.</w:t>
            </w:r>
          </w:p>
          <w:p w14:paraId="32970A26" w14:textId="1517DAFA" w:rsidR="00C303CE" w:rsidRPr="00454180" w:rsidRDefault="00C303CE" w:rsidP="00C303CE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ملاحظة أداء الطلبة في المناقشات والمناظرات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676D2626" w14:textId="53230A3A" w:rsidR="00C303CE" w:rsidRPr="00454180" w:rsidRDefault="00C303CE" w:rsidP="00C303CE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مراقبة مدى التزام الطلبة بإنجاز المهام في الوقت المحدد وبالجودة المطلوبة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58F639B4" w14:textId="024C23EC" w:rsidR="00C303CE" w:rsidRPr="00454180" w:rsidRDefault="00C303CE" w:rsidP="00C303CE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المناظرات العلمية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303CE" w:rsidRPr="00454180" w14:paraId="018E1029" w14:textId="77777777" w:rsidTr="00CD2F3D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6C43EB" w14:textId="3827B38C" w:rsidR="00C303CE" w:rsidRPr="00454180" w:rsidRDefault="00C303CE" w:rsidP="00C303C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76430B" w14:textId="661FD481" w:rsidR="00C303CE" w:rsidRPr="00454180" w:rsidRDefault="00C303CE" w:rsidP="00C303C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الالتزام بالقيم الإسلامية، وآداب الخلاف.</w:t>
            </w:r>
          </w:p>
        </w:tc>
        <w:tc>
          <w:tcPr>
            <w:tcW w:w="2437" w:type="dxa"/>
            <w:vMerge/>
            <w:vAlign w:val="center"/>
          </w:tcPr>
          <w:p w14:paraId="7AF6F16E" w14:textId="6466FFE0" w:rsidR="00C303CE" w:rsidRPr="00454180" w:rsidRDefault="00C303CE" w:rsidP="00C303CE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6E991380" w14:textId="20D34767" w:rsidR="00C303CE" w:rsidRPr="00454180" w:rsidRDefault="00C303CE" w:rsidP="00C303CE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C303CE" w:rsidRPr="00454180" w14:paraId="1B550636" w14:textId="77777777" w:rsidTr="00CD2F3D">
        <w:tc>
          <w:tcPr>
            <w:tcW w:w="85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20EB5B5" w14:textId="19307DEA" w:rsidR="00C303CE" w:rsidRPr="00454180" w:rsidRDefault="00C303CE" w:rsidP="00C303C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95DBF2A" w14:textId="745B4AB4" w:rsidR="00C303CE" w:rsidRPr="00454180" w:rsidRDefault="00C303CE" w:rsidP="00C303CE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تحمل مسؤولية التعلم الذاتي في بعض المسائل والتواصل الفعال.</w:t>
            </w:r>
          </w:p>
        </w:tc>
        <w:tc>
          <w:tcPr>
            <w:tcW w:w="2437" w:type="dxa"/>
            <w:vMerge/>
            <w:tcBorders>
              <w:bottom w:val="single" w:sz="12" w:space="0" w:color="auto"/>
            </w:tcBorders>
            <w:vAlign w:val="center"/>
          </w:tcPr>
          <w:p w14:paraId="2C7B8E78" w14:textId="1D54F9BD" w:rsidR="00C303CE" w:rsidRPr="00454180" w:rsidRDefault="00C303CE" w:rsidP="00C303CE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12" w:space="0" w:color="auto"/>
            </w:tcBorders>
            <w:vAlign w:val="center"/>
          </w:tcPr>
          <w:p w14:paraId="1B154DC4" w14:textId="0125AC70" w:rsidR="00C303CE" w:rsidRPr="00454180" w:rsidRDefault="00C303CE" w:rsidP="00C303CE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26B38947" w14:textId="5DA93FE8" w:rsidR="00E34F0F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19" w:name="_Toc337792"/>
      <w:bookmarkStart w:id="20" w:name="_Toc526247387"/>
      <w:r w:rsidRPr="00454180">
        <w:rPr>
          <w:rFonts w:ascii="Traditional Arabic" w:hAnsi="Traditional Arabic" w:cs="Traditional Arabic"/>
          <w:sz w:val="28"/>
          <w:szCs w:val="28"/>
          <w:rtl/>
        </w:rPr>
        <w:t>2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. </w:t>
      </w:r>
      <w:r w:rsidR="00C26B99"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6A0370" w:rsidRPr="00454180">
        <w:rPr>
          <w:rFonts w:ascii="Traditional Arabic" w:hAnsi="Traditional Arabic" w:cs="Traditional Arabic"/>
          <w:sz w:val="28"/>
          <w:szCs w:val="28"/>
          <w:rtl/>
        </w:rPr>
        <w:t>تقييم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الطلبة</w:t>
      </w:r>
      <w:bookmarkEnd w:id="19"/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bookmarkEnd w:id="20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555"/>
        <w:gridCol w:w="1348"/>
        <w:gridCol w:w="2247"/>
      </w:tblGrid>
      <w:tr w:rsidR="00E34F0F" w:rsidRPr="00454180" w14:paraId="5E1D9249" w14:textId="77777777" w:rsidTr="000B5619">
        <w:trPr>
          <w:tblHeader/>
          <w:jc w:val="center"/>
        </w:trPr>
        <w:tc>
          <w:tcPr>
            <w:tcW w:w="421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0A627F5" w14:textId="12DB3CB4" w:rsidR="00E34F0F" w:rsidRPr="00454180" w:rsidRDefault="00DE07A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5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8336FE" w14:textId="1993E28D" w:rsidR="00E34F0F" w:rsidRPr="00454180" w:rsidRDefault="0015581E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أنشطة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6A037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7DF91E" w14:textId="77777777" w:rsidR="00E34F0F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توقيت التقييم</w:t>
            </w:r>
          </w:p>
          <w:p w14:paraId="3AE19094" w14:textId="16C2EB48" w:rsidR="008016CD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(بالأسبوع)</w:t>
            </w:r>
          </w:p>
        </w:tc>
        <w:tc>
          <w:tcPr>
            <w:tcW w:w="224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2FA464" w14:textId="77777777" w:rsidR="007648F8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  <w:p w14:paraId="7A746397" w14:textId="0D694959" w:rsidR="00E34F0F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من </w:t>
            </w:r>
            <w:r w:rsidR="00226387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إجمالي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F1EDD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درجة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التق</w:t>
            </w:r>
            <w:r w:rsidR="007648F8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601FE" w:rsidRPr="00454180" w14:paraId="2A1E4DD6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F81F33B" w14:textId="39DF013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55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5CE9D0" w14:textId="0B702930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صفية (اختبار شفهي، ورشة عمل، عرض تقديمي ...)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282A010" w14:textId="68E8C078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584354F0" w14:textId="442CB7FA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0D4AB97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79CCBA1" w14:textId="07C10A1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53CC4DF" w14:textId="029AB962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لا صفية (مشروع فردي/جماعي، ورقة عمل، ملصق أو ملخص علمي ...)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7594946" w14:textId="04C683A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75CC6FE" w14:textId="4EB44C3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10%</w:t>
            </w:r>
          </w:p>
        </w:tc>
      </w:tr>
      <w:tr w:rsidR="004601FE" w:rsidRPr="00454180" w14:paraId="37B06F1E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6B9F71B" w14:textId="0DBF23C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49775D" w14:textId="75DDE36B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تحريري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874F93C" w14:textId="5C6A68EB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التاسع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4A8A5374" w14:textId="7947F2A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46A8423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A3B3E9" w14:textId="72AE1FD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139953C" w14:textId="58361251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نهائي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1F035A" w14:textId="2D69994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نهاية الفصل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5D06465" w14:textId="4728EE5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60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</w:tbl>
    <w:p w14:paraId="3231561A" w14:textId="4337F867" w:rsidR="003A0325" w:rsidRPr="00145A5C" w:rsidRDefault="00C26B99" w:rsidP="00145A5C">
      <w:pPr>
        <w:bidi/>
        <w:rPr>
          <w:rFonts w:ascii="Traditional Arabic" w:hAnsi="Traditional Arabic" w:cs="Traditional Arabic"/>
          <w:sz w:val="28"/>
          <w:szCs w:val="28"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7648F8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(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اختبار</w:t>
      </w:r>
      <w:r w:rsidR="00496BB5" w:rsidRPr="00454180">
        <w:rPr>
          <w:rFonts w:ascii="Traditional Arabic" w:hAnsi="Traditional Arabic" w:cs="Traditional Arabic"/>
          <w:sz w:val="28"/>
          <w:szCs w:val="28"/>
          <w:rtl/>
        </w:rPr>
        <w:t xml:space="preserve"> تحريري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شفهي،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عرض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تقديمي</w:t>
      </w:r>
      <w:r w:rsidR="004A4CAB" w:rsidRPr="00454180">
        <w:rPr>
          <w:rFonts w:ascii="Traditional Arabic" w:hAnsi="Traditional Arabic" w:cs="Traditional Arabic"/>
          <w:sz w:val="28"/>
          <w:szCs w:val="28"/>
          <w:rtl/>
        </w:rPr>
        <w:t>، مشروع جماعي، ورقة عمل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الخ)</w:t>
      </w:r>
      <w:bookmarkStart w:id="21" w:name="_Toc526247388"/>
      <w:bookmarkStart w:id="22" w:name="_Toc337793"/>
    </w:p>
    <w:p w14:paraId="46A47A68" w14:textId="4C674E3D" w:rsidR="004F498B" w:rsidRPr="00454180" w:rsidRDefault="00393441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lastRenderedPageBreak/>
        <w:t xml:space="preserve">هـ - </w:t>
      </w:r>
      <w:r w:rsidR="00013764" w:rsidRPr="00454180">
        <w:rPr>
          <w:rFonts w:ascii="Traditional Arabic" w:hAnsi="Traditional Arabic" w:cs="Traditional Arabic"/>
          <w:rtl/>
        </w:rPr>
        <w:t xml:space="preserve">أنشطة </w:t>
      </w:r>
      <w:r w:rsidR="00F95A87" w:rsidRPr="00454180">
        <w:rPr>
          <w:rFonts w:ascii="Traditional Arabic" w:hAnsi="Traditional Arabic" w:cs="Traditional Arabic"/>
          <w:rtl/>
        </w:rPr>
        <w:t>الإرشاد</w:t>
      </w:r>
      <w:r w:rsidRPr="00454180">
        <w:rPr>
          <w:rFonts w:ascii="Traditional Arabic" w:hAnsi="Traditional Arabic" w:cs="Traditional Arabic"/>
          <w:rtl/>
        </w:rPr>
        <w:t xml:space="preserve"> الأكاديمي والدعم </w:t>
      </w:r>
      <w:r w:rsidR="00BA479B" w:rsidRPr="00454180">
        <w:rPr>
          <w:rFonts w:ascii="Traditional Arabic" w:hAnsi="Traditional Arabic" w:cs="Traditional Arabic"/>
          <w:rtl/>
        </w:rPr>
        <w:t>الطلابي:</w:t>
      </w:r>
      <w:bookmarkEnd w:id="21"/>
      <w:bookmarkEnd w:id="22"/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013764" w:rsidRPr="00454180" w14:paraId="717993A5" w14:textId="77777777" w:rsidTr="004942AF">
        <w:trPr>
          <w:trHeight w:val="1298"/>
        </w:trPr>
        <w:tc>
          <w:tcPr>
            <w:tcW w:w="9571" w:type="dxa"/>
          </w:tcPr>
          <w:p w14:paraId="7B7AD893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تحديد الساعات المكتبية في بداية الفصل وإبلاغ الطلبة بها.</w:t>
            </w:r>
          </w:p>
          <w:p w14:paraId="32D382D4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لجميع الطلبة مراجعة وحدة الإرشاد الأكاديمي في مقرهم، وأن يكون للوحدة برامج وأنشطة، وأن تضم بعضًا من أعضاء الهيئة التعليمية.</w:t>
            </w:r>
          </w:p>
          <w:p w14:paraId="53013C77" w14:textId="774EC991" w:rsidR="00013764" w:rsidRPr="00454180" w:rsidRDefault="004601FE" w:rsidP="004601F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التواصل من خلال برنامج البلاك بورد، والبريد الإلكتروني لعضو هيئة التدريس، وغيرها من الوسائل.</w:t>
            </w:r>
          </w:p>
        </w:tc>
      </w:tr>
    </w:tbl>
    <w:p w14:paraId="3A03EAA2" w14:textId="18B1F5DF" w:rsidR="004F498B" w:rsidRPr="00454180" w:rsidRDefault="00242CCC" w:rsidP="00283B54">
      <w:pPr>
        <w:pStyle w:val="1"/>
        <w:rPr>
          <w:rFonts w:ascii="Traditional Arabic" w:hAnsi="Traditional Arabic" w:cs="Traditional Arabic"/>
        </w:rPr>
      </w:pPr>
      <w:bookmarkStart w:id="23" w:name="_Toc526247389"/>
      <w:bookmarkStart w:id="24" w:name="_Toc337794"/>
      <w:r w:rsidRPr="00454180">
        <w:rPr>
          <w:rFonts w:ascii="Traditional Arabic" w:hAnsi="Traditional Arabic" w:cs="Traditional Arabic"/>
          <w:rtl/>
        </w:rPr>
        <w:t xml:space="preserve">و – مصادر التعلم </w:t>
      </w:r>
      <w:r w:rsidR="00BA479B" w:rsidRPr="00454180">
        <w:rPr>
          <w:rFonts w:ascii="Traditional Arabic" w:hAnsi="Traditional Arabic" w:cs="Traditional Arabic"/>
          <w:rtl/>
        </w:rPr>
        <w:t>والمرافق:</w:t>
      </w:r>
      <w:bookmarkEnd w:id="23"/>
      <w:bookmarkEnd w:id="24"/>
      <w:r w:rsidRPr="00454180">
        <w:rPr>
          <w:rFonts w:ascii="Traditional Arabic" w:hAnsi="Traditional Arabic" w:cs="Traditional Arabic"/>
          <w:rtl/>
        </w:rPr>
        <w:t xml:space="preserve"> </w:t>
      </w:r>
    </w:p>
    <w:p w14:paraId="1F384387" w14:textId="3EABE9F5" w:rsidR="00242CCC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5" w:name="_Toc337795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1. </w:t>
      </w:r>
      <w:r w:rsidR="00D25A15" w:rsidRPr="00454180">
        <w:rPr>
          <w:rFonts w:ascii="Traditional Arabic" w:hAnsi="Traditional Arabic" w:cs="Traditional Arabic"/>
          <w:sz w:val="28"/>
          <w:szCs w:val="28"/>
          <w:rtl/>
        </w:rPr>
        <w:t xml:space="preserve">قائمة </w:t>
      </w:r>
      <w:r w:rsidR="00242CCC" w:rsidRPr="00454180">
        <w:rPr>
          <w:rFonts w:ascii="Traditional Arabic" w:hAnsi="Traditional Arabic" w:cs="Traditional Arabic"/>
          <w:sz w:val="28"/>
          <w:szCs w:val="28"/>
          <w:rtl/>
        </w:rPr>
        <w:t xml:space="preserve">مصادر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التعلم:</w:t>
      </w:r>
      <w:bookmarkEnd w:id="25"/>
    </w:p>
    <w:tbl>
      <w:tblPr>
        <w:tblStyle w:val="af0"/>
        <w:bidiVisual/>
        <w:tblW w:w="9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6968"/>
      </w:tblGrid>
      <w:tr w:rsidR="006C258D" w:rsidRPr="00454180" w14:paraId="24602A30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5AEDC3B8" w14:textId="32FFA4BE" w:rsidR="006C258D" w:rsidRPr="00454180" w:rsidRDefault="006C258D" w:rsidP="006C258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968" w:type="dxa"/>
            <w:vAlign w:val="center"/>
          </w:tcPr>
          <w:p w14:paraId="0526E124" w14:textId="77777777" w:rsidR="006C258D" w:rsidRPr="00993D4F" w:rsidRDefault="006C258D" w:rsidP="006C258D">
            <w:pPr>
              <w:pStyle w:val="af"/>
              <w:numPr>
                <w:ilvl w:val="0"/>
                <w:numId w:val="41"/>
              </w:numPr>
              <w:bidi/>
              <w:ind w:left="654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993D4F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التخريج عند الفقهاء والأصوليين للدكتور يعقوب الباحسين .</w:t>
            </w:r>
          </w:p>
          <w:p w14:paraId="3A772661" w14:textId="3F97E118" w:rsidR="006C258D" w:rsidRPr="00454180" w:rsidRDefault="006C258D" w:rsidP="006C258D">
            <w:pPr>
              <w:pStyle w:val="af"/>
              <w:numPr>
                <w:ilvl w:val="0"/>
                <w:numId w:val="41"/>
              </w:numPr>
              <w:bidi/>
              <w:ind w:left="654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993D4F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التمهيد في تخريج الفروع على الأصول للإسنوي .</w:t>
            </w:r>
          </w:p>
        </w:tc>
      </w:tr>
      <w:tr w:rsidR="006C258D" w:rsidRPr="00454180" w14:paraId="5B62A824" w14:textId="77777777" w:rsidTr="0012139F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183F366D" w14:textId="3B683DA4" w:rsidR="006C258D" w:rsidRPr="00454180" w:rsidRDefault="006C258D" w:rsidP="006C258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968" w:type="dxa"/>
            <w:shd w:val="clear" w:color="auto" w:fill="DBE5F1" w:themeFill="accent1" w:themeFillTint="33"/>
          </w:tcPr>
          <w:p w14:paraId="4E02C287" w14:textId="77777777" w:rsidR="006C258D" w:rsidRPr="008E7739" w:rsidRDefault="006C258D" w:rsidP="006C258D">
            <w:pPr>
              <w:pStyle w:val="af"/>
              <w:numPr>
                <w:ilvl w:val="0"/>
                <w:numId w:val="41"/>
              </w:numPr>
              <w:bidi/>
              <w:ind w:left="654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تخريج الفروع على الأصول للزنجاني.</w:t>
            </w:r>
          </w:p>
          <w:p w14:paraId="5AED9699" w14:textId="77777777" w:rsidR="006C258D" w:rsidRPr="008E7739" w:rsidRDefault="006C258D" w:rsidP="006C258D">
            <w:pPr>
              <w:pStyle w:val="af"/>
              <w:numPr>
                <w:ilvl w:val="0"/>
                <w:numId w:val="41"/>
              </w:numPr>
              <w:bidi/>
              <w:ind w:left="654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مفتاح الوصول إلى بناء الفروع على الأصول للتلمساني.</w:t>
            </w:r>
          </w:p>
          <w:p w14:paraId="67B75873" w14:textId="77777777" w:rsidR="006C258D" w:rsidRPr="008E7739" w:rsidRDefault="006C258D" w:rsidP="006C258D">
            <w:pPr>
              <w:pStyle w:val="af"/>
              <w:numPr>
                <w:ilvl w:val="0"/>
                <w:numId w:val="41"/>
              </w:numPr>
              <w:bidi/>
              <w:ind w:left="654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القواعد والفوائد الأصولية لابن اللحام.</w:t>
            </w:r>
          </w:p>
          <w:p w14:paraId="7FC9310E" w14:textId="77777777" w:rsidR="006C258D" w:rsidRPr="008E7739" w:rsidRDefault="006C258D" w:rsidP="006C258D">
            <w:pPr>
              <w:pStyle w:val="af"/>
              <w:numPr>
                <w:ilvl w:val="0"/>
                <w:numId w:val="41"/>
              </w:numPr>
              <w:bidi/>
              <w:ind w:left="654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الوصول إلى قواعد الأصول للتمرتاشي.</w:t>
            </w:r>
          </w:p>
          <w:p w14:paraId="646BDAE6" w14:textId="77777777" w:rsidR="006C258D" w:rsidRDefault="006C258D" w:rsidP="006C258D">
            <w:pPr>
              <w:pStyle w:val="af"/>
              <w:numPr>
                <w:ilvl w:val="0"/>
                <w:numId w:val="41"/>
              </w:numPr>
              <w:bidi/>
              <w:ind w:left="654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8E7739">
              <w:rPr>
                <w:rFonts w:ascii="Traditional Arabic" w:hAnsi="Traditional Arabic" w:cs="Traditional Arabic"/>
                <w:sz w:val="28"/>
                <w:szCs w:val="28"/>
                <w:rtl/>
              </w:rPr>
              <w:t>تأسيس النظر للدبوسي.</w:t>
            </w:r>
          </w:p>
          <w:p w14:paraId="3BABF0D2" w14:textId="18B98A4A" w:rsidR="006C258D" w:rsidRPr="00A7710A" w:rsidRDefault="006C258D" w:rsidP="006C258D">
            <w:pPr>
              <w:numPr>
                <w:ilvl w:val="0"/>
                <w:numId w:val="41"/>
              </w:numPr>
              <w:bidi/>
              <w:ind w:left="65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993D4F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زينة العرائس لابن المبرد. </w:t>
            </w:r>
          </w:p>
        </w:tc>
      </w:tr>
      <w:tr w:rsidR="004601FE" w:rsidRPr="00454180" w14:paraId="74D0478D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72D95F1E" w14:textId="38B8739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المصادر الإلكترونية</w:t>
            </w:r>
          </w:p>
        </w:tc>
        <w:tc>
          <w:tcPr>
            <w:tcW w:w="6968" w:type="dxa"/>
            <w:vAlign w:val="center"/>
          </w:tcPr>
          <w:p w14:paraId="66A41363" w14:textId="1F11B3AE" w:rsidR="004601FE" w:rsidRPr="00454180" w:rsidRDefault="004601FE" w:rsidP="006C258D">
            <w:pPr>
              <w:pStyle w:val="af"/>
              <w:numPr>
                <w:ilvl w:val="0"/>
                <w:numId w:val="22"/>
              </w:numPr>
              <w:bidi/>
              <w:ind w:left="654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موقع المكتبة الرقمية السعودية.</w:t>
            </w:r>
          </w:p>
        </w:tc>
      </w:tr>
      <w:tr w:rsidR="004601FE" w:rsidRPr="00454180" w14:paraId="569C3E96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7555E7A0" w14:textId="7A55FCB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7641EC2D" w14:textId="369C8D3F" w:rsidR="004601FE" w:rsidRPr="00454180" w:rsidRDefault="00A7710A" w:rsidP="006C258D">
            <w:pPr>
              <w:numPr>
                <w:ilvl w:val="0"/>
                <w:numId w:val="22"/>
              </w:numPr>
              <w:bidi/>
              <w:ind w:left="65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برنامج جامع الفقه الإسلامي</w:t>
            </w:r>
            <w:r w:rsidR="004601FE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</w:tbl>
    <w:p w14:paraId="429BD8BD" w14:textId="2F7FC014" w:rsidR="00014DE6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26" w:name="_Toc526247390"/>
      <w:bookmarkStart w:id="27" w:name="_Toc337796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2. </w:t>
      </w:r>
      <w:r w:rsidR="003C307F" w:rsidRPr="00454180">
        <w:rPr>
          <w:rFonts w:ascii="Traditional Arabic" w:hAnsi="Traditional Arabic" w:cs="Traditional Arabic"/>
          <w:sz w:val="28"/>
          <w:szCs w:val="28"/>
          <w:rtl/>
        </w:rPr>
        <w:t xml:space="preserve">المرافق والتجهيزات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المطلوبة:</w:t>
      </w:r>
      <w:bookmarkEnd w:id="26"/>
      <w:bookmarkEnd w:id="27"/>
    </w:p>
    <w:tbl>
      <w:tblPr>
        <w:tblStyle w:val="af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5731"/>
      </w:tblGrid>
      <w:tr w:rsidR="000F1A12" w:rsidRPr="00454180" w14:paraId="2B99FFB3" w14:textId="77777777" w:rsidTr="000B5619">
        <w:trPr>
          <w:trHeight w:val="439"/>
          <w:tblHeader/>
        </w:trPr>
        <w:tc>
          <w:tcPr>
            <w:tcW w:w="3840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3EE98B8" w14:textId="24015142" w:rsidR="000F1A12" w:rsidRPr="00454180" w:rsidRDefault="003C307F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العناصر</w:t>
            </w:r>
          </w:p>
        </w:tc>
        <w:tc>
          <w:tcPr>
            <w:tcW w:w="5731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365988C" w14:textId="793C731A" w:rsidR="000F1A12" w:rsidRPr="00454180" w:rsidRDefault="0046269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متطلبات المقرر</w:t>
            </w:r>
          </w:p>
        </w:tc>
      </w:tr>
      <w:tr w:rsidR="004601FE" w:rsidRPr="00454180" w14:paraId="3248C2F9" w14:textId="77777777" w:rsidTr="00FC1242">
        <w:trPr>
          <w:trHeight w:val="506"/>
        </w:trPr>
        <w:tc>
          <w:tcPr>
            <w:tcW w:w="384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72D45889" w14:textId="2FAC6D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المرافق</w:t>
            </w:r>
          </w:p>
          <w:p w14:paraId="4DF34719" w14:textId="351565B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731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08FB7875" w14:textId="2F9DFB23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قاعات للمحاضرات، معامل أصولية، مكتبة.</w:t>
            </w:r>
          </w:p>
        </w:tc>
      </w:tr>
      <w:tr w:rsidR="004601FE" w:rsidRPr="00454180" w14:paraId="466B5979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B78E7D" w14:textId="1F18ADC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2C6C9337" w14:textId="3F678A7C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7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5866C4" w14:textId="01CCF33E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بروجكتر</w:t>
            </w:r>
            <w:r w:rsidR="00454180"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4601FE" w:rsidRPr="00454180" w14:paraId="14EDB074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61349E" w14:textId="26C6A2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تجهيزات</w:t>
            </w:r>
            <w:r w:rsidRPr="00454180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أخرى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(تبعاً لطبيعة التخصص)</w:t>
            </w:r>
          </w:p>
        </w:tc>
        <w:tc>
          <w:tcPr>
            <w:tcW w:w="5731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2C48B2" w14:textId="29B3DA30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يوجد</w:t>
            </w:r>
          </w:p>
        </w:tc>
      </w:tr>
    </w:tbl>
    <w:p w14:paraId="4CF92234" w14:textId="00816AAD" w:rsidR="008D51D6" w:rsidRPr="00454180" w:rsidRDefault="003C307F" w:rsidP="00524059">
      <w:pPr>
        <w:pStyle w:val="1"/>
        <w:rPr>
          <w:rFonts w:ascii="Traditional Arabic" w:hAnsi="Traditional Arabic" w:cs="Traditional Arabic"/>
          <w:rtl/>
        </w:rPr>
      </w:pPr>
      <w:bookmarkStart w:id="28" w:name="_Toc526247391"/>
      <w:bookmarkStart w:id="29" w:name="_Toc337797"/>
      <w:r w:rsidRPr="00454180">
        <w:rPr>
          <w:rFonts w:ascii="Traditional Arabic" w:hAnsi="Traditional Arabic" w:cs="Traditional Arabic"/>
          <w:rtl/>
        </w:rPr>
        <w:t xml:space="preserve">ز. </w:t>
      </w:r>
      <w:r w:rsidR="00656272" w:rsidRPr="00454180">
        <w:rPr>
          <w:rFonts w:ascii="Traditional Arabic" w:hAnsi="Traditional Arabic" w:cs="Traditional Arabic"/>
          <w:rtl/>
        </w:rPr>
        <w:t>تقويم</w:t>
      </w:r>
      <w:r w:rsidRPr="00454180">
        <w:rPr>
          <w:rFonts w:ascii="Traditional Arabic" w:hAnsi="Traditional Arabic" w:cs="Traditional Arabic"/>
          <w:rtl/>
        </w:rPr>
        <w:t xml:space="preserve"> جودة </w:t>
      </w:r>
      <w:r w:rsidR="00656272" w:rsidRPr="00454180">
        <w:rPr>
          <w:rFonts w:ascii="Traditional Arabic" w:hAnsi="Traditional Arabic" w:cs="Traditional Arabic"/>
          <w:rtl/>
        </w:rPr>
        <w:t>ا</w:t>
      </w:r>
      <w:r w:rsidR="00BA479B" w:rsidRPr="00454180">
        <w:rPr>
          <w:rFonts w:ascii="Traditional Arabic" w:hAnsi="Traditional Arabic" w:cs="Traditional Arabic"/>
          <w:rtl/>
        </w:rPr>
        <w:t>لمقرر:</w:t>
      </w:r>
      <w:bookmarkEnd w:id="28"/>
      <w:bookmarkEnd w:id="29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6485"/>
      </w:tblGrid>
      <w:tr w:rsidR="00C55E75" w:rsidRPr="00454180" w14:paraId="59C3971A" w14:textId="77777777" w:rsidTr="00454180">
        <w:trPr>
          <w:trHeight w:val="453"/>
          <w:tblHeader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3D644D" w14:textId="7ADEBEE2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مجالات التقويم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443DD5EF" w14:textId="5CAE21C6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bookmarkStart w:id="30" w:name="_Hlk523738999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المقيم</w:t>
            </w:r>
            <w:bookmarkEnd w:id="30"/>
            <w:r w:rsidR="00D0695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ون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3450453" w14:textId="2476F39C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 الت</w:t>
            </w:r>
            <w:r w:rsidR="00721FE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54180" w:rsidRPr="00454180" w14:paraId="493EFCA2" w14:textId="77777777" w:rsidTr="00454180">
        <w:trPr>
          <w:trHeight w:val="283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F88AE11" w14:textId="2C9B156E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1" w:name="_Hlk513021635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فعالية التدريس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98A920C" w14:textId="5491E2CB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الطلبة</w:t>
            </w:r>
          </w:p>
        </w:tc>
        <w:tc>
          <w:tcPr>
            <w:tcW w:w="648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BB66AAC" w14:textId="058A4C3D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الأسئلة المباشرة للطلاب عن المقرر ومدى استفادتهم منه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20273C07" w14:textId="2A2B6694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تصميم استبانة معتمدة من القسم لتوزيعها بين الطلبة لتقيم فعالية التدريس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1C368F9E" w14:textId="0B0FEB40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لقاءات بين القسم والطلبة للاستماع إلى ملاحظاتهم، وآرائهم حول المقرر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5411C853" w14:textId="1AFEAF4A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استقبال آراء الطلاب على موقع إلكتروني مخصص لذلك تابع للجامعة، أو عن طريق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البريد الإلكتروني.</w:t>
            </w:r>
          </w:p>
        </w:tc>
      </w:tr>
      <w:tr w:rsidR="00454180" w:rsidRPr="00454180" w14:paraId="7C0C879C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6E9C96" w14:textId="7FF7088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عملية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E79CFC6" w14:textId="430FE981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7DE370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2" w:name="OLE_LINK2"/>
            <w:bookmarkStart w:id="33" w:name="OLE_LINK1"/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إعداد تقرير المقرر وفق نموذج هيئة تقويم التعليم بما يعكس الواقع.</w:t>
            </w:r>
          </w:p>
          <w:p w14:paraId="7C8B16E7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النتائج من قبل رئيس القسم. </w:t>
            </w:r>
            <w:bookmarkEnd w:id="32"/>
            <w:bookmarkEnd w:id="33"/>
          </w:p>
          <w:p w14:paraId="7EFA863D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الأداء الوظيفي.</w:t>
            </w:r>
          </w:p>
          <w:p w14:paraId="6BFCC8C5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مراجعة دورية للمقرر من قبل القسم.</w:t>
            </w:r>
          </w:p>
          <w:p w14:paraId="5BAF1C1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إجراء تقييم داخلي بمشاركة أعضاء القسم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0D13DDF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الأساتذة الزائرين.</w:t>
            </w:r>
          </w:p>
          <w:p w14:paraId="2224E25B" w14:textId="144A9A73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التغذية الراجعة عن طريق البريد الإلكتروني.</w:t>
            </w:r>
          </w:p>
        </w:tc>
      </w:tr>
      <w:tr w:rsidR="00454180" w:rsidRPr="00454180" w14:paraId="6B733EFA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BB619D" w14:textId="55A6827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فاعلية طرق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9C73EA" w14:textId="6FE8B4B9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0DA94" w14:textId="77777777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تكوين لجنة من أساتذة القسم تتولى مراجعة عينات من الأوراق بعد تصحيحها.</w:t>
            </w:r>
          </w:p>
          <w:p w14:paraId="1F17B479" w14:textId="1FEE0D4C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المشاركة والتبادل في التصحيح والتدقيق بين الزملاء الذين يدرسون نفس المقرر.</w:t>
            </w:r>
          </w:p>
        </w:tc>
      </w:tr>
    </w:tbl>
    <w:p w14:paraId="2FC9F451" w14:textId="4F7005A4" w:rsidR="00032DDD" w:rsidRPr="00454180" w:rsidRDefault="008D51D6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bookmarkStart w:id="34" w:name="_Toc521326972"/>
      <w:bookmarkEnd w:id="31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مجالات التقويم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(مثل.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فاعلية التدريس</w:t>
      </w:r>
      <w:r w:rsidR="0080084F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، </w:t>
      </w:r>
      <w:r w:rsidR="00C45459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فاعلة طرق تقييم الطلاب، مدى تحصيل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للمقرر،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مصادر التعلم ...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إلخ)</w:t>
      </w:r>
    </w:p>
    <w:p w14:paraId="09616B3E" w14:textId="7D5D831E" w:rsidR="008D51D6" w:rsidRPr="00454180" w:rsidRDefault="008D51D6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35" w:name="_Hlk536011140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المقيم</w:t>
      </w:r>
      <w:r w:rsidR="00D06951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ون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(الطلبة،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أعضاء هيئة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التدريس،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قيادات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البرنامج،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المراجع الن</w:t>
      </w:r>
      <w:r w:rsidR="008A257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ظ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ير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أخرى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</w:t>
      </w:r>
      <w:r w:rsidR="00D06951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تم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تحديدها)</w:t>
      </w:r>
    </w:p>
    <w:bookmarkEnd w:id="35"/>
    <w:p w14:paraId="7AC279AB" w14:textId="1AAA1941" w:rsidR="00A205DB" w:rsidRDefault="00D06951" w:rsidP="00C303CE">
      <w:pPr>
        <w:bidi/>
        <w:rPr>
          <w:rFonts w:ascii="Traditional Arabic" w:hAnsi="Traditional Arabic" w:cs="Traditional Arabic"/>
          <w:color w:val="C00000"/>
          <w:sz w:val="28"/>
          <w:szCs w:val="28"/>
        </w:rPr>
      </w:pP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طرق الت</w:t>
      </w:r>
      <w:r w:rsidR="00721FE0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قي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يم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(مباشر وغير مباشر)</w:t>
      </w:r>
      <w:bookmarkStart w:id="36" w:name="_Toc337798"/>
    </w:p>
    <w:p w14:paraId="0A978438" w14:textId="77777777" w:rsidR="00C303CE" w:rsidRPr="00C303CE" w:rsidRDefault="00C303CE" w:rsidP="00C303CE">
      <w:pPr>
        <w:bidi/>
        <w:rPr>
          <w:rFonts w:ascii="Traditional Arabic" w:hAnsi="Traditional Arabic" w:cs="Traditional Arabic"/>
          <w:color w:val="C00000"/>
          <w:sz w:val="28"/>
          <w:szCs w:val="28"/>
        </w:rPr>
      </w:pPr>
    </w:p>
    <w:p w14:paraId="79A627F1" w14:textId="5BEBA915" w:rsidR="00497B70" w:rsidRPr="00454180" w:rsidRDefault="006C1C03" w:rsidP="00283B54">
      <w:pPr>
        <w:pStyle w:val="1"/>
        <w:rPr>
          <w:rFonts w:ascii="Traditional Arabic" w:hAnsi="Traditional Arabic" w:cs="Traditional Arabic"/>
          <w:rtl/>
        </w:rPr>
      </w:pPr>
      <w:r w:rsidRPr="00454180">
        <w:rPr>
          <w:rFonts w:ascii="Traditional Arabic" w:hAnsi="Traditional Arabic" w:cs="Traditional Arabic"/>
          <w:rtl/>
        </w:rPr>
        <w:t>ح</w:t>
      </w:r>
      <w:r w:rsidR="00497B70" w:rsidRPr="00454180">
        <w:rPr>
          <w:rFonts w:ascii="Traditional Arabic" w:hAnsi="Traditional Arabic" w:cs="Traditional Arabic"/>
          <w:rtl/>
        </w:rPr>
        <w:t>. اعتماد التوصيف</w:t>
      </w:r>
      <w:bookmarkEnd w:id="36"/>
      <w:r w:rsidR="00497B70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1840"/>
        <w:gridCol w:w="7731"/>
      </w:tblGrid>
      <w:tr w:rsidR="00454180" w:rsidRPr="00454180" w14:paraId="0D356375" w14:textId="77777777" w:rsidTr="00454180">
        <w:trPr>
          <w:trHeight w:val="340"/>
        </w:trPr>
        <w:tc>
          <w:tcPr>
            <w:tcW w:w="961" w:type="pct"/>
          </w:tcPr>
          <w:p w14:paraId="76573AE3" w14:textId="58F856C4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39" w:type="pct"/>
          </w:tcPr>
          <w:p w14:paraId="5889F963" w14:textId="2E8D071F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مجلس القسم العلمي</w:t>
            </w:r>
          </w:p>
        </w:tc>
      </w:tr>
      <w:tr w:rsidR="00454180" w:rsidRPr="00454180" w14:paraId="386DB0EE" w14:textId="77777777" w:rsidTr="00454180">
        <w:trPr>
          <w:trHeight w:val="340"/>
        </w:trPr>
        <w:tc>
          <w:tcPr>
            <w:tcW w:w="961" w:type="pct"/>
          </w:tcPr>
          <w:p w14:paraId="54352D82" w14:textId="4A258953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39" w:type="pct"/>
          </w:tcPr>
          <w:p w14:paraId="3ABF2917" w14:textId="7356F20C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23</w:t>
            </w:r>
          </w:p>
        </w:tc>
      </w:tr>
      <w:tr w:rsidR="00454180" w:rsidRPr="00454180" w14:paraId="207D6735" w14:textId="77777777" w:rsidTr="00454180">
        <w:trPr>
          <w:trHeight w:val="340"/>
        </w:trPr>
        <w:tc>
          <w:tcPr>
            <w:tcW w:w="961" w:type="pct"/>
          </w:tcPr>
          <w:p w14:paraId="632973B3" w14:textId="1D12131D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39" w:type="pct"/>
          </w:tcPr>
          <w:p w14:paraId="34E04E9C" w14:textId="6990A2A1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14/ 7 /1441هـ</w:t>
            </w:r>
          </w:p>
        </w:tc>
      </w:tr>
      <w:bookmarkEnd w:id="34"/>
    </w:tbl>
    <w:p w14:paraId="05ED277C" w14:textId="77777777" w:rsidR="00497B70" w:rsidRPr="00454180" w:rsidRDefault="00497B70" w:rsidP="00975F52">
      <w:pPr>
        <w:bidi/>
        <w:rPr>
          <w:rFonts w:ascii="Traditional Arabic" w:hAnsi="Traditional Arabic" w:cs="Traditional Arabic"/>
          <w:caps/>
          <w:sz w:val="28"/>
          <w:szCs w:val="28"/>
          <w:rtl/>
        </w:rPr>
      </w:pPr>
    </w:p>
    <w:sectPr w:rsidR="00497B70" w:rsidRPr="00454180" w:rsidSect="00AE7860">
      <w:footerReference w:type="even" r:id="rId11"/>
      <w:footerReference w:type="default" r:id="rId12"/>
      <w:headerReference w:type="first" r:id="rId13"/>
      <w:pgSz w:w="11907" w:h="16840" w:code="9"/>
      <w:pgMar w:top="1134" w:right="1418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D5791B" w14:textId="77777777" w:rsidR="00F41067" w:rsidRDefault="00F41067">
      <w:r>
        <w:separator/>
      </w:r>
    </w:p>
  </w:endnote>
  <w:endnote w:type="continuationSeparator" w:id="0">
    <w:p w14:paraId="620ABF98" w14:textId="77777777" w:rsidR="00F41067" w:rsidRDefault="00F41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raditionalArab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 Next LT W23">
    <w:altName w:val="Arial"/>
    <w:charset w:val="B2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4001" w14:textId="77777777" w:rsidR="0012139F" w:rsidRDefault="001213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246</w:t>
    </w:r>
    <w:r>
      <w:rPr>
        <w:rStyle w:val="a5"/>
      </w:rPr>
      <w:fldChar w:fldCharType="end"/>
    </w:r>
  </w:p>
  <w:p w14:paraId="246E3F9B" w14:textId="77777777" w:rsidR="0012139F" w:rsidRDefault="0012139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112116"/>
      <w:docPartObj>
        <w:docPartGallery w:val="Page Numbers (Bottom of Page)"/>
        <w:docPartUnique/>
      </w:docPartObj>
    </w:sdtPr>
    <w:sdtContent>
      <w:p w14:paraId="08C95AEE" w14:textId="3D5131B3" w:rsidR="0012139F" w:rsidRPr="000B5619" w:rsidRDefault="0012139F" w:rsidP="000B5619">
        <w:pPr>
          <w:pStyle w:val="a3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D5D4BCB" wp14:editId="7E85486A">
              <wp:simplePos x="0" y="0"/>
              <wp:positionH relativeFrom="column">
                <wp:posOffset>-720090</wp:posOffset>
              </wp:positionH>
              <wp:positionV relativeFrom="paragraph">
                <wp:posOffset>-371030</wp:posOffset>
              </wp:positionV>
              <wp:extent cx="7313289" cy="761800"/>
              <wp:effectExtent l="0" t="0" r="2540" b="635"/>
              <wp:wrapNone/>
              <wp:docPr id="2" name="صورة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صفحة داخلية-0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3289" cy="76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F0AC2F1" wp14:editId="7AE554B0">
                  <wp:simplePos x="0" y="0"/>
                  <wp:positionH relativeFrom="column">
                    <wp:posOffset>5863590</wp:posOffset>
                  </wp:positionH>
                  <wp:positionV relativeFrom="paragraph">
                    <wp:posOffset>-240958</wp:posOffset>
                  </wp:positionV>
                  <wp:extent cx="579120" cy="400050"/>
                  <wp:effectExtent l="0" t="0" r="0" b="0"/>
                  <wp:wrapSquare wrapText="bothSides"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flipH="1">
                            <a:off x="0" y="0"/>
                            <a:ext cx="57912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7E720" w14:textId="77777777" w:rsidR="0012139F" w:rsidRPr="00705C7E" w:rsidRDefault="0012139F" w:rsidP="000B5619">
                              <w:pPr>
                                <w:pStyle w:val="a3"/>
                                <w:jc w:val="center"/>
                                <w:rPr>
                                  <w:rFonts w:ascii="DIN Next LT W23" w:hAnsi="DIN Next LT W23" w:cs="DIN Next LT W23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F0AC2F1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461.7pt;margin-top:-18.95pt;width:45.6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uMQIAAFoEAAAOAAAAZHJzL2Uyb0RvYy54bWysVE2P2jAQvVfqf7B8LwkU9iMirOiuaCut&#10;dleCas/GsUkk2+PahoT++o6dQOm2p6oXazLzPB/vjTO/67QiB+F8A6ak41FOiTAcqsbsSvpts/pw&#10;Q4kPzFRMgRElPQpP7xbv381bW4gJ1KAq4QgmMb5obUnrEGyRZZ7XQjM/AisMBiU4zQJ+ul1WOdZi&#10;dq2ySZ5fZS24yjrgwnv0PvRBukj5pRQ8PEvpRSCqpNhbSKdL5zae2WLOip1jtm740Ab7hy40awwW&#10;Pad6YIGRvWv+SKUb7sCDDCMOOgMpGy7SDDjNOH8zzbpmVqRZkBxvzzT5/5eWPx1eHGmqks4oMUyj&#10;RBvRBfIJOjKL7LTWFwhaW4SFDt2o8snv0RmH7qTTRKrGfonB6MHBCCKR8eOZ5ZiWo3N2fTueYIRj&#10;aJrn+SypkPVp4mXrfPgsQJNolNShiCkpOzz6gC0h9ASJcAOrRqkkpDKkLenVR0z5WwRvKIMX4zB9&#10;09EK3bYbJtxCdcQBHfQL4i1fNVj8kfnwwhxuBPaLWx6e8ZAKsAgMFiU1uB9/80c8CoVRSlrcsJL6&#10;73vmBCXqq0EJb8fTaVzJ9DGdXUdO3GVkexkxe30PuMRjfE+WJzPigzp5pQP9io9hGatiiBmOtUsa&#10;TuZ96PceHxMXy2UC4RJaFh7N2vKTdJHaTffKnB34DyjcE5x2kRVvZOixPd3LfQDZJI0iwT2rA++4&#10;wEm64bHFF3L5nVC/fgmLnwAAAP//AwBQSwMEFAAGAAgAAAAhAG6GNSXfAAAACwEAAA8AAABkcnMv&#10;ZG93bnJldi54bWxMj8FuwjAMQO+T9g+RJ+0GaUthozRFGxJoFw5r9wGhMU21xqmaANnfL5y2o+Wn&#10;5+dyG8zArji53pKAdJ4AQ2qt6qkT8NXsZ6/AnJek5GAJBfygg231+FDKQtkbfeK19h2LEnKFFKC9&#10;HwvOXavRSDe3I1Lcne1kpI/j1HE1yVuUm4FnSbLiRvYUL2g54k5j+11fjIAstMtw/NB8Z92hea/p&#10;sM8bI8TzU3jbAPMY/B8M9/yYDlVsOtkLKccGAetskUdUwGzxsgZ2J5I0XwE7Rf8yBV6V/P8P1S8A&#10;AAD//wMAUEsBAi0AFAAGAAgAAAAhALaDOJL+AAAA4QEAABMAAAAAAAAAAAAAAAAAAAAAAFtDb250&#10;ZW50X1R5cGVzXS54bWxQSwECLQAUAAYACAAAACEAOP0h/9YAAACUAQAACwAAAAAAAAAAAAAAAAAv&#10;AQAAX3JlbHMvLnJlbHNQSwECLQAUAAYACAAAACEAiy887jECAABaBAAADgAAAAAAAAAAAAAAAAAu&#10;AgAAZHJzL2Uyb0RvYy54bWxQSwECLQAUAAYACAAAACEAboY1Jd8AAAALAQAADwAAAAAAAAAAAAAA&#10;AACLBAAAZHJzL2Rvd25yZXYueG1sUEsFBgAAAAAEAAQA8wAAAJcFAAAAAA==&#10;" filled="f" stroked="f" strokeweight=".5pt">
                  <v:textbox>
                    <w:txbxContent>
                      <w:p w14:paraId="14B7E720" w14:textId="77777777" w:rsidR="0012139F" w:rsidRPr="00705C7E" w:rsidRDefault="0012139F" w:rsidP="000B5619">
                        <w:pPr>
                          <w:pStyle w:val="a3"/>
                          <w:jc w:val="center"/>
                          <w:rPr>
                            <w:rFonts w:ascii="DIN Next LT W23" w:hAnsi="DIN Next LT W23" w:cs="DIN Next LT W23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t>2</w:t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A64B34" w14:textId="77777777" w:rsidR="00F41067" w:rsidRDefault="00F41067">
      <w:r>
        <w:separator/>
      </w:r>
    </w:p>
  </w:footnote>
  <w:footnote w:type="continuationSeparator" w:id="0">
    <w:p w14:paraId="0D34F48F" w14:textId="77777777" w:rsidR="00F41067" w:rsidRDefault="00F41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BD992" w14:textId="4B42B222" w:rsidR="0012139F" w:rsidRPr="00A006BB" w:rsidRDefault="0012139F" w:rsidP="00A006BB">
    <w:pPr>
      <w:pStyle w:val="aa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3772AAF" wp14:editId="3D597455">
          <wp:simplePos x="0" y="0"/>
          <wp:positionH relativeFrom="margin">
            <wp:posOffset>-547421</wp:posOffset>
          </wp:positionH>
          <wp:positionV relativeFrom="paragraph">
            <wp:posOffset>-72466</wp:posOffset>
          </wp:positionV>
          <wp:extent cx="7127737" cy="1008000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01 cs eng cov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7737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F592C"/>
    <w:multiLevelType w:val="hybridMultilevel"/>
    <w:tmpl w:val="4A6A3C94"/>
    <w:lvl w:ilvl="0" w:tplc="58FC4898">
      <w:start w:val="1"/>
      <w:numFmt w:val="arabicAlpha"/>
      <w:lvlText w:val="%1."/>
      <w:lvlJc w:val="left"/>
      <w:pPr>
        <w:ind w:left="720" w:hanging="360"/>
      </w:pPr>
      <w:rPr>
        <w:rFonts w:ascii="Traditional Arabic" w:hAnsi="Traditional Arabic" w:cs="Traditional Arabic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26B8C"/>
    <w:multiLevelType w:val="hybridMultilevel"/>
    <w:tmpl w:val="46186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D2FCD"/>
    <w:multiLevelType w:val="hybridMultilevel"/>
    <w:tmpl w:val="336AD5A0"/>
    <w:lvl w:ilvl="0" w:tplc="D3DE74C2">
      <w:start w:val="1"/>
      <w:numFmt w:val="decimal"/>
      <w:lvlText w:val="%1-"/>
      <w:lvlJc w:val="left"/>
      <w:pPr>
        <w:ind w:left="720" w:hanging="360"/>
      </w:pPr>
      <w:rPr>
        <w:rFonts w:cs="Times New Roman"/>
        <w:b/>
        <w:bCs w:val="0"/>
        <w:strike w:val="0"/>
        <w:dstrike w:val="0"/>
        <w:sz w:val="24"/>
        <w:szCs w:val="24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CDA48BC"/>
    <w:multiLevelType w:val="hybridMultilevel"/>
    <w:tmpl w:val="7910F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61A30"/>
    <w:multiLevelType w:val="hybridMultilevel"/>
    <w:tmpl w:val="846EFE0C"/>
    <w:lvl w:ilvl="0" w:tplc="F8881930">
      <w:numFmt w:val="bullet"/>
      <w:lvlText w:val="-"/>
      <w:lvlJc w:val="left"/>
      <w:pPr>
        <w:ind w:left="720" w:hanging="360"/>
      </w:pPr>
      <w:rPr>
        <w:rFonts w:ascii="Traditional Arabic" w:eastAsia="AL-Mohanad Bold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F64E9"/>
    <w:multiLevelType w:val="hybridMultilevel"/>
    <w:tmpl w:val="28AA74F8"/>
    <w:lvl w:ilvl="0" w:tplc="334A10F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A6332"/>
    <w:multiLevelType w:val="hybridMultilevel"/>
    <w:tmpl w:val="38C2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A579C"/>
    <w:multiLevelType w:val="hybridMultilevel"/>
    <w:tmpl w:val="67E052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E95A33"/>
    <w:multiLevelType w:val="hybridMultilevel"/>
    <w:tmpl w:val="873473C2"/>
    <w:lvl w:ilvl="0" w:tplc="341EB1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504EC"/>
    <w:multiLevelType w:val="hybridMultilevel"/>
    <w:tmpl w:val="80024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9301D"/>
    <w:multiLevelType w:val="hybridMultilevel"/>
    <w:tmpl w:val="780CC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E0A15"/>
    <w:multiLevelType w:val="hybridMultilevel"/>
    <w:tmpl w:val="F5B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077212"/>
    <w:multiLevelType w:val="hybridMultilevel"/>
    <w:tmpl w:val="F618BDD2"/>
    <w:lvl w:ilvl="0" w:tplc="D658705E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6E4797"/>
    <w:multiLevelType w:val="hybridMultilevel"/>
    <w:tmpl w:val="5A20167A"/>
    <w:lvl w:ilvl="0" w:tplc="BCA8EEF8">
      <w:start w:val="2"/>
      <w:numFmt w:val="bullet"/>
      <w:lvlText w:val="-"/>
      <w:lvlJc w:val="left"/>
      <w:pPr>
        <w:ind w:left="720" w:hanging="360"/>
      </w:pPr>
      <w:rPr>
        <w:rFonts w:ascii="Traditional Arabic" w:eastAsia="AL-Mohanad Bold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DD5CC8"/>
    <w:multiLevelType w:val="hybridMultilevel"/>
    <w:tmpl w:val="83B4175C"/>
    <w:lvl w:ilvl="0" w:tplc="6F9E8064">
      <w:start w:val="1"/>
      <w:numFmt w:val="decimal"/>
      <w:lvlText w:val="%1."/>
      <w:lvlJc w:val="left"/>
      <w:pPr>
        <w:ind w:left="7235" w:hanging="360"/>
      </w:pPr>
      <w:rPr>
        <w:rFonts w:ascii="Traditional Arabic" w:eastAsia="Times New Roman" w:hAnsi="Traditional Arabic" w:cs="Traditional Arabic" w:hint="default"/>
      </w:rPr>
    </w:lvl>
    <w:lvl w:ilvl="1" w:tplc="04090019">
      <w:start w:val="1"/>
      <w:numFmt w:val="lowerLetter"/>
      <w:lvlText w:val="%2."/>
      <w:lvlJc w:val="left"/>
      <w:pPr>
        <w:ind w:left="795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86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93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101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108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115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122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12995" w:hanging="180"/>
      </w:pPr>
      <w:rPr>
        <w:rFonts w:cs="Times New Roman"/>
      </w:rPr>
    </w:lvl>
  </w:abstractNum>
  <w:abstractNum w:abstractNumId="15" w15:restartNumberingAfterBreak="0">
    <w:nsid w:val="25E03927"/>
    <w:multiLevelType w:val="hybridMultilevel"/>
    <w:tmpl w:val="A720E05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7626E4"/>
    <w:multiLevelType w:val="hybridMultilevel"/>
    <w:tmpl w:val="812E668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555E72"/>
    <w:multiLevelType w:val="hybridMultilevel"/>
    <w:tmpl w:val="F498116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8A1860"/>
    <w:multiLevelType w:val="hybridMultilevel"/>
    <w:tmpl w:val="AE32207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602DE9"/>
    <w:multiLevelType w:val="hybridMultilevel"/>
    <w:tmpl w:val="24FE8AD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3186B"/>
    <w:multiLevelType w:val="hybridMultilevel"/>
    <w:tmpl w:val="0B925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DF21DF"/>
    <w:multiLevelType w:val="hybridMultilevel"/>
    <w:tmpl w:val="1F0C5124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42D657B7"/>
    <w:multiLevelType w:val="hybridMultilevel"/>
    <w:tmpl w:val="8974CD2A"/>
    <w:lvl w:ilvl="0" w:tplc="833E7EE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9B4F83"/>
    <w:multiLevelType w:val="hybridMultilevel"/>
    <w:tmpl w:val="3C9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403D2A"/>
    <w:multiLevelType w:val="hybridMultilevel"/>
    <w:tmpl w:val="6D6C318E"/>
    <w:lvl w:ilvl="0" w:tplc="836C5942">
      <w:start w:val="4"/>
      <w:numFmt w:val="decimal"/>
      <w:lvlText w:val="%1."/>
      <w:lvlJc w:val="left"/>
      <w:pPr>
        <w:ind w:left="720" w:hanging="360"/>
      </w:pPr>
      <w:rPr>
        <w:rFonts w:ascii="Arial" w:hAnsi="Arial" w:cs="AL-Mohanad" w:hint="default"/>
        <w:sz w:val="34"/>
        <w:szCs w:val="22"/>
        <w:lang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1E1EDB"/>
    <w:multiLevelType w:val="hybridMultilevel"/>
    <w:tmpl w:val="D18A2748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F6475E"/>
    <w:multiLevelType w:val="hybridMultilevel"/>
    <w:tmpl w:val="52C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3F23808"/>
    <w:multiLevelType w:val="hybridMultilevel"/>
    <w:tmpl w:val="9B84A29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811E7B"/>
    <w:multiLevelType w:val="hybridMultilevel"/>
    <w:tmpl w:val="18B09592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E5131"/>
    <w:multiLevelType w:val="hybridMultilevel"/>
    <w:tmpl w:val="2F1A85D6"/>
    <w:lvl w:ilvl="0" w:tplc="6310FC2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7F6239"/>
    <w:multiLevelType w:val="hybridMultilevel"/>
    <w:tmpl w:val="E4842292"/>
    <w:lvl w:ilvl="0" w:tplc="D950643C">
      <w:start w:val="2"/>
      <w:numFmt w:val="bullet"/>
      <w:lvlText w:val="-"/>
      <w:lvlJc w:val="left"/>
      <w:pPr>
        <w:ind w:left="720" w:hanging="360"/>
      </w:pPr>
      <w:rPr>
        <w:rFonts w:ascii="Traditional Arabic" w:eastAsia="TraditionalArabic" w:hAnsi="Traditional Arabic" w:cs="Traditional Arabic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A047CA"/>
    <w:multiLevelType w:val="hybridMultilevel"/>
    <w:tmpl w:val="1A523138"/>
    <w:lvl w:ilvl="0" w:tplc="F5824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BC0297"/>
    <w:multiLevelType w:val="hybridMultilevel"/>
    <w:tmpl w:val="15084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D54E1F"/>
    <w:multiLevelType w:val="hybridMultilevel"/>
    <w:tmpl w:val="05BC40EA"/>
    <w:lvl w:ilvl="0" w:tplc="A8ECF28A">
      <w:start w:val="1"/>
      <w:numFmt w:val="decimal"/>
      <w:lvlText w:val="%1-"/>
      <w:lvlJc w:val="left"/>
      <w:pPr>
        <w:ind w:left="720" w:hanging="360"/>
      </w:pPr>
      <w:rPr>
        <w:rFonts w:ascii="Arial" w:eastAsia="Times New Roman" w:hAnsi="Arial" w:cs="AL-Mohanad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13795C"/>
    <w:multiLevelType w:val="hybridMultilevel"/>
    <w:tmpl w:val="38D4958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2E33D3"/>
    <w:multiLevelType w:val="hybridMultilevel"/>
    <w:tmpl w:val="836072CA"/>
    <w:lvl w:ilvl="0" w:tplc="118A3FA8">
      <w:start w:val="6"/>
      <w:numFmt w:val="decimal"/>
      <w:lvlText w:val="%1-"/>
      <w:lvlJc w:val="left"/>
      <w:pPr>
        <w:ind w:left="720" w:hanging="360"/>
      </w:pPr>
      <w:rPr>
        <w:rFonts w:eastAsia="AL-Mohanad 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06232"/>
    <w:multiLevelType w:val="hybridMultilevel"/>
    <w:tmpl w:val="CCD2538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D91481"/>
    <w:multiLevelType w:val="hybridMultilevel"/>
    <w:tmpl w:val="7CFAE762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D37F34"/>
    <w:multiLevelType w:val="hybridMultilevel"/>
    <w:tmpl w:val="AAAAAD52"/>
    <w:lvl w:ilvl="0" w:tplc="73B6921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3"/>
  </w:num>
  <w:num w:numId="3">
    <w:abstractNumId w:val="10"/>
  </w:num>
  <w:num w:numId="4">
    <w:abstractNumId w:val="32"/>
  </w:num>
  <w:num w:numId="5">
    <w:abstractNumId w:val="1"/>
  </w:num>
  <w:num w:numId="6">
    <w:abstractNumId w:val="28"/>
  </w:num>
  <w:num w:numId="7">
    <w:abstractNumId w:val="38"/>
  </w:num>
  <w:num w:numId="8">
    <w:abstractNumId w:val="22"/>
  </w:num>
  <w:num w:numId="9">
    <w:abstractNumId w:val="0"/>
  </w:num>
  <w:num w:numId="10">
    <w:abstractNumId w:val="29"/>
  </w:num>
  <w:num w:numId="11">
    <w:abstractNumId w:val="12"/>
  </w:num>
  <w:num w:numId="12">
    <w:abstractNumId w:val="37"/>
  </w:num>
  <w:num w:numId="13">
    <w:abstractNumId w:val="19"/>
  </w:num>
  <w:num w:numId="14">
    <w:abstractNumId w:val="18"/>
  </w:num>
  <w:num w:numId="15">
    <w:abstractNumId w:val="16"/>
  </w:num>
  <w:num w:numId="16">
    <w:abstractNumId w:val="17"/>
  </w:num>
  <w:num w:numId="17">
    <w:abstractNumId w:val="27"/>
  </w:num>
  <w:num w:numId="18">
    <w:abstractNumId w:val="36"/>
  </w:num>
  <w:num w:numId="19">
    <w:abstractNumId w:val="34"/>
  </w:num>
  <w:num w:numId="20">
    <w:abstractNumId w:val="15"/>
  </w:num>
  <w:num w:numId="21">
    <w:abstractNumId w:val="25"/>
  </w:num>
  <w:num w:numId="22">
    <w:abstractNumId w:val="23"/>
  </w:num>
  <w:num w:numId="23">
    <w:abstractNumId w:val="5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</w:num>
  <w:num w:numId="26">
    <w:abstractNumId w:val="11"/>
  </w:num>
  <w:num w:numId="27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0"/>
  </w:num>
  <w:num w:numId="29">
    <w:abstractNumId w:val="14"/>
  </w:num>
  <w:num w:numId="30">
    <w:abstractNumId w:val="2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35"/>
  </w:num>
  <w:num w:numId="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2"/>
  </w:num>
  <w:num w:numId="36">
    <w:abstractNumId w:val="9"/>
  </w:num>
  <w:num w:numId="37">
    <w:abstractNumId w:val="4"/>
  </w:num>
  <w:num w:numId="38">
    <w:abstractNumId w:val="13"/>
  </w:num>
  <w:num w:numId="39">
    <w:abstractNumId w:val="8"/>
  </w:num>
  <w:num w:numId="40">
    <w:abstractNumId w:val="20"/>
  </w:num>
  <w:num w:numId="41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9D1"/>
    <w:rsid w:val="0000145A"/>
    <w:rsid w:val="00002EEC"/>
    <w:rsid w:val="00003D2E"/>
    <w:rsid w:val="00003FC4"/>
    <w:rsid w:val="0000593E"/>
    <w:rsid w:val="00005CAC"/>
    <w:rsid w:val="00010446"/>
    <w:rsid w:val="00013764"/>
    <w:rsid w:val="00013CCA"/>
    <w:rsid w:val="00014DE6"/>
    <w:rsid w:val="00015606"/>
    <w:rsid w:val="000202CA"/>
    <w:rsid w:val="0002115A"/>
    <w:rsid w:val="00024BAA"/>
    <w:rsid w:val="000250D2"/>
    <w:rsid w:val="00026BDF"/>
    <w:rsid w:val="00026D18"/>
    <w:rsid w:val="000274EF"/>
    <w:rsid w:val="00030182"/>
    <w:rsid w:val="00030E95"/>
    <w:rsid w:val="00032921"/>
    <w:rsid w:val="00032D6C"/>
    <w:rsid w:val="00032DDD"/>
    <w:rsid w:val="00035452"/>
    <w:rsid w:val="00037270"/>
    <w:rsid w:val="00040C89"/>
    <w:rsid w:val="000427B3"/>
    <w:rsid w:val="000431F0"/>
    <w:rsid w:val="000450E3"/>
    <w:rsid w:val="000475A3"/>
    <w:rsid w:val="000507C8"/>
    <w:rsid w:val="00050FFD"/>
    <w:rsid w:val="0005114A"/>
    <w:rsid w:val="00054F9F"/>
    <w:rsid w:val="0005517E"/>
    <w:rsid w:val="00055960"/>
    <w:rsid w:val="000574C7"/>
    <w:rsid w:val="00062874"/>
    <w:rsid w:val="00062E15"/>
    <w:rsid w:val="0006314B"/>
    <w:rsid w:val="00063810"/>
    <w:rsid w:val="00063FFC"/>
    <w:rsid w:val="00064628"/>
    <w:rsid w:val="00064BB4"/>
    <w:rsid w:val="0006606F"/>
    <w:rsid w:val="00066A28"/>
    <w:rsid w:val="00070804"/>
    <w:rsid w:val="0007087E"/>
    <w:rsid w:val="00070EF9"/>
    <w:rsid w:val="000715BF"/>
    <w:rsid w:val="000717D7"/>
    <w:rsid w:val="000724DE"/>
    <w:rsid w:val="0007250A"/>
    <w:rsid w:val="00072DEA"/>
    <w:rsid w:val="00076EEC"/>
    <w:rsid w:val="0007708E"/>
    <w:rsid w:val="00077F79"/>
    <w:rsid w:val="000811B3"/>
    <w:rsid w:val="00081809"/>
    <w:rsid w:val="000819F2"/>
    <w:rsid w:val="00082582"/>
    <w:rsid w:val="00086238"/>
    <w:rsid w:val="00087228"/>
    <w:rsid w:val="00093444"/>
    <w:rsid w:val="00093C93"/>
    <w:rsid w:val="00094961"/>
    <w:rsid w:val="000A0E3A"/>
    <w:rsid w:val="000A4F2F"/>
    <w:rsid w:val="000A5ADF"/>
    <w:rsid w:val="000A5F76"/>
    <w:rsid w:val="000B139F"/>
    <w:rsid w:val="000B159E"/>
    <w:rsid w:val="000B3632"/>
    <w:rsid w:val="000B3792"/>
    <w:rsid w:val="000B3C80"/>
    <w:rsid w:val="000B4A9F"/>
    <w:rsid w:val="000B5619"/>
    <w:rsid w:val="000B715A"/>
    <w:rsid w:val="000B73D2"/>
    <w:rsid w:val="000C08C3"/>
    <w:rsid w:val="000C4D3C"/>
    <w:rsid w:val="000C6EBE"/>
    <w:rsid w:val="000C7B49"/>
    <w:rsid w:val="000D0285"/>
    <w:rsid w:val="000D39C4"/>
    <w:rsid w:val="000D5BE4"/>
    <w:rsid w:val="000D65B3"/>
    <w:rsid w:val="000D65F2"/>
    <w:rsid w:val="000E080B"/>
    <w:rsid w:val="000E16CB"/>
    <w:rsid w:val="000E2695"/>
    <w:rsid w:val="000E28AE"/>
    <w:rsid w:val="000E29DC"/>
    <w:rsid w:val="000E6FAB"/>
    <w:rsid w:val="000E7016"/>
    <w:rsid w:val="000E71C3"/>
    <w:rsid w:val="000F1A12"/>
    <w:rsid w:val="000F2B1A"/>
    <w:rsid w:val="000F329E"/>
    <w:rsid w:val="000F3763"/>
    <w:rsid w:val="000F41E4"/>
    <w:rsid w:val="000F4365"/>
    <w:rsid w:val="000F49EC"/>
    <w:rsid w:val="000F54A0"/>
    <w:rsid w:val="00101564"/>
    <w:rsid w:val="00103F95"/>
    <w:rsid w:val="00104E57"/>
    <w:rsid w:val="0010539C"/>
    <w:rsid w:val="00111357"/>
    <w:rsid w:val="0011490A"/>
    <w:rsid w:val="00115746"/>
    <w:rsid w:val="0011701D"/>
    <w:rsid w:val="00121384"/>
    <w:rsid w:val="0012139F"/>
    <w:rsid w:val="00124671"/>
    <w:rsid w:val="001259DE"/>
    <w:rsid w:val="00126A75"/>
    <w:rsid w:val="001310AC"/>
    <w:rsid w:val="00133A0D"/>
    <w:rsid w:val="00135E3E"/>
    <w:rsid w:val="00137CBF"/>
    <w:rsid w:val="00142779"/>
    <w:rsid w:val="0014360B"/>
    <w:rsid w:val="00143BE8"/>
    <w:rsid w:val="00144685"/>
    <w:rsid w:val="00144E33"/>
    <w:rsid w:val="00145A5C"/>
    <w:rsid w:val="00145AE6"/>
    <w:rsid w:val="00147FC8"/>
    <w:rsid w:val="001500F4"/>
    <w:rsid w:val="0015125E"/>
    <w:rsid w:val="00151990"/>
    <w:rsid w:val="001525CE"/>
    <w:rsid w:val="001549C5"/>
    <w:rsid w:val="00155730"/>
    <w:rsid w:val="0015581E"/>
    <w:rsid w:val="00157908"/>
    <w:rsid w:val="00157FDC"/>
    <w:rsid w:val="00162E53"/>
    <w:rsid w:val="00165D8E"/>
    <w:rsid w:val="00166F7B"/>
    <w:rsid w:val="001710D2"/>
    <w:rsid w:val="001714FB"/>
    <w:rsid w:val="00171BC0"/>
    <w:rsid w:val="0017282E"/>
    <w:rsid w:val="00173028"/>
    <w:rsid w:val="00180742"/>
    <w:rsid w:val="001818FB"/>
    <w:rsid w:val="00181EF9"/>
    <w:rsid w:val="00183D2F"/>
    <w:rsid w:val="001849A4"/>
    <w:rsid w:val="00186D1C"/>
    <w:rsid w:val="0019054C"/>
    <w:rsid w:val="00190CC2"/>
    <w:rsid w:val="00191531"/>
    <w:rsid w:val="00192987"/>
    <w:rsid w:val="00193041"/>
    <w:rsid w:val="0019322E"/>
    <w:rsid w:val="00193278"/>
    <w:rsid w:val="00193A07"/>
    <w:rsid w:val="00194369"/>
    <w:rsid w:val="001945E7"/>
    <w:rsid w:val="001A26FD"/>
    <w:rsid w:val="001A40BA"/>
    <w:rsid w:val="001A4A4C"/>
    <w:rsid w:val="001A7281"/>
    <w:rsid w:val="001A760E"/>
    <w:rsid w:val="001B1AC1"/>
    <w:rsid w:val="001B272D"/>
    <w:rsid w:val="001B2E2E"/>
    <w:rsid w:val="001B3BF3"/>
    <w:rsid w:val="001B3E69"/>
    <w:rsid w:val="001B4FDE"/>
    <w:rsid w:val="001B5CD3"/>
    <w:rsid w:val="001B5FD5"/>
    <w:rsid w:val="001B6AD7"/>
    <w:rsid w:val="001B7089"/>
    <w:rsid w:val="001C173A"/>
    <w:rsid w:val="001C39AD"/>
    <w:rsid w:val="001C597F"/>
    <w:rsid w:val="001D02AC"/>
    <w:rsid w:val="001D206C"/>
    <w:rsid w:val="001D3309"/>
    <w:rsid w:val="001D3A92"/>
    <w:rsid w:val="001D5B99"/>
    <w:rsid w:val="001D60D6"/>
    <w:rsid w:val="001D6119"/>
    <w:rsid w:val="001D67EE"/>
    <w:rsid w:val="001D744E"/>
    <w:rsid w:val="001D7668"/>
    <w:rsid w:val="001E186B"/>
    <w:rsid w:val="001E278B"/>
    <w:rsid w:val="001E38A3"/>
    <w:rsid w:val="001E5ABE"/>
    <w:rsid w:val="001E5F59"/>
    <w:rsid w:val="001E6A5B"/>
    <w:rsid w:val="001E6F19"/>
    <w:rsid w:val="001F092C"/>
    <w:rsid w:val="001F16EB"/>
    <w:rsid w:val="001F1FEF"/>
    <w:rsid w:val="001F246C"/>
    <w:rsid w:val="001F2495"/>
    <w:rsid w:val="001F48E9"/>
    <w:rsid w:val="001F52BA"/>
    <w:rsid w:val="001F66EB"/>
    <w:rsid w:val="001F7606"/>
    <w:rsid w:val="00200319"/>
    <w:rsid w:val="00201D6D"/>
    <w:rsid w:val="002022A4"/>
    <w:rsid w:val="002024A8"/>
    <w:rsid w:val="00203CEE"/>
    <w:rsid w:val="00205D4B"/>
    <w:rsid w:val="00205F0C"/>
    <w:rsid w:val="00207848"/>
    <w:rsid w:val="0021087A"/>
    <w:rsid w:val="00213038"/>
    <w:rsid w:val="00214419"/>
    <w:rsid w:val="00214566"/>
    <w:rsid w:val="00214EAE"/>
    <w:rsid w:val="00215F67"/>
    <w:rsid w:val="002230AB"/>
    <w:rsid w:val="002230B9"/>
    <w:rsid w:val="0022375B"/>
    <w:rsid w:val="00223CA4"/>
    <w:rsid w:val="00224B8D"/>
    <w:rsid w:val="00225944"/>
    <w:rsid w:val="00225B6C"/>
    <w:rsid w:val="00226387"/>
    <w:rsid w:val="00227CE1"/>
    <w:rsid w:val="002302BE"/>
    <w:rsid w:val="00230714"/>
    <w:rsid w:val="002319A8"/>
    <w:rsid w:val="00233DA0"/>
    <w:rsid w:val="002364BB"/>
    <w:rsid w:val="0023651E"/>
    <w:rsid w:val="00242CCC"/>
    <w:rsid w:val="0024509A"/>
    <w:rsid w:val="0024586C"/>
    <w:rsid w:val="00245E1B"/>
    <w:rsid w:val="00246491"/>
    <w:rsid w:val="00247DF9"/>
    <w:rsid w:val="00250EA4"/>
    <w:rsid w:val="00252D27"/>
    <w:rsid w:val="00252E02"/>
    <w:rsid w:val="00255F08"/>
    <w:rsid w:val="00256503"/>
    <w:rsid w:val="00257722"/>
    <w:rsid w:val="0026312B"/>
    <w:rsid w:val="00263C24"/>
    <w:rsid w:val="00263FF4"/>
    <w:rsid w:val="00264283"/>
    <w:rsid w:val="00264372"/>
    <w:rsid w:val="00265454"/>
    <w:rsid w:val="00265A1C"/>
    <w:rsid w:val="00266C1B"/>
    <w:rsid w:val="0027046B"/>
    <w:rsid w:val="00271F94"/>
    <w:rsid w:val="00271FF1"/>
    <w:rsid w:val="00272AF1"/>
    <w:rsid w:val="00273CCA"/>
    <w:rsid w:val="0027521F"/>
    <w:rsid w:val="002762BB"/>
    <w:rsid w:val="00280F9B"/>
    <w:rsid w:val="00281264"/>
    <w:rsid w:val="00281C52"/>
    <w:rsid w:val="00283B54"/>
    <w:rsid w:val="00283ECD"/>
    <w:rsid w:val="002843CF"/>
    <w:rsid w:val="00290CF6"/>
    <w:rsid w:val="00291B93"/>
    <w:rsid w:val="0029258E"/>
    <w:rsid w:val="00292AE4"/>
    <w:rsid w:val="002947E7"/>
    <w:rsid w:val="002955C4"/>
    <w:rsid w:val="00296095"/>
    <w:rsid w:val="00296746"/>
    <w:rsid w:val="002967DD"/>
    <w:rsid w:val="002A085A"/>
    <w:rsid w:val="002A56AC"/>
    <w:rsid w:val="002A7406"/>
    <w:rsid w:val="002A7F15"/>
    <w:rsid w:val="002B07FF"/>
    <w:rsid w:val="002B303D"/>
    <w:rsid w:val="002C03FF"/>
    <w:rsid w:val="002C081C"/>
    <w:rsid w:val="002C1731"/>
    <w:rsid w:val="002C399B"/>
    <w:rsid w:val="002D1DA4"/>
    <w:rsid w:val="002D2019"/>
    <w:rsid w:val="002D20E2"/>
    <w:rsid w:val="002D2864"/>
    <w:rsid w:val="002D2C96"/>
    <w:rsid w:val="002E0657"/>
    <w:rsid w:val="002E0700"/>
    <w:rsid w:val="002E0C8B"/>
    <w:rsid w:val="002E1B76"/>
    <w:rsid w:val="002E3EE3"/>
    <w:rsid w:val="002E6F82"/>
    <w:rsid w:val="002F0009"/>
    <w:rsid w:val="002F2E8C"/>
    <w:rsid w:val="002F4E2F"/>
    <w:rsid w:val="002F546D"/>
    <w:rsid w:val="003019A8"/>
    <w:rsid w:val="00303309"/>
    <w:rsid w:val="00303D60"/>
    <w:rsid w:val="00304758"/>
    <w:rsid w:val="00304E8A"/>
    <w:rsid w:val="0030670C"/>
    <w:rsid w:val="00307060"/>
    <w:rsid w:val="00312DD9"/>
    <w:rsid w:val="0031376D"/>
    <w:rsid w:val="003138FC"/>
    <w:rsid w:val="0031633E"/>
    <w:rsid w:val="00316E13"/>
    <w:rsid w:val="00323BE6"/>
    <w:rsid w:val="00324FA2"/>
    <w:rsid w:val="0032685A"/>
    <w:rsid w:val="0033015F"/>
    <w:rsid w:val="003302F2"/>
    <w:rsid w:val="00330300"/>
    <w:rsid w:val="00331CE4"/>
    <w:rsid w:val="00331F3A"/>
    <w:rsid w:val="00332D98"/>
    <w:rsid w:val="00336CCD"/>
    <w:rsid w:val="00336D62"/>
    <w:rsid w:val="003406EA"/>
    <w:rsid w:val="003410D0"/>
    <w:rsid w:val="00346495"/>
    <w:rsid w:val="00354220"/>
    <w:rsid w:val="0035475A"/>
    <w:rsid w:val="003558E8"/>
    <w:rsid w:val="00355D1A"/>
    <w:rsid w:val="003563D5"/>
    <w:rsid w:val="00357852"/>
    <w:rsid w:val="00357EBD"/>
    <w:rsid w:val="003603F3"/>
    <w:rsid w:val="00362715"/>
    <w:rsid w:val="00363869"/>
    <w:rsid w:val="00364DBA"/>
    <w:rsid w:val="00366143"/>
    <w:rsid w:val="0036738D"/>
    <w:rsid w:val="00370C5C"/>
    <w:rsid w:val="00370F15"/>
    <w:rsid w:val="00373728"/>
    <w:rsid w:val="003744D0"/>
    <w:rsid w:val="0037522A"/>
    <w:rsid w:val="0037546B"/>
    <w:rsid w:val="0037598B"/>
    <w:rsid w:val="00375A40"/>
    <w:rsid w:val="0037680A"/>
    <w:rsid w:val="0037694C"/>
    <w:rsid w:val="003803B6"/>
    <w:rsid w:val="003826D4"/>
    <w:rsid w:val="003839C8"/>
    <w:rsid w:val="00385CF0"/>
    <w:rsid w:val="0039228E"/>
    <w:rsid w:val="00393441"/>
    <w:rsid w:val="00395780"/>
    <w:rsid w:val="00396341"/>
    <w:rsid w:val="00396897"/>
    <w:rsid w:val="003A0325"/>
    <w:rsid w:val="003A3337"/>
    <w:rsid w:val="003A5389"/>
    <w:rsid w:val="003A579C"/>
    <w:rsid w:val="003A703B"/>
    <w:rsid w:val="003B05C5"/>
    <w:rsid w:val="003B27D7"/>
    <w:rsid w:val="003B3206"/>
    <w:rsid w:val="003B5526"/>
    <w:rsid w:val="003B5A37"/>
    <w:rsid w:val="003B6133"/>
    <w:rsid w:val="003B6AC1"/>
    <w:rsid w:val="003B7158"/>
    <w:rsid w:val="003C0454"/>
    <w:rsid w:val="003C04A4"/>
    <w:rsid w:val="003C17C3"/>
    <w:rsid w:val="003C2C69"/>
    <w:rsid w:val="003C307F"/>
    <w:rsid w:val="003C3E0B"/>
    <w:rsid w:val="003C532A"/>
    <w:rsid w:val="003C5602"/>
    <w:rsid w:val="003C6D57"/>
    <w:rsid w:val="003C7640"/>
    <w:rsid w:val="003D01A3"/>
    <w:rsid w:val="003D13AD"/>
    <w:rsid w:val="003D2C04"/>
    <w:rsid w:val="003D558F"/>
    <w:rsid w:val="003D6214"/>
    <w:rsid w:val="003D6717"/>
    <w:rsid w:val="003E0695"/>
    <w:rsid w:val="003E1946"/>
    <w:rsid w:val="003E1A8B"/>
    <w:rsid w:val="003E27AC"/>
    <w:rsid w:val="003E2A8E"/>
    <w:rsid w:val="003E4E4F"/>
    <w:rsid w:val="003E549F"/>
    <w:rsid w:val="003E7C71"/>
    <w:rsid w:val="003F0AF7"/>
    <w:rsid w:val="003F0B8D"/>
    <w:rsid w:val="003F22D5"/>
    <w:rsid w:val="003F51AE"/>
    <w:rsid w:val="004004E2"/>
    <w:rsid w:val="004007DD"/>
    <w:rsid w:val="00400FF9"/>
    <w:rsid w:val="004020D0"/>
    <w:rsid w:val="00402F46"/>
    <w:rsid w:val="004107C6"/>
    <w:rsid w:val="00411762"/>
    <w:rsid w:val="004137B5"/>
    <w:rsid w:val="00413892"/>
    <w:rsid w:val="00416FE2"/>
    <w:rsid w:val="00417A9F"/>
    <w:rsid w:val="00417BF7"/>
    <w:rsid w:val="00417D82"/>
    <w:rsid w:val="0042215F"/>
    <w:rsid w:val="00422384"/>
    <w:rsid w:val="00422FFF"/>
    <w:rsid w:val="004232CA"/>
    <w:rsid w:val="00430A1A"/>
    <w:rsid w:val="004322A3"/>
    <w:rsid w:val="00432E16"/>
    <w:rsid w:val="00433195"/>
    <w:rsid w:val="0043489A"/>
    <w:rsid w:val="00435432"/>
    <w:rsid w:val="00437DD7"/>
    <w:rsid w:val="00441A28"/>
    <w:rsid w:val="00443180"/>
    <w:rsid w:val="004439C9"/>
    <w:rsid w:val="00446A48"/>
    <w:rsid w:val="00451F66"/>
    <w:rsid w:val="0045242D"/>
    <w:rsid w:val="00454180"/>
    <w:rsid w:val="004546CD"/>
    <w:rsid w:val="004578BB"/>
    <w:rsid w:val="004601FE"/>
    <w:rsid w:val="004616CB"/>
    <w:rsid w:val="00461CF8"/>
    <w:rsid w:val="00462696"/>
    <w:rsid w:val="00463022"/>
    <w:rsid w:val="004632F8"/>
    <w:rsid w:val="00463485"/>
    <w:rsid w:val="004647E5"/>
    <w:rsid w:val="00465962"/>
    <w:rsid w:val="004659FA"/>
    <w:rsid w:val="0046622F"/>
    <w:rsid w:val="0046637E"/>
    <w:rsid w:val="004665B2"/>
    <w:rsid w:val="00467AC7"/>
    <w:rsid w:val="00470372"/>
    <w:rsid w:val="00471232"/>
    <w:rsid w:val="00474F31"/>
    <w:rsid w:val="00474FB0"/>
    <w:rsid w:val="00476B50"/>
    <w:rsid w:val="00476F96"/>
    <w:rsid w:val="00480F2A"/>
    <w:rsid w:val="00481EB8"/>
    <w:rsid w:val="00482229"/>
    <w:rsid w:val="00483CE6"/>
    <w:rsid w:val="004847E6"/>
    <w:rsid w:val="00487053"/>
    <w:rsid w:val="00493FC4"/>
    <w:rsid w:val="004942AF"/>
    <w:rsid w:val="004944BA"/>
    <w:rsid w:val="004951FF"/>
    <w:rsid w:val="00496BB5"/>
    <w:rsid w:val="00497B70"/>
    <w:rsid w:val="004A031D"/>
    <w:rsid w:val="004A161E"/>
    <w:rsid w:val="004A2C6D"/>
    <w:rsid w:val="004A4CAB"/>
    <w:rsid w:val="004A4EC7"/>
    <w:rsid w:val="004A61B7"/>
    <w:rsid w:val="004A7345"/>
    <w:rsid w:val="004B05B5"/>
    <w:rsid w:val="004B137E"/>
    <w:rsid w:val="004B2732"/>
    <w:rsid w:val="004B464E"/>
    <w:rsid w:val="004B6683"/>
    <w:rsid w:val="004B6EC4"/>
    <w:rsid w:val="004B7589"/>
    <w:rsid w:val="004C143D"/>
    <w:rsid w:val="004C2DDD"/>
    <w:rsid w:val="004D02FF"/>
    <w:rsid w:val="004D2CC7"/>
    <w:rsid w:val="004D3192"/>
    <w:rsid w:val="004D3407"/>
    <w:rsid w:val="004D581D"/>
    <w:rsid w:val="004D68DC"/>
    <w:rsid w:val="004D7FF0"/>
    <w:rsid w:val="004E0CBD"/>
    <w:rsid w:val="004E1165"/>
    <w:rsid w:val="004E1D6E"/>
    <w:rsid w:val="004E3657"/>
    <w:rsid w:val="004E406B"/>
    <w:rsid w:val="004E51AE"/>
    <w:rsid w:val="004E5664"/>
    <w:rsid w:val="004E5C1C"/>
    <w:rsid w:val="004E7612"/>
    <w:rsid w:val="004F2CBB"/>
    <w:rsid w:val="004F3EFF"/>
    <w:rsid w:val="004F498B"/>
    <w:rsid w:val="005001E2"/>
    <w:rsid w:val="00501791"/>
    <w:rsid w:val="00502621"/>
    <w:rsid w:val="005030EB"/>
    <w:rsid w:val="00503860"/>
    <w:rsid w:val="00504561"/>
    <w:rsid w:val="00504A1E"/>
    <w:rsid w:val="0050568C"/>
    <w:rsid w:val="00505837"/>
    <w:rsid w:val="00511500"/>
    <w:rsid w:val="0051214E"/>
    <w:rsid w:val="005137AC"/>
    <w:rsid w:val="00513940"/>
    <w:rsid w:val="0051401D"/>
    <w:rsid w:val="00516298"/>
    <w:rsid w:val="0051775B"/>
    <w:rsid w:val="00517FEB"/>
    <w:rsid w:val="005223D5"/>
    <w:rsid w:val="00524059"/>
    <w:rsid w:val="005241AA"/>
    <w:rsid w:val="005246A5"/>
    <w:rsid w:val="005339AF"/>
    <w:rsid w:val="0053513D"/>
    <w:rsid w:val="005364B9"/>
    <w:rsid w:val="005375C9"/>
    <w:rsid w:val="00540380"/>
    <w:rsid w:val="00541516"/>
    <w:rsid w:val="00542C1F"/>
    <w:rsid w:val="00542CCF"/>
    <w:rsid w:val="0054609F"/>
    <w:rsid w:val="00550C20"/>
    <w:rsid w:val="005526C3"/>
    <w:rsid w:val="00552A13"/>
    <w:rsid w:val="00552F88"/>
    <w:rsid w:val="00553DBE"/>
    <w:rsid w:val="005541FF"/>
    <w:rsid w:val="005545D3"/>
    <w:rsid w:val="00557217"/>
    <w:rsid w:val="00557CF9"/>
    <w:rsid w:val="00560F65"/>
    <w:rsid w:val="005612EC"/>
    <w:rsid w:val="00562BF0"/>
    <w:rsid w:val="00563347"/>
    <w:rsid w:val="005656E4"/>
    <w:rsid w:val="0056645F"/>
    <w:rsid w:val="00567846"/>
    <w:rsid w:val="00567D9E"/>
    <w:rsid w:val="00571663"/>
    <w:rsid w:val="005720CB"/>
    <w:rsid w:val="00574AC7"/>
    <w:rsid w:val="00576CE5"/>
    <w:rsid w:val="00580404"/>
    <w:rsid w:val="00581B69"/>
    <w:rsid w:val="00581E69"/>
    <w:rsid w:val="00582908"/>
    <w:rsid w:val="005865D3"/>
    <w:rsid w:val="00587EFC"/>
    <w:rsid w:val="00590D71"/>
    <w:rsid w:val="00591C10"/>
    <w:rsid w:val="00592D59"/>
    <w:rsid w:val="005953FB"/>
    <w:rsid w:val="0059606C"/>
    <w:rsid w:val="0059623C"/>
    <w:rsid w:val="005966C7"/>
    <w:rsid w:val="005A0469"/>
    <w:rsid w:val="005A078F"/>
    <w:rsid w:val="005A2273"/>
    <w:rsid w:val="005A23F7"/>
    <w:rsid w:val="005A2613"/>
    <w:rsid w:val="005A296F"/>
    <w:rsid w:val="005A4C8D"/>
    <w:rsid w:val="005A4FDF"/>
    <w:rsid w:val="005B1062"/>
    <w:rsid w:val="005B4CDD"/>
    <w:rsid w:val="005B4F0E"/>
    <w:rsid w:val="005B6D90"/>
    <w:rsid w:val="005B705F"/>
    <w:rsid w:val="005B7067"/>
    <w:rsid w:val="005B7E77"/>
    <w:rsid w:val="005C026B"/>
    <w:rsid w:val="005C3796"/>
    <w:rsid w:val="005C3E33"/>
    <w:rsid w:val="005C521C"/>
    <w:rsid w:val="005C68D6"/>
    <w:rsid w:val="005C6B5C"/>
    <w:rsid w:val="005C735D"/>
    <w:rsid w:val="005D255F"/>
    <w:rsid w:val="005D2DDD"/>
    <w:rsid w:val="005D4DAB"/>
    <w:rsid w:val="005D4E32"/>
    <w:rsid w:val="005D5631"/>
    <w:rsid w:val="005D5A08"/>
    <w:rsid w:val="005D65E6"/>
    <w:rsid w:val="005E0B1F"/>
    <w:rsid w:val="005E1425"/>
    <w:rsid w:val="005E3C0B"/>
    <w:rsid w:val="005E4976"/>
    <w:rsid w:val="005E57DE"/>
    <w:rsid w:val="005E6510"/>
    <w:rsid w:val="005E6CCE"/>
    <w:rsid w:val="005E7168"/>
    <w:rsid w:val="005F0A96"/>
    <w:rsid w:val="005F1A08"/>
    <w:rsid w:val="005F374D"/>
    <w:rsid w:val="005F3E55"/>
    <w:rsid w:val="005F4B84"/>
    <w:rsid w:val="005F6086"/>
    <w:rsid w:val="005F7475"/>
    <w:rsid w:val="00600F38"/>
    <w:rsid w:val="00600F3F"/>
    <w:rsid w:val="006020EE"/>
    <w:rsid w:val="00605E8C"/>
    <w:rsid w:val="0060681B"/>
    <w:rsid w:val="006076B8"/>
    <w:rsid w:val="006100AB"/>
    <w:rsid w:val="006121AA"/>
    <w:rsid w:val="006134E8"/>
    <w:rsid w:val="006162DD"/>
    <w:rsid w:val="006203E8"/>
    <w:rsid w:val="006207A9"/>
    <w:rsid w:val="0062127C"/>
    <w:rsid w:val="00622ABE"/>
    <w:rsid w:val="0062544C"/>
    <w:rsid w:val="006311A6"/>
    <w:rsid w:val="006329E8"/>
    <w:rsid w:val="00632F55"/>
    <w:rsid w:val="00636394"/>
    <w:rsid w:val="00636783"/>
    <w:rsid w:val="0063773C"/>
    <w:rsid w:val="00637BAC"/>
    <w:rsid w:val="00641B1A"/>
    <w:rsid w:val="00642958"/>
    <w:rsid w:val="006432D3"/>
    <w:rsid w:val="00644BF9"/>
    <w:rsid w:val="006501F7"/>
    <w:rsid w:val="00650B4B"/>
    <w:rsid w:val="006520F5"/>
    <w:rsid w:val="00654512"/>
    <w:rsid w:val="00654823"/>
    <w:rsid w:val="00654C40"/>
    <w:rsid w:val="00654F8D"/>
    <w:rsid w:val="00656272"/>
    <w:rsid w:val="00656D7E"/>
    <w:rsid w:val="0065772E"/>
    <w:rsid w:val="00663EDA"/>
    <w:rsid w:val="00664F35"/>
    <w:rsid w:val="00666F69"/>
    <w:rsid w:val="0067044E"/>
    <w:rsid w:val="00671882"/>
    <w:rsid w:val="00671BBF"/>
    <w:rsid w:val="00672AA1"/>
    <w:rsid w:val="006739C3"/>
    <w:rsid w:val="00673AFD"/>
    <w:rsid w:val="00675F0D"/>
    <w:rsid w:val="0068048D"/>
    <w:rsid w:val="00680984"/>
    <w:rsid w:val="00680CE0"/>
    <w:rsid w:val="0068112D"/>
    <w:rsid w:val="00683864"/>
    <w:rsid w:val="00685AED"/>
    <w:rsid w:val="00685DA0"/>
    <w:rsid w:val="00686CE0"/>
    <w:rsid w:val="00691777"/>
    <w:rsid w:val="006917DE"/>
    <w:rsid w:val="006938E2"/>
    <w:rsid w:val="00693CE8"/>
    <w:rsid w:val="00693F3E"/>
    <w:rsid w:val="006940A9"/>
    <w:rsid w:val="00696774"/>
    <w:rsid w:val="00696B49"/>
    <w:rsid w:val="006A0370"/>
    <w:rsid w:val="006A1074"/>
    <w:rsid w:val="006A1EC1"/>
    <w:rsid w:val="006A3DE9"/>
    <w:rsid w:val="006B05E1"/>
    <w:rsid w:val="006B2D42"/>
    <w:rsid w:val="006B4536"/>
    <w:rsid w:val="006B458F"/>
    <w:rsid w:val="006B5320"/>
    <w:rsid w:val="006B6BB8"/>
    <w:rsid w:val="006C1589"/>
    <w:rsid w:val="006C1C03"/>
    <w:rsid w:val="006C217A"/>
    <w:rsid w:val="006C24E7"/>
    <w:rsid w:val="006C258D"/>
    <w:rsid w:val="006C3D8E"/>
    <w:rsid w:val="006C4685"/>
    <w:rsid w:val="006C4DDB"/>
    <w:rsid w:val="006C561D"/>
    <w:rsid w:val="006C5A60"/>
    <w:rsid w:val="006C78EC"/>
    <w:rsid w:val="006C7E7C"/>
    <w:rsid w:val="006D079A"/>
    <w:rsid w:val="006D50BE"/>
    <w:rsid w:val="006D6757"/>
    <w:rsid w:val="006D6BE5"/>
    <w:rsid w:val="006D70AA"/>
    <w:rsid w:val="006E085C"/>
    <w:rsid w:val="006E28CB"/>
    <w:rsid w:val="006E2E0C"/>
    <w:rsid w:val="006F1365"/>
    <w:rsid w:val="006F5B3C"/>
    <w:rsid w:val="006F6494"/>
    <w:rsid w:val="006F67A7"/>
    <w:rsid w:val="006F7D9D"/>
    <w:rsid w:val="007001D1"/>
    <w:rsid w:val="00700D7B"/>
    <w:rsid w:val="0070285A"/>
    <w:rsid w:val="00703B6F"/>
    <w:rsid w:val="0070541C"/>
    <w:rsid w:val="00706F0F"/>
    <w:rsid w:val="00710C33"/>
    <w:rsid w:val="00710C3D"/>
    <w:rsid w:val="007118E6"/>
    <w:rsid w:val="0071482C"/>
    <w:rsid w:val="0071542C"/>
    <w:rsid w:val="00721FE0"/>
    <w:rsid w:val="00725322"/>
    <w:rsid w:val="00725B79"/>
    <w:rsid w:val="0072609B"/>
    <w:rsid w:val="00726A5F"/>
    <w:rsid w:val="007306C1"/>
    <w:rsid w:val="00730EDF"/>
    <w:rsid w:val="00731E8B"/>
    <w:rsid w:val="007320C5"/>
    <w:rsid w:val="00740A96"/>
    <w:rsid w:val="00741824"/>
    <w:rsid w:val="00741AEF"/>
    <w:rsid w:val="00741CBB"/>
    <w:rsid w:val="00744412"/>
    <w:rsid w:val="007462BA"/>
    <w:rsid w:val="007474C8"/>
    <w:rsid w:val="00747807"/>
    <w:rsid w:val="00747E6D"/>
    <w:rsid w:val="0075122F"/>
    <w:rsid w:val="007514E2"/>
    <w:rsid w:val="007522C5"/>
    <w:rsid w:val="007528F9"/>
    <w:rsid w:val="00754A65"/>
    <w:rsid w:val="00755A67"/>
    <w:rsid w:val="00755C93"/>
    <w:rsid w:val="0075654B"/>
    <w:rsid w:val="00760CE4"/>
    <w:rsid w:val="00761F05"/>
    <w:rsid w:val="00762E38"/>
    <w:rsid w:val="007648F8"/>
    <w:rsid w:val="00765C1F"/>
    <w:rsid w:val="00766DE8"/>
    <w:rsid w:val="007679FA"/>
    <w:rsid w:val="0077159A"/>
    <w:rsid w:val="00771B6D"/>
    <w:rsid w:val="00772211"/>
    <w:rsid w:val="00773462"/>
    <w:rsid w:val="00773756"/>
    <w:rsid w:val="007766D6"/>
    <w:rsid w:val="00777067"/>
    <w:rsid w:val="0078166C"/>
    <w:rsid w:val="00782820"/>
    <w:rsid w:val="00784CAA"/>
    <w:rsid w:val="00785A63"/>
    <w:rsid w:val="00785D98"/>
    <w:rsid w:val="00786650"/>
    <w:rsid w:val="00790FB1"/>
    <w:rsid w:val="00791AFC"/>
    <w:rsid w:val="00792269"/>
    <w:rsid w:val="007927D3"/>
    <w:rsid w:val="007929AF"/>
    <w:rsid w:val="00793132"/>
    <w:rsid w:val="007952E6"/>
    <w:rsid w:val="007964E5"/>
    <w:rsid w:val="00797A02"/>
    <w:rsid w:val="007A0C3F"/>
    <w:rsid w:val="007A2492"/>
    <w:rsid w:val="007A27C5"/>
    <w:rsid w:val="007A4303"/>
    <w:rsid w:val="007A43F7"/>
    <w:rsid w:val="007A6F40"/>
    <w:rsid w:val="007B1F0A"/>
    <w:rsid w:val="007B28A5"/>
    <w:rsid w:val="007B28CA"/>
    <w:rsid w:val="007B44B1"/>
    <w:rsid w:val="007B4706"/>
    <w:rsid w:val="007B52C1"/>
    <w:rsid w:val="007B583C"/>
    <w:rsid w:val="007C1D58"/>
    <w:rsid w:val="007C26E7"/>
    <w:rsid w:val="007C33B7"/>
    <w:rsid w:val="007D434C"/>
    <w:rsid w:val="007D45FD"/>
    <w:rsid w:val="007D4EF1"/>
    <w:rsid w:val="007D7ECA"/>
    <w:rsid w:val="007E044E"/>
    <w:rsid w:val="007E3628"/>
    <w:rsid w:val="007E3E23"/>
    <w:rsid w:val="007E50EC"/>
    <w:rsid w:val="007F1008"/>
    <w:rsid w:val="007F2D2B"/>
    <w:rsid w:val="007F63FE"/>
    <w:rsid w:val="0080084F"/>
    <w:rsid w:val="008016CD"/>
    <w:rsid w:val="00802D9C"/>
    <w:rsid w:val="008045D1"/>
    <w:rsid w:val="0080692E"/>
    <w:rsid w:val="008077EB"/>
    <w:rsid w:val="00807FAF"/>
    <w:rsid w:val="0081042A"/>
    <w:rsid w:val="00810DA0"/>
    <w:rsid w:val="008126E3"/>
    <w:rsid w:val="00813B44"/>
    <w:rsid w:val="0081562B"/>
    <w:rsid w:val="0081746D"/>
    <w:rsid w:val="00820EDA"/>
    <w:rsid w:val="00821200"/>
    <w:rsid w:val="00821449"/>
    <w:rsid w:val="00823007"/>
    <w:rsid w:val="0082318F"/>
    <w:rsid w:val="00823AD8"/>
    <w:rsid w:val="00825FAF"/>
    <w:rsid w:val="00831B74"/>
    <w:rsid w:val="008327DC"/>
    <w:rsid w:val="0083313F"/>
    <w:rsid w:val="008361A0"/>
    <w:rsid w:val="00836E0E"/>
    <w:rsid w:val="00837271"/>
    <w:rsid w:val="00840BE7"/>
    <w:rsid w:val="0084205B"/>
    <w:rsid w:val="00842B65"/>
    <w:rsid w:val="00842C7D"/>
    <w:rsid w:val="00845F3C"/>
    <w:rsid w:val="00846401"/>
    <w:rsid w:val="0084655A"/>
    <w:rsid w:val="00846F00"/>
    <w:rsid w:val="008500B7"/>
    <w:rsid w:val="00851698"/>
    <w:rsid w:val="008526C7"/>
    <w:rsid w:val="00853F96"/>
    <w:rsid w:val="00854323"/>
    <w:rsid w:val="0085570C"/>
    <w:rsid w:val="0085694E"/>
    <w:rsid w:val="00857999"/>
    <w:rsid w:val="00860622"/>
    <w:rsid w:val="0086392F"/>
    <w:rsid w:val="008640ED"/>
    <w:rsid w:val="0086581C"/>
    <w:rsid w:val="00866116"/>
    <w:rsid w:val="008667CF"/>
    <w:rsid w:val="008674B6"/>
    <w:rsid w:val="008676A7"/>
    <w:rsid w:val="0087381E"/>
    <w:rsid w:val="008746CB"/>
    <w:rsid w:val="00875348"/>
    <w:rsid w:val="00875638"/>
    <w:rsid w:val="008766CB"/>
    <w:rsid w:val="008766D2"/>
    <w:rsid w:val="00876849"/>
    <w:rsid w:val="00877237"/>
    <w:rsid w:val="00877880"/>
    <w:rsid w:val="008804CA"/>
    <w:rsid w:val="00880CBC"/>
    <w:rsid w:val="00884306"/>
    <w:rsid w:val="00886520"/>
    <w:rsid w:val="00891BE4"/>
    <w:rsid w:val="00891F3B"/>
    <w:rsid w:val="00893A82"/>
    <w:rsid w:val="008A05FD"/>
    <w:rsid w:val="008A1333"/>
    <w:rsid w:val="008A1CF2"/>
    <w:rsid w:val="008A257B"/>
    <w:rsid w:val="008A5614"/>
    <w:rsid w:val="008A5687"/>
    <w:rsid w:val="008A5C67"/>
    <w:rsid w:val="008A5F1E"/>
    <w:rsid w:val="008A7912"/>
    <w:rsid w:val="008A7E56"/>
    <w:rsid w:val="008B0FA6"/>
    <w:rsid w:val="008B39AE"/>
    <w:rsid w:val="008B5653"/>
    <w:rsid w:val="008B69F3"/>
    <w:rsid w:val="008B7759"/>
    <w:rsid w:val="008C26F5"/>
    <w:rsid w:val="008C3F52"/>
    <w:rsid w:val="008C4B35"/>
    <w:rsid w:val="008C4C93"/>
    <w:rsid w:val="008C4E53"/>
    <w:rsid w:val="008C685E"/>
    <w:rsid w:val="008C6F02"/>
    <w:rsid w:val="008C753C"/>
    <w:rsid w:val="008D16F6"/>
    <w:rsid w:val="008D1774"/>
    <w:rsid w:val="008D2433"/>
    <w:rsid w:val="008D361F"/>
    <w:rsid w:val="008D3964"/>
    <w:rsid w:val="008D39B4"/>
    <w:rsid w:val="008D51D6"/>
    <w:rsid w:val="008D58AC"/>
    <w:rsid w:val="008E30EF"/>
    <w:rsid w:val="008E3347"/>
    <w:rsid w:val="008E4EC5"/>
    <w:rsid w:val="008F1EDD"/>
    <w:rsid w:val="008F284A"/>
    <w:rsid w:val="008F2FC4"/>
    <w:rsid w:val="008F3782"/>
    <w:rsid w:val="008F3C93"/>
    <w:rsid w:val="008F3F48"/>
    <w:rsid w:val="008F5880"/>
    <w:rsid w:val="008F73A7"/>
    <w:rsid w:val="008F7911"/>
    <w:rsid w:val="009009BA"/>
    <w:rsid w:val="009024B6"/>
    <w:rsid w:val="009031A0"/>
    <w:rsid w:val="0090388F"/>
    <w:rsid w:val="00903A48"/>
    <w:rsid w:val="009055F5"/>
    <w:rsid w:val="00905D00"/>
    <w:rsid w:val="009076D2"/>
    <w:rsid w:val="00912466"/>
    <w:rsid w:val="009125E0"/>
    <w:rsid w:val="00913FF1"/>
    <w:rsid w:val="009141C1"/>
    <w:rsid w:val="00914752"/>
    <w:rsid w:val="00914807"/>
    <w:rsid w:val="009203AA"/>
    <w:rsid w:val="00920BA9"/>
    <w:rsid w:val="00920FC4"/>
    <w:rsid w:val="0092240A"/>
    <w:rsid w:val="009270D2"/>
    <w:rsid w:val="00927769"/>
    <w:rsid w:val="00930238"/>
    <w:rsid w:val="00932FD4"/>
    <w:rsid w:val="00937A11"/>
    <w:rsid w:val="00940076"/>
    <w:rsid w:val="009440E5"/>
    <w:rsid w:val="00944176"/>
    <w:rsid w:val="009447D8"/>
    <w:rsid w:val="00944A3A"/>
    <w:rsid w:val="0094532F"/>
    <w:rsid w:val="00945D8D"/>
    <w:rsid w:val="00945E51"/>
    <w:rsid w:val="00954DE5"/>
    <w:rsid w:val="009554EC"/>
    <w:rsid w:val="00957D8B"/>
    <w:rsid w:val="00960961"/>
    <w:rsid w:val="0096231A"/>
    <w:rsid w:val="0096250D"/>
    <w:rsid w:val="00963A2A"/>
    <w:rsid w:val="00970D49"/>
    <w:rsid w:val="00971C7D"/>
    <w:rsid w:val="00975F52"/>
    <w:rsid w:val="00976E69"/>
    <w:rsid w:val="00980100"/>
    <w:rsid w:val="009833A7"/>
    <w:rsid w:val="00983666"/>
    <w:rsid w:val="00984084"/>
    <w:rsid w:val="0098496B"/>
    <w:rsid w:val="00985A0F"/>
    <w:rsid w:val="00985C2D"/>
    <w:rsid w:val="00985CFE"/>
    <w:rsid w:val="00985F14"/>
    <w:rsid w:val="009878D8"/>
    <w:rsid w:val="00987FE2"/>
    <w:rsid w:val="0099084F"/>
    <w:rsid w:val="009908DC"/>
    <w:rsid w:val="00991A64"/>
    <w:rsid w:val="009924BE"/>
    <w:rsid w:val="0099451E"/>
    <w:rsid w:val="009947F5"/>
    <w:rsid w:val="00995F99"/>
    <w:rsid w:val="00996240"/>
    <w:rsid w:val="00996586"/>
    <w:rsid w:val="0099713E"/>
    <w:rsid w:val="009977C8"/>
    <w:rsid w:val="009A0203"/>
    <w:rsid w:val="009A0751"/>
    <w:rsid w:val="009A4F4D"/>
    <w:rsid w:val="009A6DFC"/>
    <w:rsid w:val="009B0884"/>
    <w:rsid w:val="009B0DDB"/>
    <w:rsid w:val="009B0EFF"/>
    <w:rsid w:val="009C0D74"/>
    <w:rsid w:val="009C1312"/>
    <w:rsid w:val="009C188A"/>
    <w:rsid w:val="009C1EFD"/>
    <w:rsid w:val="009C453A"/>
    <w:rsid w:val="009C523D"/>
    <w:rsid w:val="009C6845"/>
    <w:rsid w:val="009C77EB"/>
    <w:rsid w:val="009C7CB6"/>
    <w:rsid w:val="009D190C"/>
    <w:rsid w:val="009D1A2D"/>
    <w:rsid w:val="009D1E6C"/>
    <w:rsid w:val="009D3A5F"/>
    <w:rsid w:val="009D4468"/>
    <w:rsid w:val="009D45C3"/>
    <w:rsid w:val="009D4733"/>
    <w:rsid w:val="009D6C8C"/>
    <w:rsid w:val="009D71AD"/>
    <w:rsid w:val="009E2A0D"/>
    <w:rsid w:val="009E491D"/>
    <w:rsid w:val="009E71D8"/>
    <w:rsid w:val="009F4CC1"/>
    <w:rsid w:val="009F5939"/>
    <w:rsid w:val="009F5AF6"/>
    <w:rsid w:val="009F681F"/>
    <w:rsid w:val="009F71BF"/>
    <w:rsid w:val="009F73DE"/>
    <w:rsid w:val="00A006BB"/>
    <w:rsid w:val="00A0179F"/>
    <w:rsid w:val="00A02D0B"/>
    <w:rsid w:val="00A04DCF"/>
    <w:rsid w:val="00A07438"/>
    <w:rsid w:val="00A113B8"/>
    <w:rsid w:val="00A12A18"/>
    <w:rsid w:val="00A13A58"/>
    <w:rsid w:val="00A205DB"/>
    <w:rsid w:val="00A20A6A"/>
    <w:rsid w:val="00A21353"/>
    <w:rsid w:val="00A21F63"/>
    <w:rsid w:val="00A22F43"/>
    <w:rsid w:val="00A27640"/>
    <w:rsid w:val="00A31452"/>
    <w:rsid w:val="00A323FF"/>
    <w:rsid w:val="00A33A93"/>
    <w:rsid w:val="00A3606A"/>
    <w:rsid w:val="00A360CF"/>
    <w:rsid w:val="00A37EAB"/>
    <w:rsid w:val="00A405A7"/>
    <w:rsid w:val="00A40D31"/>
    <w:rsid w:val="00A41FA9"/>
    <w:rsid w:val="00A4408D"/>
    <w:rsid w:val="00A45C0F"/>
    <w:rsid w:val="00A45FB6"/>
    <w:rsid w:val="00A47372"/>
    <w:rsid w:val="00A47490"/>
    <w:rsid w:val="00A506A9"/>
    <w:rsid w:val="00A52FDF"/>
    <w:rsid w:val="00A537A6"/>
    <w:rsid w:val="00A53CF6"/>
    <w:rsid w:val="00A55B38"/>
    <w:rsid w:val="00A56523"/>
    <w:rsid w:val="00A56552"/>
    <w:rsid w:val="00A60C55"/>
    <w:rsid w:val="00A640DF"/>
    <w:rsid w:val="00A65B63"/>
    <w:rsid w:val="00A669E4"/>
    <w:rsid w:val="00A66E49"/>
    <w:rsid w:val="00A674E6"/>
    <w:rsid w:val="00A700EC"/>
    <w:rsid w:val="00A70327"/>
    <w:rsid w:val="00A70C29"/>
    <w:rsid w:val="00A743A1"/>
    <w:rsid w:val="00A74B14"/>
    <w:rsid w:val="00A7710A"/>
    <w:rsid w:val="00A82096"/>
    <w:rsid w:val="00A87052"/>
    <w:rsid w:val="00A900A3"/>
    <w:rsid w:val="00A908B2"/>
    <w:rsid w:val="00A913E9"/>
    <w:rsid w:val="00A924EA"/>
    <w:rsid w:val="00A92BA4"/>
    <w:rsid w:val="00A937D2"/>
    <w:rsid w:val="00A94862"/>
    <w:rsid w:val="00A97C6D"/>
    <w:rsid w:val="00AA014C"/>
    <w:rsid w:val="00AA1554"/>
    <w:rsid w:val="00AA3C19"/>
    <w:rsid w:val="00AA43F5"/>
    <w:rsid w:val="00AA6028"/>
    <w:rsid w:val="00AA647B"/>
    <w:rsid w:val="00AA655C"/>
    <w:rsid w:val="00AA7263"/>
    <w:rsid w:val="00AA7787"/>
    <w:rsid w:val="00AA7A2C"/>
    <w:rsid w:val="00AB00A0"/>
    <w:rsid w:val="00AB188A"/>
    <w:rsid w:val="00AB2FC7"/>
    <w:rsid w:val="00AB46C5"/>
    <w:rsid w:val="00AB4710"/>
    <w:rsid w:val="00AB5B09"/>
    <w:rsid w:val="00AB7073"/>
    <w:rsid w:val="00AC1302"/>
    <w:rsid w:val="00AC19FB"/>
    <w:rsid w:val="00AC52B3"/>
    <w:rsid w:val="00AC630C"/>
    <w:rsid w:val="00AC639C"/>
    <w:rsid w:val="00AC7211"/>
    <w:rsid w:val="00AD0334"/>
    <w:rsid w:val="00AD1A5E"/>
    <w:rsid w:val="00AD47D3"/>
    <w:rsid w:val="00AD5391"/>
    <w:rsid w:val="00AD6564"/>
    <w:rsid w:val="00AD7218"/>
    <w:rsid w:val="00AE07FD"/>
    <w:rsid w:val="00AE3CC1"/>
    <w:rsid w:val="00AE4B76"/>
    <w:rsid w:val="00AE57B1"/>
    <w:rsid w:val="00AE6302"/>
    <w:rsid w:val="00AE7860"/>
    <w:rsid w:val="00AF0B04"/>
    <w:rsid w:val="00AF4771"/>
    <w:rsid w:val="00AF48A6"/>
    <w:rsid w:val="00AF5AC0"/>
    <w:rsid w:val="00AF5E33"/>
    <w:rsid w:val="00AF6E70"/>
    <w:rsid w:val="00AF6E71"/>
    <w:rsid w:val="00AF71B1"/>
    <w:rsid w:val="00B01E4F"/>
    <w:rsid w:val="00B02158"/>
    <w:rsid w:val="00B03AA5"/>
    <w:rsid w:val="00B05631"/>
    <w:rsid w:val="00B0583C"/>
    <w:rsid w:val="00B05961"/>
    <w:rsid w:val="00B05D63"/>
    <w:rsid w:val="00B06C7B"/>
    <w:rsid w:val="00B07638"/>
    <w:rsid w:val="00B10242"/>
    <w:rsid w:val="00B112E4"/>
    <w:rsid w:val="00B1176F"/>
    <w:rsid w:val="00B121BA"/>
    <w:rsid w:val="00B12CC2"/>
    <w:rsid w:val="00B141F4"/>
    <w:rsid w:val="00B14B05"/>
    <w:rsid w:val="00B163C3"/>
    <w:rsid w:val="00B174C4"/>
    <w:rsid w:val="00B20ED6"/>
    <w:rsid w:val="00B25235"/>
    <w:rsid w:val="00B26F15"/>
    <w:rsid w:val="00B315F4"/>
    <w:rsid w:val="00B353C8"/>
    <w:rsid w:val="00B36352"/>
    <w:rsid w:val="00B3737B"/>
    <w:rsid w:val="00B37F47"/>
    <w:rsid w:val="00B410A3"/>
    <w:rsid w:val="00B42843"/>
    <w:rsid w:val="00B4292A"/>
    <w:rsid w:val="00B42EC3"/>
    <w:rsid w:val="00B43A01"/>
    <w:rsid w:val="00B459ED"/>
    <w:rsid w:val="00B47F20"/>
    <w:rsid w:val="00B5520F"/>
    <w:rsid w:val="00B558D8"/>
    <w:rsid w:val="00B572FE"/>
    <w:rsid w:val="00B5746B"/>
    <w:rsid w:val="00B57FD2"/>
    <w:rsid w:val="00B61920"/>
    <w:rsid w:val="00B64FFC"/>
    <w:rsid w:val="00B658B0"/>
    <w:rsid w:val="00B67B45"/>
    <w:rsid w:val="00B72D15"/>
    <w:rsid w:val="00B73BA9"/>
    <w:rsid w:val="00B7437A"/>
    <w:rsid w:val="00B74BBF"/>
    <w:rsid w:val="00B74F7D"/>
    <w:rsid w:val="00B75012"/>
    <w:rsid w:val="00B75E23"/>
    <w:rsid w:val="00B76B94"/>
    <w:rsid w:val="00B8040C"/>
    <w:rsid w:val="00B81C22"/>
    <w:rsid w:val="00B85E99"/>
    <w:rsid w:val="00B86B0E"/>
    <w:rsid w:val="00B872B9"/>
    <w:rsid w:val="00B90601"/>
    <w:rsid w:val="00B909C6"/>
    <w:rsid w:val="00B91089"/>
    <w:rsid w:val="00B92D27"/>
    <w:rsid w:val="00B97BB4"/>
    <w:rsid w:val="00BA0610"/>
    <w:rsid w:val="00BA0C70"/>
    <w:rsid w:val="00BA3C55"/>
    <w:rsid w:val="00BA479B"/>
    <w:rsid w:val="00BA6341"/>
    <w:rsid w:val="00BB0DC2"/>
    <w:rsid w:val="00BB0DCD"/>
    <w:rsid w:val="00BB30C2"/>
    <w:rsid w:val="00BC0BD3"/>
    <w:rsid w:val="00BC0F44"/>
    <w:rsid w:val="00BC10EA"/>
    <w:rsid w:val="00BC3C20"/>
    <w:rsid w:val="00BC6833"/>
    <w:rsid w:val="00BD2157"/>
    <w:rsid w:val="00BD2CF4"/>
    <w:rsid w:val="00BD2F59"/>
    <w:rsid w:val="00BD308C"/>
    <w:rsid w:val="00BD3991"/>
    <w:rsid w:val="00BD3D9B"/>
    <w:rsid w:val="00BD672A"/>
    <w:rsid w:val="00BE066F"/>
    <w:rsid w:val="00BE1127"/>
    <w:rsid w:val="00BE1611"/>
    <w:rsid w:val="00BE1B55"/>
    <w:rsid w:val="00BE39DD"/>
    <w:rsid w:val="00BE62D4"/>
    <w:rsid w:val="00BE7C5B"/>
    <w:rsid w:val="00BF0E6E"/>
    <w:rsid w:val="00BF11BB"/>
    <w:rsid w:val="00BF3623"/>
    <w:rsid w:val="00BF478E"/>
    <w:rsid w:val="00BF5507"/>
    <w:rsid w:val="00BF72A2"/>
    <w:rsid w:val="00BF72DE"/>
    <w:rsid w:val="00C0001D"/>
    <w:rsid w:val="00C02AE8"/>
    <w:rsid w:val="00C02B79"/>
    <w:rsid w:val="00C066CB"/>
    <w:rsid w:val="00C06825"/>
    <w:rsid w:val="00C1156E"/>
    <w:rsid w:val="00C11A26"/>
    <w:rsid w:val="00C13EF4"/>
    <w:rsid w:val="00C15667"/>
    <w:rsid w:val="00C16D79"/>
    <w:rsid w:val="00C226BC"/>
    <w:rsid w:val="00C23148"/>
    <w:rsid w:val="00C242EA"/>
    <w:rsid w:val="00C2444A"/>
    <w:rsid w:val="00C26B99"/>
    <w:rsid w:val="00C303CE"/>
    <w:rsid w:val="00C320E4"/>
    <w:rsid w:val="00C32169"/>
    <w:rsid w:val="00C33088"/>
    <w:rsid w:val="00C33214"/>
    <w:rsid w:val="00C33708"/>
    <w:rsid w:val="00C34844"/>
    <w:rsid w:val="00C36A18"/>
    <w:rsid w:val="00C40286"/>
    <w:rsid w:val="00C41621"/>
    <w:rsid w:val="00C41772"/>
    <w:rsid w:val="00C4203F"/>
    <w:rsid w:val="00C4342E"/>
    <w:rsid w:val="00C4412D"/>
    <w:rsid w:val="00C45459"/>
    <w:rsid w:val="00C45F81"/>
    <w:rsid w:val="00C461E6"/>
    <w:rsid w:val="00C46862"/>
    <w:rsid w:val="00C46CD4"/>
    <w:rsid w:val="00C47F6C"/>
    <w:rsid w:val="00C5083D"/>
    <w:rsid w:val="00C51AF6"/>
    <w:rsid w:val="00C524B4"/>
    <w:rsid w:val="00C5371E"/>
    <w:rsid w:val="00C537CB"/>
    <w:rsid w:val="00C541FF"/>
    <w:rsid w:val="00C546AF"/>
    <w:rsid w:val="00C55E75"/>
    <w:rsid w:val="00C60036"/>
    <w:rsid w:val="00C602B1"/>
    <w:rsid w:val="00C61A7E"/>
    <w:rsid w:val="00C62372"/>
    <w:rsid w:val="00C626CB"/>
    <w:rsid w:val="00C63EE7"/>
    <w:rsid w:val="00C65480"/>
    <w:rsid w:val="00C66A0B"/>
    <w:rsid w:val="00C7049A"/>
    <w:rsid w:val="00C704F6"/>
    <w:rsid w:val="00C70F80"/>
    <w:rsid w:val="00C747A0"/>
    <w:rsid w:val="00C74B27"/>
    <w:rsid w:val="00C80002"/>
    <w:rsid w:val="00C80BC5"/>
    <w:rsid w:val="00C824CB"/>
    <w:rsid w:val="00C84585"/>
    <w:rsid w:val="00C85DC3"/>
    <w:rsid w:val="00C862D1"/>
    <w:rsid w:val="00C8660B"/>
    <w:rsid w:val="00C86704"/>
    <w:rsid w:val="00C873BF"/>
    <w:rsid w:val="00C92629"/>
    <w:rsid w:val="00C94D1D"/>
    <w:rsid w:val="00CA27B7"/>
    <w:rsid w:val="00CA4CD6"/>
    <w:rsid w:val="00CB02EC"/>
    <w:rsid w:val="00CB0C97"/>
    <w:rsid w:val="00CB1A39"/>
    <w:rsid w:val="00CB21F4"/>
    <w:rsid w:val="00CB2ECC"/>
    <w:rsid w:val="00CB2FE0"/>
    <w:rsid w:val="00CB4E39"/>
    <w:rsid w:val="00CB5325"/>
    <w:rsid w:val="00CB644B"/>
    <w:rsid w:val="00CB6AD5"/>
    <w:rsid w:val="00CC0C2A"/>
    <w:rsid w:val="00CC30E8"/>
    <w:rsid w:val="00CC447C"/>
    <w:rsid w:val="00CC6842"/>
    <w:rsid w:val="00CC6E5B"/>
    <w:rsid w:val="00CD1080"/>
    <w:rsid w:val="00CD1395"/>
    <w:rsid w:val="00CD2F3D"/>
    <w:rsid w:val="00CD322C"/>
    <w:rsid w:val="00CD41CC"/>
    <w:rsid w:val="00CD525B"/>
    <w:rsid w:val="00CD774C"/>
    <w:rsid w:val="00CE052E"/>
    <w:rsid w:val="00CE1492"/>
    <w:rsid w:val="00CE5D3C"/>
    <w:rsid w:val="00CE6756"/>
    <w:rsid w:val="00CE687B"/>
    <w:rsid w:val="00CF0220"/>
    <w:rsid w:val="00CF0785"/>
    <w:rsid w:val="00CF2676"/>
    <w:rsid w:val="00CF6E78"/>
    <w:rsid w:val="00D01E1B"/>
    <w:rsid w:val="00D0288A"/>
    <w:rsid w:val="00D02B12"/>
    <w:rsid w:val="00D03EC4"/>
    <w:rsid w:val="00D05DE0"/>
    <w:rsid w:val="00D05F8A"/>
    <w:rsid w:val="00D06951"/>
    <w:rsid w:val="00D10A17"/>
    <w:rsid w:val="00D12D9D"/>
    <w:rsid w:val="00D14FB1"/>
    <w:rsid w:val="00D15551"/>
    <w:rsid w:val="00D17696"/>
    <w:rsid w:val="00D20AB4"/>
    <w:rsid w:val="00D225ED"/>
    <w:rsid w:val="00D25A15"/>
    <w:rsid w:val="00D25F07"/>
    <w:rsid w:val="00D26CDA"/>
    <w:rsid w:val="00D27D49"/>
    <w:rsid w:val="00D30241"/>
    <w:rsid w:val="00D30D7C"/>
    <w:rsid w:val="00D31A04"/>
    <w:rsid w:val="00D32180"/>
    <w:rsid w:val="00D32EBB"/>
    <w:rsid w:val="00D3461E"/>
    <w:rsid w:val="00D34B2C"/>
    <w:rsid w:val="00D35948"/>
    <w:rsid w:val="00D36518"/>
    <w:rsid w:val="00D36735"/>
    <w:rsid w:val="00D36B4B"/>
    <w:rsid w:val="00D36E54"/>
    <w:rsid w:val="00D41348"/>
    <w:rsid w:val="00D45EEE"/>
    <w:rsid w:val="00D47214"/>
    <w:rsid w:val="00D47B2B"/>
    <w:rsid w:val="00D47DF9"/>
    <w:rsid w:val="00D51B4E"/>
    <w:rsid w:val="00D54139"/>
    <w:rsid w:val="00D5571F"/>
    <w:rsid w:val="00D57D71"/>
    <w:rsid w:val="00D60EEE"/>
    <w:rsid w:val="00D610B2"/>
    <w:rsid w:val="00D63F86"/>
    <w:rsid w:val="00D64EFE"/>
    <w:rsid w:val="00D6563E"/>
    <w:rsid w:val="00D6670E"/>
    <w:rsid w:val="00D66758"/>
    <w:rsid w:val="00D66F98"/>
    <w:rsid w:val="00D677A5"/>
    <w:rsid w:val="00D6786A"/>
    <w:rsid w:val="00D71E97"/>
    <w:rsid w:val="00D72774"/>
    <w:rsid w:val="00D752E8"/>
    <w:rsid w:val="00D75CE9"/>
    <w:rsid w:val="00D77FE0"/>
    <w:rsid w:val="00D820C0"/>
    <w:rsid w:val="00D824DE"/>
    <w:rsid w:val="00D84D42"/>
    <w:rsid w:val="00D8765B"/>
    <w:rsid w:val="00D93686"/>
    <w:rsid w:val="00D93D96"/>
    <w:rsid w:val="00D94F24"/>
    <w:rsid w:val="00D95105"/>
    <w:rsid w:val="00D95766"/>
    <w:rsid w:val="00D963EC"/>
    <w:rsid w:val="00D967B7"/>
    <w:rsid w:val="00D96D98"/>
    <w:rsid w:val="00DA1C98"/>
    <w:rsid w:val="00DA5118"/>
    <w:rsid w:val="00DA55B2"/>
    <w:rsid w:val="00DA5A4C"/>
    <w:rsid w:val="00DA5E3F"/>
    <w:rsid w:val="00DA75EB"/>
    <w:rsid w:val="00DA7610"/>
    <w:rsid w:val="00DB07B6"/>
    <w:rsid w:val="00DB1943"/>
    <w:rsid w:val="00DB5BD9"/>
    <w:rsid w:val="00DB5CF7"/>
    <w:rsid w:val="00DC0E37"/>
    <w:rsid w:val="00DC3C26"/>
    <w:rsid w:val="00DC4EF8"/>
    <w:rsid w:val="00DC5958"/>
    <w:rsid w:val="00DC5EA1"/>
    <w:rsid w:val="00DD2639"/>
    <w:rsid w:val="00DD309D"/>
    <w:rsid w:val="00DD3A5D"/>
    <w:rsid w:val="00DD4633"/>
    <w:rsid w:val="00DD6E7C"/>
    <w:rsid w:val="00DE07AD"/>
    <w:rsid w:val="00DE1EC3"/>
    <w:rsid w:val="00DE2E25"/>
    <w:rsid w:val="00DE383A"/>
    <w:rsid w:val="00DE3C6D"/>
    <w:rsid w:val="00DE4E3B"/>
    <w:rsid w:val="00DE6839"/>
    <w:rsid w:val="00DF1BF0"/>
    <w:rsid w:val="00DF1CED"/>
    <w:rsid w:val="00DF2A63"/>
    <w:rsid w:val="00DF5FBB"/>
    <w:rsid w:val="00DF6DD0"/>
    <w:rsid w:val="00DF7385"/>
    <w:rsid w:val="00E00C1C"/>
    <w:rsid w:val="00E019FF"/>
    <w:rsid w:val="00E01E27"/>
    <w:rsid w:val="00E02FB7"/>
    <w:rsid w:val="00E03DB4"/>
    <w:rsid w:val="00E04932"/>
    <w:rsid w:val="00E04C69"/>
    <w:rsid w:val="00E04E5D"/>
    <w:rsid w:val="00E05479"/>
    <w:rsid w:val="00E07093"/>
    <w:rsid w:val="00E074E3"/>
    <w:rsid w:val="00E07ADF"/>
    <w:rsid w:val="00E10188"/>
    <w:rsid w:val="00E10853"/>
    <w:rsid w:val="00E115D6"/>
    <w:rsid w:val="00E116C0"/>
    <w:rsid w:val="00E1201F"/>
    <w:rsid w:val="00E12B50"/>
    <w:rsid w:val="00E1488B"/>
    <w:rsid w:val="00E20384"/>
    <w:rsid w:val="00E213AE"/>
    <w:rsid w:val="00E237A3"/>
    <w:rsid w:val="00E25A31"/>
    <w:rsid w:val="00E26BC4"/>
    <w:rsid w:val="00E30A52"/>
    <w:rsid w:val="00E33837"/>
    <w:rsid w:val="00E34F0F"/>
    <w:rsid w:val="00E37E28"/>
    <w:rsid w:val="00E37F6E"/>
    <w:rsid w:val="00E4043B"/>
    <w:rsid w:val="00E40585"/>
    <w:rsid w:val="00E413F4"/>
    <w:rsid w:val="00E4361D"/>
    <w:rsid w:val="00E454E0"/>
    <w:rsid w:val="00E45CED"/>
    <w:rsid w:val="00E46CD6"/>
    <w:rsid w:val="00E504E8"/>
    <w:rsid w:val="00E5262A"/>
    <w:rsid w:val="00E542B5"/>
    <w:rsid w:val="00E549D6"/>
    <w:rsid w:val="00E54C65"/>
    <w:rsid w:val="00E55656"/>
    <w:rsid w:val="00E625C7"/>
    <w:rsid w:val="00E62D01"/>
    <w:rsid w:val="00E70426"/>
    <w:rsid w:val="00E70B44"/>
    <w:rsid w:val="00E71631"/>
    <w:rsid w:val="00E71D02"/>
    <w:rsid w:val="00E72798"/>
    <w:rsid w:val="00E72EAA"/>
    <w:rsid w:val="00E75F4A"/>
    <w:rsid w:val="00E762B6"/>
    <w:rsid w:val="00E77AEB"/>
    <w:rsid w:val="00E77F6C"/>
    <w:rsid w:val="00E8478A"/>
    <w:rsid w:val="00E84918"/>
    <w:rsid w:val="00E84D89"/>
    <w:rsid w:val="00E85327"/>
    <w:rsid w:val="00E864FF"/>
    <w:rsid w:val="00E86D69"/>
    <w:rsid w:val="00E8726E"/>
    <w:rsid w:val="00E87E58"/>
    <w:rsid w:val="00E90AA8"/>
    <w:rsid w:val="00E913B8"/>
    <w:rsid w:val="00E9294C"/>
    <w:rsid w:val="00E92F68"/>
    <w:rsid w:val="00E937BD"/>
    <w:rsid w:val="00E962EF"/>
    <w:rsid w:val="00E973FE"/>
    <w:rsid w:val="00EA0335"/>
    <w:rsid w:val="00EA3C71"/>
    <w:rsid w:val="00EA3E9C"/>
    <w:rsid w:val="00EA4FE5"/>
    <w:rsid w:val="00EA6963"/>
    <w:rsid w:val="00EA761C"/>
    <w:rsid w:val="00EB419F"/>
    <w:rsid w:val="00EB4A77"/>
    <w:rsid w:val="00EB5464"/>
    <w:rsid w:val="00EB7124"/>
    <w:rsid w:val="00EC009D"/>
    <w:rsid w:val="00EC1E4B"/>
    <w:rsid w:val="00EC2C70"/>
    <w:rsid w:val="00EC39FE"/>
    <w:rsid w:val="00EC487D"/>
    <w:rsid w:val="00EC4D53"/>
    <w:rsid w:val="00EC4FA9"/>
    <w:rsid w:val="00EC574A"/>
    <w:rsid w:val="00EC71AE"/>
    <w:rsid w:val="00ED3641"/>
    <w:rsid w:val="00ED379D"/>
    <w:rsid w:val="00ED51DD"/>
    <w:rsid w:val="00EE2B49"/>
    <w:rsid w:val="00EE2DF8"/>
    <w:rsid w:val="00EE48E5"/>
    <w:rsid w:val="00EE5C02"/>
    <w:rsid w:val="00EE5ED6"/>
    <w:rsid w:val="00EE7D98"/>
    <w:rsid w:val="00EF018C"/>
    <w:rsid w:val="00EF1B87"/>
    <w:rsid w:val="00EF54D0"/>
    <w:rsid w:val="00EF6A2A"/>
    <w:rsid w:val="00EF731C"/>
    <w:rsid w:val="00EF7492"/>
    <w:rsid w:val="00EF7B2A"/>
    <w:rsid w:val="00F03019"/>
    <w:rsid w:val="00F0316D"/>
    <w:rsid w:val="00F06DEC"/>
    <w:rsid w:val="00F1081C"/>
    <w:rsid w:val="00F1252B"/>
    <w:rsid w:val="00F141D0"/>
    <w:rsid w:val="00F1579D"/>
    <w:rsid w:val="00F160A4"/>
    <w:rsid w:val="00F17EC3"/>
    <w:rsid w:val="00F21BE0"/>
    <w:rsid w:val="00F22141"/>
    <w:rsid w:val="00F241C7"/>
    <w:rsid w:val="00F24319"/>
    <w:rsid w:val="00F256BA"/>
    <w:rsid w:val="00F25D91"/>
    <w:rsid w:val="00F26056"/>
    <w:rsid w:val="00F26573"/>
    <w:rsid w:val="00F3065A"/>
    <w:rsid w:val="00F31251"/>
    <w:rsid w:val="00F31398"/>
    <w:rsid w:val="00F31542"/>
    <w:rsid w:val="00F33A5A"/>
    <w:rsid w:val="00F34D9A"/>
    <w:rsid w:val="00F35D2F"/>
    <w:rsid w:val="00F37D13"/>
    <w:rsid w:val="00F41067"/>
    <w:rsid w:val="00F43012"/>
    <w:rsid w:val="00F51D1F"/>
    <w:rsid w:val="00F53730"/>
    <w:rsid w:val="00F551BB"/>
    <w:rsid w:val="00F55854"/>
    <w:rsid w:val="00F5679E"/>
    <w:rsid w:val="00F60C97"/>
    <w:rsid w:val="00F60D71"/>
    <w:rsid w:val="00F60EFF"/>
    <w:rsid w:val="00F6164B"/>
    <w:rsid w:val="00F61A06"/>
    <w:rsid w:val="00F64909"/>
    <w:rsid w:val="00F65C2B"/>
    <w:rsid w:val="00F67D10"/>
    <w:rsid w:val="00F729F3"/>
    <w:rsid w:val="00F77F9D"/>
    <w:rsid w:val="00F826B2"/>
    <w:rsid w:val="00F84394"/>
    <w:rsid w:val="00F84597"/>
    <w:rsid w:val="00F851F7"/>
    <w:rsid w:val="00F87C26"/>
    <w:rsid w:val="00F9134E"/>
    <w:rsid w:val="00F93EF0"/>
    <w:rsid w:val="00F93FFE"/>
    <w:rsid w:val="00F955CF"/>
    <w:rsid w:val="00F95A87"/>
    <w:rsid w:val="00F96D4C"/>
    <w:rsid w:val="00FA0CA9"/>
    <w:rsid w:val="00FA3B77"/>
    <w:rsid w:val="00FA4990"/>
    <w:rsid w:val="00FA49ED"/>
    <w:rsid w:val="00FB056A"/>
    <w:rsid w:val="00FB1205"/>
    <w:rsid w:val="00FB23EA"/>
    <w:rsid w:val="00FB305F"/>
    <w:rsid w:val="00FB37BD"/>
    <w:rsid w:val="00FB4E9C"/>
    <w:rsid w:val="00FB6B5A"/>
    <w:rsid w:val="00FB6E64"/>
    <w:rsid w:val="00FC0D7E"/>
    <w:rsid w:val="00FC1242"/>
    <w:rsid w:val="00FC1797"/>
    <w:rsid w:val="00FC31C7"/>
    <w:rsid w:val="00FC4CDA"/>
    <w:rsid w:val="00FC626B"/>
    <w:rsid w:val="00FC6D94"/>
    <w:rsid w:val="00FC79D1"/>
    <w:rsid w:val="00FD1A64"/>
    <w:rsid w:val="00FD24E2"/>
    <w:rsid w:val="00FD3A26"/>
    <w:rsid w:val="00FD5FCC"/>
    <w:rsid w:val="00FD705D"/>
    <w:rsid w:val="00FD7243"/>
    <w:rsid w:val="00FD7E79"/>
    <w:rsid w:val="00FE03CE"/>
    <w:rsid w:val="00FE0734"/>
    <w:rsid w:val="00FE3381"/>
    <w:rsid w:val="00FE3461"/>
    <w:rsid w:val="00FE421E"/>
    <w:rsid w:val="00FE4FF0"/>
    <w:rsid w:val="00FE5831"/>
    <w:rsid w:val="00FE5F1F"/>
    <w:rsid w:val="00FE6640"/>
    <w:rsid w:val="00FE7124"/>
    <w:rsid w:val="00FF5AA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7AEC7B"/>
  <w15:docId w15:val="{8DCFBF22-D91C-4842-8693-5AFA5F4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rPr>
      <w:sz w:val="24"/>
      <w:szCs w:val="24"/>
    </w:rPr>
  </w:style>
  <w:style w:type="paragraph" w:styleId="1">
    <w:name w:val="heading 1"/>
    <w:basedOn w:val="a"/>
    <w:next w:val="a"/>
    <w:link w:val="1Char"/>
    <w:autoRedefine/>
    <w:qFormat/>
    <w:rsid w:val="00283B54"/>
    <w:pPr>
      <w:keepNext/>
      <w:bidi/>
      <w:outlineLvl w:val="0"/>
    </w:pPr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paragraph" w:styleId="2">
    <w:name w:val="heading 2"/>
    <w:basedOn w:val="a"/>
    <w:next w:val="a"/>
    <w:link w:val="2Char"/>
    <w:autoRedefine/>
    <w:qFormat/>
    <w:rsid w:val="005C735D"/>
    <w:pPr>
      <w:keepNext/>
      <w:bidi/>
      <w:outlineLvl w:val="1"/>
    </w:pPr>
    <w:rPr>
      <w:rFonts w:asciiTheme="majorBidi" w:hAnsiTheme="majorBidi" w:cstheme="majorBidi"/>
      <w:b/>
      <w:bCs/>
    </w:rPr>
  </w:style>
  <w:style w:type="paragraph" w:styleId="3">
    <w:name w:val="heading 3"/>
    <w:basedOn w:val="a"/>
    <w:next w:val="a"/>
    <w:link w:val="3Char"/>
    <w:qFormat/>
    <w:rsid w:val="00B1176F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B117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1176F"/>
    <w:pPr>
      <w:keepNext/>
      <w:ind w:left="446" w:hanging="446"/>
      <w:outlineLvl w:val="4"/>
    </w:pPr>
    <w:rPr>
      <w:b/>
      <w:szCs w:val="28"/>
      <w:lang w:bidi="ar-EG"/>
    </w:rPr>
  </w:style>
  <w:style w:type="paragraph" w:styleId="6">
    <w:name w:val="heading 6"/>
    <w:basedOn w:val="a"/>
    <w:next w:val="a"/>
    <w:link w:val="6Char"/>
    <w:qFormat/>
    <w:rsid w:val="00B1176F"/>
    <w:pPr>
      <w:keepNext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Char"/>
    <w:qFormat/>
    <w:rsid w:val="00B1176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qFormat/>
    <w:rsid w:val="00B1176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qFormat/>
    <w:rsid w:val="00B1176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176F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Char0"/>
    <w:rsid w:val="00B1176F"/>
    <w:rPr>
      <w:b/>
      <w:bCs/>
    </w:rPr>
  </w:style>
  <w:style w:type="character" w:styleId="a5">
    <w:name w:val="page number"/>
    <w:basedOn w:val="a0"/>
    <w:rsid w:val="00B1176F"/>
  </w:style>
  <w:style w:type="paragraph" w:styleId="a6">
    <w:name w:val="Body Text Indent"/>
    <w:basedOn w:val="a"/>
    <w:link w:val="Char1"/>
    <w:rsid w:val="00B1176F"/>
    <w:pPr>
      <w:spacing w:after="120"/>
      <w:ind w:left="283"/>
    </w:pPr>
  </w:style>
  <w:style w:type="paragraph" w:styleId="20">
    <w:name w:val="Body Text 2"/>
    <w:basedOn w:val="a"/>
    <w:link w:val="2Char0"/>
    <w:rsid w:val="00B1176F"/>
    <w:rPr>
      <w:b/>
      <w:bCs/>
      <w:sz w:val="28"/>
      <w:szCs w:val="28"/>
    </w:rPr>
  </w:style>
  <w:style w:type="paragraph" w:styleId="a7">
    <w:name w:val="footnote text"/>
    <w:basedOn w:val="a"/>
    <w:link w:val="Char2"/>
    <w:rsid w:val="00B1176F"/>
    <w:rPr>
      <w:sz w:val="20"/>
      <w:szCs w:val="20"/>
    </w:rPr>
  </w:style>
  <w:style w:type="paragraph" w:styleId="a8">
    <w:name w:val="Block Text"/>
    <w:basedOn w:val="a"/>
    <w:rsid w:val="00B1176F"/>
    <w:pPr>
      <w:ind w:left="-180" w:right="-180"/>
      <w:jc w:val="lowKashida"/>
    </w:pPr>
    <w:rPr>
      <w:sz w:val="36"/>
      <w:szCs w:val="36"/>
      <w:lang w:eastAsia="ar-SA"/>
    </w:rPr>
  </w:style>
  <w:style w:type="paragraph" w:styleId="21">
    <w:name w:val="Body Text Indent 2"/>
    <w:basedOn w:val="a"/>
    <w:link w:val="2Char1"/>
    <w:rsid w:val="00B1176F"/>
    <w:pPr>
      <w:ind w:left="360" w:hanging="540"/>
    </w:pPr>
    <w:rPr>
      <w:sz w:val="20"/>
    </w:rPr>
  </w:style>
  <w:style w:type="paragraph" w:styleId="30">
    <w:name w:val="Body Text 3"/>
    <w:basedOn w:val="a"/>
    <w:link w:val="3Char0"/>
    <w:rsid w:val="00B1176F"/>
    <w:rPr>
      <w:sz w:val="20"/>
      <w:szCs w:val="20"/>
      <w:lang w:bidi="ar-EG"/>
    </w:rPr>
  </w:style>
  <w:style w:type="character" w:styleId="a9">
    <w:name w:val="footnote reference"/>
    <w:rsid w:val="00B1176F"/>
    <w:rPr>
      <w:vertAlign w:val="superscript"/>
    </w:rPr>
  </w:style>
  <w:style w:type="paragraph" w:styleId="aa">
    <w:name w:val="header"/>
    <w:basedOn w:val="a"/>
    <w:link w:val="Char3"/>
    <w:uiPriority w:val="99"/>
    <w:rsid w:val="00B1176F"/>
    <w:pPr>
      <w:tabs>
        <w:tab w:val="center" w:pos="4320"/>
        <w:tab w:val="right" w:pos="8640"/>
      </w:tabs>
    </w:pPr>
  </w:style>
  <w:style w:type="paragraph" w:styleId="ab">
    <w:name w:val="Subtitle"/>
    <w:basedOn w:val="a"/>
    <w:link w:val="Char4"/>
    <w:qFormat/>
    <w:rsid w:val="00B1176F"/>
    <w:rPr>
      <w:b/>
      <w:bCs/>
      <w:sz w:val="28"/>
      <w:szCs w:val="28"/>
    </w:rPr>
  </w:style>
  <w:style w:type="paragraph" w:styleId="ac">
    <w:name w:val="Document Map"/>
    <w:basedOn w:val="a"/>
    <w:link w:val="Char5"/>
    <w:rsid w:val="00B1176F"/>
    <w:pPr>
      <w:shd w:val="clear" w:color="auto" w:fill="000080"/>
    </w:pPr>
    <w:rPr>
      <w:rFonts w:ascii="Tahoma" w:hAnsi="Tahoma"/>
      <w:sz w:val="20"/>
      <w:szCs w:val="20"/>
    </w:rPr>
  </w:style>
  <w:style w:type="paragraph" w:styleId="ad">
    <w:name w:val="Title"/>
    <w:basedOn w:val="a"/>
    <w:link w:val="Char6"/>
    <w:qFormat/>
    <w:rsid w:val="00B1176F"/>
    <w:pPr>
      <w:jc w:val="center"/>
    </w:pPr>
    <w:rPr>
      <w:sz w:val="32"/>
      <w:szCs w:val="32"/>
      <w:lang w:val="en-GB"/>
    </w:rPr>
  </w:style>
  <w:style w:type="paragraph" w:styleId="ae">
    <w:name w:val="Balloon Text"/>
    <w:basedOn w:val="a"/>
    <w:link w:val="Char7"/>
    <w:unhideWhenUsed/>
    <w:rsid w:val="00FC79D1"/>
    <w:rPr>
      <w:rFonts w:ascii="Tahoma" w:hAnsi="Tahoma"/>
      <w:sz w:val="16"/>
      <w:szCs w:val="16"/>
    </w:rPr>
  </w:style>
  <w:style w:type="character" w:customStyle="1" w:styleId="Char7">
    <w:name w:val="نص في بالون Char"/>
    <w:link w:val="ae"/>
    <w:rsid w:val="00FC79D1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34"/>
    <w:qFormat/>
    <w:rsid w:val="00A37EAB"/>
    <w:pPr>
      <w:ind w:left="720"/>
      <w:contextualSpacing/>
    </w:pPr>
  </w:style>
  <w:style w:type="table" w:styleId="af0">
    <w:name w:val="Table Grid"/>
    <w:basedOn w:val="a1"/>
    <w:uiPriority w:val="59"/>
    <w:rsid w:val="00DB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470372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10">
    <w:name w:val="toc 1"/>
    <w:basedOn w:val="a"/>
    <w:next w:val="a"/>
    <w:autoRedefine/>
    <w:uiPriority w:val="39"/>
    <w:unhideWhenUsed/>
    <w:rsid w:val="007D4EF1"/>
    <w:pPr>
      <w:tabs>
        <w:tab w:val="right" w:leader="dot" w:pos="8630"/>
      </w:tabs>
      <w:bidi/>
      <w:spacing w:after="100"/>
    </w:pPr>
    <w:rPr>
      <w:b/>
      <w:bCs/>
      <w:noProof/>
      <w:lang w:bidi="ar-EG"/>
    </w:rPr>
  </w:style>
  <w:style w:type="paragraph" w:styleId="22">
    <w:name w:val="toc 2"/>
    <w:basedOn w:val="a"/>
    <w:next w:val="a"/>
    <w:autoRedefine/>
    <w:uiPriority w:val="39"/>
    <w:unhideWhenUsed/>
    <w:rsid w:val="0047037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70372"/>
    <w:pPr>
      <w:spacing w:after="100"/>
      <w:ind w:left="480"/>
    </w:pPr>
  </w:style>
  <w:style w:type="character" w:styleId="Hyperlink">
    <w:name w:val="Hyperlink"/>
    <w:uiPriority w:val="99"/>
    <w:unhideWhenUsed/>
    <w:rsid w:val="00470372"/>
    <w:rPr>
      <w:color w:val="0000FF"/>
      <w:u w:val="single"/>
    </w:rPr>
  </w:style>
  <w:style w:type="character" w:customStyle="1" w:styleId="Char">
    <w:name w:val="تذييل الصفحة Char"/>
    <w:link w:val="a3"/>
    <w:uiPriority w:val="99"/>
    <w:rsid w:val="004E1D6E"/>
    <w:rPr>
      <w:sz w:val="24"/>
      <w:szCs w:val="24"/>
    </w:rPr>
  </w:style>
  <w:style w:type="character" w:styleId="af2">
    <w:name w:val="Strong"/>
    <w:uiPriority w:val="22"/>
    <w:qFormat/>
    <w:rsid w:val="00E54C65"/>
    <w:rPr>
      <w:b/>
      <w:bCs/>
    </w:rPr>
  </w:style>
  <w:style w:type="character" w:customStyle="1" w:styleId="3Char">
    <w:name w:val="عنوان 3 Char"/>
    <w:link w:val="3"/>
    <w:rsid w:val="00A3606A"/>
    <w:rPr>
      <w:b/>
      <w:bCs/>
      <w:sz w:val="32"/>
      <w:szCs w:val="24"/>
    </w:rPr>
  </w:style>
  <w:style w:type="character" w:customStyle="1" w:styleId="Char3">
    <w:name w:val="رأس الصفحة Char"/>
    <w:link w:val="aa"/>
    <w:uiPriority w:val="99"/>
    <w:rsid w:val="00A3606A"/>
    <w:rPr>
      <w:sz w:val="24"/>
      <w:szCs w:val="24"/>
    </w:rPr>
  </w:style>
  <w:style w:type="character" w:customStyle="1" w:styleId="7Char">
    <w:name w:val="عنوان 7 Char"/>
    <w:link w:val="7"/>
    <w:rsid w:val="00886520"/>
    <w:rPr>
      <w:sz w:val="24"/>
      <w:szCs w:val="24"/>
    </w:rPr>
  </w:style>
  <w:style w:type="character" w:customStyle="1" w:styleId="Char0">
    <w:name w:val="نص أساسي Char"/>
    <w:link w:val="a4"/>
    <w:rsid w:val="00886520"/>
    <w:rPr>
      <w:b/>
      <w:bCs/>
      <w:sz w:val="24"/>
      <w:szCs w:val="24"/>
    </w:rPr>
  </w:style>
  <w:style w:type="character" w:customStyle="1" w:styleId="Char2">
    <w:name w:val="نص حاشية سفلية Char"/>
    <w:basedOn w:val="a0"/>
    <w:link w:val="a7"/>
    <w:rsid w:val="00886520"/>
  </w:style>
  <w:style w:type="character" w:customStyle="1" w:styleId="Char4">
    <w:name w:val="عنوان فرعي Char"/>
    <w:link w:val="ab"/>
    <w:rsid w:val="00886520"/>
    <w:rPr>
      <w:b/>
      <w:bCs/>
      <w:sz w:val="28"/>
      <w:szCs w:val="28"/>
    </w:rPr>
  </w:style>
  <w:style w:type="paragraph" w:customStyle="1" w:styleId="yiv2125367492msonormal">
    <w:name w:val="yiv2125367492msonormal"/>
    <w:basedOn w:val="a"/>
    <w:rsid w:val="00D47DF9"/>
    <w:pPr>
      <w:spacing w:before="100" w:beforeAutospacing="1" w:after="100" w:afterAutospacing="1"/>
    </w:pPr>
  </w:style>
  <w:style w:type="character" w:customStyle="1" w:styleId="Char6">
    <w:name w:val="العنوان Char"/>
    <w:link w:val="ad"/>
    <w:rsid w:val="00D47DF9"/>
    <w:rPr>
      <w:sz w:val="32"/>
      <w:szCs w:val="32"/>
      <w:lang w:val="en-GB"/>
    </w:rPr>
  </w:style>
  <w:style w:type="character" w:customStyle="1" w:styleId="1Char">
    <w:name w:val="العنوان 1 Char"/>
    <w:link w:val="1"/>
    <w:rsid w:val="00283B54"/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character" w:customStyle="1" w:styleId="2Char">
    <w:name w:val="عنوان 2 Char"/>
    <w:link w:val="2"/>
    <w:rsid w:val="005C735D"/>
    <w:rPr>
      <w:rFonts w:asciiTheme="majorBidi" w:hAnsiTheme="majorBidi" w:cstheme="majorBidi"/>
      <w:b/>
      <w:bCs/>
      <w:sz w:val="24"/>
      <w:szCs w:val="24"/>
    </w:rPr>
  </w:style>
  <w:style w:type="character" w:customStyle="1" w:styleId="4Char">
    <w:name w:val="عنوان 4 Char"/>
    <w:link w:val="4"/>
    <w:rsid w:val="00D47DF9"/>
    <w:rPr>
      <w:b/>
      <w:bCs/>
      <w:sz w:val="28"/>
      <w:szCs w:val="28"/>
    </w:rPr>
  </w:style>
  <w:style w:type="character" w:customStyle="1" w:styleId="5Char">
    <w:name w:val="عنوان 5 Char"/>
    <w:link w:val="5"/>
    <w:rsid w:val="00D47DF9"/>
    <w:rPr>
      <w:b/>
      <w:sz w:val="24"/>
      <w:szCs w:val="28"/>
      <w:lang w:bidi="ar-EG"/>
    </w:rPr>
  </w:style>
  <w:style w:type="character" w:customStyle="1" w:styleId="6Char">
    <w:name w:val="عنوان 6 Char"/>
    <w:link w:val="6"/>
    <w:rsid w:val="00D47DF9"/>
    <w:rPr>
      <w:b/>
      <w:bCs/>
      <w:sz w:val="24"/>
      <w:szCs w:val="28"/>
    </w:rPr>
  </w:style>
  <w:style w:type="character" w:customStyle="1" w:styleId="8Char">
    <w:name w:val="عنوان 8 Char"/>
    <w:link w:val="8"/>
    <w:rsid w:val="00D47DF9"/>
    <w:rPr>
      <w:i/>
      <w:iCs/>
      <w:sz w:val="24"/>
      <w:szCs w:val="24"/>
    </w:rPr>
  </w:style>
  <w:style w:type="character" w:customStyle="1" w:styleId="9Char">
    <w:name w:val="عنوان 9 Char"/>
    <w:link w:val="9"/>
    <w:rsid w:val="00D47DF9"/>
    <w:rPr>
      <w:rFonts w:ascii="Arial" w:hAnsi="Arial" w:cs="Arial"/>
      <w:sz w:val="22"/>
      <w:szCs w:val="22"/>
    </w:rPr>
  </w:style>
  <w:style w:type="character" w:customStyle="1" w:styleId="Char1">
    <w:name w:val="نص أساسي بمسافة بادئة Char"/>
    <w:link w:val="a6"/>
    <w:rsid w:val="00D47DF9"/>
    <w:rPr>
      <w:sz w:val="24"/>
      <w:szCs w:val="24"/>
    </w:rPr>
  </w:style>
  <w:style w:type="character" w:customStyle="1" w:styleId="2Char0">
    <w:name w:val="نص أساسي 2 Char"/>
    <w:link w:val="20"/>
    <w:rsid w:val="00D47DF9"/>
    <w:rPr>
      <w:b/>
      <w:bCs/>
      <w:sz w:val="28"/>
      <w:szCs w:val="28"/>
    </w:rPr>
  </w:style>
  <w:style w:type="character" w:customStyle="1" w:styleId="2Char1">
    <w:name w:val="نص أساسي بمسافة بادئة 2 Char"/>
    <w:link w:val="21"/>
    <w:rsid w:val="00D47DF9"/>
    <w:rPr>
      <w:szCs w:val="24"/>
    </w:rPr>
  </w:style>
  <w:style w:type="character" w:customStyle="1" w:styleId="3Char0">
    <w:name w:val="نص أساسي 3 Char"/>
    <w:link w:val="30"/>
    <w:rsid w:val="00D47DF9"/>
    <w:rPr>
      <w:lang w:bidi="ar-EG"/>
    </w:rPr>
  </w:style>
  <w:style w:type="character" w:customStyle="1" w:styleId="Char5">
    <w:name w:val="خريطة المستند Char"/>
    <w:link w:val="ac"/>
    <w:rsid w:val="00D47DF9"/>
    <w:rPr>
      <w:rFonts w:ascii="Tahoma" w:hAnsi="Tahoma" w:cs="Tahoma"/>
      <w:shd w:val="clear" w:color="auto" w:fill="000080"/>
    </w:rPr>
  </w:style>
  <w:style w:type="character" w:customStyle="1" w:styleId="apple-converted-space">
    <w:name w:val="apple-converted-space"/>
    <w:basedOn w:val="a0"/>
    <w:rsid w:val="005B1062"/>
  </w:style>
  <w:style w:type="character" w:styleId="af3">
    <w:name w:val="annotation reference"/>
    <w:basedOn w:val="a0"/>
    <w:uiPriority w:val="99"/>
    <w:semiHidden/>
    <w:unhideWhenUsed/>
    <w:rsid w:val="00DF5FBB"/>
    <w:rPr>
      <w:sz w:val="16"/>
      <w:szCs w:val="16"/>
    </w:rPr>
  </w:style>
  <w:style w:type="paragraph" w:styleId="af4">
    <w:name w:val="annotation text"/>
    <w:basedOn w:val="a"/>
    <w:link w:val="Char8"/>
    <w:uiPriority w:val="99"/>
    <w:semiHidden/>
    <w:unhideWhenUsed/>
    <w:rsid w:val="00DF5FBB"/>
    <w:rPr>
      <w:sz w:val="20"/>
      <w:szCs w:val="20"/>
    </w:rPr>
  </w:style>
  <w:style w:type="character" w:customStyle="1" w:styleId="Char8">
    <w:name w:val="نص تعليق Char"/>
    <w:basedOn w:val="a0"/>
    <w:link w:val="af4"/>
    <w:uiPriority w:val="99"/>
    <w:semiHidden/>
    <w:rsid w:val="00DF5FBB"/>
  </w:style>
  <w:style w:type="paragraph" w:styleId="af5">
    <w:name w:val="annotation subject"/>
    <w:basedOn w:val="af4"/>
    <w:next w:val="af4"/>
    <w:link w:val="Char9"/>
    <w:uiPriority w:val="99"/>
    <w:semiHidden/>
    <w:unhideWhenUsed/>
    <w:rsid w:val="00DF5FBB"/>
    <w:rPr>
      <w:b/>
      <w:bCs/>
    </w:rPr>
  </w:style>
  <w:style w:type="character" w:customStyle="1" w:styleId="Char9">
    <w:name w:val="موضوع تعليق Char"/>
    <w:basedOn w:val="Char8"/>
    <w:link w:val="af5"/>
    <w:uiPriority w:val="99"/>
    <w:semiHidden/>
    <w:rsid w:val="00DF5FBB"/>
    <w:rPr>
      <w:b/>
      <w:bCs/>
    </w:rPr>
  </w:style>
  <w:style w:type="table" w:customStyle="1" w:styleId="GridTable5Dark-Accent11">
    <w:name w:val="Grid Table 5 Dark - Accent 11"/>
    <w:basedOn w:val="a1"/>
    <w:uiPriority w:val="50"/>
    <w:rsid w:val="00312D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f6">
    <w:name w:val="No Spacing"/>
    <w:uiPriority w:val="1"/>
    <w:qFormat/>
    <w:rsid w:val="00EF018C"/>
    <w:rPr>
      <w:sz w:val="24"/>
      <w:szCs w:val="24"/>
    </w:rPr>
  </w:style>
  <w:style w:type="paragraph" w:styleId="af7">
    <w:name w:val="Normal (Web)"/>
    <w:basedOn w:val="a"/>
    <w:uiPriority w:val="99"/>
    <w:unhideWhenUsed/>
    <w:rsid w:val="008738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3D513407A2343BB0FC819A206E910" ma:contentTypeVersion="0" ma:contentTypeDescription="Create a new document." ma:contentTypeScope="" ma:versionID="d778f252b4cf1441446604bff61574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072FE-36F4-4FDD-AEB1-EB29ADA007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2FE038-5CF7-4871-88FD-60302E63F8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4CD19F-17FE-4D94-9D4F-3417234E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9D47C5-86A7-4CE7-A810-86577B5A9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1655</Words>
  <Characters>9434</Characters>
  <Application>Microsoft Office Word</Application>
  <DocSecurity>0</DocSecurity>
  <Lines>78</Lines>
  <Paragraphs>22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T6_Course Specifications_10_6_2017</vt:lpstr>
      <vt:lpstr>T6_Course Specifications_10_6_2017</vt:lpstr>
    </vt:vector>
  </TitlesOfParts>
  <Company>Hewlett-Packard</Company>
  <LinksUpToDate>false</LinksUpToDate>
  <CharactersWithSpaces>11067</CharactersWithSpaces>
  <SharedDoc>false</SharedDoc>
  <HLinks>
    <vt:vector size="210" baseType="variant">
      <vt:variant>
        <vt:i4>1900593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_Toc294526502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_Toc294526498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_Toc294526494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_Toc294526490</vt:lpwstr>
      </vt:variant>
      <vt:variant>
        <vt:i4>1376304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_Toc294526486</vt:lpwstr>
      </vt:variant>
      <vt:variant>
        <vt:i4>1376304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_Toc294526482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_Toc294526478</vt:lpwstr>
      </vt:variant>
      <vt:variant>
        <vt:i4>1703984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_Toc294526474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_Toc294526472</vt:lpwstr>
      </vt:variant>
      <vt:variant>
        <vt:i4>1703984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_Toc294526470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_Toc294526469</vt:lpwstr>
      </vt:variant>
      <vt:variant>
        <vt:i4>1769520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_Toc294526468</vt:lpwstr>
      </vt:variant>
      <vt:variant>
        <vt:i4>1769520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_Toc294526467</vt:lpwstr>
      </vt:variant>
      <vt:variant>
        <vt:i4>1769520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_Toc294526466</vt:lpwstr>
      </vt:variant>
      <vt:variant>
        <vt:i4>1769520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_Toc294526465</vt:lpwstr>
      </vt:variant>
      <vt:variant>
        <vt:i4>1769520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_Toc294526464</vt:lpwstr>
      </vt:variant>
      <vt:variant>
        <vt:i4>1769520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_Toc294526463</vt:lpwstr>
      </vt:variant>
      <vt:variant>
        <vt:i4>1769520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_Toc294526462</vt:lpwstr>
      </vt:variant>
      <vt:variant>
        <vt:i4>1769520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_Toc294526461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_Toc294526460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_Toc294526459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_Toc294526458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_Toc294526457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_Toc294526456</vt:lpwstr>
      </vt:variant>
      <vt:variant>
        <vt:i4>1572912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_Toc294526454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_Toc294526453</vt:lpwstr>
      </vt:variant>
      <vt:variant>
        <vt:i4>1572912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_Toc294526452</vt:lpwstr>
      </vt:variant>
      <vt:variant>
        <vt:i4>1572912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_Toc294526451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_Toc294526450</vt:lpwstr>
      </vt:variant>
      <vt:variant>
        <vt:i4>1638448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_Toc294526449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_Toc294526448</vt:lpwstr>
      </vt:variant>
      <vt:variant>
        <vt:i4>1638448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_Toc294526447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_Toc294526446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_Toc294526445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_Toc294526444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T6_Course Specifications_10_6_2017</dc:title>
  <dc:creator>Ian Allen</dc:creator>
  <cp:lastModifiedBy>أفنان الفايز</cp:lastModifiedBy>
  <cp:revision>10</cp:revision>
  <cp:lastPrinted>2020-12-13T21:21:00Z</cp:lastPrinted>
  <dcterms:created xsi:type="dcterms:W3CDTF">2020-12-08T10:10:00Z</dcterms:created>
  <dcterms:modified xsi:type="dcterms:W3CDTF">2020-12-13T21:22:00Z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0x0101005973D513407A2343BB0FC819A206E910</vt:lpwstr>
  </property>
</Properties>
</file>