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A45BB8" w:rsidRPr="00454180" w14:paraId="5214115B" w14:textId="77777777" w:rsidTr="002956A1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A45BB8" w:rsidRPr="00454180" w:rsidRDefault="00A45BB8" w:rsidP="00A45BB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358C8662" w:rsidR="00A45BB8" w:rsidRPr="00A45BB8" w:rsidRDefault="00A45BB8" w:rsidP="00A45B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45BB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القواعد الفقهية (1)</w:t>
            </w:r>
          </w:p>
        </w:tc>
      </w:tr>
      <w:tr w:rsidR="00A45BB8" w:rsidRPr="00454180" w14:paraId="28DDC292" w14:textId="77777777" w:rsidTr="002956A1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A45BB8" w:rsidRPr="00454180" w:rsidRDefault="00A45BB8" w:rsidP="00A45BB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4F9AD181" w:rsidR="00A45BB8" w:rsidRPr="00A45BB8" w:rsidRDefault="00A45BB8" w:rsidP="00A45BB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5BB8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أصل354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7CE4D9DE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A73986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3CC9A3BF" w:rsidR="00EF018C" w:rsidRPr="00454180" w:rsidRDefault="00A73986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56656B80" w:rsidR="00EF018C" w:rsidRPr="00454180" w:rsidRDefault="00A73986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41648817" w:rsidR="00EF018C" w:rsidRPr="00454180" w:rsidRDefault="00A73986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60B35575" w:rsidR="00EF018C" w:rsidRPr="00454180" w:rsidRDefault="00A73986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3A855BDC" w:rsidR="00EF018C" w:rsidRPr="00454180" w:rsidRDefault="00A73986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10D88B9F" w:rsidR="00EF018C" w:rsidRPr="00454180" w:rsidRDefault="00A73986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33D7C380" w:rsidR="00EF018C" w:rsidRPr="00454180" w:rsidRDefault="00A73986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340F557C" w:rsidR="00EF018C" w:rsidRPr="00454180" w:rsidRDefault="00A73986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3AEC9DD4" w:rsidR="00EF018C" w:rsidRPr="00454180" w:rsidRDefault="00A73986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318A0298" w:rsidR="00EF018C" w:rsidRPr="00454180" w:rsidRDefault="00A73986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03D3CD21" w:rsidR="00EF018C" w:rsidRPr="00454180" w:rsidRDefault="00A73986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63CCB454" w:rsidR="00EF018C" w:rsidRPr="00454180" w:rsidRDefault="00A73986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05E85274" w:rsidR="00EF018C" w:rsidRPr="00454180" w:rsidRDefault="00A73986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433C3565" w:rsidR="00EF018C" w:rsidRPr="00454180" w:rsidRDefault="00A73986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03940A89" w:rsidR="00807FAF" w:rsidRPr="003A0325" w:rsidRDefault="00825FA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ساع</w:t>
            </w:r>
            <w:r w:rsidR="00A34F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تان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32E1ABAD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</w:t>
            </w:r>
            <w:r w:rsidR="00A45B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خامس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13BD96B2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45BB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DE6839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648BB736" w:rsidR="00DE6839" w:rsidRPr="00454180" w:rsidRDefault="00A34F45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284CDF1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A34F4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6834E98F" w:rsidR="00DE6839" w:rsidRPr="00454180" w:rsidRDefault="00A34F45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DE6839" w:rsidRPr="00454180" w14:paraId="1A5EEBA2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04761BA0" w:rsidR="00DE6839" w:rsidRPr="00454180" w:rsidRDefault="00A34F45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3EB2DB83" w:rsidR="00673AFD" w:rsidRPr="00454180" w:rsidRDefault="00A45BB8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45BB8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يتناول هذا المقرر مبادئ علم القواعد الفقهية، ومنزلته وتاريخه وأبرز المؤلفات فيه، والقواعد الكبرى: الأمور بمقاصدها، المشقة تجلب التيسير، اليقين لا يزول بالشك، لا ضرر ولا ضرار، وأدلتها، والقواعد المندرجة تحتها</w:t>
            </w: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751BCA6" w:rsidR="00807FAF" w:rsidRPr="00A45BB8" w:rsidRDefault="00A45BB8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5BB8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معرفة مبادئ علم القواعد الفقهية، ومنزلته وتاريخه وأبرز المؤلفات فيه، ومعرفة أربعة من القواعد الكبرى: الأمور بمقاصدها، المشقة تجلب التيسير، اليقين لا يزول بالشك، لا ضرر ولا ضرار، والقواعد المندرجة تحتها.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1D6058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45BB8" w:rsidRPr="00454180" w14:paraId="30EFBBC8" w14:textId="1E8B614E" w:rsidTr="00A45BB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A45BB8" w:rsidRPr="001D6058" w:rsidRDefault="00A45BB8" w:rsidP="00A45BB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7EF6D437" w:rsidR="00A45BB8" w:rsidRPr="00454180" w:rsidRDefault="0051131E" w:rsidP="00A45BB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معرفة</w:t>
            </w:r>
            <w:r w:rsidR="00A45BB8"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القواعد الفقهية، ومنزلتها، وتاريخها، وأبرز المؤلفات فيها.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13CDC2A3" w:rsidR="00A45BB8" w:rsidRPr="00454180" w:rsidRDefault="00A45BB8" w:rsidP="00A45BB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A45BB8" w:rsidRPr="00454180" w14:paraId="3806A3EC" w14:textId="55D3FA0F" w:rsidTr="00A45BB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A45BB8" w:rsidRPr="001D6058" w:rsidRDefault="00A45BB8" w:rsidP="00A45BB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7F65BCE3" w:rsidR="00A45BB8" w:rsidRPr="00454180" w:rsidRDefault="00A45BB8" w:rsidP="00A45BB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بيان</w:t>
            </w: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قاعدة الأمور بمقاصدها، وأدلتها، والقواعد المندرجة تحتها.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6A7F9ADC" w:rsidR="00A45BB8" w:rsidRPr="00454180" w:rsidRDefault="00A45BB8" w:rsidP="00A45BB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A45BB8" w:rsidRPr="00454180" w14:paraId="13D49104" w14:textId="14F816D1" w:rsidTr="00A45BB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A45BB8" w:rsidRPr="001D6058" w:rsidRDefault="00A45BB8" w:rsidP="00A45BB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16C31DCE" w:rsidR="00A45BB8" w:rsidRPr="00454180" w:rsidRDefault="00A45BB8" w:rsidP="00A45BB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شرح</w:t>
            </w: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قاعدة اليقين لا يزول بالشك، وأدلتها، والقواعد المندرجة تحتها.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3660344F" w:rsidR="00A45BB8" w:rsidRPr="00454180" w:rsidRDefault="00A45BB8" w:rsidP="00A45BB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A45BB8" w:rsidRPr="00454180" w14:paraId="5F301D4E" w14:textId="0FB0AC1F" w:rsidTr="00A45BB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3B0ABDE1" w:rsidR="00A45BB8" w:rsidRPr="001D6058" w:rsidRDefault="00A45BB8" w:rsidP="00A45BB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1.</w:t>
            </w:r>
            <w:r w:rsidRPr="001D605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4775BD5" w:rsidR="00A45BB8" w:rsidRPr="00454180" w:rsidRDefault="00A45BB8" w:rsidP="00A45BB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قاعدة المشقة تجلب التيسير، وأدلتها، والقواعد المندرجة تحتها.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C7E693" w14:textId="74E62620" w:rsidR="00A45BB8" w:rsidRPr="00454180" w:rsidRDefault="00A45BB8" w:rsidP="00A45BB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A45BB8" w:rsidRPr="00454180" w14:paraId="40E7B0E0" w14:textId="77777777" w:rsidTr="00A45BB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600562" w14:textId="7DE14DEE" w:rsidR="00A45BB8" w:rsidRPr="001D6058" w:rsidRDefault="00A45BB8" w:rsidP="00A45BB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605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ABB744A" w14:textId="73954C38" w:rsidR="00A45BB8" w:rsidRPr="00454180" w:rsidRDefault="0051131E" w:rsidP="00A45BB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بيان</w:t>
            </w:r>
            <w:r w:rsidR="00A45BB8"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قاعدة لا ضرر ولا ضرار، وأدلتها، والقواعد المندرجة تحتها.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69261B" w14:textId="22562274" w:rsidR="00A45BB8" w:rsidRPr="00454180" w:rsidRDefault="00A45BB8" w:rsidP="00A45BB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416FE2" w:rsidRPr="00454180" w14:paraId="5B2A5FFD" w14:textId="77777777" w:rsidTr="001D605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51131E" w:rsidRPr="00454180" w14:paraId="45236895" w14:textId="1AE5498E" w:rsidTr="00A739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51131E" w:rsidRPr="001D6058" w:rsidRDefault="0051131E" w:rsidP="0051131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47CD9E18" w:rsidR="0051131E" w:rsidRPr="00454180" w:rsidRDefault="0051131E" w:rsidP="0051131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ربط القواعد الفقهية مع فروع المسائل القديمة والنوازل المستجدة.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6EC8D285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AC0498" w:rsidRPr="00454180" w14:paraId="597D1414" w14:textId="60019B8C" w:rsidTr="00A739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AC0498" w:rsidRPr="001D6058" w:rsidRDefault="00AC0498" w:rsidP="00AC049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6100D57B" w:rsidR="00AC0498" w:rsidRPr="00454180" w:rsidRDefault="00AC0498" w:rsidP="00AC049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استنباط الأحكام الشرعية من نصوص الكتاب والسنة وفق ما تقتضيه القواعد الفقهية.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4CAEA47F" w:rsidR="00AC0498" w:rsidRPr="00454180" w:rsidRDefault="00AC0498" w:rsidP="00AC049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416FE2" w:rsidRPr="00454180" w14:paraId="5946A00C" w14:textId="77777777" w:rsidTr="001D605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1D6058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D6058" w:rsidRPr="00454180" w14:paraId="4504EDC6" w14:textId="3E38861C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18C85C5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0C6C18D9" w:rsidR="001D6058" w:rsidRPr="00454180" w:rsidRDefault="00AC049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1D6058" w:rsidRPr="00454180" w14:paraId="0573E170" w14:textId="0641E32E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0A431D1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الإسلامية، وآداب الخلاف.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2727DB7A" w:rsidR="001D6058" w:rsidRPr="00454180" w:rsidRDefault="00AC049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57A7085E" w14:textId="46CF2231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55CB62AC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 في بعض المسائل والتواصل الفعال.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21EA2047" w:rsidR="001D6058" w:rsidRPr="00454180" w:rsidRDefault="00AC049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0E9BC2B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51131E" w:rsidRPr="00454180" w14:paraId="7A7D722A" w14:textId="77777777" w:rsidTr="0059236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D43F38" w14:textId="77777777" w:rsidR="0051131E" w:rsidRPr="00C86E99" w:rsidRDefault="0051131E" w:rsidP="0051131E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أولا: المقدمة، وتشمل ما يأتي:</w:t>
            </w:r>
          </w:p>
          <w:p w14:paraId="298A1186" w14:textId="77777777" w:rsidR="0051131E" w:rsidRPr="0051131E" w:rsidRDefault="0051131E" w:rsidP="005165D2">
            <w:pPr>
              <w:pStyle w:val="11"/>
              <w:widowControl w:val="0"/>
              <w:numPr>
                <w:ilvl w:val="0"/>
                <w:numId w:val="13"/>
              </w:numPr>
              <w:spacing w:after="0" w:line="240" w:lineRule="auto"/>
              <w:ind w:left="74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1131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مبادئ علم القواعد الفقهية.</w:t>
            </w:r>
          </w:p>
          <w:p w14:paraId="25D05472" w14:textId="77777777" w:rsidR="0051131E" w:rsidRPr="0051131E" w:rsidRDefault="0051131E" w:rsidP="005165D2">
            <w:pPr>
              <w:pStyle w:val="11"/>
              <w:widowControl w:val="0"/>
              <w:numPr>
                <w:ilvl w:val="0"/>
                <w:numId w:val="13"/>
              </w:numPr>
              <w:spacing w:after="0" w:line="240" w:lineRule="auto"/>
              <w:ind w:left="74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31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نشأة القواعد الفقهية، وتطورها، وتدوينها.</w:t>
            </w:r>
          </w:p>
          <w:p w14:paraId="6F5FD334" w14:textId="413EEB29" w:rsidR="0051131E" w:rsidRPr="0051131E" w:rsidRDefault="0051131E" w:rsidP="005165D2">
            <w:pPr>
              <w:pStyle w:val="11"/>
              <w:widowControl w:val="0"/>
              <w:numPr>
                <w:ilvl w:val="0"/>
                <w:numId w:val="13"/>
              </w:numPr>
              <w:spacing w:after="0" w:line="240" w:lineRule="auto"/>
              <w:ind w:left="74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1131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الفرق بين القواعد الفقهية وما يشبهها.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59837AF3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1ECDCD5F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C6554C" w14:textId="77777777" w:rsidR="0051131E" w:rsidRPr="0051131E" w:rsidRDefault="0051131E" w:rsidP="005165D2">
            <w:pPr>
              <w:pStyle w:val="11"/>
              <w:widowControl w:val="0"/>
              <w:numPr>
                <w:ilvl w:val="0"/>
                <w:numId w:val="13"/>
              </w:numPr>
              <w:spacing w:after="0" w:line="240" w:lineRule="auto"/>
              <w:ind w:left="74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1131E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القواعد الفقهية، والفروق بينها.</w:t>
            </w:r>
          </w:p>
          <w:p w14:paraId="5C9F229D" w14:textId="77777777" w:rsidR="0051131E" w:rsidRPr="0051131E" w:rsidRDefault="0051131E" w:rsidP="005165D2">
            <w:pPr>
              <w:pStyle w:val="11"/>
              <w:widowControl w:val="0"/>
              <w:numPr>
                <w:ilvl w:val="0"/>
                <w:numId w:val="13"/>
              </w:numPr>
              <w:spacing w:after="0" w:line="240" w:lineRule="auto"/>
              <w:ind w:left="74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3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حجية القاعدة الفقهية. </w:t>
            </w:r>
          </w:p>
          <w:p w14:paraId="3991BA1B" w14:textId="64604760" w:rsidR="0051131E" w:rsidRPr="00454180" w:rsidRDefault="0051131E" w:rsidP="005165D2">
            <w:pPr>
              <w:pStyle w:val="11"/>
              <w:widowControl w:val="0"/>
              <w:numPr>
                <w:ilvl w:val="0"/>
                <w:numId w:val="13"/>
              </w:numPr>
              <w:spacing w:after="0" w:line="240" w:lineRule="auto"/>
              <w:ind w:left="74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1131E">
              <w:rPr>
                <w:rFonts w:ascii="Traditional Arabic" w:hAnsi="Traditional Arabic" w:cs="Traditional Arabic"/>
                <w:sz w:val="28"/>
                <w:szCs w:val="28"/>
                <w:rtl/>
              </w:rPr>
              <w:t>أبرز المؤلفات في القواعد الفقهية ومناهج المؤلفين.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60935FB7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123517E9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B709C1" w14:textId="77777777" w:rsidR="0051131E" w:rsidRPr="00C86E99" w:rsidRDefault="0051131E" w:rsidP="0051131E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ثانيا: القواعد الكبرى:</w:t>
            </w:r>
          </w:p>
          <w:p w14:paraId="584C671E" w14:textId="7DFE2001" w:rsidR="0051131E" w:rsidRPr="00F96987" w:rsidRDefault="0051131E" w:rsidP="0051131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القاعدة الأولى: الأمور بمقاصدها.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4BB785CE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7575697F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763C7B" w14:textId="0930294B" w:rsidR="0051131E" w:rsidRPr="00F96987" w:rsidRDefault="0051131E" w:rsidP="00F96987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ما يندرج تحتها من قواعد، وهي:</w:t>
            </w:r>
          </w:p>
          <w:p w14:paraId="72FB09CE" w14:textId="77777777" w:rsidR="0051131E" w:rsidRPr="00F96987" w:rsidRDefault="0051131E" w:rsidP="005165D2">
            <w:pPr>
              <w:pStyle w:val="af"/>
              <w:numPr>
                <w:ilvl w:val="0"/>
                <w:numId w:val="14"/>
              </w:numPr>
              <w:bidi/>
              <w:ind w:left="74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ثواب إلا بالنية.</w:t>
            </w:r>
          </w:p>
          <w:p w14:paraId="23B41CD9" w14:textId="61CE58F4" w:rsidR="0051131E" w:rsidRPr="00F96987" w:rsidRDefault="0051131E" w:rsidP="005165D2">
            <w:pPr>
              <w:pStyle w:val="af"/>
              <w:numPr>
                <w:ilvl w:val="0"/>
                <w:numId w:val="14"/>
              </w:numPr>
              <w:bidi/>
              <w:ind w:left="74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العبرة في العقود للمقاصد والمعاني لا للألفاظ والمباني.</w:t>
            </w:r>
          </w:p>
          <w:p w14:paraId="4FC371CB" w14:textId="77777777" w:rsidR="0051131E" w:rsidRPr="00F96987" w:rsidRDefault="0051131E" w:rsidP="005165D2">
            <w:pPr>
              <w:pStyle w:val="af"/>
              <w:numPr>
                <w:ilvl w:val="0"/>
                <w:numId w:val="14"/>
              </w:numPr>
              <w:bidi/>
              <w:ind w:left="74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النية في اليمين تخصص العام ولا تعمم الخاص.</w:t>
            </w:r>
          </w:p>
          <w:p w14:paraId="19E2F647" w14:textId="60DB8D73" w:rsidR="0051131E" w:rsidRPr="00F96987" w:rsidRDefault="0051131E" w:rsidP="005165D2">
            <w:pPr>
              <w:pStyle w:val="af"/>
              <w:numPr>
                <w:ilvl w:val="0"/>
                <w:numId w:val="14"/>
              </w:numPr>
              <w:bidi/>
              <w:ind w:left="74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تخصيص العام بالنية مقبول ديانة لا قضاء.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3E214DA4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51131E" w:rsidRPr="00454180" w14:paraId="54E1ECC3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82E14D" w14:textId="77777777" w:rsidR="0051131E" w:rsidRPr="00F96987" w:rsidRDefault="0051131E" w:rsidP="005165D2">
            <w:pPr>
              <w:pStyle w:val="af"/>
              <w:numPr>
                <w:ilvl w:val="0"/>
                <w:numId w:val="14"/>
              </w:numPr>
              <w:bidi/>
              <w:ind w:left="740"/>
              <w:jc w:val="lowKashida"/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الأيمان مبنية على الألفاظ لا على الأغراض.</w:t>
            </w:r>
          </w:p>
          <w:p w14:paraId="530A1FC3" w14:textId="77777777" w:rsidR="0051131E" w:rsidRPr="00F96987" w:rsidRDefault="0051131E" w:rsidP="005165D2">
            <w:pPr>
              <w:pStyle w:val="af"/>
              <w:numPr>
                <w:ilvl w:val="0"/>
                <w:numId w:val="14"/>
              </w:numPr>
              <w:bidi/>
              <w:ind w:left="74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مقاصد اللفظ على نية اللافظ إلا في اليمين عند القاضي.</w:t>
            </w:r>
          </w:p>
          <w:p w14:paraId="345D31FC" w14:textId="46715F0B" w:rsidR="0051131E" w:rsidRPr="00F96987" w:rsidRDefault="0051131E" w:rsidP="005165D2">
            <w:pPr>
              <w:pStyle w:val="af"/>
              <w:numPr>
                <w:ilvl w:val="0"/>
                <w:numId w:val="14"/>
              </w:numPr>
              <w:bidi/>
              <w:ind w:left="74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  <w:t>اليمين على نية الحالف إن كان مظلوماً وعلى نية المستحلف إن كان ظالماً.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45FCD2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31606E1D" w14:textId="77777777" w:rsidTr="00A7398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7B3A2" w14:textId="559D6CF3" w:rsidR="0051131E" w:rsidRPr="00454180" w:rsidRDefault="0051131E" w:rsidP="0051131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القاعدة الثانية: </w:t>
            </w: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اليقين لا يزول بالشك</w:t>
            </w: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12FC28" w14:textId="5550036F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3975D73B" w14:textId="77777777" w:rsidTr="00A7398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782F4" w14:textId="77777777" w:rsidR="0051131E" w:rsidRPr="00F96987" w:rsidRDefault="0051131E" w:rsidP="00F96987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وما يندرج تحتها من قواعد فرعية، وهي:</w:t>
            </w:r>
          </w:p>
          <w:p w14:paraId="5807950B" w14:textId="7777777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الأصل بقاء ما كان على كان.</w:t>
            </w:r>
          </w:p>
          <w:p w14:paraId="35EDAEFF" w14:textId="7777777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الأصل في الأمور العارضة العدم.</w:t>
            </w:r>
          </w:p>
          <w:p w14:paraId="02404441" w14:textId="7A5F4AF8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الأصل براءة الذمة.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8723D0" w14:textId="1131C641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0A17ABE2" w14:textId="77777777" w:rsidTr="00A7398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73C38" w14:textId="7777777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الأصل إضافة الحادث إلى أقرب أوقاته.</w:t>
            </w:r>
          </w:p>
          <w:p w14:paraId="7ECE1ABD" w14:textId="7777777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الأصل في الأشياء الإباحة.</w:t>
            </w:r>
          </w:p>
          <w:p w14:paraId="43E4C22A" w14:textId="7777777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الأصل في </w:t>
            </w:r>
            <w:proofErr w:type="spellStart"/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الأبضاع</w:t>
            </w:r>
            <w:proofErr w:type="spellEnd"/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التحريم.</w:t>
            </w:r>
          </w:p>
          <w:p w14:paraId="2D2111E7" w14:textId="39F9A8B0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الأصل في الذبائح التحريم.   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B886C9" w14:textId="7923DE81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075E6A09" w14:textId="77777777" w:rsidTr="00A7398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DF056" w14:textId="7777777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ينسب إلى ساكت قول، ولكن السكوت في معرض الحاجة إلى البيان بيان.</w:t>
            </w:r>
          </w:p>
          <w:p w14:paraId="096A0F41" w14:textId="7777777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 عبرة بالتوهم.</w:t>
            </w:r>
          </w:p>
          <w:p w14:paraId="44D7D567" w14:textId="7777777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tabs>
                <w:tab w:val="left" w:pos="740"/>
              </w:tabs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 عبرة بالظن البين خطؤه.</w:t>
            </w:r>
          </w:p>
          <w:p w14:paraId="2722B161" w14:textId="7777777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tabs>
                <w:tab w:val="left" w:pos="740"/>
              </w:tabs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الممتنع عادة كالممتنع حقيقة.</w:t>
            </w:r>
          </w:p>
          <w:p w14:paraId="78FB8B5C" w14:textId="7777777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tabs>
                <w:tab w:val="left" w:pos="740"/>
              </w:tabs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 يثبت بيقين لا يرتفع إلا بيقين.</w:t>
            </w:r>
          </w:p>
          <w:p w14:paraId="651E404E" w14:textId="7777777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tabs>
                <w:tab w:val="left" w:pos="740"/>
              </w:tabs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عبرة للدلالة في مقابلة التصريح.</w:t>
            </w:r>
          </w:p>
          <w:p w14:paraId="5F28B248" w14:textId="5495E227" w:rsidR="0051131E" w:rsidRPr="00F96987" w:rsidRDefault="0051131E" w:rsidP="005165D2">
            <w:pPr>
              <w:pStyle w:val="af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لا حجة مع الاحتمال الناشئ عن دليل.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4C5B7C" w14:textId="664AE037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4280793D" w14:textId="77777777" w:rsidTr="00A7398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6D4D881B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F5E15" w14:textId="5023AE84" w:rsidR="0051131E" w:rsidRPr="00F96987" w:rsidRDefault="0051131E" w:rsidP="00F9698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القاعدة الثالثة: </w:t>
            </w: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المشقة تجلب التيسير.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79034D" w14:textId="62098811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04174116" w14:textId="77777777" w:rsidTr="00A7398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459D83F1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92208" w14:textId="77777777" w:rsidR="0051131E" w:rsidRPr="00F96987" w:rsidRDefault="0051131E" w:rsidP="00F96987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وما يندرج تحتها من قواعد، وهي:</w:t>
            </w:r>
          </w:p>
          <w:p w14:paraId="14BB5CC8" w14:textId="77777777" w:rsidR="0051131E" w:rsidRPr="00F96987" w:rsidRDefault="0051131E" w:rsidP="005165D2">
            <w:pPr>
              <w:pStyle w:val="af"/>
              <w:numPr>
                <w:ilvl w:val="0"/>
                <w:numId w:val="16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الأمر إذا ضاق اتسع، وإذا اتسع ضاق.</w:t>
            </w:r>
          </w:p>
          <w:p w14:paraId="72E33042" w14:textId="77777777" w:rsidR="0051131E" w:rsidRPr="00F96987" w:rsidRDefault="0051131E" w:rsidP="005165D2">
            <w:pPr>
              <w:pStyle w:val="af"/>
              <w:numPr>
                <w:ilvl w:val="0"/>
                <w:numId w:val="16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الضرورات تبيح المحظورات. </w:t>
            </w:r>
          </w:p>
          <w:p w14:paraId="217AEA89" w14:textId="10BF3862" w:rsidR="0051131E" w:rsidRPr="00F96987" w:rsidRDefault="0051131E" w:rsidP="005165D2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الضرورات تقدر بقدرها.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844352" w14:textId="217A258F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43F017C0" w14:textId="77777777" w:rsidTr="00A7398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19DD0005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3E507" w14:textId="77777777" w:rsidR="00F96987" w:rsidRPr="00F96987" w:rsidRDefault="0051131E" w:rsidP="005165D2">
            <w:pPr>
              <w:pStyle w:val="af"/>
              <w:numPr>
                <w:ilvl w:val="0"/>
                <w:numId w:val="16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الحاجة تنزل منزلة الضرورة عامة كانت أو خاصة.</w:t>
            </w:r>
          </w:p>
          <w:p w14:paraId="31AE0642" w14:textId="78D721AD" w:rsidR="0051131E" w:rsidRPr="00F96987" w:rsidRDefault="0051131E" w:rsidP="005165D2">
            <w:pPr>
              <w:pStyle w:val="af"/>
              <w:numPr>
                <w:ilvl w:val="0"/>
                <w:numId w:val="16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الاضطرار لا يبطل حق الغير.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32CD04" w14:textId="71E4ACB5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1CED7BB8" w14:textId="77777777" w:rsidTr="00A7398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47BD4DC" w14:textId="06715430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1D8B0" w14:textId="6CC27E5B" w:rsidR="0051131E" w:rsidRDefault="0051131E" w:rsidP="0051131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القاعدة الرابعة: </w:t>
            </w: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ضرر ولا ضرار.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028679" w14:textId="7C766AC2" w:rsidR="0051131E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1131E" w:rsidRPr="00454180" w14:paraId="16D299E2" w14:textId="77777777" w:rsidTr="00A7398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A35674" w14:textId="4E03CADD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A7E80" w14:textId="18F9B062" w:rsidR="0051131E" w:rsidRPr="00F96987" w:rsidRDefault="0051131E" w:rsidP="00F96987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وما يندرج تحتها من قواعد فرعية وهي:</w:t>
            </w:r>
          </w:p>
          <w:p w14:paraId="7003CF3C" w14:textId="77777777" w:rsidR="0051131E" w:rsidRPr="00F96987" w:rsidRDefault="0051131E" w:rsidP="005165D2">
            <w:pPr>
              <w:pStyle w:val="af"/>
              <w:numPr>
                <w:ilvl w:val="0"/>
                <w:numId w:val="17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الضرر يزال.</w:t>
            </w:r>
          </w:p>
          <w:p w14:paraId="5D322FB9" w14:textId="77777777" w:rsidR="0051131E" w:rsidRPr="00F96987" w:rsidRDefault="0051131E" w:rsidP="005165D2">
            <w:pPr>
              <w:pStyle w:val="af"/>
              <w:numPr>
                <w:ilvl w:val="0"/>
                <w:numId w:val="17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الضرر يدفع بقدر الإمكان.</w:t>
            </w:r>
          </w:p>
          <w:p w14:paraId="695DC105" w14:textId="77777777" w:rsidR="0051131E" w:rsidRPr="00F96987" w:rsidRDefault="0051131E" w:rsidP="005165D2">
            <w:pPr>
              <w:pStyle w:val="af"/>
              <w:numPr>
                <w:ilvl w:val="0"/>
                <w:numId w:val="17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الضرر لا يزال بمثله.</w:t>
            </w:r>
          </w:p>
          <w:p w14:paraId="6C3878B4" w14:textId="4CC2BD79" w:rsidR="0051131E" w:rsidRPr="00F96987" w:rsidRDefault="0051131E" w:rsidP="005165D2">
            <w:pPr>
              <w:pStyle w:val="af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الضرر الأشد يزال بالضرر الأخف.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7B860E" w14:textId="65EBB0EF" w:rsidR="0051131E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51131E" w:rsidRPr="00454180" w14:paraId="502CA395" w14:textId="77777777" w:rsidTr="00A7398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0C79E50" w14:textId="13EC2A0E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FA2D5" w14:textId="77777777" w:rsidR="0051131E" w:rsidRPr="00F96987" w:rsidRDefault="0051131E" w:rsidP="005165D2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يتحمل الضرر الخاص لدفع ضرر عام.</w:t>
            </w:r>
          </w:p>
          <w:p w14:paraId="0D468F56" w14:textId="77777777" w:rsidR="0051131E" w:rsidRPr="00F96987" w:rsidRDefault="0051131E" w:rsidP="005165D2">
            <w:pPr>
              <w:pStyle w:val="af"/>
              <w:numPr>
                <w:ilvl w:val="0"/>
                <w:numId w:val="17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درء المفاسد أولى من جلب المصالح.</w:t>
            </w:r>
          </w:p>
          <w:p w14:paraId="66F5946E" w14:textId="77777777" w:rsidR="0051131E" w:rsidRPr="00F96987" w:rsidRDefault="0051131E" w:rsidP="005165D2">
            <w:pPr>
              <w:pStyle w:val="af"/>
              <w:numPr>
                <w:ilvl w:val="0"/>
                <w:numId w:val="17"/>
              </w:numPr>
              <w:bidi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القديم يترك على قدمه.</w:t>
            </w:r>
          </w:p>
          <w:p w14:paraId="75113B66" w14:textId="764C3705" w:rsidR="0051131E" w:rsidRPr="00F96987" w:rsidRDefault="0051131E" w:rsidP="005165D2">
            <w:pPr>
              <w:pStyle w:val="af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9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الضرر لا يكون قديماً.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0BE2D" w14:textId="64E7ACB5" w:rsidR="0051131E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86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60777B9E" w:rsidR="00AE3CC1" w:rsidRPr="00454180" w:rsidRDefault="001D6058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14:paraId="13BD6D71" w14:textId="6547E94B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bookmarkStart w:id="15" w:name="_Toc526247384"/>
      <w:bookmarkStart w:id="16" w:name="_Toc337790"/>
      <w:r w:rsidRPr="00454180">
        <w:rPr>
          <w:rFonts w:ascii="Traditional Arabic" w:hAnsi="Traditional Arabic" w:cs="Traditional Arabic"/>
          <w:rtl/>
        </w:rPr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F96987" w:rsidRPr="00454180" w14:paraId="7D932913" w14:textId="77777777" w:rsidTr="00A73986">
        <w:trPr>
          <w:trHeight w:val="111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3D15D911" w:rsidR="00F96987" w:rsidRPr="00454180" w:rsidRDefault="00F96987" w:rsidP="00F969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معرفة</w:t>
            </w: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القواعد الفقهية، ومنزلتها، وتاريخها، وأبرز المؤلفات فيها.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F96987" w:rsidRPr="00454180" w:rsidRDefault="00F96987" w:rsidP="005165D2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F96987" w:rsidRPr="00454180" w:rsidRDefault="00F96987" w:rsidP="005165D2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F96987" w:rsidRPr="00454180" w:rsidRDefault="00F96987" w:rsidP="005165D2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F96987" w:rsidRPr="00454180" w:rsidRDefault="00F96987" w:rsidP="005165D2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F96987" w:rsidRPr="00454180" w:rsidRDefault="00F96987" w:rsidP="005165D2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F96987" w:rsidRPr="00454180" w:rsidRDefault="00F96987" w:rsidP="005165D2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F96987" w:rsidRPr="00454180" w:rsidRDefault="00F96987" w:rsidP="005165D2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F96987" w:rsidRPr="00454180" w:rsidRDefault="00F96987" w:rsidP="005165D2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F96987" w:rsidRPr="00454180" w:rsidRDefault="00F96987" w:rsidP="005165D2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F96987" w:rsidRPr="00454180" w:rsidRDefault="00F96987" w:rsidP="005165D2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F96987" w:rsidRPr="00454180" w:rsidRDefault="00F96987" w:rsidP="005165D2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F96987" w:rsidRPr="00454180" w:rsidRDefault="00F96987" w:rsidP="005165D2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F96987" w:rsidRPr="00454180" w:rsidRDefault="00F96987" w:rsidP="005165D2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F96987" w:rsidRPr="00454180" w:rsidRDefault="00F96987" w:rsidP="005165D2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F96987" w:rsidRPr="00454180" w:rsidRDefault="00F96987" w:rsidP="005165D2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F96987" w:rsidRPr="00454180" w:rsidRDefault="00F96987" w:rsidP="005165D2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F96987" w:rsidRPr="00454180" w:rsidRDefault="00F96987" w:rsidP="005165D2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F96987" w:rsidRPr="00454180" w:rsidRDefault="00F96987" w:rsidP="005165D2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F96987" w:rsidRPr="00454180" w14:paraId="59024F89" w14:textId="77777777" w:rsidTr="00A73986">
        <w:trPr>
          <w:trHeight w:val="735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094B7345" w:rsidR="00F96987" w:rsidRPr="00454180" w:rsidRDefault="00F96987" w:rsidP="00F969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بيان</w:t>
            </w: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قاعدة الأمور بمقاصدها، وأدلتها، والقواعد المندرجة تحتها.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F96987" w:rsidRPr="00454180" w:rsidRDefault="00F96987" w:rsidP="00F9698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F96987" w:rsidRPr="00454180" w:rsidRDefault="00F96987" w:rsidP="00F9698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F96987" w:rsidRPr="00454180" w14:paraId="549F71E9" w14:textId="77777777" w:rsidTr="00A73986">
        <w:trPr>
          <w:trHeight w:val="986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4EEBB7BB" w:rsidR="00F96987" w:rsidRPr="00454180" w:rsidRDefault="00F96987" w:rsidP="00F969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شرح</w:t>
            </w: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قاعدة اليقين لا يزول بالشك، وأدلتها، والقواعد المندرجة تحتها.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F96987" w:rsidRPr="00454180" w:rsidRDefault="00F96987" w:rsidP="00F9698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F96987" w:rsidRPr="00454180" w:rsidRDefault="00F96987" w:rsidP="00F9698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F96987" w:rsidRPr="00454180" w14:paraId="5373E870" w14:textId="77777777" w:rsidTr="00A7398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BF011C" w14:textId="504E779B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719A5454" w14:textId="58650032" w:rsidR="00F96987" w:rsidRPr="00454180" w:rsidRDefault="00F96987" w:rsidP="00F969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توضيح قاعدة المشقة تجلب التيسير، وأدلتها، والقواعد المندرجة تحتها.</w:t>
            </w:r>
          </w:p>
        </w:tc>
        <w:tc>
          <w:tcPr>
            <w:tcW w:w="2437" w:type="dxa"/>
            <w:vMerge/>
            <w:vAlign w:val="center"/>
          </w:tcPr>
          <w:p w14:paraId="48A20D75" w14:textId="77777777" w:rsidR="00F96987" w:rsidRPr="00454180" w:rsidRDefault="00F96987" w:rsidP="00F9698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BEB0D8F" w14:textId="77777777" w:rsidR="00F96987" w:rsidRPr="00454180" w:rsidRDefault="00F96987" w:rsidP="00F9698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F96987" w:rsidRPr="00454180" w14:paraId="69A49CFD" w14:textId="77777777" w:rsidTr="00A7398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FC104" w14:textId="7F9AB909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1.5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758C9921" w14:textId="269390A0" w:rsidR="00F96987" w:rsidRPr="00454180" w:rsidRDefault="00F96987" w:rsidP="00F969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بيان</w:t>
            </w: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قاعدة لا ضرر ولا ضرار، وأدلتها، والقواعد المندرجة تحتها.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2DDB8FA9" w14:textId="77777777" w:rsidR="00F96987" w:rsidRPr="00454180" w:rsidRDefault="00F96987" w:rsidP="00F9698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5B2305DC" w14:textId="77777777" w:rsidR="00F96987" w:rsidRPr="00454180" w:rsidRDefault="00F96987" w:rsidP="00F9698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F96987" w:rsidRPr="00454180" w14:paraId="4D836130" w14:textId="77777777" w:rsidTr="00F9698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04EDA795" w:rsidR="00F96987" w:rsidRPr="00454180" w:rsidRDefault="00F96987" w:rsidP="00F969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ربط القواعد الفقهية مع فروع المسائل القديمة والنوازل المستجدة.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68BB80B6" w14:textId="1794C1AC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7C45BA54" w14:textId="40D69D7B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1A0A1E28" w14:textId="046441CB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11339EE7" w14:textId="0C05CB5A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0463CA81" w14:textId="726E497A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035C6E64" w14:textId="05DFB6A3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0C03964C" w14:textId="6446A974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0A99C48" w14:textId="07BFCDCB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عرض المنهج العلمي لاستنباط الأحكام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الشرعية.</w:t>
            </w:r>
          </w:p>
          <w:p w14:paraId="05DD3241" w14:textId="45F94B05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11DD8EA8" w14:textId="2385256B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2374800A" w14:textId="674D821B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2934983E" w14:textId="4760CAB6" w:rsidR="00F96987" w:rsidRPr="00454180" w:rsidRDefault="00F96987" w:rsidP="005165D2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2D787F00" w14:textId="55570340" w:rsidR="00F96987" w:rsidRPr="00454180" w:rsidRDefault="00F96987" w:rsidP="005165D2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02ACF6EC" w14:textId="06249A00" w:rsidR="00F96987" w:rsidRPr="00454180" w:rsidRDefault="00F96987" w:rsidP="005165D2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40897FFF" w14:textId="4534AD1E" w:rsidR="00F96987" w:rsidRPr="00454180" w:rsidRDefault="00F96987" w:rsidP="005165D2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76001F52" w14:textId="10E23DCE" w:rsidR="00F96987" w:rsidRPr="00454180" w:rsidRDefault="00F96987" w:rsidP="005165D2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DBE7AC8" w14:textId="5269BC82" w:rsidR="00F96987" w:rsidRPr="00454180" w:rsidRDefault="00F96987" w:rsidP="005165D2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0F793D60" w14:textId="3D71BBAA" w:rsidR="00F96987" w:rsidRPr="00454180" w:rsidRDefault="00F96987" w:rsidP="005165D2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1C13E64" w14:textId="6F10E0E9" w:rsidR="00F96987" w:rsidRPr="00454180" w:rsidRDefault="00F96987" w:rsidP="005165D2">
            <w:pPr>
              <w:pStyle w:val="af"/>
              <w:numPr>
                <w:ilvl w:val="0"/>
                <w:numId w:val="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تقرير عن الندوات وحلقات النقاش العلمية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AC0498" w:rsidRPr="00454180" w14:paraId="1AA55F8C" w14:textId="77777777" w:rsidTr="00F9698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05F9974B" w:rsidR="00AC0498" w:rsidRPr="00454180" w:rsidRDefault="00AC0498" w:rsidP="00AC04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52AC47A6" w:rsidR="00AC0498" w:rsidRPr="00454180" w:rsidRDefault="00AC0498" w:rsidP="00AC049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استنباط الأحكام الشرعية من نصوص الكتاب والسنة وفق ما تقتضيه القواعد الفقهية.</w:t>
            </w:r>
          </w:p>
        </w:tc>
        <w:tc>
          <w:tcPr>
            <w:tcW w:w="2437" w:type="dxa"/>
            <w:vAlign w:val="center"/>
          </w:tcPr>
          <w:p w14:paraId="27A0F095" w14:textId="77777777" w:rsidR="00AC0498" w:rsidRDefault="00AC0498" w:rsidP="00AC0498">
            <w:pPr>
              <w:pStyle w:val="af7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643A537A" w14:textId="77777777" w:rsidR="00AC0498" w:rsidRDefault="00AC0498" w:rsidP="00AC0498">
            <w:pPr>
              <w:pStyle w:val="af7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2CA156DF" w14:textId="77777777" w:rsidR="00AC0498" w:rsidRDefault="00AC0498" w:rsidP="00AC0498">
            <w:pPr>
              <w:pStyle w:val="af7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448E83E6" w14:textId="77777777" w:rsidR="00AC0498" w:rsidRDefault="00AC0498" w:rsidP="00AC0498">
            <w:pPr>
              <w:pStyle w:val="af7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2A66F50F" w14:textId="77777777" w:rsidR="00AC0498" w:rsidRDefault="00AC0498" w:rsidP="00AC0498">
            <w:pPr>
              <w:pStyle w:val="af7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4AD40682" w14:textId="77777777" w:rsidR="00AC0498" w:rsidRDefault="00AC0498" w:rsidP="00AC0498">
            <w:pPr>
              <w:pStyle w:val="af7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430A7CB2" w14:textId="77777777" w:rsidR="00AC0498" w:rsidRDefault="00AC0498" w:rsidP="00AC0498">
            <w:pPr>
              <w:pStyle w:val="af7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45E9FD8" w14:textId="77777777" w:rsidR="00AC0498" w:rsidRDefault="00AC0498" w:rsidP="00AC0498">
            <w:pPr>
              <w:pStyle w:val="af7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3D26D984" w14:textId="77777777" w:rsidR="00AC0498" w:rsidRDefault="00AC0498" w:rsidP="00AC0498">
            <w:pPr>
              <w:pStyle w:val="af7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167371B3" w14:textId="77777777" w:rsidR="00AC0498" w:rsidRDefault="00AC0498" w:rsidP="00AC0498">
            <w:pPr>
              <w:pStyle w:val="af7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65DDA436" w14:textId="77777777" w:rsidR="00AC0498" w:rsidRDefault="00AC0498" w:rsidP="00AC0498">
            <w:pPr>
              <w:pStyle w:val="af7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52299E06" w14:textId="02F190B3" w:rsidR="00AC0498" w:rsidRPr="00454180" w:rsidRDefault="00AC0498" w:rsidP="00AC0498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6D8AC256" w14:textId="77777777" w:rsidR="00AC0498" w:rsidRDefault="00AC0498" w:rsidP="00AC0498">
            <w:pPr>
              <w:pStyle w:val="af7"/>
              <w:numPr>
                <w:ilvl w:val="0"/>
                <w:numId w:val="23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 </w:t>
            </w:r>
          </w:p>
          <w:p w14:paraId="7F4E544A" w14:textId="77777777" w:rsidR="00AC0498" w:rsidRDefault="00AC0498" w:rsidP="00AC0498">
            <w:pPr>
              <w:pStyle w:val="af7"/>
              <w:numPr>
                <w:ilvl w:val="0"/>
                <w:numId w:val="23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7B04A3EC" w14:textId="77777777" w:rsidR="00AC0498" w:rsidRDefault="00AC0498" w:rsidP="00AC0498">
            <w:pPr>
              <w:pStyle w:val="af7"/>
              <w:numPr>
                <w:ilvl w:val="0"/>
                <w:numId w:val="23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7C119D7A" w14:textId="77777777" w:rsidR="00AC0498" w:rsidRDefault="00AC0498" w:rsidP="00AC0498">
            <w:pPr>
              <w:pStyle w:val="af7"/>
              <w:numPr>
                <w:ilvl w:val="0"/>
                <w:numId w:val="23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4AD33E31" w14:textId="77777777" w:rsidR="00AC0498" w:rsidRDefault="00AC0498" w:rsidP="00AC0498">
            <w:pPr>
              <w:pStyle w:val="af7"/>
              <w:numPr>
                <w:ilvl w:val="0"/>
                <w:numId w:val="23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2505B4CB" w14:textId="77777777" w:rsidR="00AC0498" w:rsidRDefault="00AC0498" w:rsidP="00AC0498">
            <w:pPr>
              <w:pStyle w:val="af7"/>
              <w:numPr>
                <w:ilvl w:val="0"/>
                <w:numId w:val="23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1A03887" w14:textId="66F5A52A" w:rsidR="00AC0498" w:rsidRPr="00454180" w:rsidRDefault="00AC0498" w:rsidP="00AC0498">
            <w:pPr>
              <w:pStyle w:val="af"/>
              <w:numPr>
                <w:ilvl w:val="0"/>
                <w:numId w:val="3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تقرير عن الندوات وحلقات النقاش العلمية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5F4B92">
        <w:trPr>
          <w:trHeight w:val="122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5165D2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D2F3D" w:rsidRPr="00454180" w:rsidRDefault="00CD2F3D" w:rsidP="005165D2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تأليف فرق عمل لإنجاز الواجبات المنزلية.</w:t>
            </w:r>
          </w:p>
          <w:p w14:paraId="481950FD" w14:textId="2CE9B243" w:rsidR="00CD2F3D" w:rsidRPr="00454180" w:rsidRDefault="00CD2F3D" w:rsidP="005165D2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5165D2">
            <w:pPr>
              <w:pStyle w:val="af"/>
              <w:numPr>
                <w:ilvl w:val="0"/>
                <w:numId w:val="1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عقد المناظرات العلمية 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5165D2">
            <w:pPr>
              <w:pStyle w:val="af"/>
              <w:numPr>
                <w:ilvl w:val="0"/>
                <w:numId w:val="1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5165D2">
            <w:pPr>
              <w:pStyle w:val="af7"/>
              <w:numPr>
                <w:ilvl w:val="0"/>
                <w:numId w:val="2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تقويم أداء الطلبة أثناء عملهم في المجموعة.</w:t>
            </w:r>
          </w:p>
          <w:p w14:paraId="32970A26" w14:textId="1517DAFA" w:rsidR="00CD2F3D" w:rsidRPr="00454180" w:rsidRDefault="00CD2F3D" w:rsidP="005165D2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5165D2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5165D2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D2F3D" w:rsidRPr="00454180" w14:paraId="018E1029" w14:textId="77777777" w:rsidTr="005F4B92">
        <w:trPr>
          <w:trHeight w:val="1555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2F3D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قادراً على تحمل مسؤولية التعلم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5DA93FE8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8AAB26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="005F4B92">
              <w:rPr>
                <w:rFonts w:ascii="Traditional Arabic" w:hAnsi="Traditional Arabic" w:cs="Traditional Arabic"/>
                <w:sz w:val="28"/>
                <w:szCs w:val="28"/>
              </w:rPr>
              <w:t>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EE92555" w14:textId="76011C59" w:rsidR="00245E1B" w:rsidRPr="00454180" w:rsidRDefault="00C26B99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</w:p>
    <w:p w14:paraId="46A47A68" w14:textId="4C674E3D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bookmarkStart w:id="21" w:name="_Toc526247388"/>
      <w:bookmarkStart w:id="22" w:name="_Toc337793"/>
      <w:r w:rsidRPr="00454180">
        <w:rPr>
          <w:rFonts w:ascii="Traditional Arabic" w:hAnsi="Traditional Arabic" w:cs="Traditional Arabic"/>
          <w:rtl/>
        </w:rPr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18B1F5DF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F96987" w:rsidRPr="00454180" w14:paraId="24602A30" w14:textId="77777777" w:rsidTr="00F96987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6E317054" w14:textId="6E5AD51F" w:rsidR="00F96987" w:rsidRPr="00625DEE" w:rsidRDefault="00F96987" w:rsidP="005165D2">
            <w:pPr>
              <w:pStyle w:val="af"/>
              <w:numPr>
                <w:ilvl w:val="0"/>
                <w:numId w:val="20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الممتع في القواعد الفقهية للدكتور مسلم الدوسري</w:t>
            </w:r>
          </w:p>
        </w:tc>
      </w:tr>
      <w:tr w:rsidR="00F96987" w:rsidRPr="00454180" w14:paraId="5B62A824" w14:textId="77777777" w:rsidTr="00F96987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71401C2" w14:textId="77777777" w:rsidR="00F96987" w:rsidRPr="00625DEE" w:rsidRDefault="00F96987" w:rsidP="005165D2">
            <w:pPr>
              <w:pStyle w:val="af"/>
              <w:numPr>
                <w:ilvl w:val="0"/>
                <w:numId w:val="18"/>
              </w:numPr>
              <w:bidi/>
              <w:ind w:left="796"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الأشباه والنظائر للسيوطي. </w:t>
            </w:r>
          </w:p>
          <w:p w14:paraId="3594599D" w14:textId="77777777" w:rsidR="00F96987" w:rsidRPr="00625DEE" w:rsidRDefault="00F96987" w:rsidP="005165D2">
            <w:pPr>
              <w:pStyle w:val="af"/>
              <w:numPr>
                <w:ilvl w:val="0"/>
                <w:numId w:val="18"/>
              </w:numPr>
              <w:bidi/>
              <w:ind w:left="796"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القواعد لابن رجب.</w:t>
            </w:r>
          </w:p>
          <w:p w14:paraId="173EAE02" w14:textId="31228B58" w:rsidR="00F96987" w:rsidRPr="00625DEE" w:rsidRDefault="00F96987" w:rsidP="005165D2">
            <w:pPr>
              <w:pStyle w:val="af"/>
              <w:numPr>
                <w:ilvl w:val="0"/>
                <w:numId w:val="18"/>
              </w:numPr>
              <w:bidi/>
              <w:ind w:left="796"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الأشباه والنظائر لابن السبكي</w:t>
            </w:r>
            <w:r w:rsidRPr="00625D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AA651A0" w14:textId="77777777" w:rsidR="00F96987" w:rsidRPr="00625DEE" w:rsidRDefault="00F96987" w:rsidP="005165D2">
            <w:pPr>
              <w:numPr>
                <w:ilvl w:val="0"/>
                <w:numId w:val="18"/>
              </w:numPr>
              <w:bidi/>
              <w:ind w:left="796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الأشباه والنظائر لابن نجيم.</w:t>
            </w:r>
          </w:p>
          <w:p w14:paraId="6695FAE7" w14:textId="771594F3" w:rsidR="00F96987" w:rsidRPr="00C5761F" w:rsidRDefault="00F96987" w:rsidP="00C5761F">
            <w:pPr>
              <w:numPr>
                <w:ilvl w:val="0"/>
                <w:numId w:val="18"/>
              </w:numPr>
              <w:bidi/>
              <w:ind w:left="796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>إيضاح المسالك إلى قواعد الإمام مالك للونشريسي.</w:t>
            </w:r>
          </w:p>
          <w:p w14:paraId="00D9D6EE" w14:textId="77777777" w:rsidR="00F96987" w:rsidRDefault="00F96987" w:rsidP="00C5761F">
            <w:pPr>
              <w:numPr>
                <w:ilvl w:val="0"/>
                <w:numId w:val="18"/>
              </w:numPr>
              <w:bidi/>
              <w:ind w:left="796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القواعد والأصول الجامعة لابن سعدي.</w:t>
            </w:r>
          </w:p>
          <w:p w14:paraId="4FBB0652" w14:textId="66C36125" w:rsidR="00C5761F" w:rsidRPr="00C5761F" w:rsidRDefault="00C5761F" w:rsidP="00C5761F">
            <w:pPr>
              <w:numPr>
                <w:ilvl w:val="0"/>
                <w:numId w:val="18"/>
              </w:numPr>
              <w:bidi/>
              <w:ind w:left="796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مجلة البحوث الإسلامية.</w:t>
            </w:r>
          </w:p>
        </w:tc>
      </w:tr>
      <w:tr w:rsidR="00F96987" w:rsidRPr="00454180" w14:paraId="74D0478D" w14:textId="77777777" w:rsidTr="00F96987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568D55D9" w14:textId="08294424" w:rsidR="00C5761F" w:rsidRPr="00142346" w:rsidRDefault="00F96987" w:rsidP="00142346">
            <w:pPr>
              <w:pStyle w:val="af"/>
              <w:numPr>
                <w:ilvl w:val="0"/>
                <w:numId w:val="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F96987" w:rsidRPr="00454180" w14:paraId="569C3E96" w14:textId="77777777" w:rsidTr="00F96987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6FC42A57" w14:textId="3227D519" w:rsidR="00F96987" w:rsidRPr="00C5761F" w:rsidRDefault="00C5761F" w:rsidP="00C5761F">
            <w:pPr>
              <w:pStyle w:val="af"/>
              <w:numPr>
                <w:ilvl w:val="0"/>
                <w:numId w:val="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الإسلامي.</w:t>
            </w:r>
          </w:p>
        </w:tc>
      </w:tr>
    </w:tbl>
    <w:p w14:paraId="4E3C46BE" w14:textId="77777777" w:rsidR="00C5761F" w:rsidRDefault="00C5761F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6" w:name="_Toc526247390"/>
      <w:bookmarkStart w:id="27" w:name="_Toc337796"/>
    </w:p>
    <w:p w14:paraId="43C21FEC" w14:textId="77777777" w:rsidR="00C5761F" w:rsidRDefault="00C5761F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14:paraId="429BD8BD" w14:textId="7972CA26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  <w:r w:rsidRPr="00454180">
        <w:rPr>
          <w:rFonts w:ascii="Traditional Arabic" w:hAnsi="Traditional Arabic" w:cs="Traditional Arabic"/>
          <w:rtl/>
        </w:rPr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5165D2">
            <w:pPr>
              <w:pStyle w:val="af"/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5165D2">
            <w:pPr>
              <w:pStyle w:val="af"/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5165D2">
            <w:pPr>
              <w:pStyle w:val="af"/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5165D2">
            <w:pPr>
              <w:pStyle w:val="af"/>
              <w:numPr>
                <w:ilvl w:val="0"/>
                <w:numId w:val="12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5165D2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5165D2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5165D2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5165D2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5165D2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5165D2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5165D2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5165D2">
            <w:pPr>
              <w:pStyle w:val="af7"/>
              <w:numPr>
                <w:ilvl w:val="3"/>
                <w:numId w:val="11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5165D2">
            <w:pPr>
              <w:pStyle w:val="af7"/>
              <w:numPr>
                <w:ilvl w:val="3"/>
                <w:numId w:val="11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  <w:r w:rsidRPr="00454180">
        <w:rPr>
          <w:rFonts w:ascii="Traditional Arabic" w:hAnsi="Traditional Arabic" w:cs="Traditional Arabic"/>
          <w:rtl/>
        </w:rPr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5F4B92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5F4B92" w:rsidRPr="00454180" w:rsidRDefault="005F4B92" w:rsidP="005F4B92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628EF16E" w:rsidR="005F4B92" w:rsidRPr="005F4B92" w:rsidRDefault="005F4B92" w:rsidP="005F4B9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4B92">
              <w:rPr>
                <w:rFonts w:ascii="Traditional Arabic" w:hAnsi="Traditional Arabic" w:cs="Traditional Arabic"/>
                <w:sz w:val="28"/>
                <w:szCs w:val="28"/>
                <w:rtl/>
              </w:rPr>
              <w:t>24</w:t>
            </w:r>
          </w:p>
        </w:tc>
      </w:tr>
      <w:tr w:rsidR="005F4B92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5F4B92" w:rsidRPr="00454180" w:rsidRDefault="005F4B92" w:rsidP="005F4B92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0B348625" w:rsidR="005F4B92" w:rsidRPr="005F4B92" w:rsidRDefault="005F4B92" w:rsidP="005F4B9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4B92">
              <w:rPr>
                <w:rFonts w:ascii="Traditional Arabic" w:hAnsi="Traditional Arabic" w:cs="Traditional Arabic"/>
                <w:sz w:val="28"/>
                <w:szCs w:val="28"/>
                <w:rtl/>
              </w:rPr>
              <w:t>13/8 / 1441هـ</w:t>
            </w:r>
          </w:p>
        </w:tc>
      </w:tr>
      <w:bookmarkEnd w:id="34"/>
    </w:tbl>
    <w:p w14:paraId="05ED277C" w14:textId="77777777" w:rsidR="00497B70" w:rsidRPr="00454180" w:rsidRDefault="00497B70" w:rsidP="00625DEE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8DAAD" w14:textId="77777777" w:rsidR="00AC5597" w:rsidRDefault="00AC5597">
      <w:r>
        <w:separator/>
      </w:r>
    </w:p>
  </w:endnote>
  <w:endnote w:type="continuationSeparator" w:id="0">
    <w:p w14:paraId="0CD731D1" w14:textId="77777777" w:rsidR="00AC5597" w:rsidRDefault="00A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A73986" w:rsidRDefault="00A739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73986" w:rsidRDefault="00A739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3D5131B3" w:rsidR="00A73986" w:rsidRPr="000B5619" w:rsidRDefault="00A73986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A73986" w:rsidRPr="00705C7E" w:rsidRDefault="00A73986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A73986" w:rsidRPr="00705C7E" w:rsidRDefault="00A73986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C8DD" w14:textId="77777777" w:rsidR="00AC5597" w:rsidRDefault="00AC5597">
      <w:r>
        <w:separator/>
      </w:r>
    </w:p>
  </w:footnote>
  <w:footnote w:type="continuationSeparator" w:id="0">
    <w:p w14:paraId="2F581577" w14:textId="77777777" w:rsidR="00AC5597" w:rsidRDefault="00AC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A73986" w:rsidRPr="00A006BB" w:rsidRDefault="00A73986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403C"/>
    <w:multiLevelType w:val="hybridMultilevel"/>
    <w:tmpl w:val="EE98BBC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2304"/>
    <w:multiLevelType w:val="hybridMultilevel"/>
    <w:tmpl w:val="1A0E113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2A14C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D9EEBF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3D65CE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6A94C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898289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A80E2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6C5D2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E28D1A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E2F4C"/>
    <w:multiLevelType w:val="hybridMultilevel"/>
    <w:tmpl w:val="C3CAAB9C"/>
    <w:lvl w:ilvl="0" w:tplc="64BE56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D452E"/>
    <w:multiLevelType w:val="hybridMultilevel"/>
    <w:tmpl w:val="6366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A6A8A"/>
    <w:multiLevelType w:val="hybridMultilevel"/>
    <w:tmpl w:val="905A4D66"/>
    <w:lvl w:ilvl="0" w:tplc="C2CA746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983F30"/>
    <w:multiLevelType w:val="hybridMultilevel"/>
    <w:tmpl w:val="9938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E7163"/>
    <w:multiLevelType w:val="hybridMultilevel"/>
    <w:tmpl w:val="63565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0320D"/>
    <w:multiLevelType w:val="hybridMultilevel"/>
    <w:tmpl w:val="BA947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17"/>
  </w:num>
  <w:num w:numId="6">
    <w:abstractNumId w:val="16"/>
  </w:num>
  <w:num w:numId="7">
    <w:abstractNumId w:val="4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19"/>
  </w:num>
  <w:num w:numId="17">
    <w:abstractNumId w:val="14"/>
  </w:num>
  <w:num w:numId="18">
    <w:abstractNumId w:val="0"/>
  </w:num>
  <w:num w:numId="19">
    <w:abstractNumId w:val="2"/>
  </w:num>
  <w:num w:numId="20">
    <w:abstractNumId w:val="6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0863"/>
    <w:rsid w:val="0000145A"/>
    <w:rsid w:val="00002EEC"/>
    <w:rsid w:val="00003D2E"/>
    <w:rsid w:val="00003FC4"/>
    <w:rsid w:val="00005488"/>
    <w:rsid w:val="0000593E"/>
    <w:rsid w:val="00005CAC"/>
    <w:rsid w:val="00010446"/>
    <w:rsid w:val="00013764"/>
    <w:rsid w:val="00013CCA"/>
    <w:rsid w:val="00014DE6"/>
    <w:rsid w:val="00015606"/>
    <w:rsid w:val="000169AF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37E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346"/>
    <w:rsid w:val="0014254D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452F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58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2593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56A1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06F5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2F4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31E"/>
    <w:rsid w:val="00511500"/>
    <w:rsid w:val="0051214E"/>
    <w:rsid w:val="005137AC"/>
    <w:rsid w:val="00513940"/>
    <w:rsid w:val="0051401D"/>
    <w:rsid w:val="00516298"/>
    <w:rsid w:val="005165D2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362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92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25DEE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1FA8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662E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498C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4F45"/>
    <w:rsid w:val="00A3606A"/>
    <w:rsid w:val="00A360CF"/>
    <w:rsid w:val="00A37EAB"/>
    <w:rsid w:val="00A405A7"/>
    <w:rsid w:val="00A40D31"/>
    <w:rsid w:val="00A41FA9"/>
    <w:rsid w:val="00A4408D"/>
    <w:rsid w:val="00A45BB8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3986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0498"/>
    <w:rsid w:val="00AC1302"/>
    <w:rsid w:val="00AC19FB"/>
    <w:rsid w:val="00AC52B3"/>
    <w:rsid w:val="00AC5597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5761F"/>
    <w:rsid w:val="00C60036"/>
    <w:rsid w:val="00C602B1"/>
    <w:rsid w:val="00C61A7E"/>
    <w:rsid w:val="00C62372"/>
    <w:rsid w:val="00C626CB"/>
    <w:rsid w:val="00C63EE7"/>
    <w:rsid w:val="00C65480"/>
    <w:rsid w:val="00C66A0B"/>
    <w:rsid w:val="00C6741F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953E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2F3D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A1C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2ECA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67C4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3904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9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  <w:style w:type="paragraph" w:customStyle="1" w:styleId="11">
    <w:name w:val="سرد الفقرات1"/>
    <w:basedOn w:val="a"/>
    <w:uiPriority w:val="99"/>
    <w:rsid w:val="0051131E"/>
    <w:pPr>
      <w:bidi/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1634</Words>
  <Characters>9315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10928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12</cp:revision>
  <cp:lastPrinted>2020-12-08T19:39:00Z</cp:lastPrinted>
  <dcterms:created xsi:type="dcterms:W3CDTF">2020-12-01T18:39:00Z</dcterms:created>
  <dcterms:modified xsi:type="dcterms:W3CDTF">2020-12-08T19:51:00Z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