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6A0EB5"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38E86195" w:rsidR="006A0EB5" w:rsidRPr="00CC3905" w:rsidRDefault="006A0EB5" w:rsidP="006A0EB5">
            <w:pPr>
              <w:bidi/>
              <w:spacing w:line="276" w:lineRule="auto"/>
              <w:jc w:val="lowKashida"/>
              <w:rPr>
                <w:rFonts w:ascii="Sakkal Majalla" w:hAnsi="Sakkal Majalla" w:cs="Sakkal Majalla"/>
                <w:b/>
                <w:bCs/>
                <w:color w:val="F59F52"/>
                <w:sz w:val="28"/>
                <w:szCs w:val="28"/>
                <w:rtl/>
              </w:rPr>
            </w:pPr>
            <w:r w:rsidRPr="00CC3905">
              <w:rPr>
                <w:rFonts w:ascii="Sakkal Majalla" w:hAnsi="Sakkal Majalla" w:cs="Sakkal Majalla"/>
                <w:b/>
                <w:bCs/>
                <w:color w:val="5279BB"/>
                <w:sz w:val="28"/>
                <w:szCs w:val="28"/>
                <w:rtl/>
              </w:rPr>
              <w:t xml:space="preserve">اسم </w:t>
            </w:r>
            <w:proofErr w:type="gramStart"/>
            <w:r w:rsidRPr="00CC3905">
              <w:rPr>
                <w:rFonts w:ascii="Sakkal Majalla" w:hAnsi="Sakkal Majalla" w:cs="Sakkal Majalla"/>
                <w:b/>
                <w:bCs/>
                <w:color w:val="5279BB"/>
                <w:sz w:val="28"/>
                <w:szCs w:val="28"/>
                <w:rtl/>
              </w:rPr>
              <w:t>المقرر:</w:t>
            </w:r>
            <w:r w:rsidRPr="00CC3905">
              <w:rPr>
                <w:rFonts w:ascii="Sakkal Majalla" w:hAnsi="Sakkal Majalla" w:cs="Sakkal Majalla"/>
                <w:b/>
                <w:bCs/>
                <w:color w:val="5279BB"/>
                <w:sz w:val="28"/>
                <w:szCs w:val="28"/>
              </w:rPr>
              <w:t xml:space="preserve">  </w:t>
            </w:r>
            <w:r w:rsidRPr="00CC3905">
              <w:rPr>
                <w:rFonts w:ascii="Sakkal Majalla" w:hAnsi="Sakkal Majalla" w:cs="Sakkal Majalla"/>
                <w:b/>
                <w:bCs/>
                <w:color w:val="5279BB"/>
                <w:sz w:val="28"/>
                <w:szCs w:val="28"/>
                <w:rtl/>
              </w:rPr>
              <w:t xml:space="preserve"> </w:t>
            </w:r>
            <w:proofErr w:type="gramEnd"/>
            <w:r w:rsidRPr="00CC3905">
              <w:rPr>
                <w:rFonts w:ascii="Sakkal Majalla" w:hAnsi="Sakkal Majalla" w:cs="Sakkal Majalla" w:hint="cs"/>
                <w:b/>
                <w:bCs/>
                <w:color w:val="52B5C2"/>
                <w:sz w:val="28"/>
                <w:szCs w:val="28"/>
                <w:rtl/>
              </w:rPr>
              <w:t>النحو1</w:t>
            </w:r>
          </w:p>
        </w:tc>
      </w:tr>
      <w:tr w:rsidR="006A0EB5"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5F82C0DE" w:rsidR="006A0EB5" w:rsidRPr="00CC3905" w:rsidRDefault="006A0EB5" w:rsidP="006A0EB5">
            <w:pPr>
              <w:bidi/>
              <w:spacing w:line="276" w:lineRule="auto"/>
              <w:jc w:val="lowKashida"/>
              <w:rPr>
                <w:rFonts w:ascii="Sakkal Majalla" w:hAnsi="Sakkal Majalla" w:cs="Sakkal Majalla"/>
                <w:b/>
                <w:bCs/>
                <w:color w:val="F59F52"/>
                <w:sz w:val="28"/>
                <w:szCs w:val="28"/>
                <w:rtl/>
              </w:rPr>
            </w:pPr>
            <w:r w:rsidRPr="00CC3905">
              <w:rPr>
                <w:rFonts w:ascii="Sakkal Majalla" w:hAnsi="Sakkal Majalla" w:cs="Sakkal Majalla"/>
                <w:b/>
                <w:bCs/>
                <w:color w:val="5279BB"/>
                <w:sz w:val="28"/>
                <w:szCs w:val="28"/>
                <w:rtl/>
              </w:rPr>
              <w:t xml:space="preserve">رمز المقرر:  </w:t>
            </w:r>
            <w:r w:rsidRPr="00CC3905">
              <w:rPr>
                <w:rFonts w:ascii="Sakkal Majalla" w:hAnsi="Sakkal Majalla" w:cs="Sakkal Majalla" w:hint="cs"/>
                <w:b/>
                <w:bCs/>
                <w:color w:val="52B5C2"/>
                <w:sz w:val="28"/>
                <w:szCs w:val="28"/>
                <w:rtl/>
              </w:rPr>
              <w:t>نحو</w:t>
            </w:r>
            <w:r w:rsidR="005D1430" w:rsidRPr="00CC3905">
              <w:rPr>
                <w:rFonts w:ascii="Sakkal Majalla" w:hAnsi="Sakkal Majalla" w:cs="Sakkal Majalla" w:hint="cs"/>
                <w:b/>
                <w:bCs/>
                <w:color w:val="52B5C2"/>
                <w:sz w:val="28"/>
                <w:szCs w:val="28"/>
                <w:rtl/>
              </w:rPr>
              <w:t xml:space="preserve"> </w:t>
            </w:r>
            <w:r w:rsidR="002429BD">
              <w:rPr>
                <w:rFonts w:ascii="Sakkal Majalla" w:hAnsi="Sakkal Majalla" w:cs="Sakkal Majalla"/>
                <w:b/>
                <w:bCs/>
                <w:color w:val="52B5C2"/>
                <w:sz w:val="28"/>
                <w:szCs w:val="28"/>
              </w:rPr>
              <w:t>1116</w:t>
            </w:r>
          </w:p>
        </w:tc>
      </w:tr>
      <w:tr w:rsidR="006A0EB5"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18152C67" w:rsidR="006A0EB5" w:rsidRPr="00CC3905" w:rsidRDefault="006A0EB5" w:rsidP="006A0EB5">
            <w:pPr>
              <w:bidi/>
              <w:spacing w:line="276" w:lineRule="auto"/>
              <w:jc w:val="lowKashida"/>
              <w:rPr>
                <w:rFonts w:ascii="Sakkal Majalla" w:hAnsi="Sakkal Majalla" w:cs="Sakkal Majalla"/>
                <w:b/>
                <w:bCs/>
                <w:color w:val="F59F52"/>
                <w:sz w:val="28"/>
                <w:szCs w:val="28"/>
                <w:rtl/>
              </w:rPr>
            </w:pPr>
            <w:proofErr w:type="gramStart"/>
            <w:r w:rsidRPr="00CC3905">
              <w:rPr>
                <w:rFonts w:ascii="Sakkal Majalla" w:hAnsi="Sakkal Majalla" w:cs="Sakkal Majalla"/>
                <w:b/>
                <w:bCs/>
                <w:color w:val="5279BB"/>
                <w:sz w:val="28"/>
                <w:szCs w:val="28"/>
                <w:rtl/>
              </w:rPr>
              <w:t xml:space="preserve">البرنامج:  </w:t>
            </w:r>
            <w:r w:rsidRPr="00CC3905">
              <w:rPr>
                <w:rFonts w:ascii="Sakkal Majalla" w:hAnsi="Sakkal Majalla" w:cs="Sakkal Majalla" w:hint="cs"/>
                <w:b/>
                <w:bCs/>
                <w:color w:val="52B5C2"/>
                <w:sz w:val="28"/>
                <w:szCs w:val="28"/>
                <w:rtl/>
              </w:rPr>
              <w:t>بكالوريوس</w:t>
            </w:r>
            <w:proofErr w:type="gramEnd"/>
            <w:r w:rsidRPr="00CC3905">
              <w:rPr>
                <w:rFonts w:ascii="Sakkal Majalla" w:hAnsi="Sakkal Majalla" w:cs="Sakkal Majalla" w:hint="cs"/>
                <w:b/>
                <w:bCs/>
                <w:color w:val="52B5C2"/>
                <w:sz w:val="28"/>
                <w:szCs w:val="28"/>
                <w:rtl/>
              </w:rPr>
              <w:t xml:space="preserve"> الشريعة</w:t>
            </w:r>
          </w:p>
        </w:tc>
      </w:tr>
      <w:tr w:rsidR="006A0EB5"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7EE2909F" w:rsidR="006A0EB5" w:rsidRPr="00CC3905" w:rsidRDefault="006A0EB5" w:rsidP="006A0EB5">
            <w:pPr>
              <w:bidi/>
              <w:spacing w:line="276" w:lineRule="auto"/>
              <w:jc w:val="lowKashida"/>
              <w:rPr>
                <w:rFonts w:ascii="Sakkal Majalla" w:hAnsi="Sakkal Majalla" w:cs="Sakkal Majalla"/>
                <w:b/>
                <w:bCs/>
                <w:color w:val="F59F52"/>
                <w:sz w:val="28"/>
                <w:szCs w:val="28"/>
                <w:rtl/>
              </w:rPr>
            </w:pPr>
            <w:r w:rsidRPr="00CC3905">
              <w:rPr>
                <w:rFonts w:ascii="Sakkal Majalla" w:hAnsi="Sakkal Majalla" w:cs="Sakkal Majalla"/>
                <w:b/>
                <w:bCs/>
                <w:color w:val="5279BB"/>
                <w:sz w:val="28"/>
                <w:szCs w:val="28"/>
                <w:rtl/>
              </w:rPr>
              <w:t xml:space="preserve">القسم </w:t>
            </w:r>
            <w:proofErr w:type="gramStart"/>
            <w:r w:rsidRPr="00CC3905">
              <w:rPr>
                <w:rFonts w:ascii="Sakkal Majalla" w:hAnsi="Sakkal Majalla" w:cs="Sakkal Majalla"/>
                <w:b/>
                <w:bCs/>
                <w:color w:val="5279BB"/>
                <w:sz w:val="28"/>
                <w:szCs w:val="28"/>
                <w:rtl/>
              </w:rPr>
              <w:t xml:space="preserve">العلمي: </w:t>
            </w:r>
            <w:r w:rsidRPr="00CC3905">
              <w:rPr>
                <w:rFonts w:ascii="Sakkal Majalla" w:hAnsi="Sakkal Majalla" w:cs="Sakkal Majalla" w:hint="cs"/>
                <w:b/>
                <w:bCs/>
                <w:color w:val="5279BB"/>
                <w:sz w:val="28"/>
                <w:szCs w:val="28"/>
                <w:rtl/>
              </w:rPr>
              <w:t xml:space="preserve"> النحو</w:t>
            </w:r>
            <w:proofErr w:type="gramEnd"/>
            <w:r w:rsidRPr="00CC3905">
              <w:rPr>
                <w:rFonts w:ascii="Sakkal Majalla" w:hAnsi="Sakkal Majalla" w:cs="Sakkal Majalla" w:hint="cs"/>
                <w:b/>
                <w:bCs/>
                <w:color w:val="5279BB"/>
                <w:sz w:val="28"/>
                <w:szCs w:val="28"/>
                <w:rtl/>
              </w:rPr>
              <w:t xml:space="preserve"> والصرف وفقه اللغة</w:t>
            </w:r>
          </w:p>
        </w:tc>
      </w:tr>
      <w:tr w:rsidR="006A0EB5"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3FDBB1B9" w:rsidR="006A0EB5" w:rsidRPr="00CC3905" w:rsidRDefault="006A0EB5" w:rsidP="006A0EB5">
            <w:pPr>
              <w:bidi/>
              <w:spacing w:line="276" w:lineRule="auto"/>
              <w:jc w:val="lowKashida"/>
              <w:rPr>
                <w:rFonts w:ascii="Sakkal Majalla" w:hAnsi="Sakkal Majalla" w:cs="Sakkal Majalla"/>
                <w:b/>
                <w:bCs/>
                <w:color w:val="F59F52"/>
                <w:sz w:val="28"/>
                <w:szCs w:val="28"/>
              </w:rPr>
            </w:pPr>
            <w:proofErr w:type="gramStart"/>
            <w:r w:rsidRPr="00CC3905">
              <w:rPr>
                <w:rFonts w:ascii="Sakkal Majalla" w:hAnsi="Sakkal Majalla" w:cs="Sakkal Majalla"/>
                <w:b/>
                <w:bCs/>
                <w:color w:val="5279BB"/>
                <w:sz w:val="28"/>
                <w:szCs w:val="28"/>
                <w:rtl/>
              </w:rPr>
              <w:t xml:space="preserve">الكلية:  </w:t>
            </w:r>
            <w:r w:rsidRPr="00CC3905">
              <w:rPr>
                <w:rFonts w:ascii="Sakkal Majalla" w:hAnsi="Sakkal Majalla" w:cs="Sakkal Majalla" w:hint="cs"/>
                <w:b/>
                <w:bCs/>
                <w:color w:val="52B5C2"/>
                <w:sz w:val="28"/>
                <w:szCs w:val="28"/>
                <w:rtl/>
              </w:rPr>
              <w:t xml:space="preserve"> </w:t>
            </w:r>
            <w:proofErr w:type="gramEnd"/>
            <w:r w:rsidRPr="00CC3905">
              <w:rPr>
                <w:rFonts w:ascii="Sakkal Majalla" w:hAnsi="Sakkal Majalla" w:cs="Sakkal Majalla" w:hint="cs"/>
                <w:b/>
                <w:bCs/>
                <w:color w:val="52B5C2"/>
                <w:sz w:val="28"/>
                <w:szCs w:val="28"/>
                <w:rtl/>
              </w:rPr>
              <w:t>اللغة العربية</w:t>
            </w:r>
          </w:p>
        </w:tc>
      </w:tr>
      <w:tr w:rsidR="006A0EB5"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446B4B86" w:rsidR="006A0EB5" w:rsidRPr="00CC3905" w:rsidRDefault="006A0EB5" w:rsidP="006A0EB5">
            <w:pPr>
              <w:bidi/>
              <w:spacing w:line="276" w:lineRule="auto"/>
              <w:jc w:val="lowKashida"/>
              <w:rPr>
                <w:rFonts w:ascii="Sakkal Majalla" w:hAnsi="Sakkal Majalla" w:cs="Sakkal Majalla"/>
                <w:b/>
                <w:bCs/>
                <w:color w:val="F59F52"/>
                <w:sz w:val="28"/>
                <w:szCs w:val="28"/>
              </w:rPr>
            </w:pPr>
            <w:proofErr w:type="gramStart"/>
            <w:r w:rsidRPr="00CC3905">
              <w:rPr>
                <w:rFonts w:ascii="Sakkal Majalla" w:hAnsi="Sakkal Majalla" w:cs="Sakkal Majalla"/>
                <w:b/>
                <w:bCs/>
                <w:color w:val="5279BB"/>
                <w:sz w:val="28"/>
                <w:szCs w:val="28"/>
                <w:rtl/>
              </w:rPr>
              <w:t xml:space="preserve">المؤسسة:  </w:t>
            </w:r>
            <w:r w:rsidRPr="00CC3905">
              <w:rPr>
                <w:rFonts w:ascii="Sakkal Majalla" w:hAnsi="Sakkal Majalla" w:cs="Sakkal Majalla" w:hint="cs"/>
                <w:b/>
                <w:bCs/>
                <w:color w:val="52B5C2"/>
                <w:sz w:val="28"/>
                <w:szCs w:val="28"/>
                <w:rtl/>
              </w:rPr>
              <w:t>الإمام</w:t>
            </w:r>
            <w:proofErr w:type="gramEnd"/>
            <w:r w:rsidRPr="00CC3905">
              <w:rPr>
                <w:rFonts w:ascii="Sakkal Majalla" w:hAnsi="Sakkal Majalla" w:cs="Sakkal Majalla" w:hint="cs"/>
                <w:b/>
                <w:bCs/>
                <w:color w:val="52B5C2"/>
                <w:sz w:val="28"/>
                <w:szCs w:val="28"/>
                <w:rtl/>
              </w:rPr>
              <w:t xml:space="preserve"> محمد بن سعود الإسلامية</w:t>
            </w:r>
          </w:p>
        </w:tc>
      </w:tr>
      <w:tr w:rsidR="006A0EB5" w:rsidRPr="00171C6C" w14:paraId="74EF0A6D" w14:textId="77777777" w:rsidTr="009F16AC">
        <w:trPr>
          <w:trHeight w:val="576"/>
          <w:tblCellSpacing w:w="7" w:type="dxa"/>
        </w:trPr>
        <w:tc>
          <w:tcPr>
            <w:tcW w:w="8064" w:type="dxa"/>
            <w:shd w:val="clear" w:color="auto" w:fill="FFFFFF" w:themeFill="background1"/>
            <w:vAlign w:val="center"/>
          </w:tcPr>
          <w:p w14:paraId="7BCFFB77" w14:textId="2D48CF8E" w:rsidR="006A0EB5" w:rsidRPr="00CC3905" w:rsidRDefault="006A0EB5" w:rsidP="006A0EB5">
            <w:pPr>
              <w:bidi/>
              <w:spacing w:line="276" w:lineRule="auto"/>
              <w:jc w:val="lowKashida"/>
              <w:rPr>
                <w:rFonts w:ascii="Sakkal Majalla" w:hAnsi="Sakkal Majalla" w:cs="Sakkal Majalla"/>
                <w:b/>
                <w:bCs/>
                <w:color w:val="F59F52"/>
                <w:sz w:val="28"/>
                <w:szCs w:val="28"/>
                <w:highlight w:val="yellow"/>
                <w:rtl/>
              </w:rPr>
            </w:pPr>
            <w:r w:rsidRPr="009F16AC">
              <w:rPr>
                <w:rFonts w:ascii="Sakkal Majalla" w:hAnsi="Sakkal Majalla" w:cs="Sakkal Majalla"/>
                <w:b/>
                <w:bCs/>
                <w:color w:val="5279BB"/>
                <w:sz w:val="28"/>
                <w:szCs w:val="28"/>
                <w:rtl/>
              </w:rPr>
              <w:t xml:space="preserve">نسخة </w:t>
            </w:r>
            <w:proofErr w:type="gramStart"/>
            <w:r w:rsidRPr="009F16AC">
              <w:rPr>
                <w:rFonts w:ascii="Sakkal Majalla" w:hAnsi="Sakkal Majalla" w:cs="Sakkal Majalla"/>
                <w:b/>
                <w:bCs/>
                <w:color w:val="5279BB"/>
                <w:sz w:val="28"/>
                <w:szCs w:val="28"/>
                <w:rtl/>
              </w:rPr>
              <w:t xml:space="preserve">التوصيف:  </w:t>
            </w:r>
            <w:r w:rsidR="009F16AC" w:rsidRPr="009F16AC">
              <w:rPr>
                <w:rFonts w:ascii="Sakkal Majalla" w:hAnsi="Sakkal Majalla" w:cs="Sakkal Majalla" w:hint="cs"/>
                <w:b/>
                <w:bCs/>
                <w:color w:val="52B5C2"/>
                <w:sz w:val="28"/>
                <w:szCs w:val="28"/>
                <w:rtl/>
              </w:rPr>
              <w:t>2023</w:t>
            </w:r>
            <w:proofErr w:type="gramEnd"/>
          </w:p>
        </w:tc>
      </w:tr>
      <w:tr w:rsidR="006A0EB5"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0482B153" w:rsidR="006A0EB5" w:rsidRPr="00CC3905" w:rsidRDefault="006A0EB5" w:rsidP="006A0EB5">
            <w:pPr>
              <w:bidi/>
              <w:spacing w:line="276" w:lineRule="auto"/>
              <w:jc w:val="lowKashida"/>
              <w:rPr>
                <w:rFonts w:ascii="Sakkal Majalla" w:hAnsi="Sakkal Majalla" w:cs="Sakkal Majalla"/>
                <w:b/>
                <w:bCs/>
                <w:color w:val="F59F52"/>
                <w:sz w:val="28"/>
                <w:szCs w:val="28"/>
                <w:highlight w:val="yellow"/>
                <w:rtl/>
              </w:rPr>
            </w:pPr>
            <w:r w:rsidRPr="009F16AC">
              <w:rPr>
                <w:rFonts w:ascii="Sakkal Majalla" w:hAnsi="Sakkal Majalla" w:cs="Sakkal Majalla"/>
                <w:b/>
                <w:bCs/>
                <w:color w:val="5279BB"/>
                <w:sz w:val="28"/>
                <w:szCs w:val="28"/>
                <w:rtl/>
              </w:rPr>
              <w:t>تاريخ آخر مراجعة:</w:t>
            </w:r>
            <w:r w:rsidR="009F16AC">
              <w:rPr>
                <w:rFonts w:ascii="Sakkal Majalla" w:hAnsi="Sakkal Majalla" w:cs="Sakkal Majalla" w:hint="cs"/>
                <w:b/>
                <w:bCs/>
                <w:color w:val="5279BB"/>
                <w:sz w:val="28"/>
                <w:szCs w:val="28"/>
                <w:rtl/>
              </w:rPr>
              <w:t xml:space="preserve"> </w:t>
            </w:r>
            <w:r w:rsidR="00B40B67">
              <w:rPr>
                <w:rFonts w:ascii="Sakkal Majalla" w:hAnsi="Sakkal Majalla" w:cs="Sakkal Majalla" w:hint="cs"/>
                <w:b/>
                <w:bCs/>
                <w:color w:val="5279BB"/>
                <w:sz w:val="28"/>
                <w:szCs w:val="28"/>
                <w:rtl/>
              </w:rPr>
              <w:t>11</w:t>
            </w:r>
            <w:r w:rsidR="00E401FB">
              <w:rPr>
                <w:rFonts w:ascii="Sakkal Majalla" w:hAnsi="Sakkal Majalla" w:cs="Sakkal Majalla" w:hint="cs"/>
                <w:b/>
                <w:bCs/>
                <w:color w:val="5279BB"/>
                <w:sz w:val="28"/>
                <w:szCs w:val="28"/>
                <w:rtl/>
              </w:rPr>
              <w:t>/</w:t>
            </w:r>
            <w:r w:rsidR="00B40B67">
              <w:rPr>
                <w:rFonts w:ascii="Sakkal Majalla" w:hAnsi="Sakkal Majalla" w:cs="Sakkal Majalla" w:hint="cs"/>
                <w:b/>
                <w:bCs/>
                <w:color w:val="5279BB"/>
                <w:sz w:val="28"/>
                <w:szCs w:val="28"/>
                <w:rtl/>
              </w:rPr>
              <w:t>10</w:t>
            </w:r>
            <w:r w:rsidRPr="009F16AC">
              <w:rPr>
                <w:rFonts w:ascii="Sakkal Majalla" w:hAnsi="Sakkal Majalla" w:cs="Sakkal Majalla"/>
                <w:b/>
                <w:bCs/>
                <w:color w:val="5279BB"/>
                <w:sz w:val="28"/>
                <w:szCs w:val="28"/>
                <w:rtl/>
              </w:rPr>
              <w:t xml:space="preserve"> </w:t>
            </w:r>
            <w:r w:rsidR="00E401FB">
              <w:rPr>
                <w:rFonts w:ascii="Sakkal Majalla" w:hAnsi="Sakkal Majalla" w:cs="Sakkal Majalla" w:hint="cs"/>
                <w:b/>
                <w:bCs/>
                <w:color w:val="5279BB"/>
                <w:sz w:val="28"/>
                <w:szCs w:val="28"/>
                <w:rtl/>
              </w:rPr>
              <w:t>/</w:t>
            </w:r>
            <w:r w:rsidRPr="009F16AC">
              <w:rPr>
                <w:rFonts w:ascii="Sakkal Majalla" w:hAnsi="Sakkal Majalla" w:cs="Sakkal Majalla" w:hint="cs"/>
                <w:b/>
                <w:bCs/>
                <w:color w:val="52B5C2"/>
                <w:sz w:val="28"/>
                <w:szCs w:val="28"/>
                <w:rtl/>
              </w:rPr>
              <w:t>1446</w:t>
            </w:r>
            <w:r w:rsidR="005D1430" w:rsidRPr="009F16AC">
              <w:rPr>
                <w:rFonts w:ascii="Sakkal Majalla" w:hAnsi="Sakkal Majalla" w:cs="Sakkal Majalla" w:hint="cs"/>
                <w:b/>
                <w:bCs/>
                <w:color w:val="52B5C2"/>
                <w:sz w:val="28"/>
                <w:szCs w:val="28"/>
                <w:rtl/>
              </w:rPr>
              <w:t>هـ</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CC3905" w:rsidRDefault="006D3F0B" w:rsidP="007C2C59">
          <w:pPr>
            <w:pStyle w:val="ab"/>
            <w:rPr>
              <w:rFonts w:ascii="Sakkal Majalla" w:hAnsi="Sakkal Majalla" w:cs="Sakkal Majalla"/>
              <w:b/>
              <w:bCs/>
              <w:color w:val="7030A0"/>
              <w:sz w:val="28"/>
              <w:szCs w:val="28"/>
            </w:rPr>
          </w:pPr>
          <w:r w:rsidRPr="00CC3905">
            <w:rPr>
              <w:rFonts w:ascii="Sakkal Majalla" w:hAnsi="Sakkal Majalla" w:cs="Sakkal Majalla"/>
              <w:b/>
              <w:bCs/>
              <w:color w:val="7030A0"/>
              <w:sz w:val="28"/>
              <w:szCs w:val="28"/>
              <w:lang w:val="ar-SA"/>
            </w:rPr>
            <w:t>جدول المحتويات</w:t>
          </w:r>
        </w:p>
        <w:p w14:paraId="48FA9E9B" w14:textId="20B3E5BA" w:rsidR="007C2C59" w:rsidRPr="00CC3905"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CC3905">
            <w:rPr>
              <w:rFonts w:ascii="Sakkal Majalla" w:hAnsi="Sakkal Majalla" w:cs="Sakkal Majalla"/>
              <w:b/>
              <w:bCs/>
              <w:sz w:val="28"/>
              <w:szCs w:val="28"/>
            </w:rPr>
            <w:fldChar w:fldCharType="begin"/>
          </w:r>
          <w:r w:rsidRPr="00CC3905">
            <w:rPr>
              <w:rFonts w:ascii="Sakkal Majalla" w:hAnsi="Sakkal Majalla" w:cs="Sakkal Majalla"/>
              <w:b/>
              <w:bCs/>
              <w:sz w:val="28"/>
              <w:szCs w:val="28"/>
            </w:rPr>
            <w:instrText xml:space="preserve"> TOC \o "1-3" \h \z \u </w:instrText>
          </w:r>
          <w:r w:rsidRPr="00CC3905">
            <w:rPr>
              <w:rFonts w:ascii="Sakkal Majalla" w:hAnsi="Sakkal Majalla" w:cs="Sakkal Majalla"/>
              <w:b/>
              <w:bCs/>
              <w:sz w:val="28"/>
              <w:szCs w:val="28"/>
            </w:rPr>
            <w:fldChar w:fldCharType="separate"/>
          </w:r>
          <w:hyperlink w:anchor="_Toc138156151" w:history="1">
            <w:r w:rsidR="007C2C59" w:rsidRPr="00CC3905">
              <w:rPr>
                <w:rStyle w:val="Hyperlink"/>
                <w:rFonts w:ascii="Sakkal Majalla" w:hAnsi="Sakkal Majalla" w:cs="Sakkal Majalla"/>
                <w:b/>
                <w:bCs/>
                <w:noProof/>
                <w:sz w:val="28"/>
                <w:szCs w:val="28"/>
                <w:rtl/>
              </w:rPr>
              <w:t>أ.</w:t>
            </w:r>
            <w:r w:rsidR="007C2C59" w:rsidRPr="00CC3905">
              <w:rPr>
                <w:rStyle w:val="Hyperlink"/>
                <w:rFonts w:ascii="Sakkal Majalla" w:hAnsi="Sakkal Majalla" w:cs="Sakkal Majalla"/>
                <w:b/>
                <w:bCs/>
                <w:noProof/>
                <w:sz w:val="28"/>
                <w:szCs w:val="28"/>
              </w:rPr>
              <w:t xml:space="preserve"> </w:t>
            </w:r>
            <w:r w:rsidR="007C2C59" w:rsidRPr="00CC3905">
              <w:rPr>
                <w:rStyle w:val="Hyperlink"/>
                <w:rFonts w:ascii="Sakkal Majalla" w:hAnsi="Sakkal Majalla" w:cs="Sakkal Majalla"/>
                <w:b/>
                <w:bCs/>
                <w:noProof/>
                <w:sz w:val="28"/>
                <w:szCs w:val="28"/>
                <w:rtl/>
              </w:rPr>
              <w:t>معلومات عامة عن المقرر الدراسي:</w:t>
            </w:r>
            <w:r w:rsidR="007C2C59" w:rsidRPr="00CC3905">
              <w:rPr>
                <w:rFonts w:ascii="Sakkal Majalla" w:hAnsi="Sakkal Majalla" w:cs="Sakkal Majalla"/>
                <w:noProof/>
                <w:webHidden/>
                <w:sz w:val="28"/>
                <w:szCs w:val="28"/>
              </w:rPr>
              <w:tab/>
            </w:r>
            <w:r w:rsidR="007C2C59" w:rsidRPr="00CC3905">
              <w:rPr>
                <w:rFonts w:ascii="Sakkal Majalla" w:hAnsi="Sakkal Majalla" w:cs="Sakkal Majalla"/>
                <w:noProof/>
                <w:webHidden/>
                <w:sz w:val="28"/>
                <w:szCs w:val="28"/>
              </w:rPr>
              <w:fldChar w:fldCharType="begin"/>
            </w:r>
            <w:r w:rsidR="007C2C59" w:rsidRPr="00CC3905">
              <w:rPr>
                <w:rFonts w:ascii="Sakkal Majalla" w:hAnsi="Sakkal Majalla" w:cs="Sakkal Majalla"/>
                <w:noProof/>
                <w:webHidden/>
                <w:sz w:val="28"/>
                <w:szCs w:val="28"/>
              </w:rPr>
              <w:instrText xml:space="preserve"> PAGEREF _Toc138156151 \h </w:instrText>
            </w:r>
            <w:r w:rsidR="007C2C59" w:rsidRPr="00CC3905">
              <w:rPr>
                <w:rFonts w:ascii="Sakkal Majalla" w:hAnsi="Sakkal Majalla" w:cs="Sakkal Majalla"/>
                <w:noProof/>
                <w:webHidden/>
                <w:sz w:val="28"/>
                <w:szCs w:val="28"/>
              </w:rPr>
            </w:r>
            <w:r w:rsidR="007C2C59" w:rsidRPr="00CC3905">
              <w:rPr>
                <w:rFonts w:ascii="Sakkal Majalla" w:hAnsi="Sakkal Majalla" w:cs="Sakkal Majalla"/>
                <w:noProof/>
                <w:webHidden/>
                <w:sz w:val="28"/>
                <w:szCs w:val="28"/>
              </w:rPr>
              <w:fldChar w:fldCharType="separate"/>
            </w:r>
            <w:r w:rsidR="003A4C56">
              <w:rPr>
                <w:rFonts w:ascii="Sakkal Majalla" w:hAnsi="Sakkal Majalla" w:cs="Sakkal Majalla"/>
                <w:noProof/>
                <w:webHidden/>
                <w:sz w:val="28"/>
                <w:szCs w:val="28"/>
                <w:rtl/>
              </w:rPr>
              <w:t>3</w:t>
            </w:r>
            <w:r w:rsidR="007C2C59" w:rsidRPr="00CC3905">
              <w:rPr>
                <w:rFonts w:ascii="Sakkal Majalla" w:hAnsi="Sakkal Majalla" w:cs="Sakkal Majalla"/>
                <w:noProof/>
                <w:webHidden/>
                <w:sz w:val="28"/>
                <w:szCs w:val="28"/>
              </w:rPr>
              <w:fldChar w:fldCharType="end"/>
            </w:r>
          </w:hyperlink>
        </w:p>
        <w:p w14:paraId="51A3720E" w14:textId="59B838AE" w:rsidR="007C2C59" w:rsidRPr="00CC3905"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CC3905">
              <w:rPr>
                <w:rStyle w:val="Hyperlink"/>
                <w:rFonts w:ascii="Sakkal Majalla" w:hAnsi="Sakkal Majalla" w:cs="Sakkal Majalla"/>
                <w:b/>
                <w:bCs/>
                <w:noProof/>
                <w:sz w:val="28"/>
                <w:szCs w:val="28"/>
                <w:rtl/>
              </w:rPr>
              <w:t>ب. نواتج التعلم للمقرر واستراتيجيات تدريسها وطرق تقييمها:</w:t>
            </w:r>
            <w:r w:rsidRPr="00CC3905">
              <w:rPr>
                <w:rFonts w:ascii="Sakkal Majalla" w:hAnsi="Sakkal Majalla" w:cs="Sakkal Majalla"/>
                <w:noProof/>
                <w:webHidden/>
                <w:sz w:val="28"/>
                <w:szCs w:val="28"/>
              </w:rPr>
              <w:tab/>
            </w:r>
            <w:r w:rsidRPr="00CC3905">
              <w:rPr>
                <w:rFonts w:ascii="Sakkal Majalla" w:hAnsi="Sakkal Majalla" w:cs="Sakkal Majalla"/>
                <w:noProof/>
                <w:webHidden/>
                <w:sz w:val="28"/>
                <w:szCs w:val="28"/>
              </w:rPr>
              <w:fldChar w:fldCharType="begin"/>
            </w:r>
            <w:r w:rsidRPr="00CC3905">
              <w:rPr>
                <w:rFonts w:ascii="Sakkal Majalla" w:hAnsi="Sakkal Majalla" w:cs="Sakkal Majalla"/>
                <w:noProof/>
                <w:webHidden/>
                <w:sz w:val="28"/>
                <w:szCs w:val="28"/>
              </w:rPr>
              <w:instrText xml:space="preserve"> PAGEREF _Toc138156152 \h </w:instrText>
            </w:r>
            <w:r w:rsidRPr="00CC3905">
              <w:rPr>
                <w:rFonts w:ascii="Sakkal Majalla" w:hAnsi="Sakkal Majalla" w:cs="Sakkal Majalla"/>
                <w:noProof/>
                <w:webHidden/>
                <w:sz w:val="28"/>
                <w:szCs w:val="28"/>
              </w:rPr>
            </w:r>
            <w:r w:rsidRPr="00CC3905">
              <w:rPr>
                <w:rFonts w:ascii="Sakkal Majalla" w:hAnsi="Sakkal Majalla" w:cs="Sakkal Majalla"/>
                <w:noProof/>
                <w:webHidden/>
                <w:sz w:val="28"/>
                <w:szCs w:val="28"/>
              </w:rPr>
              <w:fldChar w:fldCharType="separate"/>
            </w:r>
            <w:r w:rsidR="003A4C56">
              <w:rPr>
                <w:rFonts w:ascii="Sakkal Majalla" w:hAnsi="Sakkal Majalla" w:cs="Sakkal Majalla"/>
                <w:noProof/>
                <w:webHidden/>
                <w:sz w:val="28"/>
                <w:szCs w:val="28"/>
                <w:rtl/>
              </w:rPr>
              <w:t>4</w:t>
            </w:r>
            <w:r w:rsidRPr="00CC3905">
              <w:rPr>
                <w:rFonts w:ascii="Sakkal Majalla" w:hAnsi="Sakkal Majalla" w:cs="Sakkal Majalla"/>
                <w:noProof/>
                <w:webHidden/>
                <w:sz w:val="28"/>
                <w:szCs w:val="28"/>
              </w:rPr>
              <w:fldChar w:fldCharType="end"/>
            </w:r>
          </w:hyperlink>
        </w:p>
        <w:p w14:paraId="065B6373" w14:textId="7A20781B" w:rsidR="007C2C59" w:rsidRPr="00CC3905"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CC3905">
              <w:rPr>
                <w:rStyle w:val="Hyperlink"/>
                <w:rFonts w:ascii="Sakkal Majalla" w:hAnsi="Sakkal Majalla" w:cs="Sakkal Majalla"/>
                <w:b/>
                <w:bCs/>
                <w:noProof/>
                <w:sz w:val="28"/>
                <w:szCs w:val="28"/>
                <w:rtl/>
              </w:rPr>
              <w:t>ج. موضوعات المقرر</w:t>
            </w:r>
            <w:r w:rsidRPr="00CC3905">
              <w:rPr>
                <w:rFonts w:ascii="Sakkal Majalla" w:hAnsi="Sakkal Majalla" w:cs="Sakkal Majalla"/>
                <w:noProof/>
                <w:webHidden/>
                <w:sz w:val="28"/>
                <w:szCs w:val="28"/>
              </w:rPr>
              <w:tab/>
            </w:r>
            <w:r w:rsidRPr="00CC3905">
              <w:rPr>
                <w:rFonts w:ascii="Sakkal Majalla" w:hAnsi="Sakkal Majalla" w:cs="Sakkal Majalla"/>
                <w:noProof/>
                <w:webHidden/>
                <w:sz w:val="28"/>
                <w:szCs w:val="28"/>
              </w:rPr>
              <w:fldChar w:fldCharType="begin"/>
            </w:r>
            <w:r w:rsidRPr="00CC3905">
              <w:rPr>
                <w:rFonts w:ascii="Sakkal Majalla" w:hAnsi="Sakkal Majalla" w:cs="Sakkal Majalla"/>
                <w:noProof/>
                <w:webHidden/>
                <w:sz w:val="28"/>
                <w:szCs w:val="28"/>
              </w:rPr>
              <w:instrText xml:space="preserve"> PAGEREF _Toc138156153 \h </w:instrText>
            </w:r>
            <w:r w:rsidRPr="00CC3905">
              <w:rPr>
                <w:rFonts w:ascii="Sakkal Majalla" w:hAnsi="Sakkal Majalla" w:cs="Sakkal Majalla"/>
                <w:noProof/>
                <w:webHidden/>
                <w:sz w:val="28"/>
                <w:szCs w:val="28"/>
              </w:rPr>
            </w:r>
            <w:r w:rsidRPr="00CC3905">
              <w:rPr>
                <w:rFonts w:ascii="Sakkal Majalla" w:hAnsi="Sakkal Majalla" w:cs="Sakkal Majalla"/>
                <w:noProof/>
                <w:webHidden/>
                <w:sz w:val="28"/>
                <w:szCs w:val="28"/>
              </w:rPr>
              <w:fldChar w:fldCharType="separate"/>
            </w:r>
            <w:r w:rsidR="003A4C56">
              <w:rPr>
                <w:rFonts w:ascii="Sakkal Majalla" w:hAnsi="Sakkal Majalla" w:cs="Sakkal Majalla"/>
                <w:noProof/>
                <w:webHidden/>
                <w:sz w:val="28"/>
                <w:szCs w:val="28"/>
                <w:rtl/>
              </w:rPr>
              <w:t>5</w:t>
            </w:r>
            <w:r w:rsidRPr="00CC3905">
              <w:rPr>
                <w:rFonts w:ascii="Sakkal Majalla" w:hAnsi="Sakkal Majalla" w:cs="Sakkal Majalla"/>
                <w:noProof/>
                <w:webHidden/>
                <w:sz w:val="28"/>
                <w:szCs w:val="28"/>
              </w:rPr>
              <w:fldChar w:fldCharType="end"/>
            </w:r>
          </w:hyperlink>
        </w:p>
        <w:p w14:paraId="7B02D684" w14:textId="08C69885" w:rsidR="007C2C59" w:rsidRPr="00CC3905"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CC3905">
              <w:rPr>
                <w:rStyle w:val="Hyperlink"/>
                <w:rFonts w:ascii="Sakkal Majalla" w:hAnsi="Sakkal Majalla" w:cs="Sakkal Majalla"/>
                <w:b/>
                <w:bCs/>
                <w:noProof/>
                <w:sz w:val="28"/>
                <w:szCs w:val="28"/>
                <w:rtl/>
              </w:rPr>
              <w:t>د. أنشطة تقييم الطلبة</w:t>
            </w:r>
            <w:r w:rsidRPr="00CC3905">
              <w:rPr>
                <w:rFonts w:ascii="Sakkal Majalla" w:hAnsi="Sakkal Majalla" w:cs="Sakkal Majalla"/>
                <w:noProof/>
                <w:webHidden/>
                <w:sz w:val="28"/>
                <w:szCs w:val="28"/>
              </w:rPr>
              <w:tab/>
            </w:r>
            <w:r w:rsidR="00B21F71" w:rsidRPr="00CC3905">
              <w:rPr>
                <w:rFonts w:ascii="Sakkal Majalla" w:hAnsi="Sakkal Majalla" w:cs="Sakkal Majalla"/>
                <w:noProof/>
                <w:webHidden/>
                <w:sz w:val="28"/>
                <w:szCs w:val="28"/>
              </w:rPr>
              <w:t>7</w:t>
            </w:r>
          </w:hyperlink>
        </w:p>
        <w:p w14:paraId="36EC7872" w14:textId="7A528AAC" w:rsidR="007C2C59" w:rsidRPr="00CC3905"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CC3905">
              <w:rPr>
                <w:rStyle w:val="Hyperlink"/>
                <w:rFonts w:ascii="Sakkal Majalla" w:hAnsi="Sakkal Majalla" w:cs="Sakkal Majalla"/>
                <w:b/>
                <w:bCs/>
                <w:noProof/>
                <w:sz w:val="28"/>
                <w:szCs w:val="28"/>
                <w:rtl/>
              </w:rPr>
              <w:t>ه. مصادر التعلم والمرافق:</w:t>
            </w:r>
            <w:r w:rsidRPr="00CC3905">
              <w:rPr>
                <w:rFonts w:ascii="Sakkal Majalla" w:hAnsi="Sakkal Majalla" w:cs="Sakkal Majalla"/>
                <w:noProof/>
                <w:webHidden/>
                <w:sz w:val="28"/>
                <w:szCs w:val="28"/>
              </w:rPr>
              <w:tab/>
            </w:r>
            <w:r w:rsidR="00B21F71" w:rsidRPr="00CC3905">
              <w:rPr>
                <w:rFonts w:ascii="Sakkal Majalla" w:hAnsi="Sakkal Majalla" w:cs="Sakkal Majalla"/>
                <w:noProof/>
                <w:webHidden/>
                <w:sz w:val="28"/>
                <w:szCs w:val="28"/>
              </w:rPr>
              <w:t>7</w:t>
            </w:r>
          </w:hyperlink>
        </w:p>
        <w:p w14:paraId="28D575DF" w14:textId="2BC448EE" w:rsidR="007C2C59" w:rsidRPr="00CC3905"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CC3905">
              <w:rPr>
                <w:rStyle w:val="Hyperlink"/>
                <w:rFonts w:ascii="Sakkal Majalla" w:hAnsi="Sakkal Majalla" w:cs="Sakkal Majalla"/>
                <w:b/>
                <w:bCs/>
                <w:noProof/>
                <w:sz w:val="28"/>
                <w:szCs w:val="28"/>
                <w:rtl/>
              </w:rPr>
              <w:t>و. تقويم جودة المقرر:</w:t>
            </w:r>
            <w:r w:rsidRPr="00CC3905">
              <w:rPr>
                <w:rFonts w:ascii="Sakkal Majalla" w:hAnsi="Sakkal Majalla" w:cs="Sakkal Majalla"/>
                <w:noProof/>
                <w:webHidden/>
                <w:sz w:val="28"/>
                <w:szCs w:val="28"/>
              </w:rPr>
              <w:tab/>
            </w:r>
            <w:r w:rsidR="00B21F71" w:rsidRPr="00CC3905">
              <w:rPr>
                <w:rFonts w:ascii="Sakkal Majalla" w:hAnsi="Sakkal Majalla" w:cs="Sakkal Majalla"/>
                <w:noProof/>
                <w:webHidden/>
                <w:sz w:val="28"/>
                <w:szCs w:val="28"/>
              </w:rPr>
              <w:t>8</w:t>
            </w:r>
          </w:hyperlink>
        </w:p>
        <w:p w14:paraId="2017B84A" w14:textId="2895B132" w:rsidR="007C2C59" w:rsidRPr="00CC3905"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CC3905">
              <w:rPr>
                <w:rStyle w:val="Hyperlink"/>
                <w:rFonts w:ascii="Sakkal Majalla" w:hAnsi="Sakkal Majalla" w:cs="Sakkal Majalla"/>
                <w:b/>
                <w:bCs/>
                <w:noProof/>
                <w:sz w:val="28"/>
                <w:szCs w:val="28"/>
                <w:rtl/>
              </w:rPr>
              <w:t>ز. اعتماد التوصيف:</w:t>
            </w:r>
            <w:r w:rsidRPr="00CC3905">
              <w:rPr>
                <w:rFonts w:ascii="Sakkal Majalla" w:hAnsi="Sakkal Majalla" w:cs="Sakkal Majalla"/>
                <w:noProof/>
                <w:webHidden/>
                <w:sz w:val="28"/>
                <w:szCs w:val="28"/>
              </w:rPr>
              <w:tab/>
            </w:r>
            <w:r w:rsidR="00B21F71" w:rsidRPr="00CC3905">
              <w:rPr>
                <w:rFonts w:ascii="Sakkal Majalla" w:hAnsi="Sakkal Majalla" w:cs="Sakkal Majalla"/>
                <w:noProof/>
                <w:webHidden/>
                <w:sz w:val="28"/>
                <w:szCs w:val="28"/>
              </w:rPr>
              <w:t>9</w:t>
            </w:r>
          </w:hyperlink>
        </w:p>
        <w:p w14:paraId="05B6FBB5" w14:textId="4905C546" w:rsidR="006D3F0B" w:rsidRPr="00171C6C" w:rsidRDefault="006D3F0B" w:rsidP="007C2C59">
          <w:pPr>
            <w:bidi/>
            <w:rPr>
              <w:rFonts w:ascii="Sakkal Majalla" w:hAnsi="Sakkal Majalla" w:cs="Sakkal Majalla"/>
            </w:rPr>
          </w:pPr>
          <w:r w:rsidRPr="00CC3905">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Pr="00CC3905" w:rsidRDefault="00732704" w:rsidP="006D3F0B">
      <w:pPr>
        <w:pStyle w:val="1"/>
        <w:bidi/>
        <w:rPr>
          <w:rStyle w:val="a5"/>
          <w:rFonts w:ascii="Sakkal Majalla" w:hAnsi="Sakkal Majalla" w:cs="Sakkal Majalla"/>
          <w:b/>
          <w:bCs/>
          <w:color w:val="4C3D8E"/>
          <w:sz w:val="28"/>
          <w:szCs w:val="28"/>
        </w:rPr>
      </w:pPr>
      <w:bookmarkStart w:id="0" w:name="_Toc138156151"/>
      <w:r w:rsidRPr="00CC3905">
        <w:rPr>
          <w:rStyle w:val="a5"/>
          <w:rFonts w:ascii="Sakkal Majalla" w:hAnsi="Sakkal Majalla" w:cs="Sakkal Majalla"/>
          <w:b/>
          <w:bCs/>
          <w:color w:val="4C3D8E"/>
          <w:sz w:val="28"/>
          <w:szCs w:val="28"/>
          <w:rtl/>
        </w:rPr>
        <w:lastRenderedPageBreak/>
        <w:t>أ.</w:t>
      </w:r>
      <w:r w:rsidRPr="00CC3905">
        <w:rPr>
          <w:rStyle w:val="a5"/>
          <w:rFonts w:ascii="Sakkal Majalla" w:hAnsi="Sakkal Majalla" w:cs="Sakkal Majalla"/>
          <w:b/>
          <w:bCs/>
          <w:color w:val="4C3D8E"/>
          <w:sz w:val="28"/>
          <w:szCs w:val="28"/>
        </w:rPr>
        <w:t xml:space="preserve"> </w:t>
      </w:r>
      <w:r w:rsidRPr="00CC3905">
        <w:rPr>
          <w:rStyle w:val="a5"/>
          <w:rFonts w:ascii="Sakkal Majalla" w:hAnsi="Sakkal Majalla" w:cs="Sakkal Majalla"/>
          <w:b/>
          <w:bCs/>
          <w:color w:val="4C3D8E"/>
          <w:sz w:val="28"/>
          <w:szCs w:val="28"/>
          <w:rtl/>
        </w:rPr>
        <w:t xml:space="preserve">معلومات عامة عن </w:t>
      </w:r>
      <w:r w:rsidR="004605E1" w:rsidRPr="00CC3905">
        <w:rPr>
          <w:rStyle w:val="a5"/>
          <w:rFonts w:ascii="Sakkal Majalla" w:hAnsi="Sakkal Majalla" w:cs="Sakkal Majalla"/>
          <w:b/>
          <w:bCs/>
          <w:color w:val="4C3D8E"/>
          <w:sz w:val="28"/>
          <w:szCs w:val="28"/>
          <w:rtl/>
        </w:rPr>
        <w:t>المقرر الدراسي</w:t>
      </w:r>
      <w:r w:rsidR="002D4589" w:rsidRPr="00CC3905">
        <w:rPr>
          <w:rStyle w:val="a5"/>
          <w:rFonts w:ascii="Sakkal Majalla" w:hAnsi="Sakkal Majalla" w:cs="Sakkal Majalla"/>
          <w:b/>
          <w:bCs/>
          <w:color w:val="4C3D8E"/>
          <w:sz w:val="28"/>
          <w:szCs w:val="28"/>
          <w:rtl/>
        </w:rPr>
        <w:t>:</w:t>
      </w:r>
      <w:bookmarkEnd w:id="0"/>
    </w:p>
    <w:p w14:paraId="03C6EDD0" w14:textId="4CF98E3A" w:rsidR="00E30386" w:rsidRPr="00CC3905"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sidRPr="00CC3905">
        <w:rPr>
          <w:rStyle w:val="a5"/>
          <w:rFonts w:ascii="Sakkal Majalla" w:hAnsi="Sakkal Majalla" w:cs="Sakkal Majalla"/>
          <w:b/>
          <w:bCs/>
          <w:color w:val="52B5C2"/>
          <w:sz w:val="28"/>
          <w:szCs w:val="28"/>
          <w:rtl/>
        </w:rPr>
        <w:t xml:space="preserve">1. </w:t>
      </w:r>
      <w:r w:rsidR="00E30386" w:rsidRPr="00CC3905">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CC3905"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4154C1D3" w:rsidR="00C5703B" w:rsidRPr="00CC3905" w:rsidRDefault="00C5703B" w:rsidP="001055E6">
            <w:pPr>
              <w:bidi/>
              <w:ind w:right="43"/>
              <w:jc w:val="lowKashida"/>
              <w:rPr>
                <w:rFonts w:ascii="Sakkal Majalla" w:hAnsi="Sakkal Majalla" w:cs="Sakkal Majalla"/>
                <w:sz w:val="28"/>
                <w:szCs w:val="28"/>
                <w:rtl/>
              </w:rPr>
            </w:pPr>
            <w:bookmarkStart w:id="1" w:name="_Hlk135905091"/>
            <w:r w:rsidRPr="00CC3905">
              <w:rPr>
                <w:rFonts w:ascii="Sakkal Majalla" w:hAnsi="Sakkal Majalla" w:cs="Sakkal Majalla"/>
                <w:sz w:val="28"/>
                <w:szCs w:val="28"/>
                <w:rtl/>
              </w:rPr>
              <w:t xml:space="preserve">1. الساعات المعتمدة: </w:t>
            </w:r>
            <w:r w:rsidR="006A0EB5" w:rsidRPr="00CC3905">
              <w:rPr>
                <w:rFonts w:ascii="Sakkal Majalla" w:hAnsi="Sakkal Majalla" w:cs="Sakkal Majalla"/>
                <w:sz w:val="28"/>
                <w:szCs w:val="28"/>
                <w:rtl/>
              </w:rPr>
              <w:t>(</w:t>
            </w:r>
            <w:r w:rsidR="00757AC2">
              <w:rPr>
                <w:rFonts w:ascii="Sakkal Majalla" w:hAnsi="Sakkal Majalla" w:cs="Sakkal Majalla" w:hint="cs"/>
                <w:sz w:val="28"/>
                <w:szCs w:val="28"/>
                <w:rtl/>
              </w:rPr>
              <w:t xml:space="preserve">أربع </w:t>
            </w:r>
            <w:r w:rsidR="006A0EB5" w:rsidRPr="00CC3905">
              <w:rPr>
                <w:rFonts w:ascii="Sakkal Majalla" w:hAnsi="Sakkal Majalla" w:cs="Sakkal Majalla"/>
                <w:sz w:val="28"/>
                <w:szCs w:val="28"/>
                <w:rtl/>
              </w:rPr>
              <w:t>ساعات)</w:t>
            </w:r>
          </w:p>
        </w:tc>
      </w:tr>
      <w:tr w:rsidR="00C5703B" w:rsidRPr="00CC3905"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06CF3D88" w:rsidR="00C5703B" w:rsidRPr="00CC3905" w:rsidRDefault="009101C2" w:rsidP="001055E6">
            <w:pPr>
              <w:shd w:val="clear" w:color="auto" w:fill="F2F2F2" w:themeFill="background1" w:themeFillShade="F2"/>
              <w:bidi/>
              <w:jc w:val="lowKashida"/>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أربع ساعات</w:t>
            </w:r>
          </w:p>
        </w:tc>
      </w:tr>
      <w:tr w:rsidR="00C5703B" w:rsidRPr="00CC3905"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CC3905" w:rsidRDefault="00C5703B" w:rsidP="001055E6">
            <w:pPr>
              <w:bidi/>
              <w:ind w:right="43"/>
              <w:jc w:val="lowKashida"/>
              <w:rPr>
                <w:rFonts w:ascii="Sakkal Majalla" w:hAnsi="Sakkal Majalla" w:cs="Sakkal Majalla"/>
                <w:color w:val="FFFFFF" w:themeColor="background1"/>
                <w:sz w:val="28"/>
                <w:szCs w:val="28"/>
                <w:rtl/>
              </w:rPr>
            </w:pPr>
            <w:r w:rsidRPr="00CC3905">
              <w:rPr>
                <w:rFonts w:ascii="Sakkal Majalla" w:hAnsi="Sakkal Majalla" w:cs="Sakkal Majalla"/>
                <w:color w:val="FFFFFF" w:themeColor="background1"/>
                <w:sz w:val="28"/>
                <w:szCs w:val="28"/>
                <w:rtl/>
              </w:rPr>
              <w:t>2. نوع المقرر</w:t>
            </w:r>
          </w:p>
        </w:tc>
      </w:tr>
      <w:tr w:rsidR="00016CC7" w:rsidRPr="00CC3905"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CC3905" w:rsidRDefault="00016CC7" w:rsidP="00003EDC">
            <w:pPr>
              <w:bidi/>
              <w:jc w:val="lowKashida"/>
              <w:rPr>
                <w:rFonts w:ascii="Sakkal Majalla" w:hAnsi="Sakkal Majalla" w:cs="Sakkal Majalla"/>
                <w:color w:val="FFFFFF" w:themeColor="background1"/>
                <w:sz w:val="28"/>
                <w:szCs w:val="28"/>
                <w:rtl/>
              </w:rPr>
            </w:pPr>
            <w:r w:rsidRPr="00CC3905">
              <w:rPr>
                <w:rFonts w:ascii="Sakkal Majalla" w:hAnsi="Sakkal Majalla" w:cs="Sakkal Majalla"/>
                <w:color w:val="FFFFFF" w:themeColor="background1"/>
                <w:sz w:val="28"/>
                <w:szCs w:val="28"/>
                <w:rtl/>
              </w:rPr>
              <w:t>أ-</w:t>
            </w:r>
          </w:p>
        </w:tc>
        <w:tc>
          <w:tcPr>
            <w:tcW w:w="1957" w:type="dxa"/>
            <w:shd w:val="clear" w:color="auto" w:fill="F2F2F2" w:themeFill="background1" w:themeFillShade="F2"/>
            <w:vAlign w:val="center"/>
          </w:tcPr>
          <w:p w14:paraId="4332821D" w14:textId="1A47D51B" w:rsidR="00016CC7" w:rsidRPr="00CC3905"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sdt>
              <w:sdtPr>
                <w:rPr>
                  <w:rFonts w:ascii="Sakkal Majalla" w:hAnsi="Sakkal Majalla" w:cs="Sakkal Majalla"/>
                  <w:b/>
                  <w:bCs/>
                  <w:color w:val="000000" w:themeColor="text1"/>
                  <w:sz w:val="28"/>
                  <w:szCs w:val="28"/>
                  <w:rtl/>
                </w:rPr>
                <w:id w:val="1983113846"/>
                <w14:checkbox>
                  <w14:checked w14:val="0"/>
                  <w14:checkedState w14:val="2612" w14:font="MS Gothic"/>
                  <w14:uncheckedState w14:val="2610" w14:font="MS Gothic"/>
                </w14:checkbox>
              </w:sdtPr>
              <w:sdtContent>
                <w:r w:rsidR="009101C2">
                  <w:rPr>
                    <w:rFonts w:ascii="MS Gothic" w:eastAsia="MS Gothic" w:hAnsi="MS Gothic" w:cs="Sakkal Majalla" w:hint="eastAsia"/>
                    <w:b/>
                    <w:bCs/>
                    <w:color w:val="000000" w:themeColor="text1"/>
                    <w:sz w:val="28"/>
                    <w:szCs w:val="28"/>
                    <w:rtl/>
                  </w:rPr>
                  <w:t>☐</w:t>
                </w:r>
              </w:sdtContent>
            </w:sdt>
            <w:r w:rsidR="00016CC7" w:rsidRPr="00CC3905">
              <w:rPr>
                <w:rFonts w:ascii="Sakkal Majalla" w:hAnsi="Sakkal Majalla" w:cs="Sakkal Majalla"/>
                <w:b/>
                <w:bCs/>
                <w:color w:val="000000" w:themeColor="text1"/>
                <w:sz w:val="28"/>
                <w:szCs w:val="28"/>
                <w:rtl/>
              </w:rPr>
              <w:t xml:space="preserve"> متطلب جامعة</w:t>
            </w:r>
          </w:p>
        </w:tc>
        <w:tc>
          <w:tcPr>
            <w:tcW w:w="1957" w:type="dxa"/>
            <w:shd w:val="clear" w:color="auto" w:fill="F2F2F2" w:themeFill="background1" w:themeFillShade="F2"/>
            <w:vAlign w:val="center"/>
          </w:tcPr>
          <w:p w14:paraId="03B66902" w14:textId="4A5ED959" w:rsidR="00016CC7" w:rsidRPr="00CC3905"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sdt>
              <w:sdtPr>
                <w:rPr>
                  <w:rFonts w:ascii="Sakkal Majalla" w:hAnsi="Sakkal Majalla" w:cs="Sakkal Majalla"/>
                  <w:b/>
                  <w:bCs/>
                  <w:color w:val="000000" w:themeColor="text1"/>
                  <w:sz w:val="28"/>
                  <w:szCs w:val="28"/>
                  <w:rtl/>
                </w:rPr>
                <w:id w:val="1637143589"/>
                <w14:checkbox>
                  <w14:checked w14:val="1"/>
                  <w14:checkedState w14:val="2612" w14:font="MS Gothic"/>
                  <w14:uncheckedState w14:val="2610" w14:font="MS Gothic"/>
                </w14:checkbox>
              </w:sdtPr>
              <w:sdtContent>
                <w:r w:rsidR="00743CB6">
                  <w:rPr>
                    <w:rFonts w:ascii="MS Gothic" w:eastAsia="MS Gothic" w:hAnsi="MS Gothic" w:cs="Sakkal Majalla" w:hint="eastAsia"/>
                    <w:b/>
                    <w:bCs/>
                    <w:color w:val="000000" w:themeColor="text1"/>
                    <w:sz w:val="28"/>
                    <w:szCs w:val="28"/>
                    <w:rtl/>
                  </w:rPr>
                  <w:t>☒</w:t>
                </w:r>
              </w:sdtContent>
            </w:sdt>
            <w:r w:rsidR="00016CC7" w:rsidRPr="00CC3905">
              <w:rPr>
                <w:rFonts w:ascii="Sakkal Majalla" w:hAnsi="Sakkal Majalla" w:cs="Sakkal Majalla"/>
                <w:b/>
                <w:bCs/>
                <w:color w:val="000000" w:themeColor="text1"/>
                <w:sz w:val="28"/>
                <w:szCs w:val="28"/>
                <w:rtl/>
              </w:rPr>
              <w:t xml:space="preserve"> متطلب كلية</w:t>
            </w:r>
          </w:p>
        </w:tc>
        <w:tc>
          <w:tcPr>
            <w:tcW w:w="1958" w:type="dxa"/>
            <w:gridSpan w:val="2"/>
            <w:shd w:val="clear" w:color="auto" w:fill="F2F2F2" w:themeFill="background1" w:themeFillShade="F2"/>
            <w:vAlign w:val="center"/>
          </w:tcPr>
          <w:p w14:paraId="07E7165F" w14:textId="45B83D16" w:rsidR="00016CC7" w:rsidRPr="00CC3905"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sdt>
              <w:sdtPr>
                <w:rPr>
                  <w:rFonts w:ascii="Sakkal Majalla" w:hAnsi="Sakkal Majalla" w:cs="Sakkal Majalla"/>
                  <w:b/>
                  <w:bCs/>
                  <w:color w:val="000000" w:themeColor="text1"/>
                  <w:sz w:val="28"/>
                  <w:szCs w:val="28"/>
                  <w:rtl/>
                </w:rPr>
                <w:id w:val="1366019568"/>
                <w14:checkbox>
                  <w14:checked w14:val="0"/>
                  <w14:checkedState w14:val="2612" w14:font="MS Gothic"/>
                  <w14:uncheckedState w14:val="2610" w14:font="MS Gothic"/>
                </w14:checkbox>
              </w:sdtPr>
              <w:sdtContent>
                <w:r w:rsidR="00016CC7" w:rsidRPr="00CC3905">
                  <w:rPr>
                    <w:rFonts w:ascii="Segoe UI Symbol" w:hAnsi="Segoe UI Symbol" w:cs="Segoe UI Symbol" w:hint="cs"/>
                    <w:b/>
                    <w:bCs/>
                    <w:color w:val="000000" w:themeColor="text1"/>
                    <w:sz w:val="28"/>
                    <w:szCs w:val="28"/>
                    <w:rtl/>
                  </w:rPr>
                  <w:t>☐</w:t>
                </w:r>
              </w:sdtContent>
            </w:sdt>
            <w:r w:rsidR="00016CC7" w:rsidRPr="00CC3905">
              <w:rPr>
                <w:rFonts w:ascii="Sakkal Majalla" w:hAnsi="Sakkal Majalla" w:cs="Sakkal Majalla"/>
                <w:b/>
                <w:bCs/>
                <w:color w:val="000000" w:themeColor="text1"/>
                <w:sz w:val="28"/>
                <w:szCs w:val="28"/>
                <w:rtl/>
              </w:rPr>
              <w:t xml:space="preserve"> متطلب تخصص</w:t>
            </w:r>
          </w:p>
        </w:tc>
        <w:tc>
          <w:tcPr>
            <w:tcW w:w="1957" w:type="dxa"/>
            <w:shd w:val="clear" w:color="auto" w:fill="F2F2F2" w:themeFill="background1" w:themeFillShade="F2"/>
            <w:vAlign w:val="center"/>
          </w:tcPr>
          <w:p w14:paraId="547DFD35" w14:textId="653583AA" w:rsidR="00016CC7" w:rsidRPr="00CC3905"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sdt>
              <w:sdtPr>
                <w:rPr>
                  <w:rFonts w:ascii="Sakkal Majalla" w:hAnsi="Sakkal Majalla" w:cs="Sakkal Majalla"/>
                  <w:b/>
                  <w:bCs/>
                  <w:color w:val="000000" w:themeColor="text1"/>
                  <w:sz w:val="28"/>
                  <w:szCs w:val="28"/>
                  <w:rtl/>
                </w:rPr>
                <w:id w:val="-97252320"/>
                <w14:checkbox>
                  <w14:checked w14:val="0"/>
                  <w14:checkedState w14:val="2612" w14:font="MS Gothic"/>
                  <w14:uncheckedState w14:val="2610" w14:font="MS Gothic"/>
                </w14:checkbox>
              </w:sdtPr>
              <w:sdtContent>
                <w:r w:rsidR="00016CC7" w:rsidRPr="00CC3905">
                  <w:rPr>
                    <w:rFonts w:ascii="Segoe UI Symbol" w:hAnsi="Segoe UI Symbol" w:cs="Segoe UI Symbol" w:hint="cs"/>
                    <w:b/>
                    <w:bCs/>
                    <w:color w:val="000000" w:themeColor="text1"/>
                    <w:sz w:val="28"/>
                    <w:szCs w:val="28"/>
                    <w:rtl/>
                  </w:rPr>
                  <w:t>☐</w:t>
                </w:r>
              </w:sdtContent>
            </w:sdt>
            <w:r w:rsidR="00016CC7" w:rsidRPr="00CC3905">
              <w:rPr>
                <w:rFonts w:ascii="Sakkal Majalla" w:hAnsi="Sakkal Majalla" w:cs="Sakkal Majalla"/>
                <w:b/>
                <w:bCs/>
                <w:color w:val="000000" w:themeColor="text1"/>
                <w:sz w:val="28"/>
                <w:szCs w:val="28"/>
                <w:rtl/>
              </w:rPr>
              <w:t xml:space="preserve"> متطلب مسار</w:t>
            </w:r>
          </w:p>
        </w:tc>
        <w:tc>
          <w:tcPr>
            <w:tcW w:w="1951" w:type="dxa"/>
            <w:shd w:val="clear" w:color="auto" w:fill="F2F2F2" w:themeFill="background1" w:themeFillShade="F2"/>
            <w:vAlign w:val="center"/>
          </w:tcPr>
          <w:p w14:paraId="3B6C7CFF" w14:textId="329D3EBD" w:rsidR="00016CC7" w:rsidRPr="00CC3905"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sdt>
              <w:sdtPr>
                <w:rPr>
                  <w:rFonts w:ascii="Sakkal Majalla" w:hAnsi="Sakkal Majalla" w:cs="Sakkal Majalla"/>
                  <w:b/>
                  <w:bCs/>
                  <w:color w:val="000000" w:themeColor="text1"/>
                  <w:sz w:val="28"/>
                  <w:szCs w:val="28"/>
                  <w:rtl/>
                </w:rPr>
                <w:id w:val="-1048829380"/>
                <w14:checkbox>
                  <w14:checked w14:val="0"/>
                  <w14:checkedState w14:val="2612" w14:font="MS Gothic"/>
                  <w14:uncheckedState w14:val="2610" w14:font="MS Gothic"/>
                </w14:checkbox>
              </w:sdtPr>
              <w:sdtContent>
                <w:r w:rsidR="00016CC7" w:rsidRPr="00CC3905">
                  <w:rPr>
                    <w:rFonts w:ascii="Segoe UI Symbol" w:hAnsi="Segoe UI Symbol" w:cs="Segoe UI Symbol" w:hint="cs"/>
                    <w:b/>
                    <w:bCs/>
                    <w:color w:val="000000" w:themeColor="text1"/>
                    <w:sz w:val="28"/>
                    <w:szCs w:val="28"/>
                    <w:rtl/>
                  </w:rPr>
                  <w:t>☐</w:t>
                </w:r>
              </w:sdtContent>
            </w:sdt>
            <w:r w:rsidR="00016CC7" w:rsidRPr="00CC3905">
              <w:rPr>
                <w:rFonts w:ascii="Sakkal Majalla" w:hAnsi="Sakkal Majalla" w:cs="Sakkal Majalla"/>
                <w:b/>
                <w:bCs/>
                <w:color w:val="000000" w:themeColor="text1"/>
                <w:sz w:val="28"/>
                <w:szCs w:val="28"/>
                <w:rtl/>
              </w:rPr>
              <w:t xml:space="preserve"> أخرى</w:t>
            </w:r>
          </w:p>
        </w:tc>
      </w:tr>
      <w:tr w:rsidR="00A20A12" w:rsidRPr="00CC3905"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CC3905" w:rsidRDefault="00A20A12" w:rsidP="00A20A12">
            <w:pPr>
              <w:bidi/>
              <w:jc w:val="lowKashida"/>
              <w:rPr>
                <w:rFonts w:ascii="Sakkal Majalla" w:hAnsi="Sakkal Majalla" w:cs="Sakkal Majalla"/>
                <w:color w:val="FFFFFF" w:themeColor="background1"/>
                <w:sz w:val="28"/>
                <w:szCs w:val="28"/>
                <w:rtl/>
              </w:rPr>
            </w:pPr>
            <w:r w:rsidRPr="00CC3905">
              <w:rPr>
                <w:rFonts w:ascii="Sakkal Majalla" w:hAnsi="Sakkal Majalla" w:cs="Sakkal Majalla"/>
                <w:color w:val="FFFFFF" w:themeColor="background1"/>
                <w:sz w:val="28"/>
                <w:szCs w:val="28"/>
                <w:rtl/>
              </w:rPr>
              <w:t>ب-</w:t>
            </w:r>
          </w:p>
        </w:tc>
        <w:tc>
          <w:tcPr>
            <w:tcW w:w="4478" w:type="dxa"/>
            <w:gridSpan w:val="3"/>
            <w:shd w:val="clear" w:color="auto" w:fill="F2F2F2" w:themeFill="background1" w:themeFillShade="F2"/>
          </w:tcPr>
          <w:p w14:paraId="1DD1CCBA" w14:textId="17350E9B" w:rsidR="00A20A12" w:rsidRPr="00CC3905"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sdt>
              <w:sdtPr>
                <w:rPr>
                  <w:rFonts w:ascii="Sakkal Majalla" w:hAnsi="Sakkal Majalla" w:cs="Sakkal Majalla"/>
                  <w:b/>
                  <w:bCs/>
                  <w:color w:val="000000" w:themeColor="text1"/>
                  <w:sz w:val="28"/>
                  <w:szCs w:val="28"/>
                  <w:rtl/>
                </w:rPr>
                <w:id w:val="90820770"/>
                <w14:checkbox>
                  <w14:checked w14:val="1"/>
                  <w14:checkedState w14:val="2612" w14:font="MS Gothic"/>
                  <w14:uncheckedState w14:val="2610" w14:font="MS Gothic"/>
                </w14:checkbox>
              </w:sdtPr>
              <w:sdtContent>
                <w:r w:rsidR="006A0EB5" w:rsidRPr="00CC3905">
                  <w:rPr>
                    <w:rFonts w:ascii="Segoe UI Symbol" w:eastAsia="MS Gothic" w:hAnsi="Segoe UI Symbol" w:cs="Segoe UI Symbol" w:hint="cs"/>
                    <w:b/>
                    <w:bCs/>
                    <w:color w:val="000000" w:themeColor="text1"/>
                    <w:sz w:val="28"/>
                    <w:szCs w:val="28"/>
                    <w:rtl/>
                  </w:rPr>
                  <w:t>☒</w:t>
                </w:r>
              </w:sdtContent>
            </w:sdt>
            <w:r w:rsidR="00A20A12" w:rsidRPr="00CC3905">
              <w:rPr>
                <w:rFonts w:ascii="Sakkal Majalla" w:hAnsi="Sakkal Majalla" w:cs="Sakkal Majalla"/>
                <w:b/>
                <w:bCs/>
                <w:color w:val="000000" w:themeColor="text1"/>
                <w:sz w:val="28"/>
                <w:szCs w:val="28"/>
                <w:rtl/>
              </w:rPr>
              <w:t xml:space="preserve"> إجباري</w:t>
            </w:r>
          </w:p>
        </w:tc>
        <w:tc>
          <w:tcPr>
            <w:tcW w:w="5344" w:type="dxa"/>
            <w:gridSpan w:val="3"/>
            <w:shd w:val="clear" w:color="auto" w:fill="F2F2F2" w:themeFill="background1" w:themeFillShade="F2"/>
          </w:tcPr>
          <w:p w14:paraId="03294C0C" w14:textId="461E7B4D" w:rsidR="00A20A12" w:rsidRPr="00CC3905"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sdt>
              <w:sdtPr>
                <w:rPr>
                  <w:rFonts w:ascii="Sakkal Majalla" w:hAnsi="Sakkal Majalla" w:cs="Sakkal Majalla"/>
                  <w:b/>
                  <w:bCs/>
                  <w:color w:val="000000" w:themeColor="text1"/>
                  <w:sz w:val="28"/>
                  <w:szCs w:val="28"/>
                  <w:rtl/>
                </w:rPr>
                <w:id w:val="1264656911"/>
                <w14:checkbox>
                  <w14:checked w14:val="0"/>
                  <w14:checkedState w14:val="2612" w14:font="MS Gothic"/>
                  <w14:uncheckedState w14:val="2610" w14:font="MS Gothic"/>
                </w14:checkbox>
              </w:sdtPr>
              <w:sdtContent>
                <w:r w:rsidR="00A20A12" w:rsidRPr="00CC3905">
                  <w:rPr>
                    <w:rFonts w:ascii="Segoe UI Symbol" w:hAnsi="Segoe UI Symbol" w:cs="Segoe UI Symbol" w:hint="cs"/>
                    <w:b/>
                    <w:bCs/>
                    <w:color w:val="000000" w:themeColor="text1"/>
                    <w:sz w:val="28"/>
                    <w:szCs w:val="28"/>
                    <w:rtl/>
                  </w:rPr>
                  <w:t>☐</w:t>
                </w:r>
              </w:sdtContent>
            </w:sdt>
            <w:r w:rsidR="00A20A12" w:rsidRPr="00CC3905">
              <w:rPr>
                <w:rFonts w:ascii="Sakkal Majalla" w:hAnsi="Sakkal Majalla" w:cs="Sakkal Majalla"/>
                <w:b/>
                <w:bCs/>
                <w:color w:val="000000" w:themeColor="text1"/>
                <w:sz w:val="28"/>
                <w:szCs w:val="28"/>
                <w:rtl/>
              </w:rPr>
              <w:t xml:space="preserve"> </w:t>
            </w:r>
            <w:r w:rsidR="00782108" w:rsidRPr="00CC3905">
              <w:rPr>
                <w:rFonts w:ascii="Sakkal Majalla" w:hAnsi="Sakkal Majalla" w:cs="Sakkal Majalla"/>
                <w:b/>
                <w:bCs/>
                <w:color w:val="000000" w:themeColor="text1"/>
                <w:sz w:val="28"/>
                <w:szCs w:val="28"/>
                <w:rtl/>
              </w:rPr>
              <w:t>اختياري</w:t>
            </w:r>
            <w:r w:rsidR="00A20A12" w:rsidRPr="00CC3905">
              <w:rPr>
                <w:rFonts w:ascii="Sakkal Majalla" w:hAnsi="Sakkal Majalla" w:cs="Sakkal Majalla"/>
                <w:b/>
                <w:bCs/>
                <w:color w:val="000000" w:themeColor="text1"/>
                <w:sz w:val="28"/>
                <w:szCs w:val="28"/>
                <w:rtl/>
              </w:rPr>
              <w:t xml:space="preserve">       </w:t>
            </w:r>
          </w:p>
        </w:tc>
      </w:tr>
      <w:tr w:rsidR="001F03FF" w:rsidRPr="00CC3905"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67926EA7" w:rsidR="001F03FF" w:rsidRPr="00CC3905" w:rsidRDefault="001F03FF" w:rsidP="001F03FF">
            <w:pPr>
              <w:bidi/>
              <w:ind w:right="43"/>
              <w:jc w:val="lowKashida"/>
              <w:rPr>
                <w:rFonts w:ascii="Sakkal Majalla" w:hAnsi="Sakkal Majalla" w:cs="Sakkal Majalla"/>
                <w:color w:val="FFFFFF" w:themeColor="background1"/>
                <w:sz w:val="28"/>
                <w:szCs w:val="28"/>
                <w:rtl/>
              </w:rPr>
            </w:pPr>
            <w:r w:rsidRPr="00CC3905">
              <w:rPr>
                <w:rFonts w:ascii="Sakkal Majalla" w:hAnsi="Sakkal Majalla" w:cs="Sakkal Majalla"/>
                <w:color w:val="FFFFFF" w:themeColor="background1"/>
                <w:sz w:val="28"/>
                <w:szCs w:val="28"/>
                <w:rtl/>
              </w:rPr>
              <w:t xml:space="preserve">3. السنة / المستوى الذي </w:t>
            </w:r>
            <w:r w:rsidRPr="00CC3905">
              <w:rPr>
                <w:rFonts w:ascii="Sakkal Majalla" w:hAnsi="Sakkal Majalla" w:cs="Sakkal Majalla"/>
                <w:color w:val="FF0000"/>
                <w:sz w:val="28"/>
                <w:szCs w:val="28"/>
                <w:rtl/>
              </w:rPr>
              <w:t xml:space="preserve">يقدم فيه المقرر: </w:t>
            </w:r>
            <w:proofErr w:type="gramStart"/>
            <w:r w:rsidRPr="00CC3905">
              <w:rPr>
                <w:rFonts w:ascii="Sakkal Majalla" w:hAnsi="Sakkal Majalla" w:cs="Sakkal Majalla"/>
                <w:color w:val="FF0000"/>
                <w:sz w:val="28"/>
                <w:szCs w:val="28"/>
                <w:rtl/>
              </w:rPr>
              <w:t xml:space="preserve">( </w:t>
            </w:r>
            <w:r w:rsidR="006A0EB5" w:rsidRPr="00CC3905">
              <w:rPr>
                <w:rFonts w:ascii="Sakkal Majalla" w:hAnsi="Sakkal Majalla" w:cs="Sakkal Majalla"/>
                <w:color w:val="FF0000"/>
                <w:sz w:val="28"/>
                <w:szCs w:val="28"/>
                <w:rtl/>
              </w:rPr>
              <w:t>الأول</w:t>
            </w:r>
            <w:proofErr w:type="gramEnd"/>
            <w:r w:rsidRPr="00CC3905">
              <w:rPr>
                <w:rFonts w:ascii="Sakkal Majalla" w:hAnsi="Sakkal Majalla" w:cs="Sakkal Majalla"/>
                <w:color w:val="FF0000"/>
                <w:sz w:val="28"/>
                <w:szCs w:val="28"/>
                <w:rtl/>
              </w:rPr>
              <w:t xml:space="preserve"> )</w:t>
            </w:r>
            <w:r w:rsidR="00583AEC">
              <w:rPr>
                <w:rFonts w:ascii="Sakkal Majalla" w:hAnsi="Sakkal Majalla" w:cs="Sakkal Majalla" w:hint="cs"/>
                <w:color w:val="FFFFFF" w:themeColor="background1"/>
                <w:sz w:val="28"/>
                <w:szCs w:val="28"/>
                <w:rtl/>
              </w:rPr>
              <w:t>، السنة الأولى</w:t>
            </w:r>
          </w:p>
        </w:tc>
      </w:tr>
      <w:tr w:rsidR="001F03FF" w:rsidRPr="00CC3905"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CC3905" w:rsidRDefault="001F03FF" w:rsidP="001F03FF">
            <w:pPr>
              <w:bidi/>
              <w:ind w:right="43"/>
              <w:jc w:val="lowKashida"/>
              <w:rPr>
                <w:rFonts w:ascii="Sakkal Majalla" w:hAnsi="Sakkal Majalla" w:cs="Sakkal Majalla"/>
                <w:color w:val="FFFFFF" w:themeColor="background1"/>
                <w:sz w:val="28"/>
                <w:szCs w:val="28"/>
                <w:rtl/>
              </w:rPr>
            </w:pPr>
            <w:r w:rsidRPr="00CC3905">
              <w:rPr>
                <w:rFonts w:ascii="Sakkal Majalla" w:hAnsi="Sakkal Majalla" w:cs="Sakkal Majalla"/>
                <w:color w:val="FFFFFF" w:themeColor="background1"/>
                <w:sz w:val="28"/>
                <w:szCs w:val="28"/>
                <w:rtl/>
              </w:rPr>
              <w:t>4. الوصف العام للمقرر</w:t>
            </w:r>
          </w:p>
        </w:tc>
      </w:tr>
      <w:tr w:rsidR="001F03FF" w:rsidRPr="00CC3905"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5FD6FBC1" w14:textId="3AC36C9C" w:rsidR="001F03FF" w:rsidRPr="00CC3905" w:rsidRDefault="006A0EB5" w:rsidP="006A0EB5">
            <w:pPr>
              <w:bidi/>
              <w:jc w:val="both"/>
              <w:rPr>
                <w:rFonts w:ascii="Sakkal Majalla" w:eastAsiaTheme="minorHAnsi" w:hAnsi="Sakkal Majalla" w:cs="Sakkal Majalla"/>
                <w:sz w:val="28"/>
                <w:szCs w:val="28"/>
                <w:rtl/>
              </w:rPr>
            </w:pPr>
            <w:r w:rsidRPr="00CC3905">
              <w:rPr>
                <w:rFonts w:ascii="Sakkal Majalla" w:eastAsiaTheme="minorHAnsi" w:hAnsi="Sakkal Majalla" w:cs="Sakkal Majalla"/>
                <w:sz w:val="28"/>
                <w:szCs w:val="28"/>
                <w:rtl/>
              </w:rPr>
              <w:t>تعليم القواعد النَّحويَّة الأساسية لطلاب الجامعة من خلال تعليمهم ما يصحِّح أقلامهم، ويقوم ألسنتهم، ويُجَنِّبُهم الخطأَ لفظًا وخطًّا؛ وذلك من خلال تعريف الطالب بالكلمة وأقسامها، وأنواع الجملة وأحكامها؛ ليتمكن من الكتابة بطريقة صحيحة، وأن ينطق بلغة فصيحة، متضمَّنًا ذلك التَّحفيزَ والحثَّ على التعلم، والاستزادة من تعلُّم قواعد اللسان العربي وخصائصه من مظانّها المعتبرة من كتبٍ وموسوعاتٍ ومعاجِمَ ومواقِعَ إلكترونيةٍ ذات علاقة].</w:t>
            </w:r>
          </w:p>
        </w:tc>
      </w:tr>
      <w:tr w:rsidR="001F03FF" w:rsidRPr="00CC3905"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CC3905"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CC3905">
              <w:rPr>
                <w:rFonts w:ascii="Sakkal Majalla" w:hAnsi="Sakkal Majalla" w:cs="Sakkal Majalla"/>
                <w:color w:val="FFFFFF" w:themeColor="background1"/>
                <w:sz w:val="28"/>
                <w:szCs w:val="28"/>
                <w:rtl/>
              </w:rPr>
              <w:t xml:space="preserve">5- المتطلبات السابقة لهذا المقرر </w:t>
            </w:r>
            <w:r w:rsidRPr="00CC3905">
              <w:rPr>
                <w:rFonts w:ascii="Sakkal Majalla" w:hAnsi="Sakkal Majalla" w:cs="Sakkal Majalla"/>
                <w:color w:val="FFFFFF" w:themeColor="background1"/>
                <w:sz w:val="28"/>
                <w:szCs w:val="28"/>
                <w:vertAlign w:val="subscript"/>
                <w:rtl/>
              </w:rPr>
              <w:t>(إن وجدت)</w:t>
            </w:r>
          </w:p>
        </w:tc>
      </w:tr>
      <w:bookmarkEnd w:id="2"/>
      <w:tr w:rsidR="001F03FF" w:rsidRPr="00CC3905"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06CD3E0F" w14:textId="68FBE6F3" w:rsidR="001F03FF" w:rsidRPr="00CC3905" w:rsidRDefault="006A0EB5" w:rsidP="001F03FF">
            <w:pPr>
              <w:shd w:val="clear" w:color="auto" w:fill="F2F2F2" w:themeFill="background1" w:themeFillShade="F2"/>
              <w:bidi/>
              <w:jc w:val="lowKashida"/>
              <w:rPr>
                <w:rFonts w:ascii="Sakkal Majalla" w:hAnsi="Sakkal Majalla" w:cs="Sakkal Majalla"/>
                <w:color w:val="000000" w:themeColor="text1"/>
                <w:sz w:val="28"/>
                <w:szCs w:val="28"/>
                <w:rtl/>
              </w:rPr>
            </w:pPr>
            <w:r w:rsidRPr="00CC3905">
              <w:rPr>
                <w:rFonts w:ascii="Sakkal Majalla" w:hAnsi="Sakkal Majalla" w:cs="Sakkal Majalla"/>
                <w:color w:val="000000" w:themeColor="text1"/>
                <w:sz w:val="28"/>
                <w:szCs w:val="28"/>
                <w:rtl/>
              </w:rPr>
              <w:t>لا يوجد</w:t>
            </w:r>
          </w:p>
        </w:tc>
      </w:tr>
      <w:tr w:rsidR="001F03FF" w:rsidRPr="00CC3905"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CC3905" w:rsidRDefault="00DF1E19" w:rsidP="00DF1E19">
            <w:pPr>
              <w:bidi/>
              <w:ind w:right="43"/>
              <w:jc w:val="lowKashida"/>
              <w:rPr>
                <w:rFonts w:ascii="Sakkal Majalla" w:hAnsi="Sakkal Majalla" w:cs="Sakkal Majalla"/>
                <w:color w:val="FFFFFF" w:themeColor="background1"/>
                <w:sz w:val="28"/>
                <w:szCs w:val="28"/>
                <w:rtl/>
              </w:rPr>
            </w:pPr>
            <w:r w:rsidRPr="00CC3905">
              <w:rPr>
                <w:rFonts w:ascii="Sakkal Majalla" w:hAnsi="Sakkal Majalla" w:cs="Sakkal Majalla"/>
                <w:color w:val="FFFFFF" w:themeColor="background1"/>
                <w:sz w:val="28"/>
                <w:szCs w:val="28"/>
                <w:rtl/>
              </w:rPr>
              <w:t>6- المتطلبات المتزامنة مع هذا المقرر (إن وجدت)</w:t>
            </w:r>
          </w:p>
        </w:tc>
      </w:tr>
      <w:tr w:rsidR="001F03FF" w:rsidRPr="00CC3905"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266F6D56" w:rsidR="001F03FF" w:rsidRPr="00CC3905" w:rsidRDefault="006A0EB5" w:rsidP="001F03FF">
            <w:pPr>
              <w:shd w:val="clear" w:color="auto" w:fill="F2F2F2" w:themeFill="background1" w:themeFillShade="F2"/>
              <w:bidi/>
              <w:jc w:val="lowKashida"/>
              <w:rPr>
                <w:rFonts w:ascii="Sakkal Majalla" w:hAnsi="Sakkal Majalla" w:cs="Sakkal Majalla"/>
                <w:color w:val="000000" w:themeColor="text1"/>
                <w:sz w:val="28"/>
                <w:szCs w:val="28"/>
                <w:rtl/>
              </w:rPr>
            </w:pPr>
            <w:r w:rsidRPr="00CC3905">
              <w:rPr>
                <w:rFonts w:ascii="Sakkal Majalla" w:hAnsi="Sakkal Majalla" w:cs="Sakkal Majalla"/>
                <w:color w:val="000000" w:themeColor="text1"/>
                <w:sz w:val="28"/>
                <w:szCs w:val="28"/>
                <w:rtl/>
              </w:rPr>
              <w:t>لا يوجد</w:t>
            </w:r>
          </w:p>
        </w:tc>
      </w:tr>
      <w:tr w:rsidR="00DF1E19" w:rsidRPr="00CC3905"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CC3905" w:rsidRDefault="00DF1E19" w:rsidP="00DF1E19">
            <w:pPr>
              <w:bidi/>
              <w:ind w:right="43"/>
              <w:jc w:val="lowKashida"/>
              <w:rPr>
                <w:rFonts w:ascii="Sakkal Majalla" w:hAnsi="Sakkal Majalla" w:cs="Sakkal Majalla"/>
                <w:color w:val="FFFFFF" w:themeColor="background1"/>
                <w:sz w:val="28"/>
                <w:szCs w:val="28"/>
                <w:rtl/>
              </w:rPr>
            </w:pPr>
            <w:r w:rsidRPr="00CC3905">
              <w:rPr>
                <w:rFonts w:ascii="Sakkal Majalla" w:hAnsi="Sakkal Majalla" w:cs="Sakkal Majalla"/>
                <w:color w:val="FFFFFF" w:themeColor="background1"/>
                <w:sz w:val="28"/>
                <w:szCs w:val="28"/>
                <w:rtl/>
              </w:rPr>
              <w:t>7. الهدف الرئيس للمقرر</w:t>
            </w:r>
          </w:p>
        </w:tc>
      </w:tr>
      <w:tr w:rsidR="00DF1E19" w:rsidRPr="00CC3905"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1AA65F8C" w14:textId="50F5ECEE" w:rsidR="006A0EB5" w:rsidRPr="00CC3905" w:rsidRDefault="007A0686" w:rsidP="006A0EB5">
            <w:pPr>
              <w:shd w:val="clear" w:color="auto" w:fill="F2F2F2" w:themeFill="background1" w:themeFillShade="F2"/>
              <w:bidi/>
              <w:jc w:val="lowKashida"/>
              <w:rPr>
                <w:rFonts w:ascii="Sakkal Majalla" w:hAnsi="Sakkal Majalla" w:cs="Sakkal Majalla"/>
                <w:color w:val="000000" w:themeColor="text1"/>
                <w:sz w:val="28"/>
                <w:szCs w:val="28"/>
              </w:rPr>
            </w:pPr>
            <w:r>
              <w:rPr>
                <w:rFonts w:ascii="Sakkal Majalla" w:hAnsi="Sakkal Majalla" w:cs="Sakkal Majalla" w:hint="cs"/>
                <w:color w:val="000000" w:themeColor="text1"/>
                <w:sz w:val="28"/>
                <w:szCs w:val="28"/>
                <w:rtl/>
              </w:rPr>
              <w:t>إكساب الطالب</w:t>
            </w:r>
            <w:r w:rsidR="0008724D">
              <w:rPr>
                <w:rFonts w:ascii="Sakkal Majalla" w:hAnsi="Sakkal Majalla" w:cs="Sakkal Majalla" w:hint="cs"/>
                <w:color w:val="000000" w:themeColor="text1"/>
                <w:sz w:val="28"/>
                <w:szCs w:val="28"/>
                <w:rtl/>
              </w:rPr>
              <w:t xml:space="preserve"> المعرفة بأهمية علم النحو ومصادره، وأقسام الكلمة وعلاماتها، وأنواع المعرب والمبني، </w:t>
            </w:r>
            <w:r w:rsidR="00000C5D">
              <w:rPr>
                <w:rFonts w:ascii="Sakkal Majalla" w:hAnsi="Sakkal Majalla" w:cs="Sakkal Majalla" w:hint="cs"/>
                <w:color w:val="000000" w:themeColor="text1"/>
                <w:sz w:val="28"/>
                <w:szCs w:val="28"/>
                <w:rtl/>
              </w:rPr>
              <w:t>والجملة الاسمية ونواسخها،</w:t>
            </w:r>
            <w:r w:rsidR="009A7AFA">
              <w:rPr>
                <w:rFonts w:ascii="Sakkal Majalla" w:hAnsi="Sakkal Majalla" w:cs="Sakkal Majalla" w:hint="cs"/>
                <w:color w:val="000000" w:themeColor="text1"/>
                <w:sz w:val="28"/>
                <w:szCs w:val="28"/>
                <w:rtl/>
              </w:rPr>
              <w:t xml:space="preserve"> </w:t>
            </w:r>
            <w:r>
              <w:rPr>
                <w:rFonts w:ascii="Sakkal Majalla" w:hAnsi="Sakkal Majalla" w:cs="Sakkal Majalla" w:hint="cs"/>
                <w:color w:val="000000" w:themeColor="text1"/>
                <w:sz w:val="28"/>
                <w:szCs w:val="28"/>
                <w:rtl/>
              </w:rPr>
              <w:t xml:space="preserve">واكتساب مهارة تحليل الجملة تحليلًا نحويًا، </w:t>
            </w:r>
            <w:r w:rsidR="00743CB6">
              <w:rPr>
                <w:rFonts w:ascii="Sakkal Majalla" w:hAnsi="Sakkal Majalla" w:cs="Sakkal Majalla" w:hint="cs"/>
                <w:color w:val="000000" w:themeColor="text1"/>
                <w:sz w:val="28"/>
                <w:szCs w:val="28"/>
                <w:rtl/>
              </w:rPr>
              <w:t>والتمييز بين المعرب والمبني والمعرفة والنكرة، ونواسخ الجملة الاسمية، من خلال تطبيق الأهداف السلوكية المحددة في نواتج التعلم</w:t>
            </w:r>
          </w:p>
          <w:p w14:paraId="465D65DB" w14:textId="4E6EEE54" w:rsidR="00DF1E19" w:rsidRPr="00CC3905" w:rsidRDefault="00DF1E19" w:rsidP="00743CB6">
            <w:pPr>
              <w:numPr>
                <w:ilvl w:val="0"/>
                <w:numId w:val="32"/>
              </w:numPr>
              <w:shd w:val="clear" w:color="auto" w:fill="F2F2F2" w:themeFill="background1" w:themeFillShade="F2"/>
              <w:bidi/>
              <w:jc w:val="lowKashida"/>
              <w:rPr>
                <w:rFonts w:ascii="Sakkal Majalla" w:hAnsi="Sakkal Majalla" w:cs="Sakkal Majalla"/>
                <w:color w:val="000000" w:themeColor="text1"/>
                <w:sz w:val="28"/>
                <w:szCs w:val="28"/>
                <w:rtl/>
              </w:rPr>
            </w:pPr>
          </w:p>
        </w:tc>
      </w:tr>
    </w:tbl>
    <w:bookmarkEnd w:id="1"/>
    <w:p w14:paraId="59B12B53" w14:textId="6C36AFFB" w:rsidR="00A44627" w:rsidRPr="00CC3905" w:rsidRDefault="000E4058" w:rsidP="000E4058">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CC3905">
        <w:rPr>
          <w:rStyle w:val="a5"/>
          <w:rFonts w:ascii="Sakkal Majalla" w:hAnsi="Sakkal Majalla" w:cs="Sakkal Majalla"/>
          <w:b/>
          <w:bCs/>
          <w:color w:val="52B5C2"/>
          <w:sz w:val="28"/>
          <w:szCs w:val="28"/>
          <w:rtl/>
        </w:rPr>
        <w:t>2.</w:t>
      </w:r>
      <w:r w:rsidR="00256F95" w:rsidRPr="00CC3905">
        <w:rPr>
          <w:rStyle w:val="a5"/>
          <w:rFonts w:ascii="Sakkal Majalla" w:hAnsi="Sakkal Majalla" w:cs="Sakkal Majalla"/>
          <w:b/>
          <w:bCs/>
          <w:color w:val="52B5C2"/>
          <w:sz w:val="28"/>
          <w:szCs w:val="28"/>
          <w:rtl/>
        </w:rPr>
        <w:t xml:space="preserve"> </w:t>
      </w:r>
      <w:r w:rsidR="00A4737E" w:rsidRPr="00CC3905">
        <w:rPr>
          <w:rStyle w:val="a5"/>
          <w:rFonts w:ascii="Sakkal Majalla" w:hAnsi="Sakkal Majalla" w:cs="Sakkal Majalla"/>
          <w:b/>
          <w:bCs/>
          <w:color w:val="52B5C2"/>
          <w:sz w:val="28"/>
          <w:szCs w:val="28"/>
          <w:rtl/>
        </w:rPr>
        <w:t>نمط التعليم</w:t>
      </w:r>
      <w:bookmarkStart w:id="3" w:name="_Hlk531080362"/>
      <w:r w:rsidR="008C0C1F" w:rsidRPr="00CC3905">
        <w:rPr>
          <w:rStyle w:val="a5"/>
          <w:rFonts w:ascii="Sakkal Majalla" w:hAnsi="Sakkal Majalla" w:cs="Sakkal Majalla"/>
          <w:b/>
          <w:bCs/>
          <w:color w:val="52B5C2"/>
          <w:sz w:val="28"/>
          <w:szCs w:val="28"/>
          <w:rtl/>
        </w:rPr>
        <w:t xml:space="preserve"> </w:t>
      </w:r>
      <w:r w:rsidR="008C0C1F" w:rsidRPr="00CC3905">
        <w:rPr>
          <w:rStyle w:val="a5"/>
          <w:rFonts w:ascii="Sakkal Majalla" w:hAnsi="Sakkal Majalla" w:cs="Sakkal Majalla"/>
          <w:b/>
          <w:bCs/>
          <w:color w:val="auto"/>
          <w:sz w:val="28"/>
          <w:szCs w:val="28"/>
          <w:rtl/>
        </w:rPr>
        <w:t>(اختر كل ما ينطبق)</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CC3905"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CC3905" w:rsidRDefault="00A4737E" w:rsidP="000E4058">
            <w:pPr>
              <w:bidi/>
              <w:spacing w:after="0"/>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CC3905" w:rsidRDefault="00A4737E" w:rsidP="000E4058">
            <w:pPr>
              <w:bidi/>
              <w:spacing w:after="0"/>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CC3905" w:rsidRDefault="00A4737E" w:rsidP="000E4058">
            <w:pPr>
              <w:bidi/>
              <w:spacing w:after="0"/>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CC3905" w:rsidRDefault="00A4737E" w:rsidP="000E4058">
            <w:pPr>
              <w:bidi/>
              <w:spacing w:after="0"/>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 xml:space="preserve">النسبة </w:t>
            </w:r>
          </w:p>
        </w:tc>
      </w:tr>
      <w:tr w:rsidR="00086F56" w:rsidRPr="00CC3905"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CC3905" w:rsidRDefault="000E4058" w:rsidP="000E4058">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tl/>
              </w:rPr>
              <w:t>1</w:t>
            </w:r>
          </w:p>
        </w:tc>
        <w:tc>
          <w:tcPr>
            <w:tcW w:w="3509" w:type="dxa"/>
            <w:shd w:val="clear" w:color="auto" w:fill="F2F2F2" w:themeFill="background1" w:themeFillShade="F2"/>
          </w:tcPr>
          <w:p w14:paraId="25C11AD5" w14:textId="2DC4E342" w:rsidR="00A4737E" w:rsidRPr="00CC3905" w:rsidRDefault="00A4737E" w:rsidP="00016CC7">
            <w:pPr>
              <w:bidi/>
              <w:spacing w:after="0"/>
              <w:rPr>
                <w:rFonts w:ascii="Sakkal Majalla" w:hAnsi="Sakkal Majalla" w:cs="Sakkal Majalla"/>
                <w:b/>
                <w:bCs/>
                <w:sz w:val="28"/>
                <w:szCs w:val="28"/>
                <w:rtl/>
              </w:rPr>
            </w:pPr>
            <w:r w:rsidRPr="00CC3905">
              <w:rPr>
                <w:rFonts w:ascii="Sakkal Majalla" w:hAnsi="Sakkal Majalla" w:cs="Sakkal Majalla"/>
                <w:b/>
                <w:bCs/>
                <w:sz w:val="28"/>
                <w:szCs w:val="28"/>
                <w:rtl/>
              </w:rPr>
              <w:t xml:space="preserve">تعليم </w:t>
            </w:r>
            <w:r w:rsidR="00631C47" w:rsidRPr="00CC3905">
              <w:rPr>
                <w:rFonts w:ascii="Sakkal Majalla" w:hAnsi="Sakkal Majalla" w:cs="Sakkal Majalla"/>
                <w:b/>
                <w:bCs/>
                <w:sz w:val="28"/>
                <w:szCs w:val="28"/>
                <w:rtl/>
              </w:rPr>
              <w:t>التقليدي</w:t>
            </w:r>
          </w:p>
        </w:tc>
        <w:tc>
          <w:tcPr>
            <w:tcW w:w="2607" w:type="dxa"/>
            <w:shd w:val="clear" w:color="auto" w:fill="F2F2F2" w:themeFill="background1" w:themeFillShade="F2"/>
            <w:vAlign w:val="center"/>
          </w:tcPr>
          <w:p w14:paraId="7C2F2B3A" w14:textId="560F4B9F" w:rsidR="00A4737E" w:rsidRPr="00CC3905" w:rsidRDefault="000E6A8B"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60</w:t>
            </w:r>
          </w:p>
        </w:tc>
        <w:tc>
          <w:tcPr>
            <w:tcW w:w="2601" w:type="dxa"/>
            <w:shd w:val="clear" w:color="auto" w:fill="F2F2F2" w:themeFill="background1" w:themeFillShade="F2"/>
            <w:vAlign w:val="center"/>
          </w:tcPr>
          <w:p w14:paraId="389A45B5" w14:textId="2316B1F9" w:rsidR="00A4737E" w:rsidRPr="00CC3905" w:rsidRDefault="00057DBF" w:rsidP="000E4058">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tl/>
              </w:rPr>
              <w:t>100%</w:t>
            </w:r>
          </w:p>
        </w:tc>
      </w:tr>
      <w:tr w:rsidR="00086F56" w:rsidRPr="00CC3905"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CC3905" w:rsidRDefault="00A4737E" w:rsidP="00A4737E">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tl/>
              </w:rPr>
              <w:t>2</w:t>
            </w:r>
          </w:p>
        </w:tc>
        <w:tc>
          <w:tcPr>
            <w:tcW w:w="3509" w:type="dxa"/>
            <w:shd w:val="clear" w:color="auto" w:fill="D9D9D9" w:themeFill="background1" w:themeFillShade="D9"/>
          </w:tcPr>
          <w:p w14:paraId="7D1E2428" w14:textId="77777777" w:rsidR="00A4737E" w:rsidRPr="00CC3905" w:rsidRDefault="00A4737E" w:rsidP="00A4737E">
            <w:pPr>
              <w:bidi/>
              <w:spacing w:after="0"/>
              <w:rPr>
                <w:rFonts w:ascii="Sakkal Majalla" w:hAnsi="Sakkal Majalla" w:cs="Sakkal Majalla"/>
                <w:b/>
                <w:bCs/>
                <w:sz w:val="28"/>
                <w:szCs w:val="28"/>
                <w:rtl/>
              </w:rPr>
            </w:pPr>
            <w:r w:rsidRPr="00CC3905">
              <w:rPr>
                <w:rFonts w:ascii="Sakkal Majalla" w:hAnsi="Sakkal Majalla" w:cs="Sakkal Majalla"/>
                <w:b/>
                <w:bCs/>
                <w:sz w:val="28"/>
                <w:szCs w:val="28"/>
                <w:rtl/>
              </w:rPr>
              <w:t>التعليم الإلكتروني</w:t>
            </w:r>
          </w:p>
        </w:tc>
        <w:tc>
          <w:tcPr>
            <w:tcW w:w="2607" w:type="dxa"/>
            <w:shd w:val="clear" w:color="auto" w:fill="D9D9D9" w:themeFill="background1" w:themeFillShade="D9"/>
            <w:vAlign w:val="center"/>
          </w:tcPr>
          <w:p w14:paraId="085E033A" w14:textId="22C17C36" w:rsidR="00A4737E" w:rsidRPr="00CC3905" w:rsidRDefault="005D1430" w:rsidP="00A4737E">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tl/>
              </w:rPr>
              <w:t>-</w:t>
            </w:r>
          </w:p>
        </w:tc>
        <w:tc>
          <w:tcPr>
            <w:tcW w:w="2601" w:type="dxa"/>
            <w:shd w:val="clear" w:color="auto" w:fill="D9D9D9" w:themeFill="background1" w:themeFillShade="D9"/>
            <w:vAlign w:val="center"/>
          </w:tcPr>
          <w:p w14:paraId="19AE82BE" w14:textId="73C6F7E9" w:rsidR="00A4737E" w:rsidRPr="00CC3905" w:rsidRDefault="005D1430" w:rsidP="00A4737E">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tl/>
              </w:rPr>
              <w:t>-</w:t>
            </w:r>
          </w:p>
        </w:tc>
      </w:tr>
      <w:tr w:rsidR="00086F56" w:rsidRPr="00CC3905"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CC3905" w:rsidRDefault="000E4058" w:rsidP="00A4737E">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tl/>
              </w:rPr>
              <w:lastRenderedPageBreak/>
              <w:t>3</w:t>
            </w:r>
          </w:p>
        </w:tc>
        <w:tc>
          <w:tcPr>
            <w:tcW w:w="3509" w:type="dxa"/>
            <w:shd w:val="clear" w:color="auto" w:fill="F2F2F2" w:themeFill="background1" w:themeFillShade="F2"/>
          </w:tcPr>
          <w:p w14:paraId="481D18CD" w14:textId="77777777" w:rsidR="00A4737E" w:rsidRPr="00CC3905" w:rsidRDefault="00A4737E" w:rsidP="00A4737E">
            <w:pPr>
              <w:bidi/>
              <w:spacing w:after="0"/>
              <w:rPr>
                <w:rFonts w:ascii="Sakkal Majalla" w:hAnsi="Sakkal Majalla" w:cs="Sakkal Majalla"/>
                <w:b/>
                <w:bCs/>
                <w:sz w:val="28"/>
                <w:szCs w:val="28"/>
                <w:rtl/>
              </w:rPr>
            </w:pPr>
            <w:r w:rsidRPr="00CC3905">
              <w:rPr>
                <w:rFonts w:ascii="Sakkal Majalla" w:hAnsi="Sakkal Majalla" w:cs="Sakkal Majalla"/>
                <w:b/>
                <w:bCs/>
                <w:sz w:val="28"/>
                <w:szCs w:val="28"/>
                <w:rtl/>
              </w:rPr>
              <w:t xml:space="preserve">التعليم المدمج </w:t>
            </w:r>
          </w:p>
          <w:p w14:paraId="1F4D436C" w14:textId="0FC108C6" w:rsidR="00A4737E" w:rsidRPr="00CC3905" w:rsidRDefault="00A4737E" w:rsidP="00016CC7">
            <w:pPr>
              <w:pStyle w:val="a6"/>
              <w:numPr>
                <w:ilvl w:val="0"/>
                <w:numId w:val="31"/>
              </w:numPr>
              <w:bidi/>
              <w:spacing w:after="0"/>
              <w:rPr>
                <w:rFonts w:ascii="Sakkal Majalla" w:hAnsi="Sakkal Majalla" w:cs="Sakkal Majalla"/>
                <w:b/>
                <w:bCs/>
                <w:sz w:val="28"/>
                <w:szCs w:val="28"/>
                <w:rtl/>
              </w:rPr>
            </w:pPr>
            <w:r w:rsidRPr="00CC3905">
              <w:rPr>
                <w:rFonts w:ascii="Sakkal Majalla" w:hAnsi="Sakkal Majalla" w:cs="Sakkal Majalla"/>
                <w:b/>
                <w:bCs/>
                <w:sz w:val="28"/>
                <w:szCs w:val="28"/>
                <w:rtl/>
              </w:rPr>
              <w:t xml:space="preserve">التعليم </w:t>
            </w:r>
            <w:r w:rsidR="00631C47" w:rsidRPr="00CC3905">
              <w:rPr>
                <w:rFonts w:ascii="Sakkal Majalla" w:hAnsi="Sakkal Majalla" w:cs="Sakkal Majalla"/>
                <w:b/>
                <w:bCs/>
                <w:sz w:val="28"/>
                <w:szCs w:val="28"/>
                <w:rtl/>
              </w:rPr>
              <w:t xml:space="preserve">التقليدي </w:t>
            </w:r>
          </w:p>
          <w:p w14:paraId="72203CA1" w14:textId="4CEFC763" w:rsidR="00A4737E" w:rsidRPr="00CC3905" w:rsidRDefault="00A4737E" w:rsidP="001270B2">
            <w:pPr>
              <w:pStyle w:val="a6"/>
              <w:numPr>
                <w:ilvl w:val="0"/>
                <w:numId w:val="31"/>
              </w:numPr>
              <w:bidi/>
              <w:spacing w:after="0"/>
              <w:rPr>
                <w:rFonts w:ascii="Sakkal Majalla" w:hAnsi="Sakkal Majalla" w:cs="Sakkal Majalla"/>
                <w:b/>
                <w:bCs/>
                <w:sz w:val="28"/>
                <w:szCs w:val="28"/>
              </w:rPr>
            </w:pPr>
            <w:r w:rsidRPr="00CC3905">
              <w:rPr>
                <w:rFonts w:ascii="Sakkal Majalla" w:hAnsi="Sakkal Majalla" w:cs="Sakkal Majalla"/>
                <w:b/>
                <w:bCs/>
                <w:sz w:val="28"/>
                <w:szCs w:val="28"/>
                <w:rtl/>
              </w:rPr>
              <w:t>التعليم الإلكتروني</w:t>
            </w:r>
          </w:p>
        </w:tc>
        <w:tc>
          <w:tcPr>
            <w:tcW w:w="2607" w:type="dxa"/>
            <w:shd w:val="clear" w:color="auto" w:fill="F2F2F2" w:themeFill="background1" w:themeFillShade="F2"/>
            <w:vAlign w:val="center"/>
          </w:tcPr>
          <w:p w14:paraId="59C2E7BE" w14:textId="33218CBF" w:rsidR="00A4737E" w:rsidRPr="00CC3905" w:rsidRDefault="005D1430" w:rsidP="00A4737E">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tl/>
              </w:rPr>
              <w:t>-</w:t>
            </w:r>
          </w:p>
        </w:tc>
        <w:tc>
          <w:tcPr>
            <w:tcW w:w="2601" w:type="dxa"/>
            <w:shd w:val="clear" w:color="auto" w:fill="F2F2F2" w:themeFill="background1" w:themeFillShade="F2"/>
            <w:vAlign w:val="center"/>
          </w:tcPr>
          <w:p w14:paraId="25415C96" w14:textId="292152D4" w:rsidR="00A4737E" w:rsidRPr="00CC3905" w:rsidRDefault="005D1430" w:rsidP="00A4737E">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tl/>
              </w:rPr>
              <w:t>-</w:t>
            </w:r>
          </w:p>
        </w:tc>
      </w:tr>
      <w:tr w:rsidR="00086F56" w:rsidRPr="00CC3905"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CC3905" w:rsidRDefault="00A4737E" w:rsidP="00A4737E">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tl/>
              </w:rPr>
              <w:t>4</w:t>
            </w:r>
          </w:p>
        </w:tc>
        <w:tc>
          <w:tcPr>
            <w:tcW w:w="3509" w:type="dxa"/>
            <w:shd w:val="clear" w:color="auto" w:fill="D9D9D9" w:themeFill="background1" w:themeFillShade="D9"/>
          </w:tcPr>
          <w:p w14:paraId="2A278C0D" w14:textId="77777777" w:rsidR="00A4737E" w:rsidRPr="00CC3905" w:rsidRDefault="00A4737E" w:rsidP="00A4737E">
            <w:pPr>
              <w:bidi/>
              <w:spacing w:after="0"/>
              <w:rPr>
                <w:rFonts w:ascii="Sakkal Majalla" w:hAnsi="Sakkal Majalla" w:cs="Sakkal Majalla"/>
                <w:b/>
                <w:bCs/>
                <w:sz w:val="28"/>
                <w:szCs w:val="28"/>
              </w:rPr>
            </w:pPr>
            <w:r w:rsidRPr="00CC3905">
              <w:rPr>
                <w:rFonts w:ascii="Sakkal Majalla" w:hAnsi="Sakkal Majalla" w:cs="Sakkal Majalla"/>
                <w:b/>
                <w:bCs/>
                <w:sz w:val="28"/>
                <w:szCs w:val="28"/>
                <w:rtl/>
              </w:rPr>
              <w:t xml:space="preserve">التعليم عن بعد </w:t>
            </w:r>
          </w:p>
        </w:tc>
        <w:tc>
          <w:tcPr>
            <w:tcW w:w="2607" w:type="dxa"/>
            <w:shd w:val="clear" w:color="auto" w:fill="D9D9D9" w:themeFill="background1" w:themeFillShade="D9"/>
            <w:vAlign w:val="center"/>
          </w:tcPr>
          <w:p w14:paraId="4A34A869" w14:textId="7E7367E1" w:rsidR="00A4737E" w:rsidRPr="00CC3905" w:rsidRDefault="005D1430" w:rsidP="00A4737E">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tl/>
              </w:rPr>
              <w:t>-</w:t>
            </w:r>
          </w:p>
        </w:tc>
        <w:tc>
          <w:tcPr>
            <w:tcW w:w="2601" w:type="dxa"/>
            <w:shd w:val="clear" w:color="auto" w:fill="D9D9D9" w:themeFill="background1" w:themeFillShade="D9"/>
            <w:vAlign w:val="center"/>
          </w:tcPr>
          <w:p w14:paraId="612DAE3E" w14:textId="2C650CEA" w:rsidR="00A4737E" w:rsidRPr="00CC3905" w:rsidRDefault="005D1430" w:rsidP="00A4737E">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tl/>
              </w:rPr>
              <w:t>-</w:t>
            </w:r>
          </w:p>
        </w:tc>
      </w:tr>
    </w:tbl>
    <w:p w14:paraId="5EB2CB3C" w14:textId="77777777" w:rsidR="003A4ABD" w:rsidRPr="00CC3905"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28"/>
          <w:szCs w:val="28"/>
        </w:rPr>
      </w:pPr>
    </w:p>
    <w:p w14:paraId="2B2CE322" w14:textId="260CF90C" w:rsidR="006C0DCE" w:rsidRPr="00CC3905"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8"/>
          <w:szCs w:val="28"/>
        </w:rPr>
      </w:pPr>
      <w:r w:rsidRPr="00CC3905">
        <w:rPr>
          <w:rStyle w:val="a5"/>
          <w:rFonts w:ascii="Sakkal Majalla" w:hAnsi="Sakkal Majalla" w:cs="Sakkal Majalla"/>
          <w:b/>
          <w:bCs/>
          <w:color w:val="52B5C2"/>
          <w:sz w:val="28"/>
          <w:szCs w:val="28"/>
          <w:rtl/>
        </w:rPr>
        <w:t>3</w:t>
      </w:r>
      <w:r w:rsidR="006C0DCE" w:rsidRPr="00CC3905">
        <w:rPr>
          <w:rStyle w:val="a5"/>
          <w:rFonts w:ascii="Sakkal Majalla" w:hAnsi="Sakkal Majalla" w:cs="Sakkal Majalla"/>
          <w:b/>
          <w:bCs/>
          <w:color w:val="52B5C2"/>
          <w:sz w:val="28"/>
          <w:szCs w:val="28"/>
          <w:rtl/>
        </w:rPr>
        <w:t xml:space="preserve">. </w:t>
      </w:r>
      <w:r w:rsidR="00A46F7E" w:rsidRPr="00CC3905">
        <w:rPr>
          <w:rStyle w:val="a5"/>
          <w:rFonts w:ascii="Sakkal Majalla" w:hAnsi="Sakkal Majalla" w:cs="Sakkal Majalla"/>
          <w:b/>
          <w:bCs/>
          <w:color w:val="52B5C2"/>
          <w:sz w:val="28"/>
          <w:szCs w:val="28"/>
          <w:rtl/>
        </w:rPr>
        <w:t>الساعات التدريسية</w:t>
      </w:r>
      <w:r w:rsidR="00A46F7E" w:rsidRPr="00CC3905" w:rsidDel="00A46F7E">
        <w:rPr>
          <w:rStyle w:val="a5"/>
          <w:rFonts w:ascii="Sakkal Majalla" w:hAnsi="Sakkal Majalla" w:cs="Sakkal Majalla"/>
          <w:color w:val="52B5C2"/>
          <w:sz w:val="28"/>
          <w:szCs w:val="28"/>
          <w:rtl/>
        </w:rPr>
        <w:t xml:space="preserve"> </w:t>
      </w:r>
      <w:r w:rsidR="006C0DCE" w:rsidRPr="00CC3905">
        <w:rPr>
          <w:rStyle w:val="a5"/>
          <w:rFonts w:ascii="Sakkal Majalla" w:hAnsi="Sakkal Majalla" w:cs="Sakkal Majalla"/>
          <w:color w:val="auto"/>
          <w:sz w:val="28"/>
          <w:szCs w:val="28"/>
          <w:rtl/>
        </w:rPr>
        <w:t>(على مستوى الفصل الدراسي)</w:t>
      </w:r>
    </w:p>
    <w:tbl>
      <w:tblPr>
        <w:tblStyle w:val="a7"/>
        <w:bidiVisual/>
        <w:tblW w:w="965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CC3905" w14:paraId="6D7B8286" w14:textId="77777777" w:rsidTr="00B42BB2">
        <w:trPr>
          <w:trHeight w:val="380"/>
          <w:tblCellSpacing w:w="7" w:type="dxa"/>
          <w:jc w:val="center"/>
        </w:trPr>
        <w:tc>
          <w:tcPr>
            <w:tcW w:w="660" w:type="dxa"/>
            <w:shd w:val="clear" w:color="auto" w:fill="4C3D8E"/>
            <w:vAlign w:val="center"/>
          </w:tcPr>
          <w:p w14:paraId="589B95B7" w14:textId="77777777" w:rsidR="006C0DCE" w:rsidRPr="00CC3905" w:rsidRDefault="006C0DCE" w:rsidP="006C0DCE">
            <w:pPr>
              <w:bidi/>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م</w:t>
            </w:r>
          </w:p>
        </w:tc>
        <w:tc>
          <w:tcPr>
            <w:tcW w:w="5129" w:type="dxa"/>
            <w:shd w:val="clear" w:color="auto" w:fill="4C3D8E"/>
            <w:vAlign w:val="center"/>
          </w:tcPr>
          <w:p w14:paraId="63CB85BD" w14:textId="77777777" w:rsidR="006C0DCE" w:rsidRPr="00CC3905" w:rsidRDefault="006C0DCE" w:rsidP="006C0DCE">
            <w:pPr>
              <w:bidi/>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CC3905" w:rsidRDefault="006C0DCE" w:rsidP="006C0DCE">
            <w:pPr>
              <w:bidi/>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CC3905" w:rsidRDefault="006C0DCE" w:rsidP="006C0DCE">
            <w:pPr>
              <w:bidi/>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النسبة</w:t>
            </w:r>
          </w:p>
        </w:tc>
      </w:tr>
      <w:tr w:rsidR="00B42BB2" w:rsidRPr="00CC3905" w14:paraId="5D8E1F98" w14:textId="77777777" w:rsidTr="00B42BB2">
        <w:trPr>
          <w:tblCellSpacing w:w="7" w:type="dxa"/>
          <w:jc w:val="center"/>
        </w:trPr>
        <w:tc>
          <w:tcPr>
            <w:tcW w:w="660" w:type="dxa"/>
            <w:shd w:val="clear" w:color="auto" w:fill="F2F2F2" w:themeFill="background1" w:themeFillShade="F2"/>
            <w:vAlign w:val="center"/>
          </w:tcPr>
          <w:p w14:paraId="364B369B" w14:textId="77777777" w:rsidR="00B42BB2" w:rsidRPr="00CC3905" w:rsidRDefault="00B42BB2" w:rsidP="00B42BB2">
            <w:pPr>
              <w:bidi/>
              <w:jc w:val="center"/>
              <w:rPr>
                <w:rFonts w:ascii="Sakkal Majalla" w:hAnsi="Sakkal Majalla" w:cs="Sakkal Majalla"/>
                <w:b/>
                <w:bCs/>
                <w:sz w:val="28"/>
                <w:szCs w:val="28"/>
                <w:rtl/>
              </w:rPr>
            </w:pPr>
            <w:r w:rsidRPr="00CC3905">
              <w:rPr>
                <w:rFonts w:ascii="Sakkal Majalla" w:hAnsi="Sakkal Majalla" w:cs="Sakkal Majalla"/>
                <w:b/>
                <w:bCs/>
                <w:sz w:val="28"/>
                <w:szCs w:val="28"/>
                <w:rtl/>
              </w:rPr>
              <w:t>1</w:t>
            </w:r>
          </w:p>
        </w:tc>
        <w:tc>
          <w:tcPr>
            <w:tcW w:w="5129" w:type="dxa"/>
            <w:shd w:val="clear" w:color="auto" w:fill="F2F2F2" w:themeFill="background1" w:themeFillShade="F2"/>
            <w:vAlign w:val="center"/>
          </w:tcPr>
          <w:p w14:paraId="7E7AAFBF" w14:textId="77777777" w:rsidR="00B42BB2" w:rsidRPr="00CC3905" w:rsidRDefault="00B42BB2" w:rsidP="00B42BB2">
            <w:pPr>
              <w:bidi/>
              <w:rPr>
                <w:rFonts w:ascii="Sakkal Majalla" w:hAnsi="Sakkal Majalla" w:cs="Sakkal Majalla"/>
                <w:b/>
                <w:bCs/>
                <w:sz w:val="28"/>
                <w:szCs w:val="28"/>
                <w:rtl/>
              </w:rPr>
            </w:pPr>
            <w:r w:rsidRPr="00CC3905">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1672BEDD" w:rsidR="00B42BB2" w:rsidRPr="00CC3905" w:rsidRDefault="009B604F" w:rsidP="00B42BB2">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4</w:t>
            </w:r>
            <w:r w:rsidR="00F92F8D">
              <w:rPr>
                <w:rFonts w:ascii="Sakkal Majalla" w:hAnsi="Sakkal Majalla" w:cs="Sakkal Majalla" w:hint="cs"/>
                <w:b/>
                <w:bCs/>
                <w:color w:val="525252" w:themeColor="accent3" w:themeShade="80"/>
                <w:sz w:val="28"/>
                <w:szCs w:val="28"/>
                <w:rtl/>
              </w:rPr>
              <w:t>4</w:t>
            </w:r>
          </w:p>
        </w:tc>
        <w:tc>
          <w:tcPr>
            <w:tcW w:w="1897" w:type="dxa"/>
            <w:shd w:val="clear" w:color="auto" w:fill="F2F2F2" w:themeFill="background1" w:themeFillShade="F2"/>
            <w:vAlign w:val="center"/>
          </w:tcPr>
          <w:p w14:paraId="193D3E5C" w14:textId="2616E054" w:rsidR="00B42BB2" w:rsidRPr="00CC3905" w:rsidRDefault="00F92F8D" w:rsidP="00B42BB2">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74</w:t>
            </w:r>
            <w:r w:rsidR="00B42BB2" w:rsidRPr="00CC3905">
              <w:rPr>
                <w:rFonts w:ascii="Sakkal Majalla" w:hAnsi="Sakkal Majalla" w:cs="Sakkal Majalla"/>
                <w:b/>
                <w:bCs/>
                <w:color w:val="525252" w:themeColor="accent3" w:themeShade="80"/>
                <w:sz w:val="28"/>
                <w:szCs w:val="28"/>
                <w:rtl/>
              </w:rPr>
              <w:t>%</w:t>
            </w:r>
          </w:p>
        </w:tc>
      </w:tr>
      <w:tr w:rsidR="00B42BB2" w:rsidRPr="00CC3905" w14:paraId="7347A519" w14:textId="77777777" w:rsidTr="00B42BB2">
        <w:trPr>
          <w:tblCellSpacing w:w="7" w:type="dxa"/>
          <w:jc w:val="center"/>
        </w:trPr>
        <w:tc>
          <w:tcPr>
            <w:tcW w:w="660" w:type="dxa"/>
            <w:shd w:val="clear" w:color="auto" w:fill="D9D9D9" w:themeFill="background1" w:themeFillShade="D9"/>
            <w:vAlign w:val="center"/>
          </w:tcPr>
          <w:p w14:paraId="305EF1B2" w14:textId="77777777" w:rsidR="00B42BB2" w:rsidRPr="00CC3905" w:rsidRDefault="00B42BB2" w:rsidP="00B42BB2">
            <w:pPr>
              <w:bidi/>
              <w:jc w:val="center"/>
              <w:rPr>
                <w:rFonts w:ascii="Sakkal Majalla" w:hAnsi="Sakkal Majalla" w:cs="Sakkal Majalla"/>
                <w:b/>
                <w:bCs/>
                <w:sz w:val="28"/>
                <w:szCs w:val="28"/>
                <w:rtl/>
              </w:rPr>
            </w:pPr>
            <w:r w:rsidRPr="00CC3905">
              <w:rPr>
                <w:rFonts w:ascii="Sakkal Majalla" w:hAnsi="Sakkal Majalla" w:cs="Sakkal Majalla"/>
                <w:b/>
                <w:bCs/>
                <w:sz w:val="28"/>
                <w:szCs w:val="28"/>
                <w:rtl/>
              </w:rPr>
              <w:t>2</w:t>
            </w:r>
          </w:p>
        </w:tc>
        <w:tc>
          <w:tcPr>
            <w:tcW w:w="5129" w:type="dxa"/>
            <w:shd w:val="clear" w:color="auto" w:fill="D9D9D9" w:themeFill="background1" w:themeFillShade="D9"/>
            <w:vAlign w:val="center"/>
          </w:tcPr>
          <w:p w14:paraId="456B0D95" w14:textId="77777777" w:rsidR="00B42BB2" w:rsidRPr="00CC3905" w:rsidRDefault="00B42BB2" w:rsidP="00B42BB2">
            <w:pPr>
              <w:bidi/>
              <w:rPr>
                <w:rFonts w:ascii="Sakkal Majalla" w:hAnsi="Sakkal Majalla" w:cs="Sakkal Majalla"/>
                <w:b/>
                <w:bCs/>
                <w:sz w:val="28"/>
                <w:szCs w:val="28"/>
                <w:rtl/>
              </w:rPr>
            </w:pPr>
            <w:r w:rsidRPr="00CC3905">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5437E82B" w:rsidR="00B42BB2" w:rsidRPr="00CC3905" w:rsidRDefault="00B42BB2" w:rsidP="00B42BB2">
            <w:pPr>
              <w:bidi/>
              <w:jc w:val="center"/>
              <w:rPr>
                <w:rFonts w:ascii="Sakkal Majalla" w:hAnsi="Sakkal Majalla" w:cs="Sakkal Majalla"/>
                <w:b/>
                <w:bCs/>
                <w:color w:val="525252" w:themeColor="accent3" w:themeShade="80"/>
                <w:sz w:val="28"/>
                <w:szCs w:val="28"/>
                <w:rtl/>
              </w:rPr>
            </w:pPr>
            <w:r w:rsidRPr="00CC3905">
              <w:rPr>
                <w:rFonts w:ascii="Sakkal Majalla" w:hAnsi="Sakkal Majalla" w:cs="Sakkal Majalla"/>
                <w:b/>
                <w:bCs/>
                <w:color w:val="525252" w:themeColor="accent3" w:themeShade="80"/>
                <w:sz w:val="28"/>
                <w:szCs w:val="28"/>
                <w:rtl/>
              </w:rPr>
              <w:t>-</w:t>
            </w:r>
          </w:p>
        </w:tc>
        <w:tc>
          <w:tcPr>
            <w:tcW w:w="1897" w:type="dxa"/>
            <w:shd w:val="clear" w:color="auto" w:fill="D9D9D9" w:themeFill="background1" w:themeFillShade="D9"/>
            <w:vAlign w:val="center"/>
          </w:tcPr>
          <w:p w14:paraId="6ED16CCB" w14:textId="7FD297E1" w:rsidR="00B42BB2" w:rsidRPr="00CC3905" w:rsidRDefault="00B42BB2" w:rsidP="00B42BB2">
            <w:pPr>
              <w:bidi/>
              <w:jc w:val="center"/>
              <w:rPr>
                <w:rFonts w:ascii="Sakkal Majalla" w:hAnsi="Sakkal Majalla" w:cs="Sakkal Majalla"/>
                <w:b/>
                <w:bCs/>
                <w:color w:val="525252" w:themeColor="accent3" w:themeShade="80"/>
                <w:sz w:val="28"/>
                <w:szCs w:val="28"/>
                <w:rtl/>
              </w:rPr>
            </w:pPr>
            <w:r w:rsidRPr="00CC3905">
              <w:rPr>
                <w:rFonts w:ascii="Sakkal Majalla" w:hAnsi="Sakkal Majalla" w:cs="Sakkal Majalla"/>
                <w:b/>
                <w:bCs/>
                <w:color w:val="525252" w:themeColor="accent3" w:themeShade="80"/>
                <w:sz w:val="28"/>
                <w:szCs w:val="28"/>
                <w:rtl/>
              </w:rPr>
              <w:t>-</w:t>
            </w:r>
          </w:p>
        </w:tc>
      </w:tr>
      <w:tr w:rsidR="00B42BB2" w:rsidRPr="00CC3905" w14:paraId="5AF21E18" w14:textId="77777777" w:rsidTr="00B42BB2">
        <w:trPr>
          <w:tblCellSpacing w:w="7" w:type="dxa"/>
          <w:jc w:val="center"/>
        </w:trPr>
        <w:tc>
          <w:tcPr>
            <w:tcW w:w="660" w:type="dxa"/>
            <w:shd w:val="clear" w:color="auto" w:fill="F2F2F2" w:themeFill="background1" w:themeFillShade="F2"/>
            <w:vAlign w:val="center"/>
          </w:tcPr>
          <w:p w14:paraId="1E95ABF1" w14:textId="77777777" w:rsidR="00B42BB2" w:rsidRPr="00CC3905" w:rsidRDefault="00B42BB2" w:rsidP="00B42BB2">
            <w:pPr>
              <w:bidi/>
              <w:jc w:val="center"/>
              <w:rPr>
                <w:rFonts w:ascii="Sakkal Majalla" w:hAnsi="Sakkal Majalla" w:cs="Sakkal Majalla"/>
                <w:b/>
                <w:bCs/>
                <w:sz w:val="28"/>
                <w:szCs w:val="28"/>
                <w:rtl/>
              </w:rPr>
            </w:pPr>
            <w:r w:rsidRPr="00CC3905">
              <w:rPr>
                <w:rFonts w:ascii="Sakkal Majalla" w:hAnsi="Sakkal Majalla" w:cs="Sakkal Majalla"/>
                <w:b/>
                <w:bCs/>
                <w:sz w:val="28"/>
                <w:szCs w:val="28"/>
                <w:rtl/>
              </w:rPr>
              <w:t>3</w:t>
            </w:r>
          </w:p>
        </w:tc>
        <w:tc>
          <w:tcPr>
            <w:tcW w:w="5129" w:type="dxa"/>
            <w:shd w:val="clear" w:color="auto" w:fill="F2F2F2" w:themeFill="background1" w:themeFillShade="F2"/>
            <w:vAlign w:val="center"/>
          </w:tcPr>
          <w:p w14:paraId="6EF1F9C4" w14:textId="77777777" w:rsidR="00B42BB2" w:rsidRPr="00CC3905" w:rsidRDefault="00B42BB2" w:rsidP="00B42BB2">
            <w:pPr>
              <w:bidi/>
              <w:rPr>
                <w:rFonts w:ascii="Sakkal Majalla" w:hAnsi="Sakkal Majalla" w:cs="Sakkal Majalla"/>
                <w:b/>
                <w:bCs/>
                <w:sz w:val="28"/>
                <w:szCs w:val="28"/>
                <w:rtl/>
              </w:rPr>
            </w:pPr>
            <w:r w:rsidRPr="00CC3905">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4D197FE9" w:rsidR="00B42BB2" w:rsidRPr="00CC3905" w:rsidRDefault="00B42BB2" w:rsidP="00B42BB2">
            <w:pPr>
              <w:bidi/>
              <w:jc w:val="center"/>
              <w:rPr>
                <w:rFonts w:ascii="Sakkal Majalla" w:hAnsi="Sakkal Majalla" w:cs="Sakkal Majalla"/>
                <w:b/>
                <w:bCs/>
                <w:color w:val="525252" w:themeColor="accent3" w:themeShade="80"/>
                <w:sz w:val="28"/>
                <w:szCs w:val="28"/>
                <w:rtl/>
              </w:rPr>
            </w:pPr>
            <w:r w:rsidRPr="00CC3905">
              <w:rPr>
                <w:rFonts w:ascii="Sakkal Majalla" w:hAnsi="Sakkal Majalla" w:cs="Sakkal Majalla"/>
                <w:b/>
                <w:bCs/>
                <w:color w:val="525252" w:themeColor="accent3" w:themeShade="80"/>
                <w:sz w:val="28"/>
                <w:szCs w:val="28"/>
                <w:rtl/>
              </w:rPr>
              <w:t>-</w:t>
            </w:r>
          </w:p>
        </w:tc>
        <w:tc>
          <w:tcPr>
            <w:tcW w:w="1897" w:type="dxa"/>
            <w:shd w:val="clear" w:color="auto" w:fill="F2F2F2" w:themeFill="background1" w:themeFillShade="F2"/>
            <w:vAlign w:val="center"/>
          </w:tcPr>
          <w:p w14:paraId="47F9F328" w14:textId="664CDA25" w:rsidR="00B42BB2" w:rsidRPr="00CC3905" w:rsidRDefault="00B42BB2" w:rsidP="00B42BB2">
            <w:pPr>
              <w:bidi/>
              <w:jc w:val="center"/>
              <w:rPr>
                <w:rFonts w:ascii="Sakkal Majalla" w:hAnsi="Sakkal Majalla" w:cs="Sakkal Majalla"/>
                <w:b/>
                <w:bCs/>
                <w:color w:val="525252" w:themeColor="accent3" w:themeShade="80"/>
                <w:sz w:val="28"/>
                <w:szCs w:val="28"/>
                <w:rtl/>
              </w:rPr>
            </w:pPr>
            <w:r w:rsidRPr="00CC3905">
              <w:rPr>
                <w:rFonts w:ascii="Sakkal Majalla" w:hAnsi="Sakkal Majalla" w:cs="Sakkal Majalla"/>
                <w:b/>
                <w:bCs/>
                <w:color w:val="525252" w:themeColor="accent3" w:themeShade="80"/>
                <w:sz w:val="28"/>
                <w:szCs w:val="28"/>
                <w:rtl/>
              </w:rPr>
              <w:t>-</w:t>
            </w:r>
          </w:p>
        </w:tc>
      </w:tr>
      <w:tr w:rsidR="00B42BB2" w:rsidRPr="00CC3905" w14:paraId="0157326B" w14:textId="77777777" w:rsidTr="00B42BB2">
        <w:trPr>
          <w:tblCellSpacing w:w="7" w:type="dxa"/>
          <w:jc w:val="center"/>
        </w:trPr>
        <w:tc>
          <w:tcPr>
            <w:tcW w:w="660" w:type="dxa"/>
            <w:shd w:val="clear" w:color="auto" w:fill="D9D9D9" w:themeFill="background1" w:themeFillShade="D9"/>
            <w:vAlign w:val="center"/>
          </w:tcPr>
          <w:p w14:paraId="15797363" w14:textId="77777777" w:rsidR="00B42BB2" w:rsidRPr="00CC3905" w:rsidRDefault="00B42BB2" w:rsidP="00B42BB2">
            <w:pPr>
              <w:bidi/>
              <w:jc w:val="center"/>
              <w:rPr>
                <w:rFonts w:ascii="Sakkal Majalla" w:hAnsi="Sakkal Majalla" w:cs="Sakkal Majalla"/>
                <w:b/>
                <w:bCs/>
                <w:sz w:val="28"/>
                <w:szCs w:val="28"/>
                <w:rtl/>
              </w:rPr>
            </w:pPr>
            <w:r w:rsidRPr="00CC3905">
              <w:rPr>
                <w:rFonts w:ascii="Sakkal Majalla" w:hAnsi="Sakkal Majalla" w:cs="Sakkal Majalla"/>
                <w:b/>
                <w:bCs/>
                <w:sz w:val="28"/>
                <w:szCs w:val="28"/>
                <w:rtl/>
              </w:rPr>
              <w:t>4</w:t>
            </w:r>
          </w:p>
        </w:tc>
        <w:tc>
          <w:tcPr>
            <w:tcW w:w="5129" w:type="dxa"/>
            <w:shd w:val="clear" w:color="auto" w:fill="D9D9D9" w:themeFill="background1" w:themeFillShade="D9"/>
            <w:vAlign w:val="center"/>
          </w:tcPr>
          <w:p w14:paraId="6F4C4952" w14:textId="77777777" w:rsidR="00B42BB2" w:rsidRPr="00CC3905" w:rsidRDefault="00B42BB2" w:rsidP="00B42BB2">
            <w:pPr>
              <w:bidi/>
              <w:rPr>
                <w:rFonts w:ascii="Sakkal Majalla" w:hAnsi="Sakkal Majalla" w:cs="Sakkal Majalla"/>
                <w:b/>
                <w:bCs/>
                <w:sz w:val="28"/>
                <w:szCs w:val="28"/>
                <w:rtl/>
              </w:rPr>
            </w:pPr>
            <w:r w:rsidRPr="00CC3905">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2D59A8BD" w:rsidR="00B42BB2" w:rsidRPr="00CC3905" w:rsidRDefault="00B42BB2" w:rsidP="00B42BB2">
            <w:pPr>
              <w:bidi/>
              <w:jc w:val="center"/>
              <w:rPr>
                <w:rFonts w:ascii="Sakkal Majalla" w:hAnsi="Sakkal Majalla" w:cs="Sakkal Majalla"/>
                <w:b/>
                <w:bCs/>
                <w:color w:val="525252" w:themeColor="accent3" w:themeShade="80"/>
                <w:sz w:val="28"/>
                <w:szCs w:val="28"/>
                <w:rtl/>
              </w:rPr>
            </w:pPr>
            <w:r w:rsidRPr="00CC3905">
              <w:rPr>
                <w:rFonts w:ascii="Sakkal Majalla" w:hAnsi="Sakkal Majalla" w:cs="Sakkal Majalla"/>
                <w:b/>
                <w:bCs/>
                <w:color w:val="525252" w:themeColor="accent3" w:themeShade="80"/>
                <w:sz w:val="28"/>
                <w:szCs w:val="28"/>
                <w:rtl/>
              </w:rPr>
              <w:t>-</w:t>
            </w:r>
          </w:p>
        </w:tc>
        <w:tc>
          <w:tcPr>
            <w:tcW w:w="1897" w:type="dxa"/>
            <w:shd w:val="clear" w:color="auto" w:fill="D9D9D9" w:themeFill="background1" w:themeFillShade="D9"/>
            <w:vAlign w:val="center"/>
          </w:tcPr>
          <w:p w14:paraId="5D50D70F" w14:textId="63AB38B1" w:rsidR="00B42BB2" w:rsidRPr="00CC3905" w:rsidRDefault="00B42BB2" w:rsidP="00B42BB2">
            <w:pPr>
              <w:bidi/>
              <w:jc w:val="center"/>
              <w:rPr>
                <w:rFonts w:ascii="Sakkal Majalla" w:hAnsi="Sakkal Majalla" w:cs="Sakkal Majalla"/>
                <w:b/>
                <w:bCs/>
                <w:color w:val="525252" w:themeColor="accent3" w:themeShade="80"/>
                <w:sz w:val="28"/>
                <w:szCs w:val="28"/>
                <w:rtl/>
              </w:rPr>
            </w:pPr>
            <w:r w:rsidRPr="00CC3905">
              <w:rPr>
                <w:rFonts w:ascii="Sakkal Majalla" w:hAnsi="Sakkal Majalla" w:cs="Sakkal Majalla"/>
                <w:b/>
                <w:bCs/>
                <w:color w:val="525252" w:themeColor="accent3" w:themeShade="80"/>
                <w:sz w:val="28"/>
                <w:szCs w:val="28"/>
                <w:rtl/>
              </w:rPr>
              <w:t>-</w:t>
            </w:r>
          </w:p>
        </w:tc>
      </w:tr>
      <w:tr w:rsidR="00B42BB2" w:rsidRPr="00CC3905" w14:paraId="0709FAE1" w14:textId="77777777" w:rsidTr="00B42BB2">
        <w:trPr>
          <w:trHeight w:val="296"/>
          <w:tblCellSpacing w:w="7" w:type="dxa"/>
          <w:jc w:val="center"/>
        </w:trPr>
        <w:tc>
          <w:tcPr>
            <w:tcW w:w="660" w:type="dxa"/>
            <w:shd w:val="clear" w:color="auto" w:fill="F2F2F2" w:themeFill="background1" w:themeFillShade="F2"/>
            <w:vAlign w:val="center"/>
          </w:tcPr>
          <w:p w14:paraId="0935EFCB" w14:textId="77777777" w:rsidR="00B42BB2" w:rsidRPr="00CC3905" w:rsidRDefault="00B42BB2" w:rsidP="00B42BB2">
            <w:pPr>
              <w:bidi/>
              <w:jc w:val="center"/>
              <w:rPr>
                <w:rFonts w:ascii="Sakkal Majalla" w:hAnsi="Sakkal Majalla" w:cs="Sakkal Majalla"/>
                <w:b/>
                <w:bCs/>
                <w:sz w:val="28"/>
                <w:szCs w:val="28"/>
                <w:rtl/>
              </w:rPr>
            </w:pPr>
            <w:r w:rsidRPr="00CC3905">
              <w:rPr>
                <w:rFonts w:ascii="Sakkal Majalla" w:hAnsi="Sakkal Majalla" w:cs="Sakkal Majalla"/>
                <w:b/>
                <w:bCs/>
                <w:sz w:val="28"/>
                <w:szCs w:val="28"/>
                <w:rtl/>
              </w:rPr>
              <w:t>5</w:t>
            </w:r>
          </w:p>
        </w:tc>
        <w:tc>
          <w:tcPr>
            <w:tcW w:w="5129" w:type="dxa"/>
            <w:shd w:val="clear" w:color="auto" w:fill="F2F2F2" w:themeFill="background1" w:themeFillShade="F2"/>
            <w:vAlign w:val="center"/>
          </w:tcPr>
          <w:p w14:paraId="753CE5B5" w14:textId="125508E2" w:rsidR="00B42BB2" w:rsidRPr="00CC3905" w:rsidRDefault="00B42BB2" w:rsidP="00B42BB2">
            <w:pPr>
              <w:bidi/>
              <w:rPr>
                <w:rFonts w:ascii="Sakkal Majalla" w:hAnsi="Sakkal Majalla" w:cs="Sakkal Majalla"/>
                <w:b/>
                <w:bCs/>
                <w:sz w:val="28"/>
                <w:szCs w:val="28"/>
                <w:rtl/>
              </w:rPr>
            </w:pPr>
            <w:proofErr w:type="gramStart"/>
            <w:r w:rsidRPr="00CC3905">
              <w:rPr>
                <w:rFonts w:ascii="Sakkal Majalla" w:hAnsi="Sakkal Majalla" w:cs="Sakkal Majalla"/>
                <w:b/>
                <w:bCs/>
                <w:sz w:val="28"/>
                <w:szCs w:val="28"/>
                <w:rtl/>
              </w:rPr>
              <w:t xml:space="preserve">أخرى </w:t>
            </w:r>
            <w:r w:rsidR="002951A9">
              <w:rPr>
                <w:rFonts w:ascii="Sakkal Majalla" w:hAnsi="Sakkal Majalla" w:cs="Sakkal Majalla" w:hint="cs"/>
                <w:b/>
                <w:bCs/>
                <w:sz w:val="28"/>
                <w:szCs w:val="28"/>
                <w:rtl/>
              </w:rPr>
              <w:t xml:space="preserve"> (</w:t>
            </w:r>
            <w:proofErr w:type="gramEnd"/>
            <w:r w:rsidR="002951A9">
              <w:rPr>
                <w:rFonts w:ascii="Sakkal Majalla" w:hAnsi="Sakkal Majalla" w:cs="Sakkal Majalla" w:hint="cs"/>
                <w:b/>
                <w:bCs/>
                <w:sz w:val="28"/>
                <w:szCs w:val="28"/>
                <w:rtl/>
              </w:rPr>
              <w:t>تطبيقات)</w:t>
            </w:r>
          </w:p>
        </w:tc>
        <w:tc>
          <w:tcPr>
            <w:tcW w:w="1897" w:type="dxa"/>
            <w:shd w:val="clear" w:color="auto" w:fill="F2F2F2" w:themeFill="background1" w:themeFillShade="F2"/>
            <w:vAlign w:val="center"/>
          </w:tcPr>
          <w:p w14:paraId="3C45477A" w14:textId="59A6184E" w:rsidR="00B42BB2" w:rsidRPr="00CC3905" w:rsidRDefault="006F0535" w:rsidP="00B42BB2">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16</w:t>
            </w:r>
          </w:p>
        </w:tc>
        <w:tc>
          <w:tcPr>
            <w:tcW w:w="1897" w:type="dxa"/>
            <w:shd w:val="clear" w:color="auto" w:fill="F2F2F2" w:themeFill="background1" w:themeFillShade="F2"/>
            <w:vAlign w:val="center"/>
          </w:tcPr>
          <w:p w14:paraId="48D3F926" w14:textId="06AB1B35" w:rsidR="00B42BB2" w:rsidRPr="00CC3905" w:rsidRDefault="009B604F" w:rsidP="00B42BB2">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2</w:t>
            </w:r>
            <w:r w:rsidR="006F0535">
              <w:rPr>
                <w:rFonts w:ascii="Sakkal Majalla" w:hAnsi="Sakkal Majalla" w:cs="Sakkal Majalla" w:hint="cs"/>
                <w:b/>
                <w:bCs/>
                <w:color w:val="525252" w:themeColor="accent3" w:themeShade="80"/>
                <w:sz w:val="28"/>
                <w:szCs w:val="28"/>
                <w:rtl/>
              </w:rPr>
              <w:t>6</w:t>
            </w:r>
            <w:r w:rsidR="00B42BB2" w:rsidRPr="00CC3905">
              <w:rPr>
                <w:rFonts w:ascii="Sakkal Majalla" w:hAnsi="Sakkal Majalla" w:cs="Sakkal Majalla"/>
                <w:b/>
                <w:bCs/>
                <w:color w:val="525252" w:themeColor="accent3" w:themeShade="80"/>
                <w:sz w:val="28"/>
                <w:szCs w:val="28"/>
                <w:rtl/>
              </w:rPr>
              <w:t>%</w:t>
            </w:r>
          </w:p>
        </w:tc>
      </w:tr>
      <w:tr w:rsidR="00B42BB2" w:rsidRPr="00CC3905" w14:paraId="487B99F6" w14:textId="77777777" w:rsidTr="00B42BB2">
        <w:trPr>
          <w:trHeight w:val="440"/>
          <w:tblCellSpacing w:w="7" w:type="dxa"/>
          <w:jc w:val="center"/>
        </w:trPr>
        <w:tc>
          <w:tcPr>
            <w:tcW w:w="5803" w:type="dxa"/>
            <w:gridSpan w:val="2"/>
            <w:shd w:val="clear" w:color="auto" w:fill="52B5C2"/>
            <w:vAlign w:val="center"/>
          </w:tcPr>
          <w:p w14:paraId="481605D8" w14:textId="77777777" w:rsidR="00B42BB2" w:rsidRPr="00CC3905" w:rsidRDefault="00B42BB2" w:rsidP="00B42BB2">
            <w:pPr>
              <w:bidi/>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5A0C493B" w:rsidR="00B42BB2" w:rsidRPr="00CC3905" w:rsidRDefault="00A72F16" w:rsidP="00B42BB2">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60</w:t>
            </w:r>
          </w:p>
        </w:tc>
        <w:tc>
          <w:tcPr>
            <w:tcW w:w="1897" w:type="dxa"/>
            <w:shd w:val="clear" w:color="auto" w:fill="52B5C2"/>
            <w:vAlign w:val="center"/>
          </w:tcPr>
          <w:p w14:paraId="468070FE" w14:textId="6854CC09" w:rsidR="00B42BB2" w:rsidRPr="00CC3905" w:rsidRDefault="00A72F16" w:rsidP="00B42BB2">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1B65CC64" w:rsidR="006E3A65" w:rsidRPr="00CC3905" w:rsidRDefault="006E3A65" w:rsidP="006D3F0B">
      <w:pPr>
        <w:pStyle w:val="1"/>
        <w:bidi/>
        <w:rPr>
          <w:rStyle w:val="a5"/>
          <w:rFonts w:ascii="Sakkal Majalla" w:hAnsi="Sakkal Majalla" w:cs="Sakkal Majalla"/>
          <w:b/>
          <w:bCs/>
          <w:color w:val="4C3D8E"/>
          <w:sz w:val="28"/>
          <w:szCs w:val="28"/>
          <w:rtl/>
        </w:rPr>
      </w:pPr>
      <w:bookmarkStart w:id="4" w:name="_Toc138156152"/>
      <w:r w:rsidRPr="00CC3905">
        <w:rPr>
          <w:rStyle w:val="a5"/>
          <w:rFonts w:ascii="Sakkal Majalla" w:hAnsi="Sakkal Majalla" w:cs="Sakkal Majalla"/>
          <w:b/>
          <w:bCs/>
          <w:color w:val="4C3D8E"/>
          <w:sz w:val="28"/>
          <w:szCs w:val="28"/>
          <w:rtl/>
        </w:rPr>
        <w:t xml:space="preserve">ب. نواتج التعلم </w:t>
      </w:r>
      <w:r w:rsidR="006D3F0B" w:rsidRPr="00CC3905">
        <w:rPr>
          <w:rStyle w:val="a5"/>
          <w:rFonts w:ascii="Sakkal Majalla" w:hAnsi="Sakkal Majalla" w:cs="Sakkal Majalla"/>
          <w:b/>
          <w:bCs/>
          <w:color w:val="4C3D8E"/>
          <w:sz w:val="28"/>
          <w:szCs w:val="28"/>
          <w:rtl/>
        </w:rPr>
        <w:t>للمقرر و</w:t>
      </w:r>
      <w:r w:rsidR="008B6F78" w:rsidRPr="00CC3905">
        <w:rPr>
          <w:rStyle w:val="a5"/>
          <w:rFonts w:ascii="Sakkal Majalla" w:hAnsi="Sakkal Majalla" w:cs="Sakkal Majalla"/>
          <w:b/>
          <w:bCs/>
          <w:color w:val="4C3D8E"/>
          <w:sz w:val="28"/>
          <w:szCs w:val="28"/>
          <w:rtl/>
        </w:rPr>
        <w:t>إ</w:t>
      </w:r>
      <w:r w:rsidR="006D3F0B" w:rsidRPr="00CC3905">
        <w:rPr>
          <w:rStyle w:val="a5"/>
          <w:rFonts w:ascii="Sakkal Majalla" w:hAnsi="Sakkal Majalla" w:cs="Sakkal Majalla"/>
          <w:b/>
          <w:bCs/>
          <w:color w:val="4C3D8E"/>
          <w:sz w:val="28"/>
          <w:szCs w:val="28"/>
          <w:rtl/>
        </w:rPr>
        <w:t>ستراتيجيات</w:t>
      </w:r>
      <w:r w:rsidRPr="00CC3905">
        <w:rPr>
          <w:rStyle w:val="a5"/>
          <w:rFonts w:ascii="Sakkal Majalla" w:hAnsi="Sakkal Majalla" w:cs="Sakkal Majalla"/>
          <w:b/>
          <w:bCs/>
          <w:color w:val="4C3D8E"/>
          <w:sz w:val="28"/>
          <w:szCs w:val="28"/>
          <w:rtl/>
        </w:rPr>
        <w:t xml:space="preserve"> تدريسها وطرق تقييمها:</w:t>
      </w:r>
      <w:bookmarkEnd w:id="4"/>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2325"/>
        <w:gridCol w:w="2485"/>
        <w:gridCol w:w="2092"/>
        <w:gridCol w:w="1812"/>
      </w:tblGrid>
      <w:tr w:rsidR="006E3A65" w:rsidRPr="00CC3905" w14:paraId="01D21B76" w14:textId="77777777" w:rsidTr="000E4058">
        <w:trPr>
          <w:trHeight w:val="401"/>
          <w:tblHeader/>
          <w:tblCellSpacing w:w="7" w:type="dxa"/>
          <w:jc w:val="center"/>
        </w:trPr>
        <w:tc>
          <w:tcPr>
            <w:tcW w:w="897" w:type="dxa"/>
            <w:shd w:val="clear" w:color="auto" w:fill="4C3D8E"/>
            <w:vAlign w:val="center"/>
          </w:tcPr>
          <w:p w14:paraId="6CB26889" w14:textId="77777777" w:rsidR="006E3A65" w:rsidRPr="00CC3905" w:rsidRDefault="006E3A65" w:rsidP="006E3A65">
            <w:pPr>
              <w:bidi/>
              <w:spacing w:after="0"/>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الرمز</w:t>
            </w:r>
          </w:p>
        </w:tc>
        <w:tc>
          <w:tcPr>
            <w:tcW w:w="2311" w:type="dxa"/>
            <w:shd w:val="clear" w:color="auto" w:fill="4C3D8E"/>
            <w:vAlign w:val="center"/>
          </w:tcPr>
          <w:p w14:paraId="1361384C" w14:textId="77777777" w:rsidR="006E3A65" w:rsidRPr="00CC3905" w:rsidRDefault="006E3A65" w:rsidP="006E3A65">
            <w:pPr>
              <w:bidi/>
              <w:spacing w:after="0"/>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 xml:space="preserve">نواتج التعلم </w:t>
            </w:r>
          </w:p>
        </w:tc>
        <w:tc>
          <w:tcPr>
            <w:tcW w:w="2471" w:type="dxa"/>
            <w:shd w:val="clear" w:color="auto" w:fill="4C3D8E"/>
          </w:tcPr>
          <w:p w14:paraId="3EC1B35D" w14:textId="77777777" w:rsidR="004D6B9A" w:rsidRPr="00CC3905" w:rsidRDefault="006E3A65" w:rsidP="004D6B9A">
            <w:pPr>
              <w:bidi/>
              <w:spacing w:after="0"/>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 xml:space="preserve">رمز ناتج التعلم </w:t>
            </w:r>
          </w:p>
          <w:p w14:paraId="4E2656CC" w14:textId="1CA34603" w:rsidR="006E3A65" w:rsidRPr="00CC3905" w:rsidRDefault="006E3A65" w:rsidP="004D6B9A">
            <w:pPr>
              <w:bidi/>
              <w:spacing w:after="0"/>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المرتبط بالبرنامج</w:t>
            </w:r>
          </w:p>
        </w:tc>
        <w:tc>
          <w:tcPr>
            <w:tcW w:w="2078" w:type="dxa"/>
            <w:shd w:val="clear" w:color="auto" w:fill="4C3D8E"/>
            <w:vAlign w:val="center"/>
          </w:tcPr>
          <w:p w14:paraId="2FDCBD48" w14:textId="24829A51" w:rsidR="006E3A65" w:rsidRPr="00CC3905" w:rsidRDefault="008B6F78" w:rsidP="006E3A65">
            <w:pPr>
              <w:bidi/>
              <w:spacing w:after="0"/>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إ</w:t>
            </w:r>
            <w:r w:rsidR="006E3A65" w:rsidRPr="00CC3905">
              <w:rPr>
                <w:rFonts w:ascii="Sakkal Majalla" w:hAnsi="Sakkal Majalla" w:cs="Sakkal Majalla"/>
                <w:b/>
                <w:bCs/>
                <w:color w:val="FFFFFF" w:themeColor="background1"/>
                <w:sz w:val="28"/>
                <w:szCs w:val="28"/>
                <w:rtl/>
              </w:rPr>
              <w:t>ستراتيجيات التدريس</w:t>
            </w:r>
          </w:p>
        </w:tc>
        <w:tc>
          <w:tcPr>
            <w:tcW w:w="1791" w:type="dxa"/>
            <w:shd w:val="clear" w:color="auto" w:fill="4C3D8E"/>
            <w:vAlign w:val="center"/>
          </w:tcPr>
          <w:p w14:paraId="42563F95" w14:textId="77777777" w:rsidR="006E3A65" w:rsidRPr="00CC3905" w:rsidRDefault="006E3A65" w:rsidP="006E3A65">
            <w:pPr>
              <w:bidi/>
              <w:spacing w:after="0"/>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طرق التقييم</w:t>
            </w:r>
          </w:p>
        </w:tc>
      </w:tr>
      <w:tr w:rsidR="006E3A65" w:rsidRPr="00CC3905" w14:paraId="66AD43D5" w14:textId="77777777" w:rsidTr="000E4058">
        <w:trPr>
          <w:tblCellSpacing w:w="7" w:type="dxa"/>
          <w:jc w:val="center"/>
        </w:trPr>
        <w:tc>
          <w:tcPr>
            <w:tcW w:w="897" w:type="dxa"/>
            <w:shd w:val="clear" w:color="auto" w:fill="52B5C2"/>
            <w:vAlign w:val="center"/>
          </w:tcPr>
          <w:p w14:paraId="747439A8" w14:textId="77777777" w:rsidR="006E3A65" w:rsidRPr="00CC3905" w:rsidRDefault="006E3A65" w:rsidP="006E3A65">
            <w:pPr>
              <w:bidi/>
              <w:spacing w:after="0"/>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Pr>
              <w:t>1.0</w:t>
            </w:r>
          </w:p>
        </w:tc>
        <w:tc>
          <w:tcPr>
            <w:tcW w:w="8693" w:type="dxa"/>
            <w:gridSpan w:val="4"/>
            <w:shd w:val="clear" w:color="auto" w:fill="52B5C2"/>
          </w:tcPr>
          <w:p w14:paraId="29D4E04A" w14:textId="77777777" w:rsidR="006E3A65" w:rsidRPr="00CC3905" w:rsidRDefault="006E3A65" w:rsidP="006E3A65">
            <w:pPr>
              <w:bidi/>
              <w:spacing w:after="0"/>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المعرفة والفهم</w:t>
            </w:r>
          </w:p>
        </w:tc>
      </w:tr>
      <w:tr w:rsidR="008B6F78" w:rsidRPr="00CC3905" w14:paraId="2E821FBF" w14:textId="77777777" w:rsidTr="000E4058">
        <w:trPr>
          <w:tblCellSpacing w:w="7" w:type="dxa"/>
          <w:jc w:val="center"/>
        </w:trPr>
        <w:tc>
          <w:tcPr>
            <w:tcW w:w="897" w:type="dxa"/>
            <w:shd w:val="clear" w:color="auto" w:fill="F2F2F2" w:themeFill="background1" w:themeFillShade="F2"/>
            <w:vAlign w:val="center"/>
          </w:tcPr>
          <w:p w14:paraId="20103120" w14:textId="77777777" w:rsidR="008B6F78" w:rsidRPr="00CC3905" w:rsidRDefault="008B6F78" w:rsidP="008B6F78">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Pr>
              <w:t>1.1</w:t>
            </w:r>
          </w:p>
        </w:tc>
        <w:tc>
          <w:tcPr>
            <w:tcW w:w="2311" w:type="dxa"/>
            <w:shd w:val="clear" w:color="auto" w:fill="F2F2F2" w:themeFill="background1" w:themeFillShade="F2"/>
            <w:vAlign w:val="center"/>
          </w:tcPr>
          <w:p w14:paraId="28395DEF" w14:textId="2F79325B" w:rsidR="008B6F78" w:rsidRPr="00CC3905" w:rsidRDefault="008B6F78" w:rsidP="008B6F78">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أن يفسر أهمية علم النحو</w:t>
            </w:r>
            <w:r w:rsidR="00C80366">
              <w:rPr>
                <w:rFonts w:ascii="Sakkal Majalla" w:hAnsi="Sakkal Majalla" w:cs="Sakkal Majalla" w:hint="cs"/>
                <w:b/>
                <w:bCs/>
                <w:sz w:val="28"/>
                <w:szCs w:val="28"/>
                <w:rtl/>
              </w:rPr>
              <w:t xml:space="preserve">، </w:t>
            </w:r>
            <w:r w:rsidR="006F7FD0">
              <w:rPr>
                <w:rFonts w:ascii="Sakkal Majalla" w:hAnsi="Sakkal Majalla" w:cs="Sakkal Majalla" w:hint="cs"/>
                <w:b/>
                <w:bCs/>
                <w:sz w:val="28"/>
                <w:szCs w:val="28"/>
                <w:rtl/>
              </w:rPr>
              <w:t>ويعدد أهم مؤلفاته</w:t>
            </w:r>
          </w:p>
        </w:tc>
        <w:tc>
          <w:tcPr>
            <w:tcW w:w="2471" w:type="dxa"/>
            <w:shd w:val="clear" w:color="auto" w:fill="F2F2F2" w:themeFill="background1" w:themeFillShade="F2"/>
          </w:tcPr>
          <w:p w14:paraId="3BD57457" w14:textId="77777777" w:rsidR="008B6F78" w:rsidRPr="00CC3905" w:rsidRDefault="008B6F78" w:rsidP="008B6F78">
            <w:pPr>
              <w:bidi/>
              <w:spacing w:after="0"/>
              <w:jc w:val="lowKashida"/>
              <w:rPr>
                <w:rFonts w:ascii="Sakkal Majalla" w:hAnsi="Sakkal Majalla" w:cs="Sakkal Majalla"/>
                <w:b/>
                <w:bCs/>
                <w:sz w:val="28"/>
                <w:szCs w:val="28"/>
              </w:rPr>
            </w:pPr>
          </w:p>
        </w:tc>
        <w:tc>
          <w:tcPr>
            <w:tcW w:w="2078" w:type="dxa"/>
            <w:vMerge w:val="restart"/>
            <w:shd w:val="clear" w:color="auto" w:fill="F2F2F2" w:themeFill="background1" w:themeFillShade="F2"/>
            <w:vAlign w:val="center"/>
          </w:tcPr>
          <w:p w14:paraId="70021019" w14:textId="77777777" w:rsidR="008B6F78" w:rsidRPr="00CC3905" w:rsidRDefault="008B6F78" w:rsidP="008B6F78">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المحاضرة التفاعلية</w:t>
            </w:r>
          </w:p>
          <w:p w14:paraId="1A307E34" w14:textId="77777777" w:rsidR="008B6F78" w:rsidRPr="00CC3905" w:rsidRDefault="008B6F78" w:rsidP="008B6F78">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المناقشة والحوار</w:t>
            </w:r>
          </w:p>
          <w:p w14:paraId="06DCF145" w14:textId="516652C0" w:rsidR="008B6F78" w:rsidRPr="00CC3905" w:rsidRDefault="008B6F78" w:rsidP="008B6F78">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التعلم الذاتي</w:t>
            </w:r>
          </w:p>
        </w:tc>
        <w:tc>
          <w:tcPr>
            <w:tcW w:w="1791" w:type="dxa"/>
            <w:vMerge w:val="restart"/>
            <w:shd w:val="clear" w:color="auto" w:fill="F2F2F2" w:themeFill="background1" w:themeFillShade="F2"/>
            <w:vAlign w:val="center"/>
          </w:tcPr>
          <w:p w14:paraId="5D8182FD" w14:textId="77777777" w:rsidR="008B6F78" w:rsidRPr="00CC3905" w:rsidRDefault="008B6F78" w:rsidP="008B6F78">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الاختبارات الشفهية والتحريرية</w:t>
            </w:r>
          </w:p>
          <w:p w14:paraId="4C8B0BAF" w14:textId="77777777" w:rsidR="008B6F78" w:rsidRPr="00CC3905" w:rsidRDefault="008B6F78" w:rsidP="008B6F78">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أسئلة المناقشة الصفية</w:t>
            </w:r>
          </w:p>
          <w:p w14:paraId="0D4C285F" w14:textId="77777777" w:rsidR="008B6F78" w:rsidRPr="00CC3905" w:rsidRDefault="008B6F78" w:rsidP="008B6F78">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التكاليف الصفية</w:t>
            </w:r>
          </w:p>
          <w:p w14:paraId="6520985D" w14:textId="3DB5784A" w:rsidR="008B6F78" w:rsidRPr="00CC3905" w:rsidRDefault="008B6F78" w:rsidP="008B6F78">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الواجبات</w:t>
            </w:r>
          </w:p>
        </w:tc>
      </w:tr>
      <w:tr w:rsidR="008B6F78" w:rsidRPr="00CC3905" w14:paraId="768CEEF6" w14:textId="77777777" w:rsidTr="000E4058">
        <w:trPr>
          <w:tblCellSpacing w:w="7" w:type="dxa"/>
          <w:jc w:val="center"/>
        </w:trPr>
        <w:tc>
          <w:tcPr>
            <w:tcW w:w="897" w:type="dxa"/>
            <w:shd w:val="clear" w:color="auto" w:fill="D9D9D9" w:themeFill="background1" w:themeFillShade="D9"/>
            <w:vAlign w:val="center"/>
          </w:tcPr>
          <w:p w14:paraId="5108B4CF" w14:textId="77777777" w:rsidR="008B6F78" w:rsidRPr="00CC3905" w:rsidRDefault="008B6F78" w:rsidP="008B6F78">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Pr>
              <w:t>1.2</w:t>
            </w:r>
          </w:p>
        </w:tc>
        <w:tc>
          <w:tcPr>
            <w:tcW w:w="2311" w:type="dxa"/>
            <w:shd w:val="clear" w:color="auto" w:fill="D9D9D9" w:themeFill="background1" w:themeFillShade="D9"/>
            <w:vAlign w:val="center"/>
          </w:tcPr>
          <w:p w14:paraId="560D3B8B" w14:textId="17D3B9BB" w:rsidR="008B6F78" w:rsidRPr="00CC3905" w:rsidRDefault="00C80366" w:rsidP="008B6F78">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أن يعدد أقسام الكلمة وعلامات كل قسم</w:t>
            </w:r>
            <w:r>
              <w:rPr>
                <w:rFonts w:ascii="Sakkal Majalla" w:hAnsi="Sakkal Majalla" w:cs="Sakkal Majalla" w:hint="cs"/>
                <w:b/>
                <w:bCs/>
                <w:sz w:val="28"/>
                <w:szCs w:val="28"/>
                <w:rtl/>
              </w:rPr>
              <w:t>.</w:t>
            </w:r>
          </w:p>
        </w:tc>
        <w:tc>
          <w:tcPr>
            <w:tcW w:w="2471" w:type="dxa"/>
            <w:shd w:val="clear" w:color="auto" w:fill="D9D9D9" w:themeFill="background1" w:themeFillShade="D9"/>
          </w:tcPr>
          <w:p w14:paraId="54B2353C" w14:textId="77777777" w:rsidR="008B6F78" w:rsidRPr="00CC3905" w:rsidRDefault="008B6F78" w:rsidP="008B6F78">
            <w:pPr>
              <w:bidi/>
              <w:spacing w:after="0"/>
              <w:jc w:val="lowKashida"/>
              <w:rPr>
                <w:rFonts w:ascii="Sakkal Majalla" w:hAnsi="Sakkal Majalla" w:cs="Sakkal Majalla"/>
                <w:b/>
                <w:bCs/>
                <w:sz w:val="28"/>
                <w:szCs w:val="28"/>
              </w:rPr>
            </w:pPr>
          </w:p>
        </w:tc>
        <w:tc>
          <w:tcPr>
            <w:tcW w:w="2078" w:type="dxa"/>
            <w:vMerge/>
            <w:shd w:val="clear" w:color="auto" w:fill="D9D9D9" w:themeFill="background1" w:themeFillShade="D9"/>
            <w:vAlign w:val="center"/>
          </w:tcPr>
          <w:p w14:paraId="53B134A8" w14:textId="77777777" w:rsidR="008B6F78" w:rsidRPr="00CC3905" w:rsidRDefault="008B6F78" w:rsidP="008B6F78">
            <w:pPr>
              <w:bidi/>
              <w:spacing w:after="0"/>
              <w:jc w:val="lowKashida"/>
              <w:rPr>
                <w:rFonts w:ascii="Sakkal Majalla" w:hAnsi="Sakkal Majalla" w:cs="Sakkal Majalla"/>
                <w:b/>
                <w:bCs/>
                <w:sz w:val="28"/>
                <w:szCs w:val="28"/>
              </w:rPr>
            </w:pPr>
          </w:p>
        </w:tc>
        <w:tc>
          <w:tcPr>
            <w:tcW w:w="1791" w:type="dxa"/>
            <w:vMerge/>
            <w:shd w:val="clear" w:color="auto" w:fill="D9D9D9" w:themeFill="background1" w:themeFillShade="D9"/>
            <w:vAlign w:val="center"/>
          </w:tcPr>
          <w:p w14:paraId="503E0685" w14:textId="77777777" w:rsidR="008B6F78" w:rsidRPr="00CC3905" w:rsidRDefault="008B6F78" w:rsidP="008B6F78">
            <w:pPr>
              <w:bidi/>
              <w:spacing w:after="0"/>
              <w:jc w:val="lowKashida"/>
              <w:rPr>
                <w:rFonts w:ascii="Sakkal Majalla" w:hAnsi="Sakkal Majalla" w:cs="Sakkal Majalla"/>
                <w:b/>
                <w:bCs/>
                <w:sz w:val="28"/>
                <w:szCs w:val="28"/>
              </w:rPr>
            </w:pPr>
          </w:p>
        </w:tc>
      </w:tr>
      <w:tr w:rsidR="002951A9" w:rsidRPr="00CC3905" w14:paraId="2CDB7F46" w14:textId="77777777" w:rsidTr="00301FE6">
        <w:trPr>
          <w:tblCellSpacing w:w="7" w:type="dxa"/>
          <w:jc w:val="center"/>
        </w:trPr>
        <w:tc>
          <w:tcPr>
            <w:tcW w:w="897" w:type="dxa"/>
            <w:shd w:val="clear" w:color="auto" w:fill="F2F2F2" w:themeFill="background1" w:themeFillShade="F2"/>
          </w:tcPr>
          <w:p w14:paraId="12B72866" w14:textId="01A4E737" w:rsidR="002951A9" w:rsidRPr="00CC3905" w:rsidRDefault="002951A9" w:rsidP="002951A9">
            <w:pPr>
              <w:bidi/>
              <w:spacing w:after="0"/>
              <w:jc w:val="center"/>
              <w:rPr>
                <w:rFonts w:ascii="Sakkal Majalla" w:hAnsi="Sakkal Majalla" w:cs="Sakkal Majalla"/>
                <w:b/>
                <w:bCs/>
                <w:sz w:val="28"/>
                <w:szCs w:val="28"/>
              </w:rPr>
            </w:pPr>
            <w:r w:rsidRPr="00C769F3">
              <w:rPr>
                <w:rtl/>
              </w:rPr>
              <w:t>1.</w:t>
            </w:r>
            <w:r>
              <w:rPr>
                <w:rFonts w:hint="cs"/>
                <w:rtl/>
              </w:rPr>
              <w:t>3</w:t>
            </w:r>
          </w:p>
        </w:tc>
        <w:tc>
          <w:tcPr>
            <w:tcW w:w="2311" w:type="dxa"/>
            <w:shd w:val="clear" w:color="auto" w:fill="F2F2F2" w:themeFill="background1" w:themeFillShade="F2"/>
            <w:vAlign w:val="center"/>
          </w:tcPr>
          <w:p w14:paraId="17958D60" w14:textId="3417AC23" w:rsidR="002951A9" w:rsidRPr="00CC3905" w:rsidRDefault="00C80366" w:rsidP="002951A9">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 xml:space="preserve">أن </w:t>
            </w:r>
            <w:r w:rsidR="00A5635B">
              <w:rPr>
                <w:rFonts w:ascii="Sakkal Majalla" w:hAnsi="Sakkal Majalla" w:cs="Sakkal Majalla" w:hint="cs"/>
                <w:b/>
                <w:bCs/>
                <w:sz w:val="28"/>
                <w:szCs w:val="28"/>
                <w:rtl/>
              </w:rPr>
              <w:t xml:space="preserve">يبين </w:t>
            </w:r>
            <w:r w:rsidRPr="00CC3905">
              <w:rPr>
                <w:rFonts w:ascii="Sakkal Majalla" w:hAnsi="Sakkal Majalla" w:cs="Sakkal Majalla"/>
                <w:b/>
                <w:bCs/>
                <w:sz w:val="28"/>
                <w:szCs w:val="28"/>
                <w:rtl/>
              </w:rPr>
              <w:t>الطالب مفهوم المعرب والمبني</w:t>
            </w:r>
            <w:r w:rsidR="00A5635B">
              <w:rPr>
                <w:rFonts w:ascii="Sakkal Majalla" w:hAnsi="Sakkal Majalla" w:cs="Sakkal Majalla" w:hint="cs"/>
                <w:b/>
                <w:bCs/>
                <w:sz w:val="28"/>
                <w:szCs w:val="28"/>
                <w:rtl/>
              </w:rPr>
              <w:t>،</w:t>
            </w:r>
            <w:r w:rsidR="009A7AFA">
              <w:rPr>
                <w:rFonts w:ascii="Sakkal Majalla" w:hAnsi="Sakkal Majalla" w:cs="Sakkal Majalla" w:hint="cs"/>
                <w:b/>
                <w:bCs/>
                <w:sz w:val="28"/>
                <w:szCs w:val="28"/>
                <w:rtl/>
              </w:rPr>
              <w:t xml:space="preserve"> </w:t>
            </w:r>
            <w:r w:rsidR="00A5635B">
              <w:rPr>
                <w:rFonts w:ascii="Sakkal Majalla" w:hAnsi="Sakkal Majalla" w:cs="Sakkal Majalla" w:hint="cs"/>
                <w:b/>
                <w:bCs/>
                <w:sz w:val="28"/>
                <w:szCs w:val="28"/>
                <w:rtl/>
              </w:rPr>
              <w:t>وعلاماتهما</w:t>
            </w:r>
          </w:p>
        </w:tc>
        <w:tc>
          <w:tcPr>
            <w:tcW w:w="2471" w:type="dxa"/>
            <w:shd w:val="clear" w:color="auto" w:fill="F2F2F2" w:themeFill="background1" w:themeFillShade="F2"/>
          </w:tcPr>
          <w:p w14:paraId="5F5D57D1" w14:textId="77777777" w:rsidR="002951A9" w:rsidRPr="00CC3905" w:rsidRDefault="002951A9" w:rsidP="002951A9">
            <w:pPr>
              <w:bidi/>
              <w:spacing w:after="0"/>
              <w:jc w:val="lowKashida"/>
              <w:rPr>
                <w:rFonts w:ascii="Sakkal Majalla" w:hAnsi="Sakkal Majalla" w:cs="Sakkal Majalla"/>
                <w:b/>
                <w:bCs/>
                <w:sz w:val="28"/>
                <w:szCs w:val="28"/>
              </w:rPr>
            </w:pPr>
          </w:p>
        </w:tc>
        <w:tc>
          <w:tcPr>
            <w:tcW w:w="2078" w:type="dxa"/>
            <w:vMerge/>
            <w:shd w:val="clear" w:color="auto" w:fill="F2F2F2" w:themeFill="background1" w:themeFillShade="F2"/>
            <w:vAlign w:val="center"/>
          </w:tcPr>
          <w:p w14:paraId="1AFED2C2" w14:textId="77777777" w:rsidR="002951A9" w:rsidRPr="00CC3905" w:rsidRDefault="002951A9" w:rsidP="002951A9">
            <w:pPr>
              <w:bidi/>
              <w:spacing w:after="0"/>
              <w:jc w:val="lowKashida"/>
              <w:rPr>
                <w:rFonts w:ascii="Sakkal Majalla" w:hAnsi="Sakkal Majalla" w:cs="Sakkal Majalla"/>
                <w:b/>
                <w:bCs/>
                <w:sz w:val="28"/>
                <w:szCs w:val="28"/>
              </w:rPr>
            </w:pPr>
          </w:p>
        </w:tc>
        <w:tc>
          <w:tcPr>
            <w:tcW w:w="1791" w:type="dxa"/>
            <w:vMerge/>
            <w:shd w:val="clear" w:color="auto" w:fill="F2F2F2" w:themeFill="background1" w:themeFillShade="F2"/>
            <w:vAlign w:val="center"/>
          </w:tcPr>
          <w:p w14:paraId="3CE80A2F" w14:textId="77777777" w:rsidR="002951A9" w:rsidRPr="00CC3905" w:rsidRDefault="002951A9" w:rsidP="002951A9">
            <w:pPr>
              <w:bidi/>
              <w:spacing w:after="0"/>
              <w:jc w:val="lowKashida"/>
              <w:rPr>
                <w:rFonts w:ascii="Sakkal Majalla" w:hAnsi="Sakkal Majalla" w:cs="Sakkal Majalla"/>
                <w:b/>
                <w:bCs/>
                <w:sz w:val="28"/>
                <w:szCs w:val="28"/>
              </w:rPr>
            </w:pPr>
          </w:p>
        </w:tc>
      </w:tr>
      <w:tr w:rsidR="002951A9" w:rsidRPr="00CC3905" w14:paraId="22EC8BD3" w14:textId="77777777" w:rsidTr="00301FE6">
        <w:trPr>
          <w:tblCellSpacing w:w="7" w:type="dxa"/>
          <w:jc w:val="center"/>
        </w:trPr>
        <w:tc>
          <w:tcPr>
            <w:tcW w:w="897" w:type="dxa"/>
            <w:shd w:val="clear" w:color="auto" w:fill="F2F2F2" w:themeFill="background1" w:themeFillShade="F2"/>
          </w:tcPr>
          <w:p w14:paraId="2CAA559D" w14:textId="70841AAA" w:rsidR="002951A9" w:rsidRPr="00CC3905" w:rsidRDefault="002951A9" w:rsidP="002951A9">
            <w:pPr>
              <w:bidi/>
              <w:spacing w:after="0"/>
              <w:jc w:val="center"/>
              <w:rPr>
                <w:rFonts w:ascii="Sakkal Majalla" w:hAnsi="Sakkal Majalla" w:cs="Sakkal Majalla"/>
                <w:b/>
                <w:bCs/>
                <w:sz w:val="28"/>
                <w:szCs w:val="28"/>
              </w:rPr>
            </w:pPr>
            <w:r w:rsidRPr="00C769F3">
              <w:rPr>
                <w:rtl/>
              </w:rPr>
              <w:t>1.</w:t>
            </w:r>
            <w:r>
              <w:rPr>
                <w:rFonts w:hint="cs"/>
                <w:rtl/>
              </w:rPr>
              <w:t>4</w:t>
            </w:r>
          </w:p>
        </w:tc>
        <w:tc>
          <w:tcPr>
            <w:tcW w:w="2311" w:type="dxa"/>
            <w:shd w:val="clear" w:color="auto" w:fill="F2F2F2" w:themeFill="background1" w:themeFillShade="F2"/>
            <w:vAlign w:val="center"/>
          </w:tcPr>
          <w:p w14:paraId="1DA3404E" w14:textId="575EE92F" w:rsidR="002951A9" w:rsidRPr="00CC3905" w:rsidRDefault="00A5635B" w:rsidP="002951A9">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أن </w:t>
            </w:r>
            <w:r w:rsidR="005A0007">
              <w:rPr>
                <w:rFonts w:ascii="Sakkal Majalla" w:hAnsi="Sakkal Majalla" w:cs="Sakkal Majalla" w:hint="cs"/>
                <w:b/>
                <w:bCs/>
                <w:sz w:val="28"/>
                <w:szCs w:val="28"/>
                <w:rtl/>
              </w:rPr>
              <w:t xml:space="preserve">يشرح الطالب </w:t>
            </w:r>
            <w:proofErr w:type="gramStart"/>
            <w:r w:rsidR="005A0007">
              <w:rPr>
                <w:rFonts w:ascii="Sakkal Majalla" w:hAnsi="Sakkal Majalla" w:cs="Sakkal Majalla" w:hint="cs"/>
                <w:b/>
                <w:bCs/>
                <w:sz w:val="28"/>
                <w:szCs w:val="28"/>
                <w:rtl/>
              </w:rPr>
              <w:t>أحكام  الجملة</w:t>
            </w:r>
            <w:proofErr w:type="gramEnd"/>
            <w:r w:rsidR="005A0007">
              <w:rPr>
                <w:rFonts w:ascii="Sakkal Majalla" w:hAnsi="Sakkal Majalla" w:cs="Sakkal Majalla" w:hint="cs"/>
                <w:b/>
                <w:bCs/>
                <w:sz w:val="28"/>
                <w:szCs w:val="28"/>
                <w:rtl/>
              </w:rPr>
              <w:t xml:space="preserve"> الاسمية ونواسخها</w:t>
            </w:r>
          </w:p>
        </w:tc>
        <w:tc>
          <w:tcPr>
            <w:tcW w:w="2471" w:type="dxa"/>
            <w:shd w:val="clear" w:color="auto" w:fill="F2F2F2" w:themeFill="background1" w:themeFillShade="F2"/>
          </w:tcPr>
          <w:p w14:paraId="1AE6A2C4" w14:textId="77777777" w:rsidR="002951A9" w:rsidRPr="00CC3905" w:rsidRDefault="002951A9" w:rsidP="002951A9">
            <w:pPr>
              <w:bidi/>
              <w:spacing w:after="0"/>
              <w:jc w:val="lowKashida"/>
              <w:rPr>
                <w:rFonts w:ascii="Sakkal Majalla" w:hAnsi="Sakkal Majalla" w:cs="Sakkal Majalla"/>
                <w:b/>
                <w:bCs/>
                <w:sz w:val="28"/>
                <w:szCs w:val="28"/>
              </w:rPr>
            </w:pPr>
          </w:p>
        </w:tc>
        <w:tc>
          <w:tcPr>
            <w:tcW w:w="2078" w:type="dxa"/>
            <w:vMerge/>
            <w:shd w:val="clear" w:color="auto" w:fill="F2F2F2" w:themeFill="background1" w:themeFillShade="F2"/>
            <w:vAlign w:val="center"/>
          </w:tcPr>
          <w:p w14:paraId="1CFEF60C" w14:textId="77777777" w:rsidR="002951A9" w:rsidRPr="00CC3905" w:rsidRDefault="002951A9" w:rsidP="002951A9">
            <w:pPr>
              <w:bidi/>
              <w:spacing w:after="0"/>
              <w:jc w:val="lowKashida"/>
              <w:rPr>
                <w:rFonts w:ascii="Sakkal Majalla" w:hAnsi="Sakkal Majalla" w:cs="Sakkal Majalla"/>
                <w:b/>
                <w:bCs/>
                <w:sz w:val="28"/>
                <w:szCs w:val="28"/>
              </w:rPr>
            </w:pPr>
          </w:p>
        </w:tc>
        <w:tc>
          <w:tcPr>
            <w:tcW w:w="1791" w:type="dxa"/>
            <w:vMerge/>
            <w:shd w:val="clear" w:color="auto" w:fill="F2F2F2" w:themeFill="background1" w:themeFillShade="F2"/>
            <w:vAlign w:val="center"/>
          </w:tcPr>
          <w:p w14:paraId="7C31F0B7" w14:textId="77777777" w:rsidR="002951A9" w:rsidRPr="00CC3905" w:rsidRDefault="002951A9" w:rsidP="002951A9">
            <w:pPr>
              <w:bidi/>
              <w:spacing w:after="0"/>
              <w:jc w:val="lowKashida"/>
              <w:rPr>
                <w:rFonts w:ascii="Sakkal Majalla" w:hAnsi="Sakkal Majalla" w:cs="Sakkal Majalla"/>
                <w:b/>
                <w:bCs/>
                <w:sz w:val="28"/>
                <w:szCs w:val="28"/>
              </w:rPr>
            </w:pPr>
          </w:p>
        </w:tc>
      </w:tr>
      <w:tr w:rsidR="008B6F78" w:rsidRPr="00CC3905" w14:paraId="6ECE3C3F" w14:textId="77777777" w:rsidTr="000E4058">
        <w:trPr>
          <w:tblCellSpacing w:w="7" w:type="dxa"/>
          <w:jc w:val="center"/>
        </w:trPr>
        <w:tc>
          <w:tcPr>
            <w:tcW w:w="897" w:type="dxa"/>
            <w:shd w:val="clear" w:color="auto" w:fill="52B5C2"/>
            <w:vAlign w:val="center"/>
          </w:tcPr>
          <w:p w14:paraId="7A6263F4" w14:textId="77777777" w:rsidR="008B6F78" w:rsidRPr="00CC3905" w:rsidRDefault="008B6F78" w:rsidP="008B6F78">
            <w:pPr>
              <w:bidi/>
              <w:spacing w:after="0"/>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Pr>
              <w:t>2.0</w:t>
            </w:r>
          </w:p>
        </w:tc>
        <w:tc>
          <w:tcPr>
            <w:tcW w:w="8693" w:type="dxa"/>
            <w:gridSpan w:val="4"/>
            <w:shd w:val="clear" w:color="auto" w:fill="52B5C2"/>
          </w:tcPr>
          <w:p w14:paraId="2BA1873F" w14:textId="72376BBC" w:rsidR="008B6F78" w:rsidRPr="00CC3905" w:rsidRDefault="008B6F78" w:rsidP="008B6F78">
            <w:pPr>
              <w:bidi/>
              <w:spacing w:after="0"/>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المهارات</w:t>
            </w:r>
            <w:r w:rsidR="00CC3905">
              <w:rPr>
                <w:rFonts w:ascii="Sakkal Majalla" w:hAnsi="Sakkal Majalla" w:cs="Sakkal Majalla" w:hint="cs"/>
                <w:b/>
                <w:bCs/>
                <w:color w:val="FFFFFF" w:themeColor="background1"/>
                <w:sz w:val="28"/>
                <w:szCs w:val="28"/>
                <w:rtl/>
              </w:rPr>
              <w:t xml:space="preserve">: </w:t>
            </w:r>
          </w:p>
        </w:tc>
      </w:tr>
      <w:tr w:rsidR="00604666" w:rsidRPr="00CC3905" w14:paraId="7E4151D5" w14:textId="77777777" w:rsidTr="000E4058">
        <w:trPr>
          <w:tblCellSpacing w:w="7" w:type="dxa"/>
          <w:jc w:val="center"/>
        </w:trPr>
        <w:tc>
          <w:tcPr>
            <w:tcW w:w="897" w:type="dxa"/>
            <w:shd w:val="clear" w:color="auto" w:fill="D9D9D9" w:themeFill="background1" w:themeFillShade="D9"/>
            <w:vAlign w:val="center"/>
          </w:tcPr>
          <w:p w14:paraId="78EA3E36" w14:textId="77777777" w:rsidR="00604666" w:rsidRPr="00CC3905" w:rsidRDefault="00604666" w:rsidP="00604666">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Pr>
              <w:lastRenderedPageBreak/>
              <w:t>2.1</w:t>
            </w:r>
          </w:p>
        </w:tc>
        <w:tc>
          <w:tcPr>
            <w:tcW w:w="2311" w:type="dxa"/>
            <w:shd w:val="clear" w:color="auto" w:fill="D9D9D9" w:themeFill="background1" w:themeFillShade="D9"/>
            <w:vAlign w:val="center"/>
          </w:tcPr>
          <w:p w14:paraId="4D618B3D" w14:textId="465FB4DD" w:rsidR="00604666" w:rsidRPr="00CC3905" w:rsidRDefault="00EF6C85" w:rsidP="00604666">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 xml:space="preserve">أن يحلل الطالب الجملة تحليلًا نحويًا </w:t>
            </w:r>
            <w:proofErr w:type="gramStart"/>
            <w:r w:rsidRPr="00CC3905">
              <w:rPr>
                <w:rFonts w:ascii="Sakkal Majalla" w:hAnsi="Sakkal Majalla" w:cs="Sakkal Majalla"/>
                <w:b/>
                <w:bCs/>
                <w:sz w:val="28"/>
                <w:szCs w:val="28"/>
                <w:rtl/>
              </w:rPr>
              <w:t xml:space="preserve">محددًا </w:t>
            </w:r>
            <w:r w:rsidR="005A0007">
              <w:rPr>
                <w:rFonts w:ascii="Sakkal Majalla" w:hAnsi="Sakkal Majalla" w:cs="Sakkal Majalla" w:hint="cs"/>
                <w:b/>
                <w:bCs/>
                <w:sz w:val="28"/>
                <w:szCs w:val="28"/>
                <w:rtl/>
              </w:rPr>
              <w:t xml:space="preserve"> نوعها</w:t>
            </w:r>
            <w:proofErr w:type="gramEnd"/>
            <w:r w:rsidR="005A0007">
              <w:rPr>
                <w:rFonts w:ascii="Sakkal Majalla" w:hAnsi="Sakkal Majalla" w:cs="Sakkal Majalla" w:hint="cs"/>
                <w:b/>
                <w:bCs/>
                <w:sz w:val="28"/>
                <w:szCs w:val="28"/>
                <w:rtl/>
              </w:rPr>
              <w:t xml:space="preserve">، </w:t>
            </w:r>
            <w:proofErr w:type="gramStart"/>
            <w:r w:rsidR="005A0007">
              <w:rPr>
                <w:rFonts w:ascii="Sakkal Majalla" w:hAnsi="Sakkal Majalla" w:cs="Sakkal Majalla" w:hint="cs"/>
                <w:b/>
                <w:bCs/>
                <w:sz w:val="28"/>
                <w:szCs w:val="28"/>
                <w:rtl/>
              </w:rPr>
              <w:t>و</w:t>
            </w:r>
            <w:r w:rsidRPr="00CC3905">
              <w:rPr>
                <w:rFonts w:ascii="Sakkal Majalla" w:hAnsi="Sakkal Majalla" w:cs="Sakkal Majalla"/>
                <w:b/>
                <w:bCs/>
                <w:sz w:val="28"/>
                <w:szCs w:val="28"/>
                <w:rtl/>
              </w:rPr>
              <w:t xml:space="preserve">نوع </w:t>
            </w:r>
            <w:r w:rsidR="00360E38">
              <w:rPr>
                <w:rFonts w:ascii="Sakkal Majalla" w:hAnsi="Sakkal Majalla" w:cs="Sakkal Majalla" w:hint="cs"/>
                <w:b/>
                <w:bCs/>
                <w:sz w:val="28"/>
                <w:szCs w:val="28"/>
                <w:rtl/>
              </w:rPr>
              <w:t xml:space="preserve"> الكلمات</w:t>
            </w:r>
            <w:proofErr w:type="gramEnd"/>
            <w:r w:rsidR="00360E38">
              <w:rPr>
                <w:rFonts w:ascii="Sakkal Majalla" w:hAnsi="Sakkal Majalla" w:cs="Sakkal Majalla" w:hint="cs"/>
                <w:b/>
                <w:bCs/>
                <w:sz w:val="28"/>
                <w:szCs w:val="28"/>
                <w:rtl/>
              </w:rPr>
              <w:t xml:space="preserve"> فيها.</w:t>
            </w:r>
          </w:p>
        </w:tc>
        <w:tc>
          <w:tcPr>
            <w:tcW w:w="2471" w:type="dxa"/>
            <w:shd w:val="clear" w:color="auto" w:fill="D9D9D9" w:themeFill="background1" w:themeFillShade="D9"/>
          </w:tcPr>
          <w:p w14:paraId="3227731C" w14:textId="77777777" w:rsidR="00604666" w:rsidRPr="00CC3905" w:rsidRDefault="00604666" w:rsidP="00604666">
            <w:pPr>
              <w:bidi/>
              <w:spacing w:after="0"/>
              <w:jc w:val="lowKashida"/>
              <w:rPr>
                <w:rFonts w:ascii="Sakkal Majalla" w:hAnsi="Sakkal Majalla" w:cs="Sakkal Majalla"/>
                <w:b/>
                <w:bCs/>
                <w:sz w:val="28"/>
                <w:szCs w:val="28"/>
              </w:rPr>
            </w:pPr>
          </w:p>
        </w:tc>
        <w:tc>
          <w:tcPr>
            <w:tcW w:w="2078" w:type="dxa"/>
            <w:vMerge w:val="restart"/>
            <w:shd w:val="clear" w:color="auto" w:fill="D9D9D9" w:themeFill="background1" w:themeFillShade="D9"/>
            <w:vAlign w:val="center"/>
          </w:tcPr>
          <w:p w14:paraId="258DD933" w14:textId="77777777" w:rsidR="00604666" w:rsidRPr="00CC3905" w:rsidRDefault="00604666" w:rsidP="00604666">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المحاضرة التفاعلية</w:t>
            </w:r>
          </w:p>
          <w:p w14:paraId="2E77CBBF" w14:textId="4DD23086" w:rsidR="00604666" w:rsidRPr="00CC3905" w:rsidRDefault="00604666" w:rsidP="00604666">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المناقشة والحوار</w:t>
            </w:r>
          </w:p>
        </w:tc>
        <w:tc>
          <w:tcPr>
            <w:tcW w:w="1791" w:type="dxa"/>
            <w:shd w:val="clear" w:color="auto" w:fill="D9D9D9" w:themeFill="background1" w:themeFillShade="D9"/>
            <w:vAlign w:val="center"/>
          </w:tcPr>
          <w:p w14:paraId="4F7AAF08" w14:textId="77777777" w:rsidR="00604666" w:rsidRPr="00CC3905" w:rsidRDefault="00604666" w:rsidP="00604666">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 xml:space="preserve">الاختبارات </w:t>
            </w:r>
          </w:p>
          <w:p w14:paraId="44D0184E" w14:textId="77777777" w:rsidR="00604666" w:rsidRPr="00CC3905" w:rsidRDefault="00604666" w:rsidP="00604666">
            <w:pPr>
              <w:bidi/>
              <w:spacing w:after="0"/>
              <w:jc w:val="lowKashida"/>
              <w:rPr>
                <w:rFonts w:ascii="Sakkal Majalla" w:hAnsi="Sakkal Majalla" w:cs="Sakkal Majalla"/>
                <w:b/>
                <w:bCs/>
                <w:sz w:val="28"/>
                <w:szCs w:val="28"/>
              </w:rPr>
            </w:pPr>
          </w:p>
        </w:tc>
      </w:tr>
      <w:tr w:rsidR="00604666" w:rsidRPr="00CC3905" w14:paraId="22769A13" w14:textId="77777777" w:rsidTr="000E4058">
        <w:trPr>
          <w:tblCellSpacing w:w="7" w:type="dxa"/>
          <w:jc w:val="center"/>
        </w:trPr>
        <w:tc>
          <w:tcPr>
            <w:tcW w:w="897" w:type="dxa"/>
            <w:shd w:val="clear" w:color="auto" w:fill="F2F2F2" w:themeFill="background1" w:themeFillShade="F2"/>
            <w:vAlign w:val="center"/>
          </w:tcPr>
          <w:p w14:paraId="2AED4EFE" w14:textId="77777777" w:rsidR="00604666" w:rsidRPr="00CC3905" w:rsidRDefault="00604666" w:rsidP="00604666">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Pr>
              <w:t>2.2</w:t>
            </w:r>
          </w:p>
        </w:tc>
        <w:tc>
          <w:tcPr>
            <w:tcW w:w="2311" w:type="dxa"/>
            <w:shd w:val="clear" w:color="auto" w:fill="F2F2F2" w:themeFill="background1" w:themeFillShade="F2"/>
            <w:vAlign w:val="center"/>
          </w:tcPr>
          <w:p w14:paraId="6CFC2E6D" w14:textId="7DCBAAFE" w:rsidR="00604666" w:rsidRPr="00CC3905" w:rsidRDefault="00EF6C85" w:rsidP="00604666">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أن يميز الطالب بين المعرب والمبني</w:t>
            </w:r>
            <w:r>
              <w:rPr>
                <w:rFonts w:ascii="Sakkal Majalla" w:hAnsi="Sakkal Majalla" w:cs="Sakkal Majalla" w:hint="cs"/>
                <w:b/>
                <w:bCs/>
                <w:sz w:val="28"/>
                <w:szCs w:val="28"/>
                <w:rtl/>
              </w:rPr>
              <w:t>، والنكرة والمعرفة</w:t>
            </w:r>
          </w:p>
        </w:tc>
        <w:tc>
          <w:tcPr>
            <w:tcW w:w="2471" w:type="dxa"/>
            <w:shd w:val="clear" w:color="auto" w:fill="F2F2F2" w:themeFill="background1" w:themeFillShade="F2"/>
          </w:tcPr>
          <w:p w14:paraId="218E08BB" w14:textId="77777777" w:rsidR="00604666" w:rsidRPr="00CC3905" w:rsidRDefault="00604666" w:rsidP="00604666">
            <w:pPr>
              <w:bidi/>
              <w:spacing w:after="0"/>
              <w:jc w:val="lowKashida"/>
              <w:rPr>
                <w:rFonts w:ascii="Sakkal Majalla" w:hAnsi="Sakkal Majalla" w:cs="Sakkal Majalla"/>
                <w:b/>
                <w:bCs/>
                <w:sz w:val="28"/>
                <w:szCs w:val="28"/>
              </w:rPr>
            </w:pPr>
          </w:p>
        </w:tc>
        <w:tc>
          <w:tcPr>
            <w:tcW w:w="2078" w:type="dxa"/>
            <w:vMerge/>
            <w:shd w:val="clear" w:color="auto" w:fill="F2F2F2" w:themeFill="background1" w:themeFillShade="F2"/>
            <w:vAlign w:val="center"/>
          </w:tcPr>
          <w:p w14:paraId="60F1AE98" w14:textId="476FC2B8" w:rsidR="00604666" w:rsidRPr="00CC3905" w:rsidRDefault="00604666" w:rsidP="00604666">
            <w:pPr>
              <w:bidi/>
              <w:spacing w:after="0"/>
              <w:jc w:val="lowKashida"/>
              <w:rPr>
                <w:rFonts w:ascii="Sakkal Majalla" w:hAnsi="Sakkal Majalla" w:cs="Sakkal Majalla"/>
                <w:b/>
                <w:bCs/>
                <w:sz w:val="28"/>
                <w:szCs w:val="28"/>
              </w:rPr>
            </w:pPr>
          </w:p>
        </w:tc>
        <w:tc>
          <w:tcPr>
            <w:tcW w:w="1791" w:type="dxa"/>
            <w:shd w:val="clear" w:color="auto" w:fill="F2F2F2" w:themeFill="background1" w:themeFillShade="F2"/>
            <w:vAlign w:val="center"/>
          </w:tcPr>
          <w:p w14:paraId="3099B600" w14:textId="77777777" w:rsidR="00604666" w:rsidRPr="00CC3905" w:rsidRDefault="00604666" w:rsidP="00604666">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الاختبارات</w:t>
            </w:r>
          </w:p>
          <w:p w14:paraId="32C3F40E" w14:textId="13E7EDA7" w:rsidR="00604666" w:rsidRPr="00CC3905" w:rsidRDefault="00604666" w:rsidP="00604666">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أسئلة المناقشة الصفية</w:t>
            </w:r>
          </w:p>
        </w:tc>
      </w:tr>
      <w:tr w:rsidR="002951A9" w:rsidRPr="00CC3905" w14:paraId="640A355C" w14:textId="77777777" w:rsidTr="007F204F">
        <w:trPr>
          <w:tblCellSpacing w:w="7" w:type="dxa"/>
          <w:jc w:val="center"/>
        </w:trPr>
        <w:tc>
          <w:tcPr>
            <w:tcW w:w="897" w:type="dxa"/>
            <w:shd w:val="clear" w:color="auto" w:fill="D9D9D9" w:themeFill="background1" w:themeFillShade="D9"/>
          </w:tcPr>
          <w:p w14:paraId="1890B040" w14:textId="64342C60" w:rsidR="002951A9" w:rsidRPr="00CC3905" w:rsidRDefault="002951A9" w:rsidP="002951A9">
            <w:pPr>
              <w:bidi/>
              <w:spacing w:after="0"/>
              <w:jc w:val="center"/>
              <w:rPr>
                <w:rFonts w:ascii="Sakkal Majalla" w:hAnsi="Sakkal Majalla" w:cs="Sakkal Majalla"/>
                <w:b/>
                <w:bCs/>
                <w:sz w:val="28"/>
                <w:szCs w:val="28"/>
              </w:rPr>
            </w:pPr>
            <w:r w:rsidRPr="00EE325F">
              <w:rPr>
                <w:rtl/>
              </w:rPr>
              <w:t>2.</w:t>
            </w:r>
            <w:r w:rsidR="00C80366">
              <w:rPr>
                <w:rFonts w:hint="cs"/>
                <w:rtl/>
              </w:rPr>
              <w:t>3</w:t>
            </w:r>
          </w:p>
        </w:tc>
        <w:tc>
          <w:tcPr>
            <w:tcW w:w="2311" w:type="dxa"/>
            <w:shd w:val="clear" w:color="auto" w:fill="D9D9D9" w:themeFill="background1" w:themeFillShade="D9"/>
            <w:vAlign w:val="center"/>
          </w:tcPr>
          <w:p w14:paraId="01C63902" w14:textId="76962FAC" w:rsidR="002951A9" w:rsidRPr="00CC3905" w:rsidRDefault="00360E38" w:rsidP="002951A9">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 xml:space="preserve">أن </w:t>
            </w:r>
            <w:proofErr w:type="gramStart"/>
            <w:r>
              <w:rPr>
                <w:rFonts w:ascii="Sakkal Majalla" w:hAnsi="Sakkal Majalla" w:cs="Sakkal Majalla" w:hint="cs"/>
                <w:b/>
                <w:bCs/>
                <w:sz w:val="28"/>
                <w:szCs w:val="28"/>
                <w:rtl/>
              </w:rPr>
              <w:t>يميز  بين</w:t>
            </w:r>
            <w:proofErr w:type="gramEnd"/>
            <w:r>
              <w:rPr>
                <w:rFonts w:ascii="Sakkal Majalla" w:hAnsi="Sakkal Majalla" w:cs="Sakkal Majalla" w:hint="cs"/>
                <w:b/>
                <w:bCs/>
                <w:sz w:val="28"/>
                <w:szCs w:val="28"/>
                <w:rtl/>
              </w:rPr>
              <w:t xml:space="preserve"> نواسخ الجملة الاسمية وأحكامها</w:t>
            </w:r>
          </w:p>
        </w:tc>
        <w:tc>
          <w:tcPr>
            <w:tcW w:w="2471" w:type="dxa"/>
            <w:shd w:val="clear" w:color="auto" w:fill="D9D9D9" w:themeFill="background1" w:themeFillShade="D9"/>
          </w:tcPr>
          <w:p w14:paraId="2C85A638" w14:textId="77777777" w:rsidR="002951A9" w:rsidRPr="00CC3905" w:rsidRDefault="002951A9" w:rsidP="002951A9">
            <w:pPr>
              <w:bidi/>
              <w:spacing w:after="0"/>
              <w:jc w:val="lowKashida"/>
              <w:rPr>
                <w:rFonts w:ascii="Sakkal Majalla" w:hAnsi="Sakkal Majalla" w:cs="Sakkal Majalla"/>
                <w:b/>
                <w:bCs/>
                <w:sz w:val="28"/>
                <w:szCs w:val="28"/>
              </w:rPr>
            </w:pPr>
          </w:p>
        </w:tc>
        <w:tc>
          <w:tcPr>
            <w:tcW w:w="2078" w:type="dxa"/>
            <w:shd w:val="clear" w:color="auto" w:fill="D9D9D9" w:themeFill="background1" w:themeFillShade="D9"/>
            <w:vAlign w:val="center"/>
          </w:tcPr>
          <w:p w14:paraId="6B45E89D" w14:textId="4CBD7F3A" w:rsidR="002951A9" w:rsidRPr="00CC3905" w:rsidRDefault="002951A9" w:rsidP="002951A9">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التعلم التعاوني</w:t>
            </w:r>
            <w:r>
              <w:rPr>
                <w:rFonts w:ascii="Sakkal Majalla" w:hAnsi="Sakkal Majalla" w:cs="Sakkal Majalla" w:hint="cs"/>
                <w:b/>
                <w:bCs/>
                <w:sz w:val="28"/>
                <w:szCs w:val="28"/>
                <w:rtl/>
              </w:rPr>
              <w:t>.</w:t>
            </w:r>
          </w:p>
          <w:p w14:paraId="73F9BA41" w14:textId="77777777" w:rsidR="002951A9" w:rsidRPr="00CC3905" w:rsidRDefault="002951A9" w:rsidP="002951A9">
            <w:pPr>
              <w:bidi/>
              <w:spacing w:after="0"/>
              <w:jc w:val="lowKashida"/>
              <w:rPr>
                <w:rFonts w:ascii="Sakkal Majalla" w:hAnsi="Sakkal Majalla" w:cs="Sakkal Majalla"/>
                <w:b/>
                <w:bCs/>
                <w:sz w:val="28"/>
                <w:szCs w:val="28"/>
                <w:rtl/>
              </w:rPr>
            </w:pPr>
          </w:p>
          <w:p w14:paraId="4E6B4D1E" w14:textId="77777777" w:rsidR="002951A9" w:rsidRPr="00CC3905" w:rsidRDefault="002951A9" w:rsidP="002951A9">
            <w:pPr>
              <w:bidi/>
              <w:spacing w:after="0"/>
              <w:jc w:val="lowKashida"/>
              <w:rPr>
                <w:rFonts w:ascii="Sakkal Majalla" w:hAnsi="Sakkal Majalla" w:cs="Sakkal Majalla"/>
                <w:b/>
                <w:bCs/>
                <w:sz w:val="28"/>
                <w:szCs w:val="28"/>
                <w:rtl/>
              </w:rPr>
            </w:pPr>
          </w:p>
          <w:p w14:paraId="057A5B55" w14:textId="77777777" w:rsidR="002951A9" w:rsidRPr="00CC3905" w:rsidRDefault="002951A9" w:rsidP="002951A9">
            <w:pPr>
              <w:bidi/>
              <w:spacing w:after="0"/>
              <w:jc w:val="lowKashida"/>
              <w:rPr>
                <w:rFonts w:ascii="Sakkal Majalla" w:hAnsi="Sakkal Majalla" w:cs="Sakkal Majalla"/>
                <w:b/>
                <w:bCs/>
                <w:sz w:val="28"/>
                <w:szCs w:val="28"/>
              </w:rPr>
            </w:pPr>
          </w:p>
          <w:p w14:paraId="1E46776F" w14:textId="1B3EA144" w:rsidR="002951A9" w:rsidRPr="00CC3905" w:rsidRDefault="002951A9" w:rsidP="002951A9">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التعلم الذاتي</w:t>
            </w:r>
            <w:r>
              <w:rPr>
                <w:rFonts w:ascii="Sakkal Majalla" w:hAnsi="Sakkal Majalla" w:cs="Sakkal Majalla" w:hint="cs"/>
                <w:b/>
                <w:bCs/>
                <w:sz w:val="28"/>
                <w:szCs w:val="28"/>
                <w:rtl/>
              </w:rPr>
              <w:t>.</w:t>
            </w:r>
          </w:p>
        </w:tc>
        <w:tc>
          <w:tcPr>
            <w:tcW w:w="1791" w:type="dxa"/>
            <w:shd w:val="clear" w:color="auto" w:fill="D9D9D9" w:themeFill="background1" w:themeFillShade="D9"/>
            <w:vAlign w:val="center"/>
          </w:tcPr>
          <w:p w14:paraId="10609393" w14:textId="3E254706" w:rsidR="002951A9" w:rsidRPr="00CC3905" w:rsidRDefault="002951A9" w:rsidP="002951A9">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التكاليف الصفية</w:t>
            </w:r>
          </w:p>
        </w:tc>
      </w:tr>
      <w:tr w:rsidR="00604666" w:rsidRPr="00CC3905" w14:paraId="2EE7B443" w14:textId="77777777" w:rsidTr="000E4058">
        <w:trPr>
          <w:trHeight w:val="402"/>
          <w:tblCellSpacing w:w="7" w:type="dxa"/>
          <w:jc w:val="center"/>
        </w:trPr>
        <w:tc>
          <w:tcPr>
            <w:tcW w:w="897" w:type="dxa"/>
            <w:shd w:val="clear" w:color="auto" w:fill="52B5C2"/>
            <w:vAlign w:val="center"/>
          </w:tcPr>
          <w:p w14:paraId="025010B2" w14:textId="77777777" w:rsidR="00604666" w:rsidRPr="00CC3905" w:rsidRDefault="00604666" w:rsidP="00604666">
            <w:pPr>
              <w:bidi/>
              <w:spacing w:after="0"/>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Pr>
              <w:t>3.0</w:t>
            </w:r>
          </w:p>
        </w:tc>
        <w:tc>
          <w:tcPr>
            <w:tcW w:w="8693" w:type="dxa"/>
            <w:gridSpan w:val="4"/>
            <w:shd w:val="clear" w:color="auto" w:fill="52B5C2"/>
          </w:tcPr>
          <w:p w14:paraId="549D3ADB" w14:textId="77777777" w:rsidR="00604666" w:rsidRPr="00CC3905" w:rsidRDefault="00604666" w:rsidP="00604666">
            <w:pPr>
              <w:bidi/>
              <w:spacing w:after="0"/>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القيم والاستقلالية والمسؤولية</w:t>
            </w:r>
          </w:p>
        </w:tc>
      </w:tr>
      <w:tr w:rsidR="00E41AB4" w:rsidRPr="00CC3905" w14:paraId="631410A3" w14:textId="77777777" w:rsidTr="000E4058">
        <w:trPr>
          <w:tblCellSpacing w:w="7" w:type="dxa"/>
          <w:jc w:val="center"/>
        </w:trPr>
        <w:tc>
          <w:tcPr>
            <w:tcW w:w="897" w:type="dxa"/>
            <w:shd w:val="clear" w:color="auto" w:fill="F2F2F2" w:themeFill="background1" w:themeFillShade="F2"/>
            <w:vAlign w:val="center"/>
          </w:tcPr>
          <w:p w14:paraId="09FB2A83" w14:textId="77777777" w:rsidR="00E41AB4" w:rsidRPr="00CC3905" w:rsidRDefault="00E41AB4" w:rsidP="00E41AB4">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Pr>
              <w:t>3.1</w:t>
            </w:r>
          </w:p>
        </w:tc>
        <w:tc>
          <w:tcPr>
            <w:tcW w:w="2311" w:type="dxa"/>
            <w:shd w:val="clear" w:color="auto" w:fill="F2F2F2" w:themeFill="background1" w:themeFillShade="F2"/>
            <w:vAlign w:val="center"/>
          </w:tcPr>
          <w:p w14:paraId="039A919A" w14:textId="4CC6F9E4" w:rsidR="00E41AB4" w:rsidRPr="00CC3905" w:rsidRDefault="00E41AB4" w:rsidP="00E41AB4">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أن يشارك في الحوارات الجماعية ويعلل الأخطاء.</w:t>
            </w:r>
          </w:p>
        </w:tc>
        <w:tc>
          <w:tcPr>
            <w:tcW w:w="2471" w:type="dxa"/>
            <w:shd w:val="clear" w:color="auto" w:fill="F2F2F2" w:themeFill="background1" w:themeFillShade="F2"/>
          </w:tcPr>
          <w:p w14:paraId="5BD06249" w14:textId="77777777" w:rsidR="00E41AB4" w:rsidRPr="00CC3905" w:rsidRDefault="00E41AB4" w:rsidP="00E41AB4">
            <w:pPr>
              <w:bidi/>
              <w:spacing w:after="0"/>
              <w:jc w:val="lowKashida"/>
              <w:rPr>
                <w:rFonts w:ascii="Sakkal Majalla" w:hAnsi="Sakkal Majalla" w:cs="Sakkal Majalla"/>
                <w:b/>
                <w:bCs/>
                <w:sz w:val="28"/>
                <w:szCs w:val="28"/>
              </w:rPr>
            </w:pPr>
          </w:p>
        </w:tc>
        <w:tc>
          <w:tcPr>
            <w:tcW w:w="2078" w:type="dxa"/>
            <w:shd w:val="clear" w:color="auto" w:fill="F2F2F2" w:themeFill="background1" w:themeFillShade="F2"/>
            <w:vAlign w:val="center"/>
          </w:tcPr>
          <w:p w14:paraId="64578434" w14:textId="2780FA46" w:rsidR="00E41AB4" w:rsidRPr="00CC3905" w:rsidRDefault="00E41AB4" w:rsidP="00E41AB4">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المناقشة والحوار</w:t>
            </w:r>
          </w:p>
        </w:tc>
        <w:tc>
          <w:tcPr>
            <w:tcW w:w="1791" w:type="dxa"/>
            <w:shd w:val="clear" w:color="auto" w:fill="F2F2F2" w:themeFill="background1" w:themeFillShade="F2"/>
            <w:vAlign w:val="center"/>
          </w:tcPr>
          <w:p w14:paraId="0C779822" w14:textId="1A0E0694" w:rsidR="00E41AB4" w:rsidRPr="00CC3905" w:rsidRDefault="00E41AB4" w:rsidP="00E41AB4">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أسئلة المناقشة الصفية</w:t>
            </w:r>
          </w:p>
        </w:tc>
      </w:tr>
      <w:tr w:rsidR="00E41AB4" w:rsidRPr="00CC3905" w14:paraId="3FE4025C" w14:textId="77777777" w:rsidTr="000E4058">
        <w:trPr>
          <w:tblCellSpacing w:w="7" w:type="dxa"/>
          <w:jc w:val="center"/>
        </w:trPr>
        <w:tc>
          <w:tcPr>
            <w:tcW w:w="897" w:type="dxa"/>
            <w:shd w:val="clear" w:color="auto" w:fill="D9D9D9" w:themeFill="background1" w:themeFillShade="D9"/>
            <w:vAlign w:val="center"/>
          </w:tcPr>
          <w:p w14:paraId="13CF3793" w14:textId="77777777" w:rsidR="00E41AB4" w:rsidRPr="00CC3905" w:rsidRDefault="00E41AB4" w:rsidP="00E41AB4">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Pr>
              <w:t>3.2</w:t>
            </w:r>
          </w:p>
        </w:tc>
        <w:tc>
          <w:tcPr>
            <w:tcW w:w="2311" w:type="dxa"/>
            <w:shd w:val="clear" w:color="auto" w:fill="D9D9D9" w:themeFill="background1" w:themeFillShade="D9"/>
            <w:vAlign w:val="center"/>
          </w:tcPr>
          <w:p w14:paraId="0F93CDA2" w14:textId="54646B2B" w:rsidR="00E41AB4" w:rsidRPr="00CC3905" w:rsidRDefault="00E41AB4" w:rsidP="00E41AB4">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أن يشارك زملاءه بأعمال جماعية؛ كتنفيذ مهمات إعرابية أو تصحيحه</w:t>
            </w:r>
          </w:p>
        </w:tc>
        <w:tc>
          <w:tcPr>
            <w:tcW w:w="2471" w:type="dxa"/>
            <w:shd w:val="clear" w:color="auto" w:fill="D9D9D9" w:themeFill="background1" w:themeFillShade="D9"/>
          </w:tcPr>
          <w:p w14:paraId="3444816A" w14:textId="77777777" w:rsidR="00E41AB4" w:rsidRPr="00CC3905" w:rsidRDefault="00E41AB4" w:rsidP="00E41AB4">
            <w:pPr>
              <w:bidi/>
              <w:spacing w:after="0"/>
              <w:jc w:val="lowKashida"/>
              <w:rPr>
                <w:rFonts w:ascii="Sakkal Majalla" w:hAnsi="Sakkal Majalla" w:cs="Sakkal Majalla"/>
                <w:b/>
                <w:bCs/>
                <w:sz w:val="28"/>
                <w:szCs w:val="28"/>
              </w:rPr>
            </w:pPr>
          </w:p>
        </w:tc>
        <w:tc>
          <w:tcPr>
            <w:tcW w:w="2078" w:type="dxa"/>
            <w:shd w:val="clear" w:color="auto" w:fill="D9D9D9" w:themeFill="background1" w:themeFillShade="D9"/>
            <w:vAlign w:val="center"/>
          </w:tcPr>
          <w:p w14:paraId="432596E0" w14:textId="271F299E" w:rsidR="00E41AB4" w:rsidRPr="00CC3905" w:rsidRDefault="00E41AB4" w:rsidP="00E41AB4">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التعلم التعاوني</w:t>
            </w:r>
          </w:p>
        </w:tc>
        <w:tc>
          <w:tcPr>
            <w:tcW w:w="1791" w:type="dxa"/>
            <w:shd w:val="clear" w:color="auto" w:fill="D9D9D9" w:themeFill="background1" w:themeFillShade="D9"/>
            <w:vAlign w:val="center"/>
          </w:tcPr>
          <w:p w14:paraId="718C61AB" w14:textId="77777777" w:rsidR="00E41AB4" w:rsidRPr="00CC3905" w:rsidRDefault="00E41AB4" w:rsidP="00E41AB4">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الملاحظة</w:t>
            </w:r>
          </w:p>
          <w:p w14:paraId="1419E146" w14:textId="6C0EB605" w:rsidR="00E41AB4" w:rsidRPr="00CC3905" w:rsidRDefault="00EF6C85" w:rsidP="00E41AB4">
            <w:pPr>
              <w:bidi/>
              <w:spacing w:after="0"/>
              <w:jc w:val="lowKashida"/>
              <w:rPr>
                <w:rFonts w:ascii="Sakkal Majalla" w:hAnsi="Sakkal Majalla" w:cs="Sakkal Majalla"/>
                <w:b/>
                <w:bCs/>
                <w:sz w:val="28"/>
                <w:szCs w:val="28"/>
              </w:rPr>
            </w:pPr>
            <w:r w:rsidRPr="00CC3905">
              <w:rPr>
                <w:rFonts w:ascii="Sakkal Majalla" w:hAnsi="Sakkal Majalla" w:cs="Sakkal Majalla" w:hint="cs"/>
                <w:b/>
                <w:bCs/>
                <w:sz w:val="28"/>
                <w:szCs w:val="28"/>
                <w:rtl/>
              </w:rPr>
              <w:t>تقارير،</w:t>
            </w:r>
            <w:r w:rsidR="00E41AB4" w:rsidRPr="00CC3905">
              <w:rPr>
                <w:rFonts w:ascii="Sakkal Majalla" w:hAnsi="Sakkal Majalla" w:cs="Sakkal Majalla"/>
                <w:b/>
                <w:bCs/>
                <w:sz w:val="28"/>
                <w:szCs w:val="28"/>
                <w:rtl/>
              </w:rPr>
              <w:t xml:space="preserve"> بحوث قصيرة</w:t>
            </w:r>
          </w:p>
        </w:tc>
      </w:tr>
    </w:tbl>
    <w:p w14:paraId="553BD124" w14:textId="6D6DBDB1" w:rsidR="00652624" w:rsidRPr="00CC3905" w:rsidRDefault="00652624" w:rsidP="005A0806">
      <w:pPr>
        <w:pStyle w:val="1"/>
        <w:bidi/>
        <w:rPr>
          <w:rStyle w:val="a5"/>
          <w:rFonts w:ascii="Sakkal Majalla" w:hAnsi="Sakkal Majalla" w:cs="Sakkal Majalla"/>
          <w:b/>
          <w:bCs/>
          <w:color w:val="4C3D8E"/>
          <w:sz w:val="28"/>
          <w:szCs w:val="28"/>
        </w:rPr>
      </w:pPr>
      <w:bookmarkStart w:id="5" w:name="_Toc138156153"/>
      <w:r w:rsidRPr="00CC3905">
        <w:rPr>
          <w:rStyle w:val="a5"/>
          <w:rFonts w:ascii="Sakkal Majalla" w:hAnsi="Sakkal Majalla" w:cs="Sakkal Majalla"/>
          <w:b/>
          <w:bCs/>
          <w:color w:val="4C3D8E"/>
          <w:sz w:val="28"/>
          <w:szCs w:val="28"/>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CC3905" w14:paraId="67D25FA9" w14:textId="77777777" w:rsidTr="00F55969">
        <w:trPr>
          <w:trHeight w:val="461"/>
          <w:tblHeader/>
          <w:tblCellSpacing w:w="7" w:type="dxa"/>
          <w:jc w:val="center"/>
        </w:trPr>
        <w:tc>
          <w:tcPr>
            <w:tcW w:w="571" w:type="dxa"/>
            <w:shd w:val="clear" w:color="auto" w:fill="4C3D8E"/>
            <w:vAlign w:val="center"/>
          </w:tcPr>
          <w:p w14:paraId="38C01C3A" w14:textId="77777777" w:rsidR="00652624" w:rsidRPr="00CC3905" w:rsidRDefault="00652624" w:rsidP="00652624">
            <w:pPr>
              <w:bidi/>
              <w:spacing w:after="0"/>
              <w:jc w:val="center"/>
              <w:rPr>
                <w:rFonts w:ascii="Sakkal Majalla" w:hAnsi="Sakkal Majalla" w:cs="Sakkal Majalla"/>
                <w:b/>
                <w:bCs/>
                <w:color w:val="FFFFFF" w:themeColor="background1"/>
                <w:sz w:val="28"/>
                <w:szCs w:val="28"/>
                <w:highlight w:val="yellow"/>
                <w:rtl/>
              </w:rPr>
            </w:pPr>
            <w:r w:rsidRPr="00CC3905">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CC3905" w:rsidRDefault="00652624" w:rsidP="00652624">
            <w:pPr>
              <w:bidi/>
              <w:spacing w:after="0"/>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CC3905" w:rsidRDefault="004A35ED" w:rsidP="00B42BB2">
            <w:pPr>
              <w:bidi/>
              <w:spacing w:after="0"/>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 xml:space="preserve">الساعات التدريسية </w:t>
            </w:r>
            <w:r w:rsidR="00D5202A" w:rsidRPr="00CC3905">
              <w:rPr>
                <w:rFonts w:ascii="Sakkal Majalla" w:hAnsi="Sakkal Majalla" w:cs="Sakkal Majalla"/>
                <w:b/>
                <w:bCs/>
                <w:color w:val="FFFFFF" w:themeColor="background1"/>
                <w:sz w:val="28"/>
                <w:szCs w:val="28"/>
                <w:rtl/>
              </w:rPr>
              <w:t>المتوقعة</w:t>
            </w:r>
          </w:p>
        </w:tc>
      </w:tr>
      <w:tr w:rsidR="00B42BB2" w:rsidRPr="00CC3905"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B42BB2" w:rsidRPr="00CC3905" w:rsidRDefault="00B42BB2" w:rsidP="00B42BB2">
            <w:pPr>
              <w:bidi/>
              <w:spacing w:after="0"/>
              <w:jc w:val="center"/>
              <w:rPr>
                <w:rFonts w:ascii="Sakkal Majalla" w:hAnsi="Sakkal Majalla" w:cs="Sakkal Majalla"/>
                <w:b/>
                <w:bCs/>
                <w:sz w:val="28"/>
                <w:szCs w:val="28"/>
              </w:rPr>
            </w:pPr>
            <w:r w:rsidRPr="00CC3905">
              <w:rPr>
                <w:rFonts w:ascii="Sakkal Majalla" w:hAnsi="Sakkal Majalla" w:cs="Sakkal Majalla"/>
                <w:b/>
                <w:bCs/>
                <w:sz w:val="28"/>
                <w:szCs w:val="28"/>
                <w:rtl/>
              </w:rPr>
              <w:t>1</w:t>
            </w:r>
          </w:p>
        </w:tc>
        <w:tc>
          <w:tcPr>
            <w:tcW w:w="7218" w:type="dxa"/>
            <w:shd w:val="clear" w:color="auto" w:fill="F2F2F2" w:themeFill="background1" w:themeFillShade="F2"/>
            <w:vAlign w:val="center"/>
          </w:tcPr>
          <w:p w14:paraId="404E21D6" w14:textId="77777777" w:rsidR="00B42BB2" w:rsidRPr="00CC3905" w:rsidRDefault="00B42BB2" w:rsidP="00B42BB2">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أوّلا: التعريف بعلم النحو وأهميته ونشأته:</w:t>
            </w:r>
          </w:p>
          <w:p w14:paraId="6FE04FBD" w14:textId="77777777" w:rsidR="00B42BB2" w:rsidRPr="00CC3905" w:rsidRDefault="00B42BB2" w:rsidP="00B42BB2">
            <w:pPr>
              <w:numPr>
                <w:ilvl w:val="0"/>
                <w:numId w:val="33"/>
              </w:num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تاريخ نشأة علم النحو</w:t>
            </w:r>
            <w:r w:rsidRPr="00CC3905">
              <w:rPr>
                <w:rFonts w:ascii="Sakkal Majalla" w:hAnsi="Sakkal Majalla" w:cs="Sakkal Majalla"/>
                <w:b/>
                <w:bCs/>
                <w:sz w:val="28"/>
                <w:szCs w:val="28"/>
                <w:lang w:val="en-AU"/>
              </w:rPr>
              <w:t>.</w:t>
            </w:r>
          </w:p>
          <w:p w14:paraId="0B5FF681" w14:textId="77777777" w:rsidR="00B42BB2" w:rsidRPr="00CC3905" w:rsidRDefault="00B42BB2" w:rsidP="00B42BB2">
            <w:pPr>
              <w:numPr>
                <w:ilvl w:val="0"/>
                <w:numId w:val="33"/>
              </w:num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التمييز بين علم النحو وغيره من علوم العربية</w:t>
            </w:r>
            <w:r w:rsidRPr="00CC3905">
              <w:rPr>
                <w:rFonts w:ascii="Sakkal Majalla" w:hAnsi="Sakkal Majalla" w:cs="Sakkal Majalla"/>
                <w:b/>
                <w:bCs/>
                <w:sz w:val="28"/>
                <w:szCs w:val="28"/>
                <w:lang w:val="en-AU"/>
              </w:rPr>
              <w:t>.</w:t>
            </w:r>
          </w:p>
          <w:p w14:paraId="7B807B9E" w14:textId="77777777" w:rsidR="00B42BB2" w:rsidRPr="00CC3905" w:rsidRDefault="00B42BB2" w:rsidP="00B42BB2">
            <w:pPr>
              <w:numPr>
                <w:ilvl w:val="0"/>
                <w:numId w:val="33"/>
              </w:num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أهمية دراسة علم النحو لطالب العلم الشرعي</w:t>
            </w:r>
            <w:r w:rsidRPr="00CC3905">
              <w:rPr>
                <w:rFonts w:ascii="Sakkal Majalla" w:hAnsi="Sakkal Majalla" w:cs="Sakkal Majalla"/>
                <w:b/>
                <w:bCs/>
                <w:sz w:val="28"/>
                <w:szCs w:val="28"/>
                <w:lang w:val="en-AU"/>
              </w:rPr>
              <w:t>.</w:t>
            </w:r>
          </w:p>
          <w:p w14:paraId="5BF1116D" w14:textId="0B13448D" w:rsidR="00B42BB2" w:rsidRPr="00CC3905" w:rsidRDefault="00B42BB2" w:rsidP="00B42BB2">
            <w:pPr>
              <w:numPr>
                <w:ilvl w:val="0"/>
                <w:numId w:val="33"/>
              </w:num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أبرز المؤلفات في علم النحو.</w:t>
            </w:r>
          </w:p>
        </w:tc>
        <w:tc>
          <w:tcPr>
            <w:tcW w:w="1787" w:type="dxa"/>
            <w:shd w:val="clear" w:color="auto" w:fill="F2F2F2" w:themeFill="background1" w:themeFillShade="F2"/>
            <w:vAlign w:val="center"/>
          </w:tcPr>
          <w:p w14:paraId="4A36790F" w14:textId="03B473BD" w:rsidR="00B42BB2" w:rsidRPr="00CC3905" w:rsidRDefault="00E01636" w:rsidP="00B42BB2">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w:t>
            </w:r>
          </w:p>
        </w:tc>
      </w:tr>
      <w:tr w:rsidR="008C5852" w:rsidRPr="00CC3905" w14:paraId="44929CA3" w14:textId="77777777" w:rsidTr="00702CB9">
        <w:trPr>
          <w:trHeight w:val="2959"/>
          <w:tblCellSpacing w:w="7" w:type="dxa"/>
          <w:jc w:val="center"/>
        </w:trPr>
        <w:tc>
          <w:tcPr>
            <w:tcW w:w="571" w:type="dxa"/>
            <w:shd w:val="clear" w:color="auto" w:fill="D9D9D9" w:themeFill="background1" w:themeFillShade="D9"/>
            <w:vAlign w:val="center"/>
          </w:tcPr>
          <w:p w14:paraId="4CADCA1B" w14:textId="7FB75AC5" w:rsidR="008C5852" w:rsidRPr="00CC3905" w:rsidRDefault="008C5852" w:rsidP="00B42BB2">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1</w:t>
            </w:r>
          </w:p>
          <w:p w14:paraId="1BA904D3" w14:textId="1A5DA8F1" w:rsidR="008C5852" w:rsidRPr="00CC3905" w:rsidRDefault="008C5852" w:rsidP="00B42BB2">
            <w:pPr>
              <w:bidi/>
              <w:spacing w:after="0"/>
              <w:jc w:val="center"/>
              <w:rPr>
                <w:rFonts w:ascii="Sakkal Majalla" w:hAnsi="Sakkal Majalla" w:cs="Sakkal Majalla"/>
                <w:b/>
                <w:bCs/>
                <w:sz w:val="28"/>
                <w:szCs w:val="28"/>
                <w:rtl/>
              </w:rPr>
            </w:pPr>
          </w:p>
        </w:tc>
        <w:tc>
          <w:tcPr>
            <w:tcW w:w="7218" w:type="dxa"/>
            <w:shd w:val="clear" w:color="auto" w:fill="D9D9D9" w:themeFill="background1" w:themeFillShade="D9"/>
            <w:vAlign w:val="center"/>
          </w:tcPr>
          <w:p w14:paraId="0B05E413" w14:textId="77777777" w:rsidR="008C5852" w:rsidRPr="00CC3905" w:rsidRDefault="008C5852" w:rsidP="00B42BB2">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ثانيًا: الكلام وما يتألف منه وعلامات الأسماء والأفعال والحروف</w:t>
            </w:r>
          </w:p>
          <w:p w14:paraId="4AC0FB6C" w14:textId="36B7725F" w:rsidR="008C5852" w:rsidRPr="00181EA8" w:rsidRDefault="008C5852" w:rsidP="00181EA8">
            <w:pPr>
              <w:pStyle w:val="a6"/>
              <w:numPr>
                <w:ilvl w:val="0"/>
                <w:numId w:val="45"/>
              </w:numPr>
              <w:bidi/>
              <w:spacing w:after="0"/>
              <w:jc w:val="lowKashida"/>
              <w:rPr>
                <w:rFonts w:ascii="Sakkal Majalla" w:hAnsi="Sakkal Majalla" w:cs="Sakkal Majalla"/>
                <w:b/>
                <w:bCs/>
                <w:sz w:val="28"/>
                <w:szCs w:val="28"/>
              </w:rPr>
            </w:pPr>
            <w:r w:rsidRPr="00181EA8">
              <w:rPr>
                <w:rFonts w:ascii="Sakkal Majalla" w:hAnsi="Sakkal Majalla" w:cs="Sakkal Majalla"/>
                <w:b/>
                <w:bCs/>
                <w:sz w:val="28"/>
                <w:szCs w:val="28"/>
                <w:rtl/>
              </w:rPr>
              <w:t>تعريف الكلمة، والألفاظ ذات الصلة بها.</w:t>
            </w:r>
          </w:p>
          <w:p w14:paraId="546F9E4E" w14:textId="54270572" w:rsidR="008C5852" w:rsidRPr="00181EA8" w:rsidRDefault="008C5852" w:rsidP="00181EA8">
            <w:pPr>
              <w:pStyle w:val="a6"/>
              <w:numPr>
                <w:ilvl w:val="0"/>
                <w:numId w:val="45"/>
              </w:numPr>
              <w:bidi/>
              <w:spacing w:after="0"/>
              <w:jc w:val="lowKashida"/>
              <w:rPr>
                <w:rFonts w:ascii="Sakkal Majalla" w:hAnsi="Sakkal Majalla" w:cs="Sakkal Majalla"/>
                <w:b/>
                <w:bCs/>
                <w:sz w:val="28"/>
                <w:szCs w:val="28"/>
              </w:rPr>
            </w:pPr>
            <w:r w:rsidRPr="00181EA8">
              <w:rPr>
                <w:rFonts w:ascii="Sakkal Majalla" w:hAnsi="Sakkal Majalla" w:cs="Sakkal Majalla"/>
                <w:b/>
                <w:bCs/>
                <w:sz w:val="28"/>
                <w:szCs w:val="28"/>
                <w:rtl/>
              </w:rPr>
              <w:t>تعريف الاسم، وعلاماته الدالة عليه.</w:t>
            </w:r>
          </w:p>
          <w:p w14:paraId="5918EA54" w14:textId="2655CD03" w:rsidR="008C5852" w:rsidRPr="00181EA8" w:rsidRDefault="008C5852" w:rsidP="00181EA8">
            <w:pPr>
              <w:pStyle w:val="a6"/>
              <w:numPr>
                <w:ilvl w:val="0"/>
                <w:numId w:val="45"/>
              </w:numPr>
              <w:bidi/>
              <w:spacing w:after="0"/>
              <w:jc w:val="lowKashida"/>
              <w:rPr>
                <w:rFonts w:ascii="Sakkal Majalla" w:hAnsi="Sakkal Majalla" w:cs="Sakkal Majalla"/>
                <w:b/>
                <w:bCs/>
                <w:sz w:val="28"/>
                <w:szCs w:val="28"/>
              </w:rPr>
            </w:pPr>
            <w:r w:rsidRPr="00181EA8">
              <w:rPr>
                <w:rFonts w:ascii="Sakkal Majalla" w:hAnsi="Sakkal Majalla" w:cs="Sakkal Majalla"/>
                <w:b/>
                <w:bCs/>
                <w:sz w:val="28"/>
                <w:szCs w:val="28"/>
                <w:rtl/>
              </w:rPr>
              <w:t>تعريف الفعل، وأقسامه، وعلامات كل قسم، والأسماء التي تعمل عمله.</w:t>
            </w:r>
          </w:p>
          <w:p w14:paraId="3E2AD75D" w14:textId="7EDBF421" w:rsidR="008C5852" w:rsidRPr="002D4418" w:rsidRDefault="008C5852" w:rsidP="002D4418">
            <w:pPr>
              <w:pStyle w:val="a6"/>
              <w:numPr>
                <w:ilvl w:val="0"/>
                <w:numId w:val="45"/>
              </w:numPr>
              <w:bidi/>
              <w:spacing w:after="0"/>
              <w:jc w:val="lowKashida"/>
              <w:rPr>
                <w:rFonts w:ascii="Sakkal Majalla" w:hAnsi="Sakkal Majalla" w:cs="Sakkal Majalla"/>
                <w:b/>
                <w:bCs/>
                <w:sz w:val="28"/>
                <w:szCs w:val="28"/>
              </w:rPr>
            </w:pPr>
            <w:r w:rsidRPr="002D4418">
              <w:rPr>
                <w:rFonts w:ascii="Sakkal Majalla" w:hAnsi="Sakkal Majalla" w:cs="Sakkal Majalla"/>
                <w:b/>
                <w:bCs/>
                <w:sz w:val="28"/>
                <w:szCs w:val="28"/>
                <w:rtl/>
              </w:rPr>
              <w:t>تعريف الحرف، وعلامته.</w:t>
            </w:r>
          </w:p>
        </w:tc>
        <w:tc>
          <w:tcPr>
            <w:tcW w:w="1787" w:type="dxa"/>
            <w:shd w:val="clear" w:color="auto" w:fill="D9D9D9" w:themeFill="background1" w:themeFillShade="D9"/>
            <w:vAlign w:val="center"/>
          </w:tcPr>
          <w:p w14:paraId="0C94D3EB" w14:textId="590708EF" w:rsidR="008C5852" w:rsidRPr="00CC3905" w:rsidRDefault="0058159A" w:rsidP="00B42BB2">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w:t>
            </w:r>
          </w:p>
        </w:tc>
      </w:tr>
      <w:tr w:rsidR="00697AEB" w:rsidRPr="00CC3905" w14:paraId="1896D320" w14:textId="77777777" w:rsidTr="004D6B9A">
        <w:trPr>
          <w:tblCellSpacing w:w="7" w:type="dxa"/>
          <w:jc w:val="center"/>
        </w:trPr>
        <w:tc>
          <w:tcPr>
            <w:tcW w:w="571" w:type="dxa"/>
            <w:shd w:val="clear" w:color="auto" w:fill="D9D9D9" w:themeFill="background1" w:themeFillShade="D9"/>
            <w:vAlign w:val="center"/>
          </w:tcPr>
          <w:p w14:paraId="37D1DE10" w14:textId="5C29D8B3"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c>
          <w:tcPr>
            <w:tcW w:w="7218" w:type="dxa"/>
            <w:shd w:val="clear" w:color="auto" w:fill="D9D9D9" w:themeFill="background1" w:themeFillShade="D9"/>
            <w:vAlign w:val="center"/>
          </w:tcPr>
          <w:p w14:paraId="0940CEF4" w14:textId="4C6B2D55" w:rsidR="00697AEB" w:rsidRPr="00CC3905" w:rsidRDefault="00697AEB" w:rsidP="00697AEB">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تطبيق ما تعلمه الطالب في هذا المعيار على نصوص مختارة من الكتب الأصيلة في الفقه وأصوله، والأدب العربي</w:t>
            </w:r>
          </w:p>
        </w:tc>
        <w:tc>
          <w:tcPr>
            <w:tcW w:w="1787" w:type="dxa"/>
            <w:shd w:val="clear" w:color="auto" w:fill="D9D9D9" w:themeFill="background1" w:themeFillShade="D9"/>
            <w:vAlign w:val="center"/>
          </w:tcPr>
          <w:p w14:paraId="16501087" w14:textId="7BE39573"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697AEB" w:rsidRPr="00CC3905" w14:paraId="1A205388" w14:textId="77777777" w:rsidTr="004D6B9A">
        <w:trPr>
          <w:tblCellSpacing w:w="7" w:type="dxa"/>
          <w:jc w:val="center"/>
        </w:trPr>
        <w:tc>
          <w:tcPr>
            <w:tcW w:w="571" w:type="dxa"/>
            <w:shd w:val="clear" w:color="auto" w:fill="D9D9D9" w:themeFill="background1" w:themeFillShade="D9"/>
            <w:vAlign w:val="center"/>
          </w:tcPr>
          <w:p w14:paraId="3C10E337" w14:textId="0DF64361"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c>
          <w:tcPr>
            <w:tcW w:w="7218" w:type="dxa"/>
            <w:shd w:val="clear" w:color="auto" w:fill="D9D9D9" w:themeFill="background1" w:themeFillShade="D9"/>
            <w:vAlign w:val="center"/>
          </w:tcPr>
          <w:p w14:paraId="07624B14" w14:textId="77777777" w:rsidR="00697AEB" w:rsidRPr="00CC3905" w:rsidRDefault="00697AEB" w:rsidP="00697AEB">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ثالثًا: المعرب والمبني وعلاماتهما</w:t>
            </w:r>
          </w:p>
          <w:p w14:paraId="60E705D2" w14:textId="77777777" w:rsidR="00697AEB" w:rsidRDefault="00697AEB" w:rsidP="00697AEB">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1-المراد بالإعراب والبناء، وأنواعهما، وعلامات كل منهما.</w:t>
            </w:r>
          </w:p>
          <w:p w14:paraId="19D7350A" w14:textId="6CD46192" w:rsidR="00697AEB" w:rsidRDefault="00697AEB" w:rsidP="00697AEB">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2-</w:t>
            </w:r>
            <w:r w:rsidR="009A7AFA">
              <w:rPr>
                <w:rFonts w:ascii="Sakkal Majalla" w:hAnsi="Sakkal Majalla" w:cs="Sakkal Majalla" w:hint="cs"/>
                <w:b/>
                <w:bCs/>
                <w:sz w:val="28"/>
                <w:szCs w:val="28"/>
                <w:rtl/>
              </w:rPr>
              <w:t xml:space="preserve">المعرب والمبني من الأسماء: </w:t>
            </w:r>
            <w:r>
              <w:rPr>
                <w:rFonts w:ascii="Sakkal Majalla" w:hAnsi="Sakkal Majalla" w:cs="Sakkal Majalla" w:hint="cs"/>
                <w:b/>
                <w:bCs/>
                <w:sz w:val="28"/>
                <w:szCs w:val="28"/>
                <w:rtl/>
              </w:rPr>
              <w:t>الحالات التي يكون فيها الاسم مبنيًا</w:t>
            </w:r>
          </w:p>
          <w:p w14:paraId="6EE98839" w14:textId="1BB5B521" w:rsidR="00697AEB" w:rsidRPr="00CC3905" w:rsidRDefault="00697AEB" w:rsidP="00697AEB">
            <w:pPr>
              <w:bidi/>
              <w:spacing w:after="0"/>
              <w:jc w:val="lowKashida"/>
              <w:rPr>
                <w:rFonts w:ascii="Sakkal Majalla" w:hAnsi="Sakkal Majalla" w:cs="Sakkal Majalla"/>
                <w:b/>
                <w:bCs/>
                <w:sz w:val="28"/>
                <w:szCs w:val="28"/>
                <w:rtl/>
              </w:rPr>
            </w:pPr>
          </w:p>
        </w:tc>
        <w:tc>
          <w:tcPr>
            <w:tcW w:w="1787" w:type="dxa"/>
            <w:shd w:val="clear" w:color="auto" w:fill="D9D9D9" w:themeFill="background1" w:themeFillShade="D9"/>
            <w:vAlign w:val="center"/>
          </w:tcPr>
          <w:p w14:paraId="101BEB58" w14:textId="3B839E34"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697AEB" w:rsidRPr="00CC3905" w14:paraId="64C68ACA" w14:textId="77777777" w:rsidTr="00333FBA">
        <w:trPr>
          <w:trHeight w:val="1693"/>
          <w:tblCellSpacing w:w="7" w:type="dxa"/>
          <w:jc w:val="center"/>
        </w:trPr>
        <w:tc>
          <w:tcPr>
            <w:tcW w:w="571" w:type="dxa"/>
            <w:shd w:val="clear" w:color="auto" w:fill="D9D9D9" w:themeFill="background1" w:themeFillShade="D9"/>
            <w:vAlign w:val="center"/>
          </w:tcPr>
          <w:p w14:paraId="59B19D8E" w14:textId="77777777" w:rsidR="00697AEB" w:rsidRPr="00CC3905"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p w14:paraId="756FBF56" w14:textId="3EE94D66" w:rsidR="00697AEB" w:rsidRPr="00CC3905" w:rsidRDefault="00697AEB" w:rsidP="00697AEB">
            <w:pPr>
              <w:bidi/>
              <w:spacing w:after="0"/>
              <w:jc w:val="center"/>
              <w:rPr>
                <w:rFonts w:ascii="Sakkal Majalla" w:hAnsi="Sakkal Majalla" w:cs="Sakkal Majalla"/>
                <w:b/>
                <w:bCs/>
                <w:sz w:val="28"/>
                <w:szCs w:val="28"/>
                <w:rtl/>
              </w:rPr>
            </w:pPr>
          </w:p>
        </w:tc>
        <w:tc>
          <w:tcPr>
            <w:tcW w:w="7218" w:type="dxa"/>
            <w:shd w:val="clear" w:color="auto" w:fill="D9D9D9" w:themeFill="background1" w:themeFillShade="D9"/>
            <w:vAlign w:val="center"/>
          </w:tcPr>
          <w:p w14:paraId="24D2FCFE" w14:textId="77777777" w:rsidR="00697AEB" w:rsidRDefault="00697AEB" w:rsidP="00697AEB">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3-</w:t>
            </w:r>
            <w:r>
              <w:rPr>
                <w:rFonts w:ascii="Sakkal Majalla" w:hAnsi="Sakkal Majalla" w:cs="Sakkal Majalla" w:hint="cs"/>
                <w:b/>
                <w:bCs/>
                <w:sz w:val="28"/>
                <w:szCs w:val="28"/>
                <w:rtl/>
              </w:rPr>
              <w:t>المعرب والمبني من الأفعال: أحكام الأفعال بأنواعها الثلاثة من حيث البناء والإعراب.</w:t>
            </w:r>
          </w:p>
          <w:p w14:paraId="5B0C41DF" w14:textId="47A293C1" w:rsidR="00697AEB" w:rsidRPr="00697AEB" w:rsidRDefault="00697AEB" w:rsidP="00697AEB">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4-تطبيق ما تعلمه الطالب في هذا المعيار على نصوص مختارة من الكتب الأصيلة في الفقه وأصوله، والأدب العربي.</w:t>
            </w:r>
          </w:p>
        </w:tc>
        <w:tc>
          <w:tcPr>
            <w:tcW w:w="1787" w:type="dxa"/>
            <w:shd w:val="clear" w:color="auto" w:fill="D9D9D9" w:themeFill="background1" w:themeFillShade="D9"/>
            <w:vAlign w:val="center"/>
          </w:tcPr>
          <w:p w14:paraId="0047FD21" w14:textId="4B3C8B40" w:rsidR="00697AEB" w:rsidRPr="00CC3905" w:rsidRDefault="00697AEB" w:rsidP="00697AE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w:t>
            </w:r>
          </w:p>
        </w:tc>
      </w:tr>
      <w:tr w:rsidR="00697AEB" w:rsidRPr="00CC3905" w14:paraId="5A450426" w14:textId="77777777" w:rsidTr="004D6B9A">
        <w:trPr>
          <w:tblCellSpacing w:w="7" w:type="dxa"/>
          <w:jc w:val="center"/>
        </w:trPr>
        <w:tc>
          <w:tcPr>
            <w:tcW w:w="571" w:type="dxa"/>
            <w:shd w:val="clear" w:color="auto" w:fill="D9D9D9" w:themeFill="background1" w:themeFillShade="D9"/>
            <w:vAlign w:val="center"/>
          </w:tcPr>
          <w:p w14:paraId="402FE382" w14:textId="296601B7" w:rsidR="00697AEB" w:rsidRDefault="001C27CC"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c>
          <w:tcPr>
            <w:tcW w:w="7218" w:type="dxa"/>
            <w:shd w:val="clear" w:color="auto" w:fill="D9D9D9" w:themeFill="background1" w:themeFillShade="D9"/>
            <w:vAlign w:val="center"/>
          </w:tcPr>
          <w:p w14:paraId="62C4BB57" w14:textId="630C47BA" w:rsidR="00697AEB" w:rsidRPr="009A7AFA" w:rsidRDefault="00697AEB" w:rsidP="009A7AFA">
            <w:pPr>
              <w:bidi/>
              <w:spacing w:after="0"/>
              <w:jc w:val="lowKashida"/>
              <w:rPr>
                <w:rFonts w:ascii="Sakkal Majalla" w:hAnsi="Sakkal Majalla" w:cs="Sakkal Majalla"/>
                <w:b/>
                <w:bCs/>
                <w:sz w:val="28"/>
                <w:szCs w:val="28"/>
              </w:rPr>
            </w:pPr>
            <w:r w:rsidRPr="009A7AFA">
              <w:rPr>
                <w:rFonts w:ascii="Sakkal Majalla" w:hAnsi="Sakkal Majalla" w:cs="Sakkal Majalla"/>
                <w:b/>
                <w:bCs/>
                <w:sz w:val="28"/>
                <w:szCs w:val="28"/>
                <w:rtl/>
              </w:rPr>
              <w:t>4</w:t>
            </w:r>
            <w:r w:rsidRPr="009A7AFA">
              <w:rPr>
                <w:rFonts w:ascii="Sakkal Majalla" w:hAnsi="Sakkal Majalla" w:cs="Sakkal Majalla" w:hint="cs"/>
                <w:b/>
                <w:bCs/>
                <w:sz w:val="28"/>
                <w:szCs w:val="28"/>
                <w:rtl/>
              </w:rPr>
              <w:t>-</w:t>
            </w:r>
            <w:r w:rsidRPr="009A7AFA">
              <w:rPr>
                <w:rFonts w:ascii="Sakkal Majalla" w:hAnsi="Sakkal Majalla" w:cs="Sakkal Majalla"/>
                <w:b/>
                <w:bCs/>
                <w:sz w:val="28"/>
                <w:szCs w:val="28"/>
                <w:rtl/>
              </w:rPr>
              <w:t xml:space="preserve"> التمييز بين الإعراب الظاهر والمقدر.</w:t>
            </w:r>
            <w:r w:rsidRPr="009A7AFA">
              <w:rPr>
                <w:rFonts w:ascii="Sakkal Majalla" w:hAnsi="Sakkal Majalla" w:cs="Sakkal Majalla" w:hint="cs"/>
                <w:b/>
                <w:bCs/>
                <w:sz w:val="28"/>
                <w:szCs w:val="28"/>
                <w:rtl/>
              </w:rPr>
              <w:t xml:space="preserve"> </w:t>
            </w:r>
          </w:p>
          <w:p w14:paraId="3053ECE5" w14:textId="77777777" w:rsidR="00697AEB" w:rsidRPr="00CC3905" w:rsidRDefault="00697AEB" w:rsidP="00697AEB">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 xml:space="preserve">5- علامات </w:t>
            </w:r>
            <w:r>
              <w:rPr>
                <w:rFonts w:ascii="Sakkal Majalla" w:hAnsi="Sakkal Majalla" w:cs="Sakkal Majalla" w:hint="cs"/>
                <w:b/>
                <w:bCs/>
                <w:sz w:val="28"/>
                <w:szCs w:val="28"/>
                <w:rtl/>
              </w:rPr>
              <w:t>الإعراب الفرعية.</w:t>
            </w:r>
          </w:p>
          <w:p w14:paraId="0837BAFC" w14:textId="1EB3E370" w:rsidR="00697AEB" w:rsidRPr="00CC3905" w:rsidRDefault="00697AEB" w:rsidP="00697AEB">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6- الأسماء الستة، وألفاظها، وشروط إعرابها.</w:t>
            </w:r>
          </w:p>
        </w:tc>
        <w:tc>
          <w:tcPr>
            <w:tcW w:w="1787" w:type="dxa"/>
            <w:shd w:val="clear" w:color="auto" w:fill="D9D9D9" w:themeFill="background1" w:themeFillShade="D9"/>
            <w:vAlign w:val="center"/>
          </w:tcPr>
          <w:p w14:paraId="5D0D1755" w14:textId="7F1DF30C" w:rsidR="00697AEB" w:rsidRDefault="001C27CC"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697AEB" w:rsidRPr="00CC3905" w14:paraId="5B8C50B7" w14:textId="77777777" w:rsidTr="004D6B9A">
        <w:trPr>
          <w:tblCellSpacing w:w="7" w:type="dxa"/>
          <w:jc w:val="center"/>
        </w:trPr>
        <w:tc>
          <w:tcPr>
            <w:tcW w:w="571" w:type="dxa"/>
            <w:shd w:val="clear" w:color="auto" w:fill="D9D9D9" w:themeFill="background1" w:themeFillShade="D9"/>
            <w:vAlign w:val="center"/>
          </w:tcPr>
          <w:p w14:paraId="235895B1" w14:textId="5A0B892E" w:rsidR="00697AEB" w:rsidRPr="00CC3905" w:rsidRDefault="001C27CC"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D9D9D9" w:themeFill="background1" w:themeFillShade="D9"/>
            <w:vAlign w:val="center"/>
          </w:tcPr>
          <w:p w14:paraId="6CDC7424" w14:textId="735E0F60" w:rsidR="00697AEB" w:rsidRPr="009A7AFA" w:rsidRDefault="00697AEB" w:rsidP="00697AEB">
            <w:pPr>
              <w:bidi/>
              <w:spacing w:after="0"/>
              <w:jc w:val="lowKashida"/>
              <w:rPr>
                <w:rFonts w:ascii="Sakkal Majalla" w:hAnsi="Sakkal Majalla" w:cs="Sakkal Majalla"/>
                <w:b/>
                <w:bCs/>
                <w:sz w:val="28"/>
                <w:szCs w:val="28"/>
              </w:rPr>
            </w:pPr>
            <w:r w:rsidRPr="009A7AFA">
              <w:rPr>
                <w:rFonts w:ascii="Sakkal Majalla" w:hAnsi="Sakkal Majalla" w:cs="Sakkal Majalla"/>
                <w:b/>
                <w:bCs/>
                <w:sz w:val="28"/>
                <w:szCs w:val="28"/>
                <w:rtl/>
              </w:rPr>
              <w:t>8- المثنى، وما يلحق به، وكيفية إعرابه.</w:t>
            </w:r>
          </w:p>
          <w:p w14:paraId="1BCC1EAC" w14:textId="08CF9B11" w:rsidR="00697AEB" w:rsidRPr="009A7AFA" w:rsidRDefault="00697AEB" w:rsidP="00697AEB">
            <w:pPr>
              <w:bidi/>
              <w:spacing w:after="0"/>
              <w:jc w:val="lowKashida"/>
              <w:rPr>
                <w:rFonts w:ascii="Sakkal Majalla" w:hAnsi="Sakkal Majalla" w:cs="Sakkal Majalla"/>
                <w:b/>
                <w:bCs/>
                <w:sz w:val="28"/>
                <w:szCs w:val="28"/>
                <w:rtl/>
              </w:rPr>
            </w:pPr>
            <w:r w:rsidRPr="009A7AFA">
              <w:rPr>
                <w:rFonts w:ascii="Sakkal Majalla" w:hAnsi="Sakkal Majalla" w:cs="Sakkal Majalla"/>
                <w:b/>
                <w:bCs/>
                <w:sz w:val="28"/>
                <w:szCs w:val="28"/>
                <w:rtl/>
              </w:rPr>
              <w:t>9- جمع المذكر السالم، وشروطه، وما يلحق به، وكيفية إعرابه.</w:t>
            </w:r>
          </w:p>
          <w:p w14:paraId="18736139" w14:textId="1D455B63" w:rsidR="00697AEB" w:rsidRPr="009A7AFA" w:rsidRDefault="00697AEB" w:rsidP="00697AEB">
            <w:pPr>
              <w:bidi/>
              <w:spacing w:after="0"/>
              <w:jc w:val="lowKashida"/>
              <w:rPr>
                <w:rFonts w:ascii="Sakkal Majalla" w:hAnsi="Sakkal Majalla" w:cs="Sakkal Majalla"/>
                <w:b/>
                <w:bCs/>
                <w:sz w:val="28"/>
                <w:szCs w:val="28"/>
              </w:rPr>
            </w:pPr>
            <w:r w:rsidRPr="009A7AFA">
              <w:rPr>
                <w:rFonts w:ascii="Sakkal Majalla" w:hAnsi="Sakkal Majalla" w:cs="Sakkal Majalla" w:hint="cs"/>
                <w:b/>
                <w:bCs/>
                <w:sz w:val="28"/>
                <w:szCs w:val="28"/>
                <w:rtl/>
              </w:rPr>
              <w:t xml:space="preserve">10- </w:t>
            </w:r>
            <w:r w:rsidRPr="009A7AFA">
              <w:rPr>
                <w:rFonts w:ascii="Sakkal Majalla" w:hAnsi="Sakkal Majalla" w:cs="Sakkal Majalla"/>
                <w:b/>
                <w:bCs/>
                <w:sz w:val="28"/>
                <w:szCs w:val="28"/>
                <w:rtl/>
              </w:rPr>
              <w:t>معنى الجمع المختوم بألف وتاء زائدتين، وما يلحق به، وكيفية إعرابه.</w:t>
            </w:r>
          </w:p>
        </w:tc>
        <w:tc>
          <w:tcPr>
            <w:tcW w:w="1787" w:type="dxa"/>
            <w:shd w:val="clear" w:color="auto" w:fill="D9D9D9" w:themeFill="background1" w:themeFillShade="D9"/>
            <w:vAlign w:val="center"/>
          </w:tcPr>
          <w:p w14:paraId="1D658AD8" w14:textId="17E6D6E2" w:rsidR="00697AEB" w:rsidRPr="00CC3905" w:rsidRDefault="00697AEB" w:rsidP="00697AE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w:t>
            </w:r>
          </w:p>
        </w:tc>
      </w:tr>
      <w:tr w:rsidR="00697AEB" w:rsidRPr="00CC3905" w14:paraId="5E5175EB" w14:textId="77777777" w:rsidTr="004D6B9A">
        <w:trPr>
          <w:tblCellSpacing w:w="7" w:type="dxa"/>
          <w:jc w:val="center"/>
        </w:trPr>
        <w:tc>
          <w:tcPr>
            <w:tcW w:w="571" w:type="dxa"/>
            <w:shd w:val="clear" w:color="auto" w:fill="D9D9D9" w:themeFill="background1" w:themeFillShade="D9"/>
            <w:vAlign w:val="center"/>
          </w:tcPr>
          <w:p w14:paraId="4529D45B" w14:textId="4D67ED63" w:rsidR="00697AEB" w:rsidRDefault="001C27CC"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D9D9D9" w:themeFill="background1" w:themeFillShade="D9"/>
            <w:vAlign w:val="center"/>
          </w:tcPr>
          <w:p w14:paraId="70C46EC3" w14:textId="004AACC7" w:rsidR="00697AEB" w:rsidRPr="00CC3905" w:rsidRDefault="00697AEB" w:rsidP="00697AEB">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تطبيق ما تعلمه الطالب في هذا المعيار على نصوص مختارة من الكتب الأصيلة في الفقه وأصوله، والأدب العربي</w:t>
            </w:r>
          </w:p>
        </w:tc>
        <w:tc>
          <w:tcPr>
            <w:tcW w:w="1787" w:type="dxa"/>
            <w:shd w:val="clear" w:color="auto" w:fill="D9D9D9" w:themeFill="background1" w:themeFillShade="D9"/>
            <w:vAlign w:val="center"/>
          </w:tcPr>
          <w:p w14:paraId="3ADA2886" w14:textId="3AF70BD3"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697AEB" w:rsidRPr="00CC3905" w14:paraId="5F3422F6" w14:textId="77777777" w:rsidTr="004D6B9A">
        <w:trPr>
          <w:tblCellSpacing w:w="7" w:type="dxa"/>
          <w:jc w:val="center"/>
        </w:trPr>
        <w:tc>
          <w:tcPr>
            <w:tcW w:w="571" w:type="dxa"/>
            <w:shd w:val="clear" w:color="auto" w:fill="D9D9D9" w:themeFill="background1" w:themeFillShade="D9"/>
            <w:vAlign w:val="center"/>
          </w:tcPr>
          <w:p w14:paraId="31016AED" w14:textId="63227FE1" w:rsidR="00697AEB" w:rsidRPr="00CC3905" w:rsidRDefault="001C27CC"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D9D9D9" w:themeFill="background1" w:themeFillShade="D9"/>
            <w:vAlign w:val="center"/>
          </w:tcPr>
          <w:p w14:paraId="049850C9" w14:textId="3CEE39EF" w:rsidR="00697AEB" w:rsidRPr="00CC3905" w:rsidRDefault="00697AEB" w:rsidP="00697AEB">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11- ما لا ينصرف</w:t>
            </w:r>
            <w:r>
              <w:rPr>
                <w:rFonts w:ascii="Sakkal Majalla" w:hAnsi="Sakkal Majalla" w:cs="Sakkal Majalla" w:hint="cs"/>
                <w:b/>
                <w:bCs/>
                <w:sz w:val="28"/>
                <w:szCs w:val="28"/>
                <w:rtl/>
              </w:rPr>
              <w:t>: تعريفه، وكيفية إعرابه.</w:t>
            </w:r>
          </w:p>
          <w:p w14:paraId="3088C85B" w14:textId="15AFF303" w:rsidR="00697AEB" w:rsidRPr="00CC3905" w:rsidRDefault="00697AEB" w:rsidP="00697AEB">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12-</w:t>
            </w:r>
            <w:r>
              <w:rPr>
                <w:rFonts w:ascii="Sakkal Majalla" w:hAnsi="Sakkal Majalla" w:cs="Sakkal Majalla" w:hint="cs"/>
                <w:b/>
                <w:bCs/>
                <w:sz w:val="28"/>
                <w:szCs w:val="28"/>
                <w:rtl/>
              </w:rPr>
              <w:t xml:space="preserve"> </w:t>
            </w:r>
            <w:r w:rsidRPr="00CC3905">
              <w:rPr>
                <w:rFonts w:ascii="Sakkal Majalla" w:hAnsi="Sakkal Majalla" w:cs="Sakkal Majalla"/>
                <w:b/>
                <w:bCs/>
                <w:sz w:val="28"/>
                <w:szCs w:val="28"/>
                <w:rtl/>
              </w:rPr>
              <w:t>الأفعال الخمسة</w:t>
            </w:r>
            <w:r>
              <w:rPr>
                <w:rFonts w:ascii="Sakkal Majalla" w:hAnsi="Sakkal Majalla" w:cs="Sakkal Majalla" w:hint="cs"/>
                <w:b/>
                <w:bCs/>
                <w:sz w:val="28"/>
                <w:szCs w:val="28"/>
                <w:rtl/>
              </w:rPr>
              <w:t>: تعريفها، وكيفية إعرابها</w:t>
            </w:r>
          </w:p>
          <w:p w14:paraId="1E6FD5E6" w14:textId="6E5FFD28" w:rsidR="00697AEB" w:rsidRPr="00CC3905" w:rsidRDefault="00697AEB" w:rsidP="00697AEB">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13-</w:t>
            </w:r>
            <w:r>
              <w:rPr>
                <w:rFonts w:ascii="Sakkal Majalla" w:hAnsi="Sakkal Majalla" w:cs="Sakkal Majalla" w:hint="cs"/>
                <w:b/>
                <w:bCs/>
                <w:sz w:val="28"/>
                <w:szCs w:val="28"/>
                <w:rtl/>
              </w:rPr>
              <w:t xml:space="preserve"> </w:t>
            </w:r>
            <w:r w:rsidRPr="00CC3905">
              <w:rPr>
                <w:rFonts w:ascii="Sakkal Majalla" w:hAnsi="Sakkal Majalla" w:cs="Sakkal Majalla"/>
                <w:b/>
                <w:bCs/>
                <w:sz w:val="28"/>
                <w:szCs w:val="28"/>
                <w:rtl/>
              </w:rPr>
              <w:t>المضارع المعتل الآخر</w:t>
            </w:r>
            <w:r>
              <w:rPr>
                <w:rFonts w:ascii="Sakkal Majalla" w:hAnsi="Sakkal Majalla" w:cs="Sakkal Majalla" w:hint="cs"/>
                <w:b/>
                <w:bCs/>
                <w:sz w:val="28"/>
                <w:szCs w:val="28"/>
                <w:rtl/>
              </w:rPr>
              <w:t xml:space="preserve">: </w:t>
            </w:r>
            <w:proofErr w:type="gramStart"/>
            <w:r>
              <w:rPr>
                <w:rFonts w:ascii="Sakkal Majalla" w:hAnsi="Sakkal Majalla" w:cs="Sakkal Majalla" w:hint="cs"/>
                <w:b/>
                <w:bCs/>
                <w:sz w:val="28"/>
                <w:szCs w:val="28"/>
                <w:rtl/>
              </w:rPr>
              <w:t xml:space="preserve">تعريفه، </w:t>
            </w:r>
            <w:r w:rsidRPr="00CC3905">
              <w:rPr>
                <w:rFonts w:ascii="Sakkal Majalla" w:hAnsi="Sakkal Majalla" w:cs="Sakkal Majalla"/>
                <w:b/>
                <w:bCs/>
                <w:sz w:val="28"/>
                <w:szCs w:val="28"/>
                <w:rtl/>
              </w:rPr>
              <w:t xml:space="preserve"> وكيفية</w:t>
            </w:r>
            <w:proofErr w:type="gramEnd"/>
            <w:r w:rsidRPr="00CC3905">
              <w:rPr>
                <w:rFonts w:ascii="Sakkal Majalla" w:hAnsi="Sakkal Majalla" w:cs="Sakkal Majalla"/>
                <w:b/>
                <w:bCs/>
                <w:sz w:val="28"/>
                <w:szCs w:val="28"/>
                <w:rtl/>
              </w:rPr>
              <w:t xml:space="preserve"> إعرابه.</w:t>
            </w:r>
          </w:p>
        </w:tc>
        <w:tc>
          <w:tcPr>
            <w:tcW w:w="1787" w:type="dxa"/>
            <w:shd w:val="clear" w:color="auto" w:fill="D9D9D9" w:themeFill="background1" w:themeFillShade="D9"/>
            <w:vAlign w:val="center"/>
          </w:tcPr>
          <w:p w14:paraId="436D9D30" w14:textId="137D782F" w:rsidR="00697AEB" w:rsidRPr="00CC3905" w:rsidRDefault="00697AEB" w:rsidP="00697AE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w:t>
            </w:r>
          </w:p>
        </w:tc>
      </w:tr>
      <w:tr w:rsidR="00697AEB" w:rsidRPr="00CC3905" w14:paraId="046A7859" w14:textId="77777777" w:rsidTr="004D6B9A">
        <w:trPr>
          <w:tblCellSpacing w:w="7" w:type="dxa"/>
          <w:jc w:val="center"/>
        </w:trPr>
        <w:tc>
          <w:tcPr>
            <w:tcW w:w="571" w:type="dxa"/>
            <w:shd w:val="clear" w:color="auto" w:fill="D9D9D9" w:themeFill="background1" w:themeFillShade="D9"/>
            <w:vAlign w:val="center"/>
          </w:tcPr>
          <w:p w14:paraId="0BE9FE8D" w14:textId="74103C10" w:rsidR="00697AEB" w:rsidRDefault="001C27CC"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6</w:t>
            </w:r>
          </w:p>
        </w:tc>
        <w:tc>
          <w:tcPr>
            <w:tcW w:w="7218" w:type="dxa"/>
            <w:shd w:val="clear" w:color="auto" w:fill="D9D9D9" w:themeFill="background1" w:themeFillShade="D9"/>
            <w:vAlign w:val="center"/>
          </w:tcPr>
          <w:p w14:paraId="2AD725B7" w14:textId="6E91ED55" w:rsidR="00697AEB" w:rsidRPr="00CC3905" w:rsidRDefault="00697AEB" w:rsidP="00697AEB">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تطبيق ما تعلمه الطالب في هذا المعيار على نصوص مختارة من الكتب الأصيلة في الفقه وأصوله، والأدب العربي.</w:t>
            </w:r>
          </w:p>
        </w:tc>
        <w:tc>
          <w:tcPr>
            <w:tcW w:w="1787" w:type="dxa"/>
            <w:shd w:val="clear" w:color="auto" w:fill="D9D9D9" w:themeFill="background1" w:themeFillShade="D9"/>
            <w:vAlign w:val="center"/>
          </w:tcPr>
          <w:p w14:paraId="1ACEA3B1" w14:textId="6BEACB13"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697AEB" w:rsidRPr="00CC3905" w14:paraId="358931EF" w14:textId="77777777" w:rsidTr="004D6B9A">
        <w:trPr>
          <w:tblCellSpacing w:w="7" w:type="dxa"/>
          <w:jc w:val="center"/>
        </w:trPr>
        <w:tc>
          <w:tcPr>
            <w:tcW w:w="571" w:type="dxa"/>
            <w:shd w:val="clear" w:color="auto" w:fill="D9D9D9" w:themeFill="background1" w:themeFillShade="D9"/>
            <w:vAlign w:val="center"/>
          </w:tcPr>
          <w:p w14:paraId="6E2E201D" w14:textId="190E3E33" w:rsidR="00697AEB" w:rsidRPr="00CC3905" w:rsidRDefault="001C27CC"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D9D9D9" w:themeFill="background1" w:themeFillShade="D9"/>
            <w:vAlign w:val="center"/>
          </w:tcPr>
          <w:p w14:paraId="732ABEF0" w14:textId="77777777" w:rsidR="00697AEB" w:rsidRPr="00CC3905" w:rsidRDefault="00697AEB" w:rsidP="00697AEB">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رابعًا: النكرة والمعرفة وأحكامهما.</w:t>
            </w:r>
          </w:p>
          <w:p w14:paraId="49EBFFA3" w14:textId="5A7B2CAA" w:rsidR="00697AEB" w:rsidRPr="00CD2DEF" w:rsidRDefault="00697AEB" w:rsidP="00697AEB">
            <w:pPr>
              <w:bidi/>
              <w:spacing w:after="0"/>
              <w:jc w:val="lowKashida"/>
              <w:rPr>
                <w:rFonts w:ascii="Sakkal Majalla" w:hAnsi="Sakkal Majalla" w:cs="Sakkal Majalla"/>
                <w:b/>
                <w:bCs/>
                <w:sz w:val="28"/>
                <w:szCs w:val="28"/>
              </w:rPr>
            </w:pPr>
            <w:r w:rsidRPr="00CD2DEF">
              <w:rPr>
                <w:rFonts w:ascii="Sakkal Majalla" w:hAnsi="Sakkal Majalla" w:cs="Sakkal Majalla"/>
                <w:b/>
                <w:bCs/>
                <w:sz w:val="28"/>
                <w:szCs w:val="28"/>
                <w:rtl/>
              </w:rPr>
              <w:t>1-</w:t>
            </w:r>
            <w:r>
              <w:rPr>
                <w:rFonts w:ascii="Sakkal Majalla" w:hAnsi="Sakkal Majalla" w:cs="Sakkal Majalla"/>
                <w:b/>
                <w:bCs/>
                <w:sz w:val="28"/>
                <w:szCs w:val="28"/>
                <w:rtl/>
              </w:rPr>
              <w:t xml:space="preserve"> </w:t>
            </w:r>
            <w:r w:rsidRPr="00CD2DEF">
              <w:rPr>
                <w:rFonts w:ascii="Sakkal Majalla" w:hAnsi="Sakkal Majalla" w:cs="Sakkal Majalla"/>
                <w:b/>
                <w:bCs/>
                <w:sz w:val="28"/>
                <w:szCs w:val="28"/>
                <w:rtl/>
              </w:rPr>
              <w:t>المراد بالنكرة والمعرفة.</w:t>
            </w:r>
          </w:p>
          <w:p w14:paraId="7A92F630" w14:textId="10332A38" w:rsidR="00697AEB" w:rsidRPr="00CC3905" w:rsidRDefault="00697AEB" w:rsidP="00697AEB">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3</w:t>
            </w:r>
            <w:proofErr w:type="gramStart"/>
            <w:r w:rsidRPr="00CC3905">
              <w:rPr>
                <w:rFonts w:ascii="Sakkal Majalla" w:hAnsi="Sakkal Majalla" w:cs="Sakkal Majalla"/>
                <w:b/>
                <w:bCs/>
                <w:sz w:val="28"/>
                <w:szCs w:val="28"/>
                <w:rtl/>
              </w:rPr>
              <w:t>-</w:t>
            </w:r>
            <w:r>
              <w:rPr>
                <w:rFonts w:ascii="Sakkal Majalla" w:hAnsi="Sakkal Majalla" w:cs="Sakkal Majalla" w:hint="cs"/>
                <w:b/>
                <w:bCs/>
                <w:sz w:val="28"/>
                <w:szCs w:val="28"/>
                <w:rtl/>
              </w:rPr>
              <w:t xml:space="preserve">  </w:t>
            </w:r>
            <w:r w:rsidRPr="00CC3905">
              <w:rPr>
                <w:rFonts w:ascii="Sakkal Majalla" w:hAnsi="Sakkal Majalla" w:cs="Sakkal Majalla"/>
                <w:b/>
                <w:bCs/>
                <w:sz w:val="28"/>
                <w:szCs w:val="28"/>
                <w:rtl/>
              </w:rPr>
              <w:t>الضمير</w:t>
            </w:r>
            <w:proofErr w:type="gramEnd"/>
            <w:r w:rsidRPr="00CC3905">
              <w:rPr>
                <w:rFonts w:ascii="Sakkal Majalla" w:hAnsi="Sakkal Majalla" w:cs="Sakkal Majalla"/>
                <w:b/>
                <w:bCs/>
                <w:sz w:val="28"/>
                <w:szCs w:val="28"/>
                <w:rtl/>
              </w:rPr>
              <w:t>، وأقسامه، والقاعدة في وصل الضمير وفصله، ومعرفة ضمير الفصل وضمير الشأن.</w:t>
            </w:r>
          </w:p>
        </w:tc>
        <w:tc>
          <w:tcPr>
            <w:tcW w:w="1787" w:type="dxa"/>
            <w:shd w:val="clear" w:color="auto" w:fill="D9D9D9" w:themeFill="background1" w:themeFillShade="D9"/>
            <w:vAlign w:val="center"/>
          </w:tcPr>
          <w:p w14:paraId="72FB80CD" w14:textId="7596F69C" w:rsidR="00697AEB" w:rsidRPr="00CC3905" w:rsidRDefault="00697AEB" w:rsidP="00697AE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w:t>
            </w:r>
          </w:p>
        </w:tc>
      </w:tr>
      <w:tr w:rsidR="00697AEB" w:rsidRPr="00CC3905" w14:paraId="5E09C7EE" w14:textId="77777777" w:rsidTr="004D6B9A">
        <w:trPr>
          <w:tblCellSpacing w:w="7" w:type="dxa"/>
          <w:jc w:val="center"/>
        </w:trPr>
        <w:tc>
          <w:tcPr>
            <w:tcW w:w="571" w:type="dxa"/>
            <w:shd w:val="clear" w:color="auto" w:fill="D9D9D9" w:themeFill="background1" w:themeFillShade="D9"/>
            <w:vAlign w:val="center"/>
          </w:tcPr>
          <w:p w14:paraId="6B4D623B" w14:textId="6CD98B77" w:rsidR="00697AEB" w:rsidRPr="00CC3905" w:rsidRDefault="001C27CC"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218" w:type="dxa"/>
            <w:shd w:val="clear" w:color="auto" w:fill="D9D9D9" w:themeFill="background1" w:themeFillShade="D9"/>
            <w:vAlign w:val="center"/>
          </w:tcPr>
          <w:p w14:paraId="3658F0D9" w14:textId="31F7840C" w:rsidR="00697AEB" w:rsidRDefault="00697AEB" w:rsidP="00697AEB">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4-</w:t>
            </w:r>
            <w:r>
              <w:rPr>
                <w:rFonts w:ascii="Sakkal Majalla" w:hAnsi="Sakkal Majalla" w:cs="Sakkal Majalla" w:hint="cs"/>
                <w:b/>
                <w:bCs/>
                <w:sz w:val="28"/>
                <w:szCs w:val="28"/>
                <w:rtl/>
              </w:rPr>
              <w:t xml:space="preserve">   </w:t>
            </w:r>
            <w:r w:rsidRPr="00CC3905">
              <w:rPr>
                <w:rFonts w:ascii="Sakkal Majalla" w:hAnsi="Sakkal Majalla" w:cs="Sakkal Majalla"/>
                <w:b/>
                <w:bCs/>
                <w:sz w:val="28"/>
                <w:szCs w:val="28"/>
                <w:rtl/>
              </w:rPr>
              <w:t>العَلَم</w:t>
            </w:r>
            <w:r>
              <w:rPr>
                <w:rFonts w:ascii="Sakkal Majalla" w:hAnsi="Sakkal Majalla" w:cs="Sakkal Majalla" w:hint="cs"/>
                <w:b/>
                <w:bCs/>
                <w:sz w:val="28"/>
                <w:szCs w:val="28"/>
                <w:rtl/>
              </w:rPr>
              <w:t>: أقسامه.</w:t>
            </w:r>
            <w:r w:rsidRPr="00CC3905">
              <w:rPr>
                <w:rFonts w:ascii="Sakkal Majalla" w:hAnsi="Sakkal Majalla" w:cs="Sakkal Majalla"/>
                <w:b/>
                <w:bCs/>
                <w:sz w:val="28"/>
                <w:szCs w:val="28"/>
                <w:rtl/>
              </w:rPr>
              <w:t xml:space="preserve"> </w:t>
            </w:r>
          </w:p>
          <w:p w14:paraId="771CDD0B" w14:textId="2958E695" w:rsidR="00697AEB" w:rsidRPr="00220F20" w:rsidRDefault="00697AEB" w:rsidP="00697AEB">
            <w:pPr>
              <w:pStyle w:val="a6"/>
              <w:numPr>
                <w:ilvl w:val="0"/>
                <w:numId w:val="44"/>
              </w:numPr>
              <w:bidi/>
              <w:spacing w:after="0"/>
              <w:jc w:val="lowKashida"/>
              <w:rPr>
                <w:rFonts w:ascii="Sakkal Majalla" w:hAnsi="Sakkal Majalla" w:cs="Sakkal Majalla"/>
                <w:b/>
                <w:bCs/>
                <w:sz w:val="28"/>
                <w:szCs w:val="28"/>
                <w:rtl/>
              </w:rPr>
            </w:pPr>
            <w:r w:rsidRPr="00220F20">
              <w:rPr>
                <w:rFonts w:ascii="Sakkal Majalla" w:hAnsi="Sakkal Majalla" w:cs="Sakkal Majalla"/>
                <w:b/>
                <w:bCs/>
                <w:sz w:val="28"/>
                <w:szCs w:val="28"/>
                <w:rtl/>
              </w:rPr>
              <w:t>اسم الإشارة</w:t>
            </w:r>
            <w:r w:rsidRPr="00220F20">
              <w:rPr>
                <w:rFonts w:ascii="Sakkal Majalla" w:hAnsi="Sakkal Majalla" w:cs="Sakkal Majalla" w:hint="cs"/>
                <w:b/>
                <w:bCs/>
                <w:sz w:val="28"/>
                <w:szCs w:val="28"/>
                <w:rtl/>
              </w:rPr>
              <w:t xml:space="preserve">: </w:t>
            </w:r>
            <w:r w:rsidRPr="00220F20">
              <w:rPr>
                <w:rFonts w:ascii="Sakkal Majalla" w:hAnsi="Sakkal Majalla" w:cs="Sakkal Majalla"/>
                <w:b/>
                <w:bCs/>
                <w:sz w:val="28"/>
                <w:szCs w:val="28"/>
                <w:rtl/>
              </w:rPr>
              <w:t xml:space="preserve">أقسامه، </w:t>
            </w:r>
            <w:r w:rsidRPr="00220F20">
              <w:rPr>
                <w:rFonts w:ascii="Sakkal Majalla" w:hAnsi="Sakkal Majalla" w:cs="Sakkal Majalla" w:hint="cs"/>
                <w:b/>
                <w:bCs/>
                <w:sz w:val="28"/>
                <w:szCs w:val="28"/>
                <w:rtl/>
              </w:rPr>
              <w:t>ولحاق (ها) التنبيه وكاف الخطاب ولام البعد.</w:t>
            </w:r>
          </w:p>
          <w:p w14:paraId="292D982A" w14:textId="77777777" w:rsidR="00697AEB" w:rsidRPr="001438D9" w:rsidRDefault="00697AEB" w:rsidP="00697AEB">
            <w:pPr>
              <w:pStyle w:val="a6"/>
              <w:numPr>
                <w:ilvl w:val="0"/>
                <w:numId w:val="44"/>
              </w:numPr>
              <w:bidi/>
              <w:spacing w:after="0"/>
              <w:jc w:val="lowKashida"/>
              <w:rPr>
                <w:rFonts w:ascii="Sakkal Majalla" w:hAnsi="Sakkal Majalla" w:cs="Sakkal Majalla"/>
                <w:b/>
                <w:bCs/>
                <w:sz w:val="28"/>
                <w:szCs w:val="28"/>
                <w:rtl/>
              </w:rPr>
            </w:pPr>
            <w:r w:rsidRPr="001438D9">
              <w:rPr>
                <w:rFonts w:ascii="Sakkal Majalla" w:hAnsi="Sakkal Majalla" w:cs="Sakkal Majalla"/>
                <w:b/>
                <w:bCs/>
                <w:sz w:val="28"/>
                <w:szCs w:val="28"/>
                <w:rtl/>
              </w:rPr>
              <w:t>الاسم الموصول، أنواعه، وأحكام الصلة.</w:t>
            </w:r>
          </w:p>
          <w:p w14:paraId="553344D2" w14:textId="77777777" w:rsidR="00697AEB" w:rsidRPr="001438D9" w:rsidRDefault="00697AEB" w:rsidP="00697AEB">
            <w:pPr>
              <w:pStyle w:val="a6"/>
              <w:numPr>
                <w:ilvl w:val="0"/>
                <w:numId w:val="44"/>
              </w:numPr>
              <w:bidi/>
              <w:spacing w:after="0"/>
              <w:jc w:val="lowKashida"/>
              <w:rPr>
                <w:rFonts w:ascii="Sakkal Majalla" w:hAnsi="Sakkal Majalla" w:cs="Sakkal Majalla"/>
                <w:b/>
                <w:bCs/>
                <w:sz w:val="28"/>
                <w:szCs w:val="28"/>
              </w:rPr>
            </w:pPr>
            <w:r w:rsidRPr="001438D9">
              <w:rPr>
                <w:rFonts w:ascii="Sakkal Majalla" w:hAnsi="Sakkal Majalla" w:cs="Sakkal Majalla"/>
                <w:b/>
                <w:bCs/>
                <w:sz w:val="28"/>
                <w:szCs w:val="28"/>
                <w:rtl/>
              </w:rPr>
              <w:t>المعرف بـ(أل</w:t>
            </w:r>
            <w:r>
              <w:rPr>
                <w:rFonts w:ascii="Sakkal Majalla" w:hAnsi="Sakkal Majalla" w:cs="Sakkal Majalla" w:hint="cs"/>
                <w:b/>
                <w:bCs/>
                <w:sz w:val="28"/>
                <w:szCs w:val="28"/>
                <w:rtl/>
              </w:rPr>
              <w:t xml:space="preserve">): </w:t>
            </w:r>
            <w:r w:rsidRPr="001438D9">
              <w:rPr>
                <w:rFonts w:ascii="Sakkal Majalla" w:hAnsi="Sakkal Majalla" w:cs="Sakkal Majalla"/>
                <w:b/>
                <w:bCs/>
                <w:sz w:val="28"/>
                <w:szCs w:val="28"/>
                <w:rtl/>
              </w:rPr>
              <w:t>أنواعه.</w:t>
            </w:r>
          </w:p>
          <w:p w14:paraId="12BE6B6C" w14:textId="2AE403A8" w:rsidR="00697AEB" w:rsidRPr="00220F20" w:rsidRDefault="00697AEB" w:rsidP="00697AEB">
            <w:pPr>
              <w:pStyle w:val="a6"/>
              <w:numPr>
                <w:ilvl w:val="0"/>
                <w:numId w:val="44"/>
              </w:num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المضاف إلى معرفة</w:t>
            </w:r>
            <w:r>
              <w:rPr>
                <w:rFonts w:ascii="Sakkal Majalla" w:hAnsi="Sakkal Majalla" w:cs="Sakkal Majalla" w:hint="cs"/>
                <w:b/>
                <w:bCs/>
                <w:sz w:val="28"/>
                <w:szCs w:val="28"/>
                <w:rtl/>
              </w:rPr>
              <w:t>.</w:t>
            </w:r>
          </w:p>
        </w:tc>
        <w:tc>
          <w:tcPr>
            <w:tcW w:w="1787" w:type="dxa"/>
            <w:shd w:val="clear" w:color="auto" w:fill="D9D9D9" w:themeFill="background1" w:themeFillShade="D9"/>
            <w:vAlign w:val="center"/>
          </w:tcPr>
          <w:p w14:paraId="2E2BB69F" w14:textId="1AA0DC53" w:rsidR="00697AEB" w:rsidRPr="00CC3905" w:rsidRDefault="00697AEB" w:rsidP="00697AE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r>
      <w:tr w:rsidR="00697AEB" w:rsidRPr="00CC3905" w14:paraId="5FE744CC" w14:textId="77777777" w:rsidTr="004D6B9A">
        <w:trPr>
          <w:tblCellSpacing w:w="7" w:type="dxa"/>
          <w:jc w:val="center"/>
        </w:trPr>
        <w:tc>
          <w:tcPr>
            <w:tcW w:w="571" w:type="dxa"/>
            <w:shd w:val="clear" w:color="auto" w:fill="D9D9D9" w:themeFill="background1" w:themeFillShade="D9"/>
            <w:vAlign w:val="center"/>
          </w:tcPr>
          <w:p w14:paraId="372C133E" w14:textId="5047D8E7" w:rsidR="00697AEB" w:rsidRPr="00CC3905" w:rsidRDefault="001C27CC"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218" w:type="dxa"/>
            <w:shd w:val="clear" w:color="auto" w:fill="D9D9D9" w:themeFill="background1" w:themeFillShade="D9"/>
            <w:vAlign w:val="center"/>
          </w:tcPr>
          <w:p w14:paraId="30EB0C1D" w14:textId="3E906C30" w:rsidR="00697AEB" w:rsidRPr="00CC3905" w:rsidRDefault="00697AEB" w:rsidP="00697AEB">
            <w:pPr>
              <w:bidi/>
              <w:spacing w:after="0"/>
              <w:jc w:val="lowKashida"/>
              <w:rPr>
                <w:rFonts w:ascii="Sakkal Majalla" w:hAnsi="Sakkal Majalla" w:cs="Sakkal Majalla"/>
                <w:b/>
                <w:bCs/>
                <w:sz w:val="28"/>
                <w:szCs w:val="28"/>
              </w:rPr>
            </w:pPr>
            <w:r w:rsidRPr="00CC3905">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D9D9D9" w:themeFill="background1" w:themeFillShade="D9"/>
            <w:vAlign w:val="center"/>
          </w:tcPr>
          <w:p w14:paraId="443C7F2A" w14:textId="3C8D80E6" w:rsidR="00697AEB" w:rsidRPr="00CC3905" w:rsidRDefault="00697AEB" w:rsidP="00697AE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w:t>
            </w:r>
          </w:p>
        </w:tc>
      </w:tr>
      <w:tr w:rsidR="00697AEB" w:rsidRPr="00CC3905" w14:paraId="3E2335DF" w14:textId="77777777" w:rsidTr="004D6B9A">
        <w:trPr>
          <w:tblCellSpacing w:w="7" w:type="dxa"/>
          <w:jc w:val="center"/>
        </w:trPr>
        <w:tc>
          <w:tcPr>
            <w:tcW w:w="571" w:type="dxa"/>
            <w:shd w:val="clear" w:color="auto" w:fill="D9D9D9" w:themeFill="background1" w:themeFillShade="D9"/>
            <w:vAlign w:val="center"/>
          </w:tcPr>
          <w:p w14:paraId="46473E72" w14:textId="40774838" w:rsidR="00697AEB" w:rsidRPr="00CC3905" w:rsidRDefault="001C27CC"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218" w:type="dxa"/>
            <w:shd w:val="clear" w:color="auto" w:fill="D9D9D9" w:themeFill="background1" w:themeFillShade="D9"/>
            <w:vAlign w:val="center"/>
          </w:tcPr>
          <w:p w14:paraId="01C891D8" w14:textId="77777777" w:rsidR="00697AEB" w:rsidRPr="009A7AFA" w:rsidRDefault="00697AEB" w:rsidP="00697AEB">
            <w:pPr>
              <w:pStyle w:val="a6"/>
              <w:bidi/>
              <w:spacing w:after="0"/>
              <w:jc w:val="lowKashida"/>
              <w:rPr>
                <w:rFonts w:ascii="Sakkal Majalla" w:hAnsi="Sakkal Majalla" w:cs="Sakkal Majalla"/>
                <w:b/>
                <w:bCs/>
                <w:sz w:val="28"/>
                <w:szCs w:val="28"/>
                <w:rtl/>
              </w:rPr>
            </w:pPr>
            <w:r w:rsidRPr="009A7AFA">
              <w:rPr>
                <w:rFonts w:ascii="Sakkal Majalla" w:hAnsi="Sakkal Majalla" w:cs="Sakkal Majalla" w:hint="cs"/>
                <w:b/>
                <w:bCs/>
                <w:sz w:val="28"/>
                <w:szCs w:val="28"/>
                <w:rtl/>
              </w:rPr>
              <w:t>المبتدأ والخبر:</w:t>
            </w:r>
          </w:p>
          <w:p w14:paraId="73BD53D2" w14:textId="302A7E52" w:rsidR="00697AEB" w:rsidRPr="009A7AFA" w:rsidRDefault="00697AEB" w:rsidP="00697AEB">
            <w:pPr>
              <w:pStyle w:val="a6"/>
              <w:numPr>
                <w:ilvl w:val="0"/>
                <w:numId w:val="46"/>
              </w:numPr>
              <w:bidi/>
              <w:spacing w:after="0"/>
              <w:jc w:val="lowKashida"/>
              <w:rPr>
                <w:rFonts w:ascii="Sakkal Majalla" w:hAnsi="Sakkal Majalla" w:cs="Sakkal Majalla"/>
                <w:b/>
                <w:bCs/>
                <w:sz w:val="28"/>
                <w:szCs w:val="28"/>
                <w:rtl/>
              </w:rPr>
            </w:pPr>
            <w:r w:rsidRPr="009A7AFA">
              <w:rPr>
                <w:rFonts w:ascii="Sakkal Majalla" w:hAnsi="Sakkal Majalla" w:cs="Sakkal Majalla" w:hint="cs"/>
                <w:b/>
                <w:bCs/>
                <w:sz w:val="28"/>
                <w:szCs w:val="28"/>
                <w:rtl/>
              </w:rPr>
              <w:t>المراد بالمبتدأ والخبر.</w:t>
            </w:r>
          </w:p>
          <w:p w14:paraId="7C6DEFCE" w14:textId="77BB7EF0" w:rsidR="00697AEB" w:rsidRPr="009A7AFA" w:rsidRDefault="00697AEB" w:rsidP="00697AEB">
            <w:pPr>
              <w:pStyle w:val="a6"/>
              <w:bidi/>
              <w:spacing w:after="0"/>
              <w:jc w:val="lowKashida"/>
              <w:rPr>
                <w:rFonts w:ascii="Sakkal Majalla" w:hAnsi="Sakkal Majalla" w:cs="Sakkal Majalla"/>
                <w:b/>
                <w:bCs/>
                <w:sz w:val="28"/>
                <w:szCs w:val="28"/>
                <w:rtl/>
              </w:rPr>
            </w:pPr>
            <w:r w:rsidRPr="009A7AFA">
              <w:rPr>
                <w:rFonts w:ascii="Sakkal Majalla" w:hAnsi="Sakkal Majalla" w:cs="Sakkal Majalla" w:hint="cs"/>
                <w:b/>
                <w:bCs/>
                <w:sz w:val="28"/>
                <w:szCs w:val="28"/>
                <w:rtl/>
              </w:rPr>
              <w:t>2- أنواع الخبر.</w:t>
            </w:r>
          </w:p>
          <w:p w14:paraId="5D21AC8E" w14:textId="4934555C" w:rsidR="00697AEB" w:rsidRPr="009A7AFA" w:rsidRDefault="00697AEB" w:rsidP="00697AEB">
            <w:pPr>
              <w:pStyle w:val="a6"/>
              <w:bidi/>
              <w:spacing w:after="0"/>
              <w:jc w:val="lowKashida"/>
              <w:rPr>
                <w:rFonts w:ascii="Sakkal Majalla" w:hAnsi="Sakkal Majalla" w:cs="Sakkal Majalla"/>
                <w:b/>
                <w:bCs/>
                <w:sz w:val="28"/>
                <w:szCs w:val="28"/>
                <w:rtl/>
              </w:rPr>
            </w:pPr>
            <w:r w:rsidRPr="009A7AFA">
              <w:rPr>
                <w:rFonts w:ascii="Sakkal Majalla" w:hAnsi="Sakkal Majalla" w:cs="Sakkal Majalla" w:hint="cs"/>
                <w:b/>
                <w:bCs/>
                <w:sz w:val="28"/>
                <w:szCs w:val="28"/>
                <w:rtl/>
              </w:rPr>
              <w:t>3- مسوغات الابتداء بالنكرة.</w:t>
            </w:r>
          </w:p>
          <w:p w14:paraId="1F6F20B5" w14:textId="2889CAC3" w:rsidR="00697AEB" w:rsidRPr="009A7AFA" w:rsidRDefault="00697AEB" w:rsidP="00697AEB">
            <w:pPr>
              <w:pStyle w:val="a6"/>
              <w:bidi/>
              <w:spacing w:after="0"/>
              <w:jc w:val="lowKashida"/>
              <w:rPr>
                <w:rFonts w:ascii="Sakkal Majalla" w:hAnsi="Sakkal Majalla" w:cs="Sakkal Majalla"/>
                <w:b/>
                <w:bCs/>
                <w:sz w:val="28"/>
                <w:szCs w:val="28"/>
                <w:rtl/>
              </w:rPr>
            </w:pPr>
            <w:r w:rsidRPr="009A7AFA">
              <w:rPr>
                <w:rFonts w:ascii="Sakkal Majalla" w:hAnsi="Sakkal Majalla" w:cs="Sakkal Majalla" w:hint="cs"/>
                <w:b/>
                <w:bCs/>
                <w:sz w:val="28"/>
                <w:szCs w:val="28"/>
                <w:rtl/>
              </w:rPr>
              <w:t xml:space="preserve">4- حالات </w:t>
            </w:r>
            <w:proofErr w:type="gramStart"/>
            <w:r w:rsidRPr="009A7AFA">
              <w:rPr>
                <w:rFonts w:ascii="Sakkal Majalla" w:hAnsi="Sakkal Majalla" w:cs="Sakkal Majalla" w:hint="cs"/>
                <w:b/>
                <w:bCs/>
                <w:sz w:val="28"/>
                <w:szCs w:val="28"/>
                <w:rtl/>
              </w:rPr>
              <w:t>الخبر  من</w:t>
            </w:r>
            <w:proofErr w:type="gramEnd"/>
            <w:r w:rsidRPr="009A7AFA">
              <w:rPr>
                <w:rFonts w:ascii="Sakkal Majalla" w:hAnsi="Sakkal Majalla" w:cs="Sakkal Majalla" w:hint="cs"/>
                <w:b/>
                <w:bCs/>
                <w:sz w:val="28"/>
                <w:szCs w:val="28"/>
                <w:rtl/>
              </w:rPr>
              <w:t xml:space="preserve"> حيث التقديم والتأخير.</w:t>
            </w:r>
          </w:p>
          <w:p w14:paraId="0E7906C4" w14:textId="0016CFD6" w:rsidR="00697AEB" w:rsidRPr="009A7AFA" w:rsidRDefault="00697AEB" w:rsidP="00697AEB">
            <w:pPr>
              <w:pStyle w:val="a6"/>
              <w:bidi/>
              <w:spacing w:after="0"/>
              <w:jc w:val="lowKashida"/>
              <w:rPr>
                <w:rFonts w:ascii="Sakkal Majalla" w:hAnsi="Sakkal Majalla" w:cs="Sakkal Majalla"/>
                <w:b/>
                <w:bCs/>
                <w:sz w:val="28"/>
                <w:szCs w:val="28"/>
                <w:rtl/>
              </w:rPr>
            </w:pPr>
            <w:r w:rsidRPr="009A7AFA">
              <w:rPr>
                <w:rFonts w:ascii="Sakkal Majalla" w:hAnsi="Sakkal Majalla" w:cs="Sakkal Majalla" w:hint="cs"/>
                <w:b/>
                <w:bCs/>
                <w:sz w:val="28"/>
                <w:szCs w:val="28"/>
                <w:rtl/>
              </w:rPr>
              <w:t>5-حذف المبتدأ أو الخبر جوازًا أو وجوبًا</w:t>
            </w:r>
          </w:p>
          <w:p w14:paraId="36336A51" w14:textId="1D56D9A3" w:rsidR="00697AEB" w:rsidRPr="009A7AFA" w:rsidRDefault="00697AEB" w:rsidP="009A7AFA">
            <w:pPr>
              <w:pStyle w:val="a6"/>
              <w:bidi/>
              <w:spacing w:after="0"/>
              <w:jc w:val="lowKashida"/>
              <w:rPr>
                <w:rFonts w:ascii="Sakkal Majalla" w:hAnsi="Sakkal Majalla" w:cs="Sakkal Majalla"/>
                <w:b/>
                <w:bCs/>
                <w:sz w:val="28"/>
                <w:szCs w:val="28"/>
              </w:rPr>
            </w:pPr>
            <w:r w:rsidRPr="009A7AFA">
              <w:rPr>
                <w:rFonts w:ascii="Sakkal Majalla" w:hAnsi="Sakkal Majalla" w:cs="Sakkal Majalla" w:hint="cs"/>
                <w:b/>
                <w:bCs/>
                <w:sz w:val="28"/>
                <w:szCs w:val="28"/>
                <w:rtl/>
              </w:rPr>
              <w:t xml:space="preserve">6-تعدد الخبر. </w:t>
            </w:r>
          </w:p>
        </w:tc>
        <w:tc>
          <w:tcPr>
            <w:tcW w:w="1787" w:type="dxa"/>
            <w:shd w:val="clear" w:color="auto" w:fill="D9D9D9" w:themeFill="background1" w:themeFillShade="D9"/>
            <w:vAlign w:val="center"/>
          </w:tcPr>
          <w:p w14:paraId="6D82632A" w14:textId="67E74DE0" w:rsidR="00697AEB" w:rsidRPr="00CC3905" w:rsidRDefault="00697AEB" w:rsidP="00697AE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r>
      <w:tr w:rsidR="00697AEB" w:rsidRPr="00CC3905" w14:paraId="2431CFAA" w14:textId="77777777" w:rsidTr="004D6B9A">
        <w:trPr>
          <w:tblCellSpacing w:w="7" w:type="dxa"/>
          <w:jc w:val="center"/>
        </w:trPr>
        <w:tc>
          <w:tcPr>
            <w:tcW w:w="571" w:type="dxa"/>
            <w:shd w:val="clear" w:color="auto" w:fill="D9D9D9" w:themeFill="background1" w:themeFillShade="D9"/>
            <w:vAlign w:val="center"/>
          </w:tcPr>
          <w:p w14:paraId="39EC5242" w14:textId="7FCBDF5D" w:rsidR="00697AEB" w:rsidRDefault="001C27CC"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218" w:type="dxa"/>
            <w:shd w:val="clear" w:color="auto" w:fill="D9D9D9" w:themeFill="background1" w:themeFillShade="D9"/>
            <w:vAlign w:val="center"/>
          </w:tcPr>
          <w:p w14:paraId="3A1C716A" w14:textId="05CB82D0" w:rsidR="00697AEB" w:rsidRDefault="00697AEB" w:rsidP="00697AEB">
            <w:pPr>
              <w:pStyle w:val="a6"/>
              <w:bidi/>
              <w:spacing w:after="0"/>
              <w:jc w:val="lowKashida"/>
              <w:rPr>
                <w:rFonts w:ascii="Sakkal Majalla" w:hAnsi="Sakkal Majalla" w:cs="Sakkal Majalla"/>
                <w:b/>
                <w:bCs/>
                <w:sz w:val="28"/>
                <w:szCs w:val="28"/>
                <w:rtl/>
              </w:rPr>
            </w:pPr>
            <w:r w:rsidRPr="005360F8">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D9D9D9" w:themeFill="background1" w:themeFillShade="D9"/>
            <w:vAlign w:val="center"/>
          </w:tcPr>
          <w:p w14:paraId="7037B543" w14:textId="490E7BBD"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w:t>
            </w:r>
          </w:p>
        </w:tc>
      </w:tr>
      <w:tr w:rsidR="00697AEB" w:rsidRPr="00CC3905" w14:paraId="4C8DEEB0" w14:textId="77777777" w:rsidTr="003536F4">
        <w:trPr>
          <w:trHeight w:val="2537"/>
          <w:tblCellSpacing w:w="7" w:type="dxa"/>
          <w:jc w:val="center"/>
        </w:trPr>
        <w:tc>
          <w:tcPr>
            <w:tcW w:w="571" w:type="dxa"/>
            <w:shd w:val="clear" w:color="auto" w:fill="D9D9D9" w:themeFill="background1" w:themeFillShade="D9"/>
            <w:vAlign w:val="center"/>
          </w:tcPr>
          <w:p w14:paraId="6E8E1DA6" w14:textId="2C7E8470" w:rsidR="00697AEB" w:rsidRPr="00E2068B" w:rsidRDefault="001C27CC"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9</w:t>
            </w:r>
          </w:p>
        </w:tc>
        <w:tc>
          <w:tcPr>
            <w:tcW w:w="7218" w:type="dxa"/>
            <w:shd w:val="clear" w:color="auto" w:fill="D9D9D9" w:themeFill="background1" w:themeFillShade="D9"/>
            <w:vAlign w:val="center"/>
          </w:tcPr>
          <w:p w14:paraId="30D9FA14" w14:textId="77777777" w:rsidR="00697AEB" w:rsidRDefault="00697AEB" w:rsidP="00697AEB">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كان وأخواتها:</w:t>
            </w:r>
          </w:p>
          <w:p w14:paraId="73CFC0ED" w14:textId="77777777" w:rsidR="00697AEB" w:rsidRDefault="00697AEB" w:rsidP="00697AEB">
            <w:pPr>
              <w:pStyle w:val="a6"/>
              <w:numPr>
                <w:ilvl w:val="0"/>
                <w:numId w:val="36"/>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عددها، وعملها وشروطه.</w:t>
            </w:r>
          </w:p>
          <w:p w14:paraId="1B6E7D3C" w14:textId="77777777" w:rsidR="00697AEB" w:rsidRDefault="00697AEB" w:rsidP="00697AEB">
            <w:pPr>
              <w:pStyle w:val="a6"/>
              <w:numPr>
                <w:ilvl w:val="0"/>
                <w:numId w:val="36"/>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أقسامها من حيث التصرف والجمود.</w:t>
            </w:r>
          </w:p>
          <w:p w14:paraId="61B23A6E" w14:textId="77777777" w:rsidR="00697AEB" w:rsidRDefault="00697AEB" w:rsidP="00697AEB">
            <w:pPr>
              <w:pStyle w:val="a6"/>
              <w:numPr>
                <w:ilvl w:val="0"/>
                <w:numId w:val="36"/>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حكم أخبارها من حيث التوسط والتقدم.</w:t>
            </w:r>
          </w:p>
          <w:p w14:paraId="42EB45A7" w14:textId="77777777" w:rsidR="00697AEB" w:rsidRDefault="00697AEB" w:rsidP="00697AEB">
            <w:pPr>
              <w:pStyle w:val="a6"/>
              <w:numPr>
                <w:ilvl w:val="0"/>
                <w:numId w:val="36"/>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استعمالها تامة</w:t>
            </w:r>
          </w:p>
          <w:p w14:paraId="5D1468E8" w14:textId="2A81E15E" w:rsidR="00697AEB" w:rsidRPr="00C314F4" w:rsidRDefault="00697AEB" w:rsidP="00697AEB">
            <w:pPr>
              <w:pStyle w:val="a6"/>
              <w:numPr>
                <w:ilvl w:val="0"/>
                <w:numId w:val="36"/>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الحروف العاملة عمل </w:t>
            </w:r>
            <w:proofErr w:type="gramStart"/>
            <w:r>
              <w:rPr>
                <w:rFonts w:ascii="Sakkal Majalla" w:hAnsi="Sakkal Majalla" w:cs="Sakkal Majalla" w:hint="cs"/>
                <w:b/>
                <w:bCs/>
                <w:sz w:val="28"/>
                <w:szCs w:val="28"/>
                <w:rtl/>
              </w:rPr>
              <w:t>ليس،  وشروط</w:t>
            </w:r>
            <w:proofErr w:type="gramEnd"/>
            <w:r>
              <w:rPr>
                <w:rFonts w:ascii="Sakkal Majalla" w:hAnsi="Sakkal Majalla" w:cs="Sakkal Majalla" w:hint="cs"/>
                <w:b/>
                <w:bCs/>
                <w:sz w:val="28"/>
                <w:szCs w:val="28"/>
                <w:rtl/>
              </w:rPr>
              <w:t xml:space="preserve"> عملها</w:t>
            </w:r>
          </w:p>
        </w:tc>
        <w:tc>
          <w:tcPr>
            <w:tcW w:w="1787" w:type="dxa"/>
            <w:shd w:val="clear" w:color="auto" w:fill="D9D9D9" w:themeFill="background1" w:themeFillShade="D9"/>
            <w:vAlign w:val="center"/>
          </w:tcPr>
          <w:p w14:paraId="73097301" w14:textId="42B601CE" w:rsidR="00697AEB" w:rsidRPr="00CC3905" w:rsidRDefault="00C84E23" w:rsidP="00697AE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w:t>
            </w:r>
          </w:p>
        </w:tc>
      </w:tr>
      <w:tr w:rsidR="00697AEB" w:rsidRPr="00CC3905" w14:paraId="14267EDD" w14:textId="77777777" w:rsidTr="004D6B9A">
        <w:trPr>
          <w:tblCellSpacing w:w="7" w:type="dxa"/>
          <w:jc w:val="center"/>
        </w:trPr>
        <w:tc>
          <w:tcPr>
            <w:tcW w:w="571" w:type="dxa"/>
            <w:shd w:val="clear" w:color="auto" w:fill="D9D9D9" w:themeFill="background1" w:themeFillShade="D9"/>
            <w:vAlign w:val="center"/>
          </w:tcPr>
          <w:p w14:paraId="43875AAF" w14:textId="7E546478" w:rsidR="00697AEB" w:rsidRPr="00E2068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10</w:t>
            </w:r>
          </w:p>
        </w:tc>
        <w:tc>
          <w:tcPr>
            <w:tcW w:w="7218" w:type="dxa"/>
            <w:shd w:val="clear" w:color="auto" w:fill="D9D9D9" w:themeFill="background1" w:themeFillShade="D9"/>
            <w:vAlign w:val="center"/>
          </w:tcPr>
          <w:p w14:paraId="627917DE" w14:textId="77777777" w:rsidR="00697AEB" w:rsidRDefault="00697AEB" w:rsidP="00697AEB">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أفعال المقاربة</w:t>
            </w:r>
          </w:p>
          <w:p w14:paraId="1E67ED20" w14:textId="77777777" w:rsidR="00697AEB" w:rsidRDefault="00697AEB" w:rsidP="00697AEB">
            <w:pPr>
              <w:pStyle w:val="a6"/>
              <w:numPr>
                <w:ilvl w:val="0"/>
                <w:numId w:val="37"/>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عددها، وعملها</w:t>
            </w:r>
          </w:p>
          <w:p w14:paraId="3AAEB681" w14:textId="11D40A2F" w:rsidR="00697AEB" w:rsidRPr="008A6077" w:rsidRDefault="00697AEB" w:rsidP="00697AEB">
            <w:pPr>
              <w:pStyle w:val="a6"/>
              <w:numPr>
                <w:ilvl w:val="0"/>
                <w:numId w:val="37"/>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شروط خبرها.</w:t>
            </w:r>
          </w:p>
        </w:tc>
        <w:tc>
          <w:tcPr>
            <w:tcW w:w="1787" w:type="dxa"/>
            <w:shd w:val="clear" w:color="auto" w:fill="D9D9D9" w:themeFill="background1" w:themeFillShade="D9"/>
            <w:vAlign w:val="center"/>
          </w:tcPr>
          <w:p w14:paraId="5B9C3EEA" w14:textId="730581A9" w:rsidR="00697AEB" w:rsidRPr="00CC3905" w:rsidRDefault="00C84E23"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2</w:t>
            </w:r>
          </w:p>
        </w:tc>
      </w:tr>
      <w:tr w:rsidR="00C84E23" w:rsidRPr="00CC3905" w14:paraId="2690A682" w14:textId="77777777" w:rsidTr="004D6B9A">
        <w:trPr>
          <w:tblCellSpacing w:w="7" w:type="dxa"/>
          <w:jc w:val="center"/>
        </w:trPr>
        <w:tc>
          <w:tcPr>
            <w:tcW w:w="571" w:type="dxa"/>
            <w:shd w:val="clear" w:color="auto" w:fill="D9D9D9" w:themeFill="background1" w:themeFillShade="D9"/>
            <w:vAlign w:val="center"/>
          </w:tcPr>
          <w:p w14:paraId="41727CC1" w14:textId="2A034919" w:rsidR="00C84E23" w:rsidRDefault="00C84E23"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10</w:t>
            </w:r>
          </w:p>
        </w:tc>
        <w:tc>
          <w:tcPr>
            <w:tcW w:w="7218" w:type="dxa"/>
            <w:shd w:val="clear" w:color="auto" w:fill="D9D9D9" w:themeFill="background1" w:themeFillShade="D9"/>
            <w:vAlign w:val="center"/>
          </w:tcPr>
          <w:p w14:paraId="6028DD91" w14:textId="43BA2104" w:rsidR="00C84E23" w:rsidRDefault="00C84E23" w:rsidP="00697AEB">
            <w:pPr>
              <w:bidi/>
              <w:spacing w:after="0"/>
              <w:jc w:val="lowKashida"/>
              <w:rPr>
                <w:rFonts w:ascii="Sakkal Majalla" w:hAnsi="Sakkal Majalla" w:cs="Sakkal Majalla"/>
                <w:b/>
                <w:bCs/>
                <w:sz w:val="28"/>
                <w:szCs w:val="28"/>
                <w:rtl/>
              </w:rPr>
            </w:pPr>
            <w:r w:rsidRPr="00DC62F4">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D9D9D9" w:themeFill="background1" w:themeFillShade="D9"/>
            <w:vAlign w:val="center"/>
          </w:tcPr>
          <w:p w14:paraId="1AC8DB45" w14:textId="59E69AAD" w:rsidR="00C84E23" w:rsidRDefault="00C84E23"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697AEB" w:rsidRPr="00CC3905" w14:paraId="7CCB5482" w14:textId="77777777" w:rsidTr="004D6B9A">
        <w:trPr>
          <w:tblCellSpacing w:w="7" w:type="dxa"/>
          <w:jc w:val="center"/>
        </w:trPr>
        <w:tc>
          <w:tcPr>
            <w:tcW w:w="571" w:type="dxa"/>
            <w:shd w:val="clear" w:color="auto" w:fill="D9D9D9" w:themeFill="background1" w:themeFillShade="D9"/>
            <w:vAlign w:val="center"/>
          </w:tcPr>
          <w:p w14:paraId="206D8669" w14:textId="37A434E2" w:rsidR="00697AEB" w:rsidRPr="00E2068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11</w:t>
            </w:r>
          </w:p>
        </w:tc>
        <w:tc>
          <w:tcPr>
            <w:tcW w:w="7218" w:type="dxa"/>
            <w:shd w:val="clear" w:color="auto" w:fill="D9D9D9" w:themeFill="background1" w:themeFillShade="D9"/>
            <w:vAlign w:val="center"/>
          </w:tcPr>
          <w:p w14:paraId="6B374B97" w14:textId="77777777" w:rsidR="00697AEB" w:rsidRDefault="00697AEB" w:rsidP="00697AEB">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(إن) وأخواتها:</w:t>
            </w:r>
          </w:p>
          <w:p w14:paraId="32131D6C" w14:textId="77777777" w:rsidR="00697AEB" w:rsidRDefault="00697AEB" w:rsidP="00697AEB">
            <w:pPr>
              <w:pStyle w:val="a6"/>
              <w:numPr>
                <w:ilvl w:val="0"/>
                <w:numId w:val="38"/>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عددها وعملها.</w:t>
            </w:r>
          </w:p>
          <w:p w14:paraId="45FB55AD" w14:textId="23047DCF" w:rsidR="00697AEB" w:rsidRDefault="009A7AFA" w:rsidP="00697AEB">
            <w:pPr>
              <w:pStyle w:val="a6"/>
              <w:numPr>
                <w:ilvl w:val="0"/>
                <w:numId w:val="38"/>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حكم </w:t>
            </w:r>
            <w:r w:rsidR="00697AEB">
              <w:rPr>
                <w:rFonts w:ascii="Sakkal Majalla" w:hAnsi="Sakkal Majalla" w:cs="Sakkal Majalla" w:hint="cs"/>
                <w:b/>
                <w:bCs/>
                <w:sz w:val="28"/>
                <w:szCs w:val="28"/>
                <w:rtl/>
              </w:rPr>
              <w:t>خبرها من حيث التقدم والتوسط.</w:t>
            </w:r>
          </w:p>
          <w:p w14:paraId="22FDCC64" w14:textId="066397E5" w:rsidR="00697AEB" w:rsidRDefault="009A7AFA" w:rsidP="00697AEB">
            <w:pPr>
              <w:pStyle w:val="a6"/>
              <w:numPr>
                <w:ilvl w:val="0"/>
                <w:numId w:val="38"/>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حكم همزة إن من حيث </w:t>
            </w:r>
            <w:r w:rsidR="00697AEB">
              <w:rPr>
                <w:rFonts w:ascii="Sakkal Majalla" w:hAnsi="Sakkal Majalla" w:cs="Sakkal Majalla" w:hint="cs"/>
                <w:b/>
                <w:bCs/>
                <w:sz w:val="28"/>
                <w:szCs w:val="28"/>
                <w:rtl/>
              </w:rPr>
              <w:t>الكسر والفتح.</w:t>
            </w:r>
          </w:p>
          <w:p w14:paraId="7852685C" w14:textId="77777777" w:rsidR="00697AEB" w:rsidRDefault="00697AEB" w:rsidP="00697AEB">
            <w:pPr>
              <w:pStyle w:val="a6"/>
              <w:numPr>
                <w:ilvl w:val="0"/>
                <w:numId w:val="38"/>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حكم اتصال (ما) الزائدة بهذه الأحرف.</w:t>
            </w:r>
          </w:p>
          <w:p w14:paraId="24CA3F57" w14:textId="1DB0AFA4" w:rsidR="00697AEB" w:rsidRPr="008A6077" w:rsidRDefault="00697AEB" w:rsidP="009A7AFA">
            <w:pPr>
              <w:pStyle w:val="a6"/>
              <w:numPr>
                <w:ilvl w:val="0"/>
                <w:numId w:val="38"/>
              </w:numPr>
              <w:bidi/>
              <w:spacing w:after="0"/>
              <w:jc w:val="lowKashida"/>
              <w:rPr>
                <w:rFonts w:ascii="Sakkal Majalla" w:hAnsi="Sakkal Majalla" w:cs="Sakkal Majalla"/>
                <w:b/>
                <w:bCs/>
                <w:sz w:val="28"/>
                <w:szCs w:val="28"/>
                <w:rtl/>
              </w:rPr>
            </w:pPr>
            <w:r w:rsidRPr="009A7AFA">
              <w:rPr>
                <w:rFonts w:ascii="Sakkal Majalla" w:hAnsi="Sakkal Majalla" w:cs="Sakkal Majalla" w:hint="cs"/>
                <w:b/>
                <w:bCs/>
                <w:sz w:val="28"/>
                <w:szCs w:val="28"/>
                <w:rtl/>
              </w:rPr>
              <w:t xml:space="preserve">تخفيف نون (إن وأن، </w:t>
            </w:r>
            <w:proofErr w:type="gramStart"/>
            <w:r w:rsidRPr="009A7AFA">
              <w:rPr>
                <w:rFonts w:ascii="Sakkal Majalla" w:hAnsi="Sakkal Majalla" w:cs="Sakkal Majalla" w:hint="cs"/>
                <w:b/>
                <w:bCs/>
                <w:sz w:val="28"/>
                <w:szCs w:val="28"/>
                <w:rtl/>
              </w:rPr>
              <w:t>وكأن</w:t>
            </w:r>
            <w:proofErr w:type="gramEnd"/>
            <w:r w:rsidRPr="009A7AFA">
              <w:rPr>
                <w:rFonts w:ascii="Sakkal Majalla" w:hAnsi="Sakkal Majalla" w:cs="Sakkal Majalla" w:hint="cs"/>
                <w:b/>
                <w:bCs/>
                <w:sz w:val="28"/>
                <w:szCs w:val="28"/>
                <w:rtl/>
              </w:rPr>
              <w:t xml:space="preserve"> </w:t>
            </w:r>
            <w:r w:rsidR="009A7AFA" w:rsidRPr="009A7AFA">
              <w:rPr>
                <w:rFonts w:ascii="Sakkal Majalla" w:hAnsi="Sakkal Majalla" w:cs="Sakkal Majalla" w:hint="cs"/>
                <w:b/>
                <w:bCs/>
                <w:sz w:val="28"/>
                <w:szCs w:val="28"/>
                <w:rtl/>
              </w:rPr>
              <w:t>ولكن)، وحكمها بعد ذلك.</w:t>
            </w:r>
          </w:p>
        </w:tc>
        <w:tc>
          <w:tcPr>
            <w:tcW w:w="1787" w:type="dxa"/>
            <w:shd w:val="clear" w:color="auto" w:fill="D9D9D9" w:themeFill="background1" w:themeFillShade="D9"/>
            <w:vAlign w:val="center"/>
          </w:tcPr>
          <w:p w14:paraId="7DECB43C" w14:textId="40F2F205"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697AEB" w:rsidRPr="00CC3905" w14:paraId="381453DB" w14:textId="77777777" w:rsidTr="004D6B9A">
        <w:trPr>
          <w:tblCellSpacing w:w="7" w:type="dxa"/>
          <w:jc w:val="center"/>
        </w:trPr>
        <w:tc>
          <w:tcPr>
            <w:tcW w:w="571" w:type="dxa"/>
            <w:shd w:val="clear" w:color="auto" w:fill="D9D9D9" w:themeFill="background1" w:themeFillShade="D9"/>
            <w:vAlign w:val="center"/>
          </w:tcPr>
          <w:p w14:paraId="4953F191" w14:textId="1D88020C" w:rsidR="00697AEB" w:rsidRPr="00E2068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12</w:t>
            </w:r>
          </w:p>
        </w:tc>
        <w:tc>
          <w:tcPr>
            <w:tcW w:w="7218" w:type="dxa"/>
            <w:shd w:val="clear" w:color="auto" w:fill="D9D9D9" w:themeFill="background1" w:themeFillShade="D9"/>
            <w:vAlign w:val="center"/>
          </w:tcPr>
          <w:p w14:paraId="733B0BF7" w14:textId="77777777" w:rsidR="00697AEB" w:rsidRDefault="00697AEB" w:rsidP="00697AEB">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"لا" النافية للجنس.</w:t>
            </w:r>
          </w:p>
          <w:p w14:paraId="29F9BCAE" w14:textId="77777777" w:rsidR="00697AEB" w:rsidRDefault="00697AEB" w:rsidP="00697AEB">
            <w:pPr>
              <w:pStyle w:val="a6"/>
              <w:numPr>
                <w:ilvl w:val="0"/>
                <w:numId w:val="39"/>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معنى نفيها للجنس.</w:t>
            </w:r>
          </w:p>
          <w:p w14:paraId="70BCC71A" w14:textId="77777777" w:rsidR="00697AEB" w:rsidRDefault="00697AEB" w:rsidP="00697AEB">
            <w:pPr>
              <w:pStyle w:val="a6"/>
              <w:numPr>
                <w:ilvl w:val="0"/>
                <w:numId w:val="39"/>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عملها وشروطه.</w:t>
            </w:r>
          </w:p>
          <w:p w14:paraId="34671D2C" w14:textId="1DD6FCE4" w:rsidR="00697AEB" w:rsidRPr="009B55D0" w:rsidRDefault="00697AEB" w:rsidP="009A7AFA">
            <w:pPr>
              <w:pStyle w:val="a6"/>
              <w:numPr>
                <w:ilvl w:val="0"/>
                <w:numId w:val="39"/>
              </w:numPr>
              <w:bidi/>
              <w:spacing w:after="0"/>
              <w:jc w:val="lowKashida"/>
              <w:rPr>
                <w:rFonts w:ascii="Sakkal Majalla" w:hAnsi="Sakkal Majalla" w:cs="Sakkal Majalla"/>
                <w:b/>
                <w:bCs/>
                <w:sz w:val="28"/>
                <w:szCs w:val="28"/>
                <w:rtl/>
              </w:rPr>
            </w:pPr>
            <w:r w:rsidRPr="009A7AFA">
              <w:rPr>
                <w:rFonts w:ascii="Sakkal Majalla" w:hAnsi="Sakkal Majalla" w:cs="Sakkal Majalla" w:hint="cs"/>
                <w:b/>
                <w:bCs/>
                <w:sz w:val="28"/>
                <w:szCs w:val="28"/>
                <w:rtl/>
              </w:rPr>
              <w:t>أقسام اسمها من حيث البناء والإعراب</w:t>
            </w:r>
            <w:r w:rsidR="009A7AFA" w:rsidRPr="009A7AFA">
              <w:rPr>
                <w:rFonts w:ascii="Sakkal Majalla" w:hAnsi="Sakkal Majalla" w:cs="Sakkal Majalla" w:hint="cs"/>
                <w:b/>
                <w:bCs/>
                <w:sz w:val="28"/>
                <w:szCs w:val="28"/>
                <w:rtl/>
              </w:rPr>
              <w:t>.</w:t>
            </w:r>
          </w:p>
        </w:tc>
        <w:tc>
          <w:tcPr>
            <w:tcW w:w="1787" w:type="dxa"/>
            <w:shd w:val="clear" w:color="auto" w:fill="D9D9D9" w:themeFill="background1" w:themeFillShade="D9"/>
            <w:vAlign w:val="center"/>
          </w:tcPr>
          <w:p w14:paraId="72D6DE20" w14:textId="2BF8A3BF"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r w:rsidR="00697AEB" w:rsidRPr="00CC3905" w14:paraId="7F304510" w14:textId="77777777" w:rsidTr="004D6B9A">
        <w:trPr>
          <w:tblCellSpacing w:w="7" w:type="dxa"/>
          <w:jc w:val="center"/>
        </w:trPr>
        <w:tc>
          <w:tcPr>
            <w:tcW w:w="571" w:type="dxa"/>
            <w:shd w:val="clear" w:color="auto" w:fill="D9D9D9" w:themeFill="background1" w:themeFillShade="D9"/>
            <w:vAlign w:val="center"/>
          </w:tcPr>
          <w:p w14:paraId="291D3E31" w14:textId="34897BA7"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12</w:t>
            </w:r>
          </w:p>
        </w:tc>
        <w:tc>
          <w:tcPr>
            <w:tcW w:w="7218" w:type="dxa"/>
            <w:shd w:val="clear" w:color="auto" w:fill="D9D9D9" w:themeFill="background1" w:themeFillShade="D9"/>
            <w:vAlign w:val="center"/>
          </w:tcPr>
          <w:p w14:paraId="61E7A428" w14:textId="0EEC1440" w:rsidR="00697AEB" w:rsidRDefault="00697AEB" w:rsidP="00697AEB">
            <w:pPr>
              <w:bidi/>
              <w:spacing w:after="0"/>
              <w:jc w:val="lowKashida"/>
              <w:rPr>
                <w:rFonts w:ascii="Sakkal Majalla" w:hAnsi="Sakkal Majalla" w:cs="Sakkal Majalla"/>
                <w:b/>
                <w:bCs/>
                <w:sz w:val="28"/>
                <w:szCs w:val="28"/>
                <w:rtl/>
              </w:rPr>
            </w:pPr>
            <w:r w:rsidRPr="00DC62F4">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D9D9D9" w:themeFill="background1" w:themeFillShade="D9"/>
            <w:vAlign w:val="center"/>
          </w:tcPr>
          <w:p w14:paraId="0E9181E1" w14:textId="1959743C"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w:t>
            </w:r>
          </w:p>
        </w:tc>
      </w:tr>
      <w:tr w:rsidR="00697AEB" w:rsidRPr="00CC3905" w14:paraId="4CEC7714" w14:textId="77777777" w:rsidTr="004D6B9A">
        <w:trPr>
          <w:tblCellSpacing w:w="7" w:type="dxa"/>
          <w:jc w:val="center"/>
        </w:trPr>
        <w:tc>
          <w:tcPr>
            <w:tcW w:w="571" w:type="dxa"/>
            <w:shd w:val="clear" w:color="auto" w:fill="D9D9D9" w:themeFill="background1" w:themeFillShade="D9"/>
            <w:vAlign w:val="center"/>
          </w:tcPr>
          <w:p w14:paraId="3439DA0F" w14:textId="31D5C724" w:rsidR="00697AEB" w:rsidRPr="00E2068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13</w:t>
            </w:r>
          </w:p>
        </w:tc>
        <w:tc>
          <w:tcPr>
            <w:tcW w:w="7218" w:type="dxa"/>
            <w:shd w:val="clear" w:color="auto" w:fill="D9D9D9" w:themeFill="background1" w:themeFillShade="D9"/>
            <w:vAlign w:val="center"/>
          </w:tcPr>
          <w:p w14:paraId="3B4B7B7A" w14:textId="77777777" w:rsidR="00697AEB" w:rsidRDefault="00697AEB" w:rsidP="00697AEB">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"ظن" وأخواتها:</w:t>
            </w:r>
          </w:p>
          <w:p w14:paraId="295921D4" w14:textId="77777777" w:rsidR="00697AEB" w:rsidRDefault="00697AEB" w:rsidP="00697AEB">
            <w:pPr>
              <w:pStyle w:val="a6"/>
              <w:numPr>
                <w:ilvl w:val="0"/>
                <w:numId w:val="40"/>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عددها وأقسامها، وعملها.</w:t>
            </w:r>
          </w:p>
          <w:p w14:paraId="3921724F" w14:textId="77777777" w:rsidR="00697AEB" w:rsidRDefault="00697AEB" w:rsidP="00697AEB">
            <w:pPr>
              <w:pStyle w:val="a6"/>
              <w:numPr>
                <w:ilvl w:val="0"/>
                <w:numId w:val="40"/>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حكمها من حيث الإلغاء والتعليق.</w:t>
            </w:r>
          </w:p>
          <w:p w14:paraId="2A6F3CD4" w14:textId="4481EF02" w:rsidR="00697AEB" w:rsidRPr="009274E9" w:rsidRDefault="00697AEB" w:rsidP="00697AEB">
            <w:pPr>
              <w:pStyle w:val="a6"/>
              <w:numPr>
                <w:ilvl w:val="0"/>
                <w:numId w:val="40"/>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حكم حذف المفعولين أو أحدهما اختصارًا أو اقتصارًا.</w:t>
            </w:r>
          </w:p>
        </w:tc>
        <w:tc>
          <w:tcPr>
            <w:tcW w:w="1787" w:type="dxa"/>
            <w:shd w:val="clear" w:color="auto" w:fill="D9D9D9" w:themeFill="background1" w:themeFillShade="D9"/>
            <w:vAlign w:val="center"/>
          </w:tcPr>
          <w:p w14:paraId="087D6085" w14:textId="47AC304B"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r w:rsidR="00697AEB" w:rsidRPr="00CC3905" w14:paraId="00E24912" w14:textId="77777777" w:rsidTr="004D6B9A">
        <w:trPr>
          <w:tblCellSpacing w:w="7" w:type="dxa"/>
          <w:jc w:val="center"/>
        </w:trPr>
        <w:tc>
          <w:tcPr>
            <w:tcW w:w="571" w:type="dxa"/>
            <w:shd w:val="clear" w:color="auto" w:fill="D9D9D9" w:themeFill="background1" w:themeFillShade="D9"/>
            <w:vAlign w:val="center"/>
          </w:tcPr>
          <w:p w14:paraId="185C3E2D" w14:textId="71318BEF"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13</w:t>
            </w:r>
          </w:p>
        </w:tc>
        <w:tc>
          <w:tcPr>
            <w:tcW w:w="7218" w:type="dxa"/>
            <w:shd w:val="clear" w:color="auto" w:fill="D9D9D9" w:themeFill="background1" w:themeFillShade="D9"/>
            <w:vAlign w:val="center"/>
          </w:tcPr>
          <w:p w14:paraId="25CA0949" w14:textId="50388449" w:rsidR="00697AEB" w:rsidRDefault="00697AEB" w:rsidP="00697AEB">
            <w:pPr>
              <w:bidi/>
              <w:spacing w:after="0"/>
              <w:jc w:val="lowKashida"/>
              <w:rPr>
                <w:rFonts w:ascii="Sakkal Majalla" w:hAnsi="Sakkal Majalla" w:cs="Sakkal Majalla"/>
                <w:b/>
                <w:bCs/>
                <w:sz w:val="28"/>
                <w:szCs w:val="28"/>
                <w:rtl/>
              </w:rPr>
            </w:pPr>
            <w:r w:rsidRPr="00CC3905">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D9D9D9" w:themeFill="background1" w:themeFillShade="D9"/>
            <w:vAlign w:val="center"/>
          </w:tcPr>
          <w:p w14:paraId="52D2ED31" w14:textId="2337B811"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w:t>
            </w:r>
          </w:p>
        </w:tc>
      </w:tr>
      <w:tr w:rsidR="00697AEB" w:rsidRPr="00CC3905" w14:paraId="377397C2" w14:textId="77777777" w:rsidTr="004D6B9A">
        <w:trPr>
          <w:tblCellSpacing w:w="7" w:type="dxa"/>
          <w:jc w:val="center"/>
        </w:trPr>
        <w:tc>
          <w:tcPr>
            <w:tcW w:w="571" w:type="dxa"/>
            <w:shd w:val="clear" w:color="auto" w:fill="D9D9D9" w:themeFill="background1" w:themeFillShade="D9"/>
            <w:vAlign w:val="center"/>
          </w:tcPr>
          <w:p w14:paraId="7C0AC38E" w14:textId="5FFEA2B7" w:rsidR="00697AEB" w:rsidRPr="00CC3905" w:rsidRDefault="00697AEB" w:rsidP="00697AEB">
            <w:pPr>
              <w:bidi/>
              <w:spacing w:after="0"/>
              <w:jc w:val="center"/>
              <w:rPr>
                <w:rFonts w:ascii="Sakkal Majalla" w:hAnsi="Sakkal Majalla" w:cs="Sakkal Majalla"/>
                <w:b/>
                <w:bCs/>
                <w:sz w:val="28"/>
                <w:szCs w:val="28"/>
                <w:rtl/>
              </w:rPr>
            </w:pPr>
            <w:r w:rsidRPr="00CC3905">
              <w:rPr>
                <w:rFonts w:ascii="Sakkal Majalla" w:hAnsi="Sakkal Majalla" w:cs="Sakkal Majalla"/>
                <w:b/>
                <w:bCs/>
                <w:sz w:val="28"/>
                <w:szCs w:val="28"/>
                <w:rtl/>
              </w:rPr>
              <w:t>1</w:t>
            </w:r>
            <w:r>
              <w:rPr>
                <w:rFonts w:ascii="Sakkal Majalla" w:hAnsi="Sakkal Majalla" w:cs="Sakkal Majalla" w:hint="cs"/>
                <w:b/>
                <w:bCs/>
                <w:sz w:val="28"/>
                <w:szCs w:val="28"/>
                <w:rtl/>
              </w:rPr>
              <w:t>4</w:t>
            </w:r>
          </w:p>
        </w:tc>
        <w:tc>
          <w:tcPr>
            <w:tcW w:w="7218" w:type="dxa"/>
            <w:shd w:val="clear" w:color="auto" w:fill="D9D9D9" w:themeFill="background1" w:themeFillShade="D9"/>
            <w:vAlign w:val="center"/>
          </w:tcPr>
          <w:p w14:paraId="44987864" w14:textId="77777777" w:rsidR="00697AEB" w:rsidRDefault="00697AEB" w:rsidP="00697AEB">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ما ينصب ثلاثة مفاعيل:</w:t>
            </w:r>
          </w:p>
          <w:p w14:paraId="0D2DA1CA" w14:textId="77777777" w:rsidR="00697AEB" w:rsidRDefault="00697AEB" w:rsidP="00697AEB">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1-الأفعال الناصبة لثلاثة مفاعيل، وعملها.</w:t>
            </w:r>
          </w:p>
          <w:p w14:paraId="43FD14D3" w14:textId="75FA9E00" w:rsidR="00697AEB" w:rsidRPr="00CC3905" w:rsidRDefault="00697AEB" w:rsidP="00697AEB">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2-أحكامها من حيث حذف مفاعيلها اختصارًا أو اقتصارًا، ومن حيث الإلغاء أو التعليق</w:t>
            </w:r>
          </w:p>
        </w:tc>
        <w:tc>
          <w:tcPr>
            <w:tcW w:w="1787" w:type="dxa"/>
            <w:shd w:val="clear" w:color="auto" w:fill="D9D9D9" w:themeFill="background1" w:themeFillShade="D9"/>
            <w:vAlign w:val="center"/>
          </w:tcPr>
          <w:p w14:paraId="5F14AE67" w14:textId="67F1A25C" w:rsidR="00697AEB" w:rsidRPr="00CC3905" w:rsidRDefault="00697AEB" w:rsidP="00697AE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w:t>
            </w:r>
          </w:p>
        </w:tc>
      </w:tr>
      <w:tr w:rsidR="00697AEB" w:rsidRPr="00CC3905" w14:paraId="62181081" w14:textId="77777777" w:rsidTr="004D6B9A">
        <w:trPr>
          <w:tblCellSpacing w:w="7" w:type="dxa"/>
          <w:jc w:val="center"/>
        </w:trPr>
        <w:tc>
          <w:tcPr>
            <w:tcW w:w="571" w:type="dxa"/>
            <w:shd w:val="clear" w:color="auto" w:fill="D9D9D9" w:themeFill="background1" w:themeFillShade="D9"/>
            <w:vAlign w:val="center"/>
          </w:tcPr>
          <w:p w14:paraId="108F418E" w14:textId="7AB0B3E3" w:rsidR="00697AEB" w:rsidRPr="00CC3905"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15</w:t>
            </w:r>
          </w:p>
        </w:tc>
        <w:tc>
          <w:tcPr>
            <w:tcW w:w="7218" w:type="dxa"/>
            <w:shd w:val="clear" w:color="auto" w:fill="D9D9D9" w:themeFill="background1" w:themeFillShade="D9"/>
            <w:vAlign w:val="center"/>
          </w:tcPr>
          <w:p w14:paraId="62D2A925" w14:textId="6AD2B94B" w:rsidR="00697AEB" w:rsidRDefault="00697AEB" w:rsidP="00697AEB">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تطبيق ما تعلمه الطالب على نصوص مختارة من الكتب الأصيلة في الفقه وأصوله، والأدب العربي</w:t>
            </w:r>
          </w:p>
        </w:tc>
        <w:tc>
          <w:tcPr>
            <w:tcW w:w="1787" w:type="dxa"/>
            <w:shd w:val="clear" w:color="auto" w:fill="D9D9D9" w:themeFill="background1" w:themeFillShade="D9"/>
            <w:vAlign w:val="center"/>
          </w:tcPr>
          <w:p w14:paraId="46AFD1FF" w14:textId="311B6530" w:rsidR="00697AEB" w:rsidRDefault="00697AEB" w:rsidP="00697AE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697AEB" w:rsidRPr="00CC3905"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97AEB" w:rsidRPr="00CC3905" w:rsidRDefault="00697AEB" w:rsidP="00697AEB">
            <w:pPr>
              <w:bidi/>
              <w:spacing w:after="0"/>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6B09B094" w14:textId="109C4B5F" w:rsidR="00697AEB" w:rsidRPr="00CC3905" w:rsidRDefault="00697AEB" w:rsidP="00697AEB">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60</w:t>
            </w:r>
          </w:p>
        </w:tc>
      </w:tr>
    </w:tbl>
    <w:p w14:paraId="1414BBEE" w14:textId="505B40EF" w:rsidR="00E434B1" w:rsidRPr="00CC3905" w:rsidRDefault="00E434B1" w:rsidP="006D3F0B">
      <w:pPr>
        <w:pStyle w:val="1"/>
        <w:bidi/>
        <w:rPr>
          <w:rStyle w:val="a5"/>
          <w:rFonts w:ascii="Sakkal Majalla" w:hAnsi="Sakkal Majalla" w:cs="Sakkal Majalla"/>
          <w:b/>
          <w:bCs/>
          <w:color w:val="4C3D8E"/>
          <w:sz w:val="28"/>
          <w:szCs w:val="28"/>
          <w:rtl/>
        </w:rPr>
      </w:pPr>
      <w:bookmarkStart w:id="6" w:name="_Toc138156154"/>
      <w:r w:rsidRPr="00CC3905">
        <w:rPr>
          <w:rStyle w:val="a5"/>
          <w:rFonts w:ascii="Sakkal Majalla" w:hAnsi="Sakkal Majalla" w:cs="Sakkal Majalla"/>
          <w:b/>
          <w:bCs/>
          <w:color w:val="4C3D8E"/>
          <w:sz w:val="28"/>
          <w:szCs w:val="28"/>
          <w:rtl/>
        </w:rPr>
        <w:lastRenderedPageBreak/>
        <w:t>د. أنشطة تقييم الطلبة</w:t>
      </w:r>
      <w:bookmarkEnd w:id="6"/>
      <w:r w:rsidR="00380F3A">
        <w:rPr>
          <w:rStyle w:val="a5"/>
          <w:rFonts w:ascii="Sakkal Majalla" w:hAnsi="Sakkal Majalla" w:cs="Sakkal Majalla" w:hint="cs"/>
          <w:b/>
          <w:bCs/>
          <w:color w:val="4C3D8E"/>
          <w:sz w:val="28"/>
          <w:szCs w:val="28"/>
          <w:rtl/>
        </w:rPr>
        <w:t xml:space="preserve">: </w:t>
      </w:r>
    </w:p>
    <w:p w14:paraId="00C32EF9" w14:textId="28472416" w:rsidR="00CC3905" w:rsidRPr="00380F3A" w:rsidRDefault="00D8287E" w:rsidP="00CC3905">
      <w:pPr>
        <w:bidi/>
        <w:rPr>
          <w:rtl/>
        </w:rPr>
      </w:pPr>
      <w:r w:rsidRPr="00380F3A">
        <w:rPr>
          <w:rFonts w:ascii="Sakkal Majalla" w:hAnsi="Sakkal Majalla" w:cs="Sakkal Majalla"/>
          <w:rtl/>
        </w:rPr>
        <w:t>أنشطة التقييم (اختبار تحريري، شفهي، عرض ت</w:t>
      </w:r>
      <w:r w:rsidR="00732704" w:rsidRPr="00380F3A">
        <w:rPr>
          <w:rFonts w:ascii="Sakkal Majalla" w:hAnsi="Sakkal Majalla" w:cs="Sakkal Majalla"/>
          <w:rtl/>
        </w:rPr>
        <w:t>قديمي، مشروع جماعي، ورقة عمل وغيره</w:t>
      </w:r>
      <w:r w:rsidRPr="00380F3A">
        <w:rPr>
          <w:rFonts w:ascii="Sakkal Majalla" w:hAnsi="Sakkal Majalla" w:cs="Sakkal Majalla"/>
          <w:rtl/>
        </w:rPr>
        <w:t>)</w:t>
      </w:r>
      <w:r w:rsidR="00786495" w:rsidRPr="00380F3A">
        <w:rPr>
          <w:rFonts w:ascii="Sakkal Majalla" w:hAnsi="Sakkal Majalla" w:cs="Sakkal Majalla"/>
          <w:rtl/>
        </w:rPr>
        <w:t>.</w:t>
      </w:r>
      <w:bookmarkStart w:id="7" w:name="_Toc13815615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DF57BC" w:rsidRPr="00CC3905" w14:paraId="7C2057C4" w14:textId="77777777" w:rsidTr="002909E7">
        <w:trPr>
          <w:tblHeader/>
          <w:tblCellSpacing w:w="7" w:type="dxa"/>
          <w:jc w:val="center"/>
        </w:trPr>
        <w:tc>
          <w:tcPr>
            <w:tcW w:w="449" w:type="dxa"/>
            <w:shd w:val="clear" w:color="auto" w:fill="4C3D8E"/>
            <w:vAlign w:val="center"/>
          </w:tcPr>
          <w:p w14:paraId="0BA28DD3" w14:textId="77777777" w:rsidR="00DF57BC" w:rsidRPr="00CC3905" w:rsidRDefault="00DF57BC" w:rsidP="002909E7">
            <w:pPr>
              <w:bidi/>
              <w:spacing w:after="0" w:line="240"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7627831C" w14:textId="77777777" w:rsidR="00DF57BC" w:rsidRPr="00CC3905" w:rsidRDefault="00DF57BC" w:rsidP="002909E7">
            <w:pPr>
              <w:bidi/>
              <w:spacing w:after="0" w:line="240"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4DDB07F" w14:textId="77777777" w:rsidR="00DF57BC" w:rsidRPr="00CC3905" w:rsidRDefault="00DF57BC" w:rsidP="002909E7">
            <w:pPr>
              <w:bidi/>
              <w:spacing w:after="0" w:line="240" w:lineRule="auto"/>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توقيت التقييم</w:t>
            </w:r>
          </w:p>
          <w:p w14:paraId="27C8E48F" w14:textId="77777777" w:rsidR="00DF57BC" w:rsidRPr="00CC3905" w:rsidRDefault="00DF57BC" w:rsidP="002909E7">
            <w:pPr>
              <w:bidi/>
              <w:spacing w:after="0" w:line="240"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(بالأسبوع)</w:t>
            </w:r>
          </w:p>
        </w:tc>
        <w:tc>
          <w:tcPr>
            <w:tcW w:w="1998" w:type="dxa"/>
            <w:shd w:val="clear" w:color="auto" w:fill="4C3D8E"/>
            <w:vAlign w:val="center"/>
          </w:tcPr>
          <w:p w14:paraId="60F5156B" w14:textId="77777777" w:rsidR="00DF57BC" w:rsidRPr="00CC3905" w:rsidRDefault="00DF57BC" w:rsidP="002909E7">
            <w:pPr>
              <w:bidi/>
              <w:spacing w:after="0" w:line="240" w:lineRule="auto"/>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 xml:space="preserve">النسبة </w:t>
            </w:r>
          </w:p>
          <w:p w14:paraId="3543910C" w14:textId="77777777" w:rsidR="00DF57BC" w:rsidRPr="00CC3905" w:rsidRDefault="00DF57BC" w:rsidP="002909E7">
            <w:pPr>
              <w:bidi/>
              <w:spacing w:after="0" w:line="240"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من إجمالي درجة التقييم</w:t>
            </w:r>
          </w:p>
        </w:tc>
      </w:tr>
      <w:tr w:rsidR="00DF57BC" w:rsidRPr="00CC3905" w14:paraId="609C5572" w14:textId="77777777" w:rsidTr="002909E7">
        <w:trPr>
          <w:trHeight w:val="260"/>
          <w:tblCellSpacing w:w="7" w:type="dxa"/>
          <w:jc w:val="center"/>
        </w:trPr>
        <w:tc>
          <w:tcPr>
            <w:tcW w:w="449" w:type="dxa"/>
            <w:shd w:val="clear" w:color="auto" w:fill="F2F2F2" w:themeFill="background1" w:themeFillShade="F2"/>
            <w:vAlign w:val="center"/>
          </w:tcPr>
          <w:p w14:paraId="7FD3F54F" w14:textId="77777777" w:rsidR="00DF57BC" w:rsidRPr="00CC3905" w:rsidRDefault="00DF57BC" w:rsidP="002909E7">
            <w:pPr>
              <w:bidi/>
              <w:spacing w:after="0" w:line="240" w:lineRule="auto"/>
              <w:jc w:val="center"/>
              <w:rPr>
                <w:rFonts w:ascii="Sakkal Majalla" w:hAnsi="Sakkal Majalla" w:cs="Sakkal Majalla"/>
                <w:b/>
                <w:bCs/>
                <w:sz w:val="28"/>
                <w:szCs w:val="28"/>
              </w:rPr>
            </w:pPr>
            <w:r w:rsidRPr="00CC3905">
              <w:rPr>
                <w:rFonts w:ascii="Sakkal Majalla" w:hAnsi="Sakkal Majalla" w:cs="Sakkal Majalla"/>
                <w:b/>
                <w:bCs/>
                <w:sz w:val="28"/>
                <w:szCs w:val="28"/>
                <w:rtl/>
              </w:rPr>
              <w:t>1</w:t>
            </w:r>
          </w:p>
        </w:tc>
        <w:tc>
          <w:tcPr>
            <w:tcW w:w="5401" w:type="dxa"/>
            <w:shd w:val="clear" w:color="auto" w:fill="F2F2F2" w:themeFill="background1" w:themeFillShade="F2"/>
          </w:tcPr>
          <w:p w14:paraId="0176C254" w14:textId="38E87922" w:rsidR="00DF57BC" w:rsidRDefault="00DF57BC" w:rsidP="002909E7">
            <w:pPr>
              <w:bidi/>
              <w:spacing w:after="0" w:line="240" w:lineRule="auto"/>
              <w:jc w:val="lowKashida"/>
              <w:rPr>
                <w:rFonts w:ascii="Sakkal Majalla" w:hAnsi="Sakkal Majalla" w:cs="Sakkal Majalla"/>
                <w:b/>
                <w:bCs/>
                <w:sz w:val="28"/>
                <w:szCs w:val="28"/>
                <w:rtl/>
              </w:rPr>
            </w:pPr>
            <w:r w:rsidRPr="00CC3905">
              <w:rPr>
                <w:rFonts w:ascii="Sakkal Majalla" w:hAnsi="Sakkal Majalla" w:cs="Sakkal Majalla"/>
                <w:b/>
                <w:bCs/>
                <w:sz w:val="28"/>
                <w:szCs w:val="28"/>
                <w:rtl/>
              </w:rPr>
              <w:t>أنشطة تعليمية متنوعة</w:t>
            </w:r>
            <w:r w:rsidR="009A7AFA">
              <w:rPr>
                <w:rFonts w:ascii="Sakkal Majalla" w:hAnsi="Sakkal Majalla" w:cs="Sakkal Majalla" w:hint="cs"/>
                <w:b/>
                <w:bCs/>
                <w:sz w:val="28"/>
                <w:szCs w:val="28"/>
                <w:rtl/>
              </w:rPr>
              <w:t xml:space="preserve"> صفية</w:t>
            </w:r>
            <w:r>
              <w:rPr>
                <w:rFonts w:ascii="Sakkal Majalla" w:hAnsi="Sakkal Majalla" w:cs="Sakkal Majalla" w:hint="cs"/>
                <w:b/>
                <w:bCs/>
                <w:sz w:val="28"/>
                <w:szCs w:val="28"/>
                <w:rtl/>
              </w:rPr>
              <w:t>،</w:t>
            </w:r>
            <w:r w:rsidRPr="00CC3905">
              <w:rPr>
                <w:rFonts w:ascii="Sakkal Majalla" w:hAnsi="Sakkal Majalla" w:cs="Sakkal Majalla"/>
                <w:b/>
                <w:bCs/>
                <w:sz w:val="28"/>
                <w:szCs w:val="28"/>
                <w:rtl/>
              </w:rPr>
              <w:t xml:space="preserve"> ومنها: </w:t>
            </w:r>
            <w:r>
              <w:rPr>
                <w:rFonts w:ascii="Sakkal Majalla" w:hAnsi="Sakkal Majalla" w:cs="Sakkal Majalla" w:hint="cs"/>
                <w:b/>
                <w:bCs/>
                <w:sz w:val="28"/>
                <w:szCs w:val="28"/>
                <w:rtl/>
              </w:rPr>
              <w:t>ك</w:t>
            </w:r>
            <w:r w:rsidRPr="00CC3905">
              <w:rPr>
                <w:rFonts w:ascii="Sakkal Majalla" w:hAnsi="Sakkal Majalla" w:cs="Sakkal Majalla"/>
                <w:b/>
                <w:bCs/>
                <w:sz w:val="28"/>
                <w:szCs w:val="28"/>
                <w:rtl/>
              </w:rPr>
              <w:t>ضبط نصوص، وإعراب جمل مختارة من آيات، أو أحاديث نبوية، أو نصوص أخرى فصيحة</w:t>
            </w:r>
            <w:r>
              <w:rPr>
                <w:rFonts w:ascii="Sakkal Majalla" w:hAnsi="Sakkal Majalla" w:cs="Sakkal Majalla" w:hint="cs"/>
                <w:b/>
                <w:bCs/>
                <w:sz w:val="28"/>
                <w:szCs w:val="28"/>
                <w:rtl/>
              </w:rPr>
              <w:t>، وعرض تقديمي، ومناقشة</w:t>
            </w:r>
          </w:p>
          <w:p w14:paraId="4409AFE9" w14:textId="77777777" w:rsidR="00DF57BC" w:rsidRPr="00CC3905" w:rsidRDefault="00DF57BC" w:rsidP="002909E7">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أنشطة لا صفية </w:t>
            </w:r>
            <w:proofErr w:type="gramStart"/>
            <w:r>
              <w:rPr>
                <w:rFonts w:ascii="Sakkal Majalla" w:hAnsi="Sakkal Majalla" w:cs="Sakkal Majalla" w:hint="cs"/>
                <w:b/>
                <w:bCs/>
                <w:sz w:val="28"/>
                <w:szCs w:val="28"/>
                <w:rtl/>
              </w:rPr>
              <w:t>( مشروع</w:t>
            </w:r>
            <w:proofErr w:type="gramEnd"/>
            <w:r>
              <w:rPr>
                <w:rFonts w:ascii="Sakkal Majalla" w:hAnsi="Sakkal Majalla" w:cs="Sakkal Majalla" w:hint="cs"/>
                <w:b/>
                <w:bCs/>
                <w:sz w:val="28"/>
                <w:szCs w:val="28"/>
                <w:rtl/>
              </w:rPr>
              <w:t xml:space="preserve"> فردي/جماعي، ورقة عمل، ملخص أو ملخص علمي).</w:t>
            </w:r>
          </w:p>
        </w:tc>
        <w:tc>
          <w:tcPr>
            <w:tcW w:w="1714" w:type="dxa"/>
            <w:shd w:val="clear" w:color="auto" w:fill="F2F2F2" w:themeFill="background1" w:themeFillShade="F2"/>
          </w:tcPr>
          <w:p w14:paraId="42AE5B9B" w14:textId="77777777" w:rsidR="00DF57BC" w:rsidRDefault="00DF57BC" w:rsidP="002909E7">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مستمر</w:t>
            </w:r>
          </w:p>
          <w:p w14:paraId="35FD2612" w14:textId="77777777" w:rsidR="00DF57BC" w:rsidRPr="00CC3905" w:rsidRDefault="00DF57BC" w:rsidP="002909E7">
            <w:pPr>
              <w:bidi/>
              <w:spacing w:after="0" w:line="240" w:lineRule="auto"/>
              <w:jc w:val="center"/>
              <w:rPr>
                <w:rFonts w:ascii="Sakkal Majalla" w:hAnsi="Sakkal Majalla" w:cs="Sakkal Majalla"/>
                <w:b/>
                <w:bCs/>
                <w:sz w:val="28"/>
                <w:szCs w:val="28"/>
              </w:rPr>
            </w:pPr>
            <w:r w:rsidRPr="00CA7FB2">
              <w:rPr>
                <w:rFonts w:ascii="Sakkal Majalla" w:hAnsi="Sakkal Majalla" w:cs="Sakkal Majalla" w:hint="cs"/>
                <w:b/>
                <w:bCs/>
                <w:rtl/>
              </w:rPr>
              <w:t>وفق الخطة التدريسية التي يضعها أستاذ المقرر بداية الفصل</w:t>
            </w:r>
          </w:p>
        </w:tc>
        <w:tc>
          <w:tcPr>
            <w:tcW w:w="1998" w:type="dxa"/>
            <w:shd w:val="clear" w:color="auto" w:fill="F2F2F2" w:themeFill="background1" w:themeFillShade="F2"/>
          </w:tcPr>
          <w:p w14:paraId="4BAA556F" w14:textId="77777777" w:rsidR="00DF57BC" w:rsidRPr="00CC3905" w:rsidRDefault="00DF57BC" w:rsidP="002909E7">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20%</w:t>
            </w:r>
          </w:p>
        </w:tc>
      </w:tr>
      <w:tr w:rsidR="00DF57BC" w:rsidRPr="00CC3905" w14:paraId="7DF02185" w14:textId="77777777" w:rsidTr="002909E7">
        <w:trPr>
          <w:trHeight w:val="260"/>
          <w:tblCellSpacing w:w="7" w:type="dxa"/>
          <w:jc w:val="center"/>
        </w:trPr>
        <w:tc>
          <w:tcPr>
            <w:tcW w:w="449" w:type="dxa"/>
            <w:shd w:val="clear" w:color="auto" w:fill="D9D9D9" w:themeFill="background1" w:themeFillShade="D9"/>
            <w:vAlign w:val="center"/>
          </w:tcPr>
          <w:p w14:paraId="6886D340" w14:textId="77777777" w:rsidR="00DF57BC" w:rsidRPr="00CC3905" w:rsidRDefault="00DF57BC" w:rsidP="002909E7">
            <w:pPr>
              <w:bidi/>
              <w:spacing w:after="0" w:line="240" w:lineRule="auto"/>
              <w:jc w:val="center"/>
              <w:rPr>
                <w:rFonts w:ascii="Sakkal Majalla" w:hAnsi="Sakkal Majalla" w:cs="Sakkal Majalla"/>
                <w:b/>
                <w:bCs/>
                <w:sz w:val="28"/>
                <w:szCs w:val="28"/>
              </w:rPr>
            </w:pPr>
            <w:r w:rsidRPr="00CC3905">
              <w:rPr>
                <w:rFonts w:ascii="Sakkal Majalla" w:hAnsi="Sakkal Majalla" w:cs="Sakkal Majalla"/>
                <w:b/>
                <w:bCs/>
                <w:sz w:val="28"/>
                <w:szCs w:val="28"/>
                <w:rtl/>
              </w:rPr>
              <w:t>2</w:t>
            </w:r>
          </w:p>
        </w:tc>
        <w:tc>
          <w:tcPr>
            <w:tcW w:w="5401" w:type="dxa"/>
            <w:shd w:val="clear" w:color="auto" w:fill="D9D9D9" w:themeFill="background1" w:themeFillShade="D9"/>
          </w:tcPr>
          <w:p w14:paraId="17631A1D" w14:textId="77777777" w:rsidR="00DF57BC" w:rsidRPr="00CC3905" w:rsidRDefault="00DF57BC" w:rsidP="002909E7">
            <w:pPr>
              <w:bidi/>
              <w:spacing w:after="0" w:line="240" w:lineRule="auto"/>
              <w:jc w:val="lowKashida"/>
              <w:rPr>
                <w:rFonts w:ascii="Sakkal Majalla" w:hAnsi="Sakkal Majalla" w:cs="Sakkal Majalla"/>
                <w:b/>
                <w:bCs/>
                <w:sz w:val="28"/>
                <w:szCs w:val="28"/>
              </w:rPr>
            </w:pPr>
            <w:r w:rsidRPr="00CC3905">
              <w:rPr>
                <w:rFonts w:ascii="Sakkal Majalla" w:hAnsi="Sakkal Majalla" w:cs="Sakkal Majalla"/>
                <w:b/>
                <w:bCs/>
                <w:sz w:val="28"/>
                <w:szCs w:val="28"/>
                <w:rtl/>
              </w:rPr>
              <w:t>اختبارات أعمال الفصل</w:t>
            </w:r>
            <w:r>
              <w:rPr>
                <w:rFonts w:ascii="Sakkal Majalla" w:hAnsi="Sakkal Majalla" w:cs="Sakkal Majalla" w:hint="cs"/>
                <w:b/>
                <w:bCs/>
                <w:sz w:val="28"/>
                <w:szCs w:val="28"/>
                <w:rtl/>
              </w:rPr>
              <w:t xml:space="preserve"> (1)</w:t>
            </w:r>
          </w:p>
        </w:tc>
        <w:tc>
          <w:tcPr>
            <w:tcW w:w="1714" w:type="dxa"/>
            <w:shd w:val="clear" w:color="auto" w:fill="D9D9D9" w:themeFill="background1" w:themeFillShade="D9"/>
          </w:tcPr>
          <w:p w14:paraId="4FED9889" w14:textId="77777777" w:rsidR="00DF57BC" w:rsidRPr="00CC3905" w:rsidRDefault="00DF57BC" w:rsidP="002909E7">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من السابع إلى العاشر</w:t>
            </w:r>
          </w:p>
        </w:tc>
        <w:tc>
          <w:tcPr>
            <w:tcW w:w="1998" w:type="dxa"/>
            <w:shd w:val="clear" w:color="auto" w:fill="D9D9D9" w:themeFill="background1" w:themeFillShade="D9"/>
          </w:tcPr>
          <w:p w14:paraId="69019CFA" w14:textId="77777777" w:rsidR="00DF57BC" w:rsidRPr="00CC3905" w:rsidRDefault="00DF57BC" w:rsidP="002909E7">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20%</w:t>
            </w:r>
          </w:p>
        </w:tc>
      </w:tr>
      <w:tr w:rsidR="00DF57BC" w:rsidRPr="00CC3905" w14:paraId="334B6A7D" w14:textId="77777777" w:rsidTr="002909E7">
        <w:trPr>
          <w:trHeight w:val="260"/>
          <w:tblCellSpacing w:w="7" w:type="dxa"/>
          <w:jc w:val="center"/>
        </w:trPr>
        <w:tc>
          <w:tcPr>
            <w:tcW w:w="449" w:type="dxa"/>
            <w:shd w:val="clear" w:color="auto" w:fill="D9D9D9" w:themeFill="background1" w:themeFillShade="D9"/>
            <w:vAlign w:val="center"/>
          </w:tcPr>
          <w:p w14:paraId="0042F171" w14:textId="77777777" w:rsidR="00DF57BC" w:rsidRPr="00CC3905" w:rsidRDefault="00DF57BC" w:rsidP="002909E7">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c>
          <w:tcPr>
            <w:tcW w:w="5401" w:type="dxa"/>
            <w:shd w:val="clear" w:color="auto" w:fill="D9D9D9" w:themeFill="background1" w:themeFillShade="D9"/>
          </w:tcPr>
          <w:p w14:paraId="233534EC" w14:textId="77777777" w:rsidR="00DF57BC" w:rsidRPr="00CC3905" w:rsidRDefault="00DF57BC" w:rsidP="002909E7">
            <w:pPr>
              <w:bidi/>
              <w:spacing w:after="0" w:line="24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اختبارات أعمال الفصل (2)</w:t>
            </w:r>
          </w:p>
        </w:tc>
        <w:tc>
          <w:tcPr>
            <w:tcW w:w="1714" w:type="dxa"/>
            <w:shd w:val="clear" w:color="auto" w:fill="D9D9D9" w:themeFill="background1" w:themeFillShade="D9"/>
          </w:tcPr>
          <w:p w14:paraId="4B3C1668" w14:textId="77777777" w:rsidR="00DF57BC" w:rsidRDefault="00DF57BC" w:rsidP="002909E7">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مستمر</w:t>
            </w:r>
          </w:p>
          <w:p w14:paraId="5B345F62" w14:textId="77777777" w:rsidR="00DF57BC" w:rsidRDefault="00DF57BC" w:rsidP="002909E7">
            <w:pPr>
              <w:bidi/>
              <w:spacing w:after="0" w:line="240" w:lineRule="auto"/>
              <w:jc w:val="center"/>
              <w:rPr>
                <w:rFonts w:ascii="Sakkal Majalla" w:hAnsi="Sakkal Majalla" w:cs="Sakkal Majalla"/>
                <w:b/>
                <w:bCs/>
                <w:sz w:val="28"/>
                <w:szCs w:val="28"/>
                <w:rtl/>
              </w:rPr>
            </w:pPr>
            <w:r w:rsidRPr="00CA7FB2">
              <w:rPr>
                <w:rFonts w:ascii="Sakkal Majalla" w:hAnsi="Sakkal Majalla" w:cs="Sakkal Majalla" w:hint="cs"/>
                <w:b/>
                <w:bCs/>
                <w:rtl/>
              </w:rPr>
              <w:t xml:space="preserve">وفق الخطة التدريسية التي </w:t>
            </w:r>
            <w:proofErr w:type="gramStart"/>
            <w:r w:rsidRPr="00CA7FB2">
              <w:rPr>
                <w:rFonts w:ascii="Sakkal Majalla" w:hAnsi="Sakkal Majalla" w:cs="Sakkal Majalla" w:hint="cs"/>
                <w:b/>
                <w:bCs/>
                <w:rtl/>
              </w:rPr>
              <w:t>يضعها  أستاذ</w:t>
            </w:r>
            <w:proofErr w:type="gramEnd"/>
            <w:r w:rsidRPr="00CA7FB2">
              <w:rPr>
                <w:rFonts w:ascii="Sakkal Majalla" w:hAnsi="Sakkal Majalla" w:cs="Sakkal Majalla" w:hint="cs"/>
                <w:b/>
                <w:bCs/>
                <w:rtl/>
              </w:rPr>
              <w:t xml:space="preserve"> المقرر بداية الفصل</w:t>
            </w:r>
          </w:p>
        </w:tc>
        <w:tc>
          <w:tcPr>
            <w:tcW w:w="1998" w:type="dxa"/>
            <w:shd w:val="clear" w:color="auto" w:fill="D9D9D9" w:themeFill="background1" w:themeFillShade="D9"/>
          </w:tcPr>
          <w:p w14:paraId="033C1702" w14:textId="77777777" w:rsidR="00DF57BC" w:rsidRDefault="00DF57BC" w:rsidP="002909E7">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20%</w:t>
            </w:r>
          </w:p>
        </w:tc>
      </w:tr>
      <w:tr w:rsidR="00DF57BC" w:rsidRPr="00CC3905" w14:paraId="08731376" w14:textId="77777777" w:rsidTr="002909E7">
        <w:trPr>
          <w:trHeight w:val="260"/>
          <w:tblCellSpacing w:w="7" w:type="dxa"/>
          <w:jc w:val="center"/>
        </w:trPr>
        <w:tc>
          <w:tcPr>
            <w:tcW w:w="449" w:type="dxa"/>
            <w:shd w:val="clear" w:color="auto" w:fill="F2F2F2" w:themeFill="background1" w:themeFillShade="F2"/>
            <w:vAlign w:val="center"/>
          </w:tcPr>
          <w:p w14:paraId="6F41112E" w14:textId="77777777" w:rsidR="00DF57BC" w:rsidRPr="00CC3905" w:rsidRDefault="00DF57BC" w:rsidP="002909E7">
            <w:pPr>
              <w:bidi/>
              <w:spacing w:after="0" w:line="240" w:lineRule="auto"/>
              <w:jc w:val="center"/>
              <w:rPr>
                <w:rFonts w:ascii="Sakkal Majalla" w:hAnsi="Sakkal Majalla" w:cs="Sakkal Majalla"/>
                <w:b/>
                <w:bCs/>
                <w:sz w:val="28"/>
                <w:szCs w:val="28"/>
                <w:rtl/>
              </w:rPr>
            </w:pPr>
            <w:r w:rsidRPr="00CC3905">
              <w:rPr>
                <w:rFonts w:ascii="Sakkal Majalla" w:hAnsi="Sakkal Majalla" w:cs="Sakkal Majalla"/>
                <w:b/>
                <w:bCs/>
                <w:sz w:val="28"/>
                <w:szCs w:val="28"/>
                <w:rtl/>
              </w:rPr>
              <w:t>3</w:t>
            </w:r>
          </w:p>
        </w:tc>
        <w:tc>
          <w:tcPr>
            <w:tcW w:w="5401" w:type="dxa"/>
            <w:shd w:val="clear" w:color="auto" w:fill="F2F2F2" w:themeFill="background1" w:themeFillShade="F2"/>
          </w:tcPr>
          <w:p w14:paraId="2E3D0567" w14:textId="77777777" w:rsidR="00DF57BC" w:rsidRPr="00CC3905" w:rsidRDefault="00DF57BC" w:rsidP="002909E7">
            <w:pPr>
              <w:bidi/>
              <w:spacing w:after="0" w:line="240" w:lineRule="auto"/>
              <w:jc w:val="lowKashida"/>
              <w:rPr>
                <w:rFonts w:ascii="Sakkal Majalla" w:hAnsi="Sakkal Majalla" w:cs="Sakkal Majalla"/>
                <w:b/>
                <w:bCs/>
                <w:sz w:val="28"/>
                <w:szCs w:val="28"/>
              </w:rPr>
            </w:pPr>
            <w:r w:rsidRPr="00CC3905">
              <w:rPr>
                <w:rFonts w:ascii="Sakkal Majalla" w:hAnsi="Sakkal Majalla" w:cs="Sakkal Majalla"/>
                <w:b/>
                <w:bCs/>
                <w:sz w:val="28"/>
                <w:szCs w:val="28"/>
                <w:rtl/>
              </w:rPr>
              <w:t xml:space="preserve">اختبار نهاية الفصل   تحريري </w:t>
            </w:r>
          </w:p>
        </w:tc>
        <w:tc>
          <w:tcPr>
            <w:tcW w:w="1714" w:type="dxa"/>
            <w:shd w:val="clear" w:color="auto" w:fill="F2F2F2" w:themeFill="background1" w:themeFillShade="F2"/>
          </w:tcPr>
          <w:p w14:paraId="76050546" w14:textId="77777777" w:rsidR="00DF57BC" w:rsidRPr="00CC3905" w:rsidRDefault="00DF57BC" w:rsidP="002909E7">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نهاية الفصل</w:t>
            </w:r>
          </w:p>
        </w:tc>
        <w:tc>
          <w:tcPr>
            <w:tcW w:w="1998" w:type="dxa"/>
            <w:shd w:val="clear" w:color="auto" w:fill="F2F2F2" w:themeFill="background1" w:themeFillShade="F2"/>
          </w:tcPr>
          <w:p w14:paraId="39A84BDC" w14:textId="77777777" w:rsidR="00DF57BC" w:rsidRPr="00CC3905" w:rsidRDefault="00DF57BC" w:rsidP="002909E7">
            <w:pPr>
              <w:bidi/>
              <w:spacing w:after="0" w:line="240" w:lineRule="auto"/>
              <w:jc w:val="center"/>
              <w:rPr>
                <w:rFonts w:ascii="Sakkal Majalla" w:hAnsi="Sakkal Majalla" w:cs="Sakkal Majalla"/>
                <w:b/>
                <w:bCs/>
                <w:sz w:val="28"/>
                <w:szCs w:val="28"/>
                <w:rtl/>
              </w:rPr>
            </w:pPr>
            <w:r>
              <w:rPr>
                <w:rFonts w:ascii="Sakkal Majalla" w:hAnsi="Sakkal Majalla" w:cs="Sakkal Majalla"/>
                <w:b/>
                <w:bCs/>
                <w:sz w:val="28"/>
                <w:szCs w:val="28"/>
              </w:rPr>
              <w:t>40</w:t>
            </w:r>
            <w:r>
              <w:rPr>
                <w:rFonts w:ascii="Sakkal Majalla" w:hAnsi="Sakkal Majalla" w:cs="Sakkal Majalla" w:hint="cs"/>
                <w:b/>
                <w:bCs/>
                <w:sz w:val="28"/>
                <w:szCs w:val="28"/>
                <w:rtl/>
              </w:rPr>
              <w:t>%</w:t>
            </w:r>
          </w:p>
        </w:tc>
      </w:tr>
    </w:tbl>
    <w:p w14:paraId="5206AAF4" w14:textId="77777777" w:rsidR="00CC3905" w:rsidRDefault="00CC3905" w:rsidP="00CC3905">
      <w:pPr>
        <w:pStyle w:val="1"/>
        <w:bidi/>
        <w:rPr>
          <w:rStyle w:val="a5"/>
          <w:rFonts w:ascii="Sakkal Majalla" w:hAnsi="Sakkal Majalla" w:cs="Sakkal Majalla"/>
          <w:b/>
          <w:bCs/>
          <w:color w:val="4C3D8E"/>
          <w:sz w:val="28"/>
          <w:szCs w:val="28"/>
          <w:rtl/>
        </w:rPr>
      </w:pPr>
    </w:p>
    <w:p w14:paraId="11942B24" w14:textId="4C4018DD" w:rsidR="00D8287E" w:rsidRPr="00CC3905" w:rsidRDefault="00D8287E" w:rsidP="00CC3905">
      <w:pPr>
        <w:pStyle w:val="1"/>
        <w:bidi/>
        <w:rPr>
          <w:rStyle w:val="a5"/>
          <w:rFonts w:ascii="Sakkal Majalla" w:hAnsi="Sakkal Majalla" w:cs="Sakkal Majalla"/>
          <w:b/>
          <w:bCs/>
          <w:color w:val="4C3D8E"/>
          <w:sz w:val="28"/>
          <w:szCs w:val="28"/>
          <w:rtl/>
        </w:rPr>
      </w:pPr>
      <w:r w:rsidRPr="00CC3905">
        <w:rPr>
          <w:rStyle w:val="a5"/>
          <w:rFonts w:ascii="Sakkal Majalla" w:hAnsi="Sakkal Majalla" w:cs="Sakkal Majalla"/>
          <w:b/>
          <w:bCs/>
          <w:color w:val="4C3D8E"/>
          <w:sz w:val="28"/>
          <w:szCs w:val="28"/>
          <w:rtl/>
        </w:rPr>
        <w:t>ه. مصادر التعلم والمرافق:</w:t>
      </w:r>
      <w:bookmarkEnd w:id="7"/>
    </w:p>
    <w:p w14:paraId="4423A97F" w14:textId="4F48AAF2" w:rsidR="00D8287E" w:rsidRPr="00CC3905"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CC3905">
        <w:rPr>
          <w:rStyle w:val="a5"/>
          <w:rFonts w:ascii="Sakkal Majalla" w:hAnsi="Sakkal Majalla" w:cs="Sakkal Majalla"/>
          <w:b/>
          <w:bCs/>
          <w:color w:val="52B5C2"/>
          <w:sz w:val="28"/>
          <w:szCs w:val="28"/>
          <w:rtl/>
        </w:rPr>
        <w:t xml:space="preserve">1. قائمة </w:t>
      </w:r>
      <w:r w:rsidR="004605E1" w:rsidRPr="00CC3905">
        <w:rPr>
          <w:rStyle w:val="a5"/>
          <w:rFonts w:ascii="Sakkal Majalla" w:hAnsi="Sakkal Majalla" w:cs="Sakkal Majalla"/>
          <w:b/>
          <w:bCs/>
          <w:color w:val="52B5C2"/>
          <w:sz w:val="28"/>
          <w:szCs w:val="28"/>
          <w:rtl/>
        </w:rPr>
        <w:t>المراجع و</w:t>
      </w:r>
      <w:r w:rsidRPr="00CC3905">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19340B" w:rsidRPr="00CC3905" w14:paraId="0755176E" w14:textId="77777777" w:rsidTr="006D3F0B">
        <w:trPr>
          <w:trHeight w:val="384"/>
          <w:tblCellSpacing w:w="7" w:type="dxa"/>
          <w:jc w:val="center"/>
        </w:trPr>
        <w:tc>
          <w:tcPr>
            <w:tcW w:w="2819" w:type="dxa"/>
            <w:shd w:val="clear" w:color="auto" w:fill="4C3D8E"/>
            <w:vAlign w:val="center"/>
          </w:tcPr>
          <w:p w14:paraId="24785E9F" w14:textId="77777777" w:rsidR="0019340B" w:rsidRPr="00CC3905" w:rsidRDefault="0019340B" w:rsidP="0019340B">
            <w:pPr>
              <w:bidi/>
              <w:spacing w:line="276"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3C5E83C6" w:rsidR="0019340B" w:rsidRPr="00CC3905" w:rsidRDefault="0019340B" w:rsidP="00CC3905">
            <w:pPr>
              <w:bidi/>
              <w:spacing w:line="276" w:lineRule="auto"/>
              <w:jc w:val="both"/>
              <w:rPr>
                <w:rFonts w:ascii="Sakkal Majalla" w:hAnsi="Sakkal Majalla" w:cs="Sakkal Majalla"/>
                <w:b/>
                <w:bCs/>
                <w:sz w:val="28"/>
                <w:szCs w:val="28"/>
              </w:rPr>
            </w:pPr>
            <w:r w:rsidRPr="00CC3905">
              <w:rPr>
                <w:rFonts w:ascii="Sakkal Majalla" w:hAnsi="Sakkal Majalla" w:cs="Sakkal Majalla"/>
                <w:b/>
                <w:bCs/>
                <w:sz w:val="28"/>
                <w:szCs w:val="28"/>
                <w:rtl/>
              </w:rPr>
              <w:t>أوضح المسالك إلى ألفيَّة ابن مالك لابن هشامٍ الأنصاري (761هـ)، بحاشية محمَّد محيي الدِّين عبد الحميد المسمَّاة (عدَّة السَّالك إلى تحقيق أوضح المسالك)، أو بحاشية محمَّد عبد العزيز النَّجَّار المسمَّاة (ضياء السَّالك إلى أوضح المسالك).</w:t>
            </w:r>
          </w:p>
        </w:tc>
      </w:tr>
      <w:tr w:rsidR="0019340B" w:rsidRPr="00CC3905" w14:paraId="75DF8E49" w14:textId="77777777" w:rsidTr="006D3F0B">
        <w:trPr>
          <w:trHeight w:val="359"/>
          <w:tblCellSpacing w:w="7" w:type="dxa"/>
          <w:jc w:val="center"/>
        </w:trPr>
        <w:tc>
          <w:tcPr>
            <w:tcW w:w="2819" w:type="dxa"/>
            <w:shd w:val="clear" w:color="auto" w:fill="4C3D8E"/>
            <w:vAlign w:val="center"/>
          </w:tcPr>
          <w:p w14:paraId="667078FA" w14:textId="77777777" w:rsidR="0019340B" w:rsidRPr="00CC3905" w:rsidRDefault="0019340B" w:rsidP="0019340B">
            <w:pPr>
              <w:bidi/>
              <w:spacing w:line="276"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10F225B0" w14:textId="77777777" w:rsidR="0019340B" w:rsidRPr="00CC3905" w:rsidRDefault="0019340B" w:rsidP="0019340B">
            <w:pPr>
              <w:bidi/>
              <w:spacing w:line="276" w:lineRule="auto"/>
              <w:jc w:val="both"/>
              <w:rPr>
                <w:rFonts w:ascii="Sakkal Majalla" w:hAnsi="Sakkal Majalla" w:cs="Sakkal Majalla"/>
                <w:b/>
                <w:bCs/>
                <w:sz w:val="28"/>
                <w:szCs w:val="28"/>
              </w:rPr>
            </w:pPr>
            <w:r w:rsidRPr="00CC3905">
              <w:rPr>
                <w:rFonts w:ascii="Sakkal Majalla" w:hAnsi="Sakkal Majalla" w:cs="Sakkal Majalla"/>
                <w:b/>
                <w:bCs/>
                <w:sz w:val="28"/>
                <w:szCs w:val="28"/>
                <w:rtl/>
              </w:rPr>
              <w:t>•</w:t>
            </w:r>
            <w:r w:rsidRPr="00CC3905">
              <w:rPr>
                <w:rFonts w:ascii="Sakkal Majalla" w:hAnsi="Sakkal Majalla" w:cs="Sakkal Majalla"/>
                <w:b/>
                <w:bCs/>
                <w:sz w:val="28"/>
                <w:szCs w:val="28"/>
                <w:rtl/>
              </w:rPr>
              <w:tab/>
              <w:t>النحو المصفى، المؤلف: أ.د. محمد عيد، الناشر: عالم الكتب، القاهرة، الطبعة الثانية، سنة 1430هـ=2009م.</w:t>
            </w:r>
          </w:p>
          <w:p w14:paraId="03DDFA7F" w14:textId="349C93D9" w:rsidR="0019340B" w:rsidRPr="00CC3905" w:rsidRDefault="0019340B" w:rsidP="0019340B">
            <w:pPr>
              <w:bidi/>
              <w:spacing w:line="276" w:lineRule="auto"/>
              <w:jc w:val="both"/>
              <w:rPr>
                <w:rFonts w:ascii="Sakkal Majalla" w:hAnsi="Sakkal Majalla" w:cs="Sakkal Majalla"/>
                <w:b/>
                <w:bCs/>
                <w:sz w:val="28"/>
                <w:szCs w:val="28"/>
              </w:rPr>
            </w:pPr>
            <w:r w:rsidRPr="00CC3905">
              <w:rPr>
                <w:rFonts w:ascii="Sakkal Majalla" w:hAnsi="Sakkal Majalla" w:cs="Sakkal Majalla"/>
                <w:b/>
                <w:bCs/>
                <w:sz w:val="28"/>
                <w:szCs w:val="28"/>
                <w:rtl/>
              </w:rPr>
              <w:t>•</w:t>
            </w:r>
            <w:r w:rsidRPr="00CC3905">
              <w:rPr>
                <w:rFonts w:ascii="Sakkal Majalla" w:hAnsi="Sakkal Majalla" w:cs="Sakkal Majalla"/>
                <w:b/>
                <w:bCs/>
                <w:sz w:val="28"/>
                <w:szCs w:val="28"/>
                <w:rtl/>
              </w:rPr>
              <w:tab/>
              <w:t xml:space="preserve">جامع الدروس العربية، تأليف: الشيخ مصطفى </w:t>
            </w:r>
            <w:proofErr w:type="spellStart"/>
            <w:r w:rsidRPr="00CC3905">
              <w:rPr>
                <w:rFonts w:ascii="Sakkal Majalla" w:hAnsi="Sakkal Majalla" w:cs="Sakkal Majalla"/>
                <w:b/>
                <w:bCs/>
                <w:sz w:val="28"/>
                <w:szCs w:val="28"/>
                <w:rtl/>
              </w:rPr>
              <w:t>الغلاييني</w:t>
            </w:r>
            <w:proofErr w:type="spellEnd"/>
            <w:r w:rsidRPr="00CC3905">
              <w:rPr>
                <w:rFonts w:ascii="Sakkal Majalla" w:hAnsi="Sakkal Majalla" w:cs="Sakkal Majalla"/>
                <w:b/>
                <w:bCs/>
                <w:sz w:val="28"/>
                <w:szCs w:val="28"/>
                <w:rtl/>
              </w:rPr>
              <w:t>، راجعه: د. عبد المنعم خفاجة، الناشر: المكتبة العصرية، بيروت، الطبعة: الثامنة والعشرون، 1414هـ=1993م.</w:t>
            </w:r>
          </w:p>
        </w:tc>
      </w:tr>
      <w:tr w:rsidR="0019340B" w:rsidRPr="00CC3905" w14:paraId="7C46595C" w14:textId="77777777" w:rsidTr="006D3F0B">
        <w:trPr>
          <w:trHeight w:val="341"/>
          <w:tblCellSpacing w:w="7" w:type="dxa"/>
          <w:jc w:val="center"/>
        </w:trPr>
        <w:tc>
          <w:tcPr>
            <w:tcW w:w="2819" w:type="dxa"/>
            <w:shd w:val="clear" w:color="auto" w:fill="4C3D8E"/>
            <w:vAlign w:val="center"/>
          </w:tcPr>
          <w:p w14:paraId="1C62708C" w14:textId="77777777" w:rsidR="0019340B" w:rsidRPr="00CC3905" w:rsidRDefault="0019340B" w:rsidP="0019340B">
            <w:pPr>
              <w:bidi/>
              <w:spacing w:line="276"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5CBD85CC" w14:textId="77777777" w:rsidR="0019340B" w:rsidRPr="00CC3905" w:rsidRDefault="0019340B" w:rsidP="0019340B">
            <w:pPr>
              <w:bidi/>
              <w:spacing w:line="276" w:lineRule="auto"/>
              <w:jc w:val="both"/>
              <w:rPr>
                <w:rFonts w:ascii="Sakkal Majalla" w:hAnsi="Sakkal Majalla" w:cs="Sakkal Majalla"/>
                <w:b/>
                <w:bCs/>
                <w:sz w:val="28"/>
                <w:szCs w:val="28"/>
              </w:rPr>
            </w:pPr>
            <w:r w:rsidRPr="00CC3905">
              <w:rPr>
                <w:rFonts w:ascii="Sakkal Majalla" w:hAnsi="Sakkal Majalla" w:cs="Sakkal Majalla"/>
                <w:sz w:val="28"/>
                <w:szCs w:val="28"/>
                <w:rtl/>
              </w:rPr>
              <w:t xml:space="preserve"> </w:t>
            </w:r>
            <w:r w:rsidRPr="00CC3905">
              <w:rPr>
                <w:rFonts w:ascii="Sakkal Majalla" w:hAnsi="Sakkal Majalla" w:cs="Sakkal Majalla"/>
                <w:b/>
                <w:bCs/>
                <w:sz w:val="28"/>
                <w:szCs w:val="28"/>
                <w:rtl/>
              </w:rPr>
              <w:t>•</w:t>
            </w:r>
            <w:r w:rsidRPr="00CC3905">
              <w:rPr>
                <w:rFonts w:ascii="Sakkal Majalla" w:hAnsi="Sakkal Majalla" w:cs="Sakkal Majalla"/>
                <w:b/>
                <w:bCs/>
                <w:sz w:val="28"/>
                <w:szCs w:val="28"/>
                <w:rtl/>
              </w:rPr>
              <w:tab/>
              <w:t>موقع "المكتبة الشاملة".</w:t>
            </w:r>
          </w:p>
          <w:p w14:paraId="6DC2C124" w14:textId="77777777" w:rsidR="0019340B" w:rsidRPr="00CC3905" w:rsidRDefault="0019340B" w:rsidP="0019340B">
            <w:pPr>
              <w:bidi/>
              <w:spacing w:line="276" w:lineRule="auto"/>
              <w:jc w:val="both"/>
              <w:rPr>
                <w:rFonts w:ascii="Sakkal Majalla" w:hAnsi="Sakkal Majalla" w:cs="Sakkal Majalla"/>
                <w:b/>
                <w:bCs/>
                <w:sz w:val="28"/>
                <w:szCs w:val="28"/>
              </w:rPr>
            </w:pPr>
            <w:r w:rsidRPr="00CC3905">
              <w:rPr>
                <w:rFonts w:ascii="Sakkal Majalla" w:hAnsi="Sakkal Majalla" w:cs="Sakkal Majalla"/>
                <w:b/>
                <w:bCs/>
                <w:sz w:val="28"/>
                <w:szCs w:val="28"/>
                <w:rtl/>
              </w:rPr>
              <w:t>•</w:t>
            </w:r>
            <w:r w:rsidRPr="00CC3905">
              <w:rPr>
                <w:rFonts w:ascii="Sakkal Majalla" w:hAnsi="Sakkal Majalla" w:cs="Sakkal Majalla"/>
                <w:b/>
                <w:bCs/>
                <w:sz w:val="28"/>
                <w:szCs w:val="28"/>
                <w:rtl/>
              </w:rPr>
              <w:tab/>
              <w:t xml:space="preserve">مواقع اللغة العربية والنحو والصرف على الشبكة. </w:t>
            </w:r>
          </w:p>
          <w:p w14:paraId="07845F3D" w14:textId="637880B5" w:rsidR="0019340B" w:rsidRPr="00CC3905" w:rsidRDefault="0019340B" w:rsidP="0019340B">
            <w:pPr>
              <w:bidi/>
              <w:spacing w:line="276" w:lineRule="auto"/>
              <w:jc w:val="both"/>
              <w:rPr>
                <w:rFonts w:ascii="Sakkal Majalla" w:hAnsi="Sakkal Majalla" w:cs="Sakkal Majalla"/>
                <w:b/>
                <w:bCs/>
                <w:sz w:val="28"/>
                <w:szCs w:val="28"/>
              </w:rPr>
            </w:pPr>
            <w:r w:rsidRPr="00CC3905">
              <w:rPr>
                <w:rFonts w:ascii="Sakkal Majalla" w:hAnsi="Sakkal Majalla" w:cs="Sakkal Majalla"/>
                <w:b/>
                <w:bCs/>
                <w:sz w:val="28"/>
                <w:szCs w:val="28"/>
                <w:rtl/>
              </w:rPr>
              <w:lastRenderedPageBreak/>
              <w:t>•</w:t>
            </w:r>
            <w:r w:rsidRPr="00CC3905">
              <w:rPr>
                <w:rFonts w:ascii="Sakkal Majalla" w:hAnsi="Sakkal Majalla" w:cs="Sakkal Majalla"/>
                <w:b/>
                <w:bCs/>
                <w:sz w:val="28"/>
                <w:szCs w:val="28"/>
                <w:rtl/>
              </w:rPr>
              <w:tab/>
              <w:t>مواقع أعضاء هيئة التدريس المهتمة بالنحو والصرف وعلم اللغة.</w:t>
            </w:r>
          </w:p>
        </w:tc>
      </w:tr>
      <w:tr w:rsidR="0019340B" w:rsidRPr="00CC3905" w14:paraId="5AA6E535" w14:textId="77777777" w:rsidTr="006D3F0B">
        <w:trPr>
          <w:trHeight w:val="260"/>
          <w:tblCellSpacing w:w="7" w:type="dxa"/>
          <w:jc w:val="center"/>
        </w:trPr>
        <w:tc>
          <w:tcPr>
            <w:tcW w:w="2819" w:type="dxa"/>
            <w:shd w:val="clear" w:color="auto" w:fill="4C3D8E"/>
            <w:vAlign w:val="center"/>
          </w:tcPr>
          <w:p w14:paraId="31DF1316" w14:textId="4E0ADC56" w:rsidR="0019340B" w:rsidRPr="00CC3905" w:rsidRDefault="0019340B" w:rsidP="0019340B">
            <w:pPr>
              <w:bidi/>
              <w:spacing w:line="276"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lastRenderedPageBreak/>
              <w:t>أخرى</w:t>
            </w:r>
          </w:p>
        </w:tc>
        <w:tc>
          <w:tcPr>
            <w:tcW w:w="6771" w:type="dxa"/>
            <w:shd w:val="clear" w:color="auto" w:fill="D9D9D9" w:themeFill="background1" w:themeFillShade="D9"/>
            <w:vAlign w:val="center"/>
          </w:tcPr>
          <w:p w14:paraId="55EC05C9" w14:textId="20EE78B2" w:rsidR="0019340B" w:rsidRPr="00CC3905" w:rsidRDefault="0019340B" w:rsidP="0019340B">
            <w:pPr>
              <w:bidi/>
              <w:spacing w:line="276" w:lineRule="auto"/>
              <w:jc w:val="both"/>
              <w:rPr>
                <w:rFonts w:ascii="Sakkal Majalla" w:hAnsi="Sakkal Majalla" w:cs="Sakkal Majalla"/>
                <w:b/>
                <w:bCs/>
                <w:sz w:val="28"/>
                <w:szCs w:val="28"/>
              </w:rPr>
            </w:pPr>
            <w:r w:rsidRPr="00CC3905">
              <w:rPr>
                <w:rFonts w:ascii="Sakkal Majalla" w:hAnsi="Sakkal Majalla" w:cs="Sakkal Majalla"/>
                <w:sz w:val="28"/>
                <w:szCs w:val="28"/>
                <w:rtl/>
              </w:rPr>
              <w:t>لا يوجد</w:t>
            </w:r>
          </w:p>
        </w:tc>
      </w:tr>
    </w:tbl>
    <w:p w14:paraId="58FC0C83" w14:textId="3241E2ED" w:rsidR="00215895" w:rsidRPr="00CC3905"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CC3905">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CC3905"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CC3905" w:rsidRDefault="00215895" w:rsidP="006D1673">
            <w:pPr>
              <w:bidi/>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CC3905" w:rsidRDefault="00215895" w:rsidP="006D1673">
            <w:pPr>
              <w:bidi/>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متطلبات المقرر</w:t>
            </w:r>
          </w:p>
        </w:tc>
      </w:tr>
      <w:tr w:rsidR="0019340B" w:rsidRPr="00CC3905"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19340B" w:rsidRPr="00CC3905" w:rsidRDefault="0019340B" w:rsidP="0019340B">
            <w:pPr>
              <w:bidi/>
              <w:spacing w:line="276" w:lineRule="auto"/>
              <w:jc w:val="center"/>
              <w:rPr>
                <w:rFonts w:ascii="Sakkal Majalla" w:hAnsi="Sakkal Majalla" w:cs="Sakkal Majalla"/>
                <w:b/>
                <w:bCs/>
                <w:sz w:val="28"/>
                <w:szCs w:val="28"/>
              </w:rPr>
            </w:pPr>
            <w:r w:rsidRPr="00CC3905">
              <w:rPr>
                <w:rFonts w:ascii="Sakkal Majalla" w:hAnsi="Sakkal Majalla" w:cs="Sakkal Majalla"/>
                <w:b/>
                <w:bCs/>
                <w:sz w:val="28"/>
                <w:szCs w:val="28"/>
                <w:rtl/>
              </w:rPr>
              <w:t>المرافق النوعية</w:t>
            </w:r>
          </w:p>
          <w:p w14:paraId="22153A33" w14:textId="77777777" w:rsidR="0019340B" w:rsidRPr="00CC3905" w:rsidRDefault="0019340B" w:rsidP="0019340B">
            <w:pPr>
              <w:bidi/>
              <w:spacing w:line="276" w:lineRule="auto"/>
              <w:jc w:val="center"/>
              <w:rPr>
                <w:rFonts w:ascii="Sakkal Majalla" w:hAnsi="Sakkal Majalla" w:cs="Sakkal Majalla"/>
                <w:sz w:val="28"/>
                <w:szCs w:val="28"/>
                <w:rtl/>
              </w:rPr>
            </w:pPr>
            <w:r w:rsidRPr="00CC3905">
              <w:rPr>
                <w:rFonts w:ascii="Sakkal Majalla" w:hAnsi="Sakkal Majalla" w:cs="Sakkal Majalla"/>
                <w:sz w:val="28"/>
                <w:szCs w:val="28"/>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4A405D97" w:rsidR="0019340B" w:rsidRPr="00CC3905" w:rsidRDefault="0019340B" w:rsidP="0019340B">
            <w:pPr>
              <w:bidi/>
              <w:jc w:val="lowKashida"/>
              <w:rPr>
                <w:rFonts w:ascii="Sakkal Majalla" w:hAnsi="Sakkal Majalla" w:cs="Sakkal Majalla"/>
                <w:b/>
                <w:bCs/>
                <w:sz w:val="28"/>
                <w:szCs w:val="28"/>
              </w:rPr>
            </w:pPr>
            <w:r w:rsidRPr="00CC3905">
              <w:rPr>
                <w:rFonts w:ascii="Sakkal Majalla" w:hAnsi="Sakkal Majalla" w:cs="Sakkal Majalla"/>
                <w:b/>
                <w:bCs/>
                <w:sz w:val="28"/>
                <w:szCs w:val="28"/>
                <w:rtl/>
              </w:rPr>
              <w:t>قاعة تقليدية تتناسب وأعداد الطلاب في الشعبة</w:t>
            </w:r>
            <w:r w:rsidR="00A7698D">
              <w:rPr>
                <w:rFonts w:ascii="Sakkal Majalla" w:hAnsi="Sakkal Majalla" w:cs="Sakkal Majalla" w:hint="cs"/>
                <w:b/>
                <w:bCs/>
                <w:sz w:val="28"/>
                <w:szCs w:val="28"/>
                <w:rtl/>
              </w:rPr>
              <w:t>.</w:t>
            </w:r>
          </w:p>
        </w:tc>
      </w:tr>
      <w:tr w:rsidR="0019340B" w:rsidRPr="00CC3905"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19340B" w:rsidRPr="00CC3905" w:rsidRDefault="0019340B" w:rsidP="0019340B">
            <w:pPr>
              <w:bidi/>
              <w:spacing w:line="276" w:lineRule="auto"/>
              <w:jc w:val="center"/>
              <w:rPr>
                <w:rFonts w:ascii="Sakkal Majalla" w:hAnsi="Sakkal Majalla" w:cs="Sakkal Majalla"/>
                <w:b/>
                <w:bCs/>
                <w:sz w:val="28"/>
                <w:szCs w:val="28"/>
              </w:rPr>
            </w:pPr>
            <w:r w:rsidRPr="00CC3905">
              <w:rPr>
                <w:rFonts w:ascii="Sakkal Majalla" w:hAnsi="Sakkal Majalla" w:cs="Sakkal Majalla"/>
                <w:b/>
                <w:bCs/>
                <w:sz w:val="28"/>
                <w:szCs w:val="28"/>
                <w:rtl/>
              </w:rPr>
              <w:t>التجهيزات التقنية</w:t>
            </w:r>
          </w:p>
          <w:p w14:paraId="7A9E4573" w14:textId="77777777" w:rsidR="0019340B" w:rsidRPr="00CC3905" w:rsidRDefault="0019340B" w:rsidP="0019340B">
            <w:pPr>
              <w:bidi/>
              <w:spacing w:line="276" w:lineRule="auto"/>
              <w:jc w:val="center"/>
              <w:rPr>
                <w:rFonts w:ascii="Sakkal Majalla" w:hAnsi="Sakkal Majalla" w:cs="Sakkal Majalla"/>
                <w:b/>
                <w:bCs/>
                <w:sz w:val="28"/>
                <w:szCs w:val="28"/>
                <w:rtl/>
              </w:rPr>
            </w:pPr>
            <w:r w:rsidRPr="00CC3905">
              <w:rPr>
                <w:rFonts w:ascii="Sakkal Majalla" w:hAnsi="Sakkal Majalla" w:cs="Sakkal Majalla"/>
                <w:sz w:val="28"/>
                <w:szCs w:val="28"/>
                <w:rtl/>
              </w:rPr>
              <w:t>(جهاز عرض البيانات، السبورة الذكية، البرمجيات)</w:t>
            </w:r>
          </w:p>
        </w:tc>
        <w:tc>
          <w:tcPr>
            <w:tcW w:w="5117" w:type="dxa"/>
            <w:shd w:val="clear" w:color="auto" w:fill="D9D9D9" w:themeFill="background1" w:themeFillShade="D9"/>
            <w:vAlign w:val="center"/>
          </w:tcPr>
          <w:p w14:paraId="24DB5586" w14:textId="6C3C4F16" w:rsidR="0019340B" w:rsidRPr="00CC3905" w:rsidRDefault="0019340B" w:rsidP="0019340B">
            <w:pPr>
              <w:bidi/>
              <w:jc w:val="lowKashida"/>
              <w:rPr>
                <w:rFonts w:ascii="Sakkal Majalla" w:hAnsi="Sakkal Majalla" w:cs="Sakkal Majalla"/>
                <w:b/>
                <w:bCs/>
                <w:sz w:val="28"/>
                <w:szCs w:val="28"/>
              </w:rPr>
            </w:pPr>
            <w:r w:rsidRPr="00CC3905">
              <w:rPr>
                <w:rFonts w:ascii="Sakkal Majalla" w:hAnsi="Sakkal Majalla" w:cs="Sakkal Majalla"/>
                <w:b/>
                <w:bCs/>
                <w:sz w:val="28"/>
                <w:szCs w:val="28"/>
                <w:rtl/>
              </w:rPr>
              <w:t>جهاز عرض- سبورة ذكية –منصة إلكترونية –أو جهاز حاسب آلي</w:t>
            </w:r>
            <w:r w:rsidR="00A7698D">
              <w:rPr>
                <w:rFonts w:ascii="Sakkal Majalla" w:hAnsi="Sakkal Majalla" w:cs="Sakkal Majalla" w:hint="cs"/>
                <w:b/>
                <w:bCs/>
                <w:sz w:val="28"/>
                <w:szCs w:val="28"/>
                <w:rtl/>
              </w:rPr>
              <w:t>.</w:t>
            </w:r>
          </w:p>
        </w:tc>
      </w:tr>
      <w:tr w:rsidR="0019340B" w:rsidRPr="00CC3905"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19340B" w:rsidRPr="00CC3905" w:rsidRDefault="0019340B" w:rsidP="0019340B">
            <w:pPr>
              <w:bidi/>
              <w:jc w:val="center"/>
              <w:rPr>
                <w:rFonts w:ascii="Sakkal Majalla" w:hAnsi="Sakkal Majalla" w:cs="Sakkal Majalla"/>
                <w:b/>
                <w:bCs/>
                <w:sz w:val="28"/>
                <w:szCs w:val="28"/>
                <w:rtl/>
              </w:rPr>
            </w:pPr>
            <w:r w:rsidRPr="00CC3905">
              <w:rPr>
                <w:rFonts w:ascii="Sakkal Majalla" w:hAnsi="Sakkal Majalla" w:cs="Sakkal Majalla"/>
                <w:b/>
                <w:bCs/>
                <w:sz w:val="28"/>
                <w:szCs w:val="28"/>
                <w:rtl/>
              </w:rPr>
              <w:t xml:space="preserve">تجهيزات أخرى </w:t>
            </w:r>
            <w:r w:rsidRPr="00CC3905">
              <w:rPr>
                <w:rFonts w:ascii="Sakkal Majalla" w:hAnsi="Sakkal Majalla" w:cs="Sakkal Majalla"/>
                <w:sz w:val="28"/>
                <w:szCs w:val="28"/>
                <w:rtl/>
              </w:rPr>
              <w:t>(تبعاً لطبيعة التخصص)</w:t>
            </w:r>
          </w:p>
        </w:tc>
        <w:tc>
          <w:tcPr>
            <w:tcW w:w="5117" w:type="dxa"/>
            <w:shd w:val="clear" w:color="auto" w:fill="F2F2F2" w:themeFill="background1" w:themeFillShade="F2"/>
            <w:vAlign w:val="center"/>
          </w:tcPr>
          <w:p w14:paraId="7FBCF581" w14:textId="60B2E677" w:rsidR="0019340B" w:rsidRPr="00CC3905" w:rsidRDefault="0019340B" w:rsidP="0019340B">
            <w:pPr>
              <w:bidi/>
              <w:jc w:val="lowKashida"/>
              <w:rPr>
                <w:rFonts w:ascii="Sakkal Majalla" w:hAnsi="Sakkal Majalla" w:cs="Sakkal Majalla"/>
                <w:b/>
                <w:bCs/>
                <w:sz w:val="28"/>
                <w:szCs w:val="28"/>
              </w:rPr>
            </w:pPr>
            <w:r w:rsidRPr="00CC3905">
              <w:rPr>
                <w:rFonts w:ascii="Sakkal Majalla" w:hAnsi="Sakkal Majalla" w:cs="Sakkal Majalla"/>
                <w:b/>
                <w:bCs/>
                <w:sz w:val="28"/>
                <w:szCs w:val="28"/>
                <w:rtl/>
              </w:rPr>
              <w:t>لا يوجد</w:t>
            </w:r>
            <w:r w:rsidR="00A7698D">
              <w:rPr>
                <w:rFonts w:ascii="Sakkal Majalla" w:hAnsi="Sakkal Majalla" w:cs="Sakkal Majalla" w:hint="cs"/>
                <w:b/>
                <w:bCs/>
                <w:sz w:val="28"/>
                <w:szCs w:val="28"/>
                <w:rtl/>
              </w:rPr>
              <w:t>.</w:t>
            </w:r>
          </w:p>
        </w:tc>
      </w:tr>
    </w:tbl>
    <w:p w14:paraId="42B58407" w14:textId="22533516" w:rsidR="00844E6A" w:rsidRPr="00CC3905" w:rsidRDefault="00844E6A" w:rsidP="006D3F0B">
      <w:pPr>
        <w:pStyle w:val="1"/>
        <w:bidi/>
        <w:rPr>
          <w:rStyle w:val="a5"/>
          <w:rFonts w:ascii="Sakkal Majalla" w:hAnsi="Sakkal Majalla" w:cs="Sakkal Majalla"/>
          <w:b/>
          <w:bCs/>
          <w:color w:val="4C3D8E"/>
          <w:sz w:val="28"/>
          <w:szCs w:val="28"/>
          <w:rtl/>
        </w:rPr>
      </w:pPr>
      <w:bookmarkStart w:id="8" w:name="_Toc138156156"/>
      <w:r w:rsidRPr="00CC3905">
        <w:rPr>
          <w:rStyle w:val="a5"/>
          <w:rFonts w:ascii="Sakkal Majalla" w:hAnsi="Sakkal Majalla" w:cs="Sakkal Majalla"/>
          <w:b/>
          <w:bCs/>
          <w:color w:val="4C3D8E"/>
          <w:sz w:val="28"/>
          <w:szCs w:val="28"/>
          <w:rtl/>
        </w:rPr>
        <w:t>و. تقويم جودة المقرر:</w:t>
      </w:r>
      <w:bookmarkEnd w:id="8"/>
      <w:r w:rsidR="00A7698D">
        <w:rPr>
          <w:rStyle w:val="a5"/>
          <w:rFonts w:ascii="Sakkal Majalla" w:hAnsi="Sakkal Majalla" w:cs="Sakkal Majalla" w:hint="cs"/>
          <w:b/>
          <w:bCs/>
          <w:color w:val="4C3D8E"/>
          <w:sz w:val="28"/>
          <w:szCs w:val="28"/>
          <w:rtl/>
        </w:rPr>
        <w:t xml:space="preserve"> </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844E6A" w:rsidRPr="00CC3905" w14:paraId="3F40FF6C" w14:textId="77777777" w:rsidTr="00084C04">
        <w:trPr>
          <w:trHeight w:val="453"/>
          <w:tblHeader/>
          <w:tblCellSpacing w:w="7" w:type="dxa"/>
          <w:jc w:val="center"/>
        </w:trPr>
        <w:tc>
          <w:tcPr>
            <w:tcW w:w="3415" w:type="dxa"/>
            <w:shd w:val="clear" w:color="auto" w:fill="4C3D8E"/>
            <w:vAlign w:val="center"/>
          </w:tcPr>
          <w:p w14:paraId="080F415D" w14:textId="77777777" w:rsidR="00844E6A" w:rsidRPr="00CC3905" w:rsidRDefault="00844E6A" w:rsidP="006D1673">
            <w:pPr>
              <w:bidi/>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4C4B4BF3" w14:textId="50452A34" w:rsidR="00844E6A" w:rsidRPr="00CC3905" w:rsidRDefault="00844E6A" w:rsidP="006D1673">
            <w:pPr>
              <w:bidi/>
              <w:jc w:val="center"/>
              <w:rPr>
                <w:rFonts w:ascii="Sakkal Majalla" w:hAnsi="Sakkal Majalla" w:cs="Sakkal Majalla"/>
                <w:b/>
                <w:bCs/>
                <w:color w:val="FFFFFF" w:themeColor="background1"/>
                <w:sz w:val="28"/>
                <w:szCs w:val="28"/>
              </w:rPr>
            </w:pPr>
            <w:bookmarkStart w:id="9" w:name="_Hlk523738999"/>
            <w:r w:rsidRPr="00CC3905">
              <w:rPr>
                <w:rFonts w:ascii="Sakkal Majalla" w:hAnsi="Sakkal Majalla" w:cs="Sakkal Majalla"/>
                <w:b/>
                <w:bCs/>
                <w:color w:val="FFFFFF" w:themeColor="background1"/>
                <w:sz w:val="28"/>
                <w:szCs w:val="28"/>
                <w:rtl/>
              </w:rPr>
              <w:t>المقي</w:t>
            </w:r>
            <w:r w:rsidR="00504C68" w:rsidRPr="00CC3905">
              <w:rPr>
                <w:rFonts w:ascii="Sakkal Majalla" w:hAnsi="Sakkal Majalla" w:cs="Sakkal Majalla"/>
                <w:b/>
                <w:bCs/>
                <w:color w:val="FFFFFF" w:themeColor="background1"/>
                <w:sz w:val="28"/>
                <w:szCs w:val="28"/>
                <w:rtl/>
              </w:rPr>
              <w:t>ِّ</w:t>
            </w:r>
            <w:r w:rsidRPr="00CC3905">
              <w:rPr>
                <w:rFonts w:ascii="Sakkal Majalla" w:hAnsi="Sakkal Majalla" w:cs="Sakkal Majalla"/>
                <w:b/>
                <w:bCs/>
                <w:color w:val="FFFFFF" w:themeColor="background1"/>
                <w:sz w:val="28"/>
                <w:szCs w:val="28"/>
                <w:rtl/>
              </w:rPr>
              <w:t>م</w:t>
            </w:r>
            <w:bookmarkEnd w:id="9"/>
            <w:r w:rsidRPr="00CC3905">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7FAD87D5" w14:textId="77777777" w:rsidR="00844E6A" w:rsidRPr="00CC3905" w:rsidRDefault="00844E6A" w:rsidP="006D1673">
            <w:pPr>
              <w:bidi/>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طرق التقييم</w:t>
            </w:r>
          </w:p>
        </w:tc>
      </w:tr>
      <w:tr w:rsidR="0019340B" w:rsidRPr="00CC3905" w14:paraId="0E232717" w14:textId="77777777" w:rsidTr="00084C04">
        <w:trPr>
          <w:trHeight w:val="283"/>
          <w:tblCellSpacing w:w="7" w:type="dxa"/>
          <w:jc w:val="center"/>
        </w:trPr>
        <w:tc>
          <w:tcPr>
            <w:tcW w:w="3415" w:type="dxa"/>
            <w:shd w:val="clear" w:color="auto" w:fill="F2F2F2" w:themeFill="background1" w:themeFillShade="F2"/>
            <w:vAlign w:val="center"/>
          </w:tcPr>
          <w:p w14:paraId="3B93B49E" w14:textId="77777777" w:rsidR="0019340B" w:rsidRPr="00CC3905" w:rsidRDefault="0019340B" w:rsidP="0019340B">
            <w:pPr>
              <w:bidi/>
              <w:jc w:val="center"/>
              <w:rPr>
                <w:rFonts w:ascii="Sakkal Majalla" w:hAnsi="Sakkal Majalla" w:cs="Sakkal Majalla"/>
                <w:b/>
                <w:bCs/>
                <w:sz w:val="28"/>
                <w:szCs w:val="28"/>
              </w:rPr>
            </w:pPr>
            <w:bookmarkStart w:id="10" w:name="_Hlk513021635"/>
            <w:r w:rsidRPr="00CC3905">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2C84D7D5" w14:textId="3C2D71FF" w:rsidR="0019340B" w:rsidRPr="00CC3905" w:rsidRDefault="0019340B" w:rsidP="0019340B">
            <w:pPr>
              <w:bidi/>
              <w:jc w:val="lowKashida"/>
              <w:rPr>
                <w:rFonts w:ascii="Sakkal Majalla" w:hAnsi="Sakkal Majalla" w:cs="Sakkal Majalla"/>
                <w:b/>
                <w:bCs/>
                <w:color w:val="525252" w:themeColor="accent3" w:themeShade="80"/>
                <w:sz w:val="28"/>
                <w:szCs w:val="28"/>
                <w:rtl/>
              </w:rPr>
            </w:pPr>
            <w:proofErr w:type="gramStart"/>
            <w:r w:rsidRPr="00CC3905">
              <w:rPr>
                <w:rFonts w:ascii="Sakkal Majalla" w:hAnsi="Sakkal Majalla" w:cs="Sakkal Majalla"/>
                <w:b/>
                <w:bCs/>
                <w:color w:val="525252" w:themeColor="accent3" w:themeShade="80"/>
                <w:sz w:val="28"/>
                <w:szCs w:val="28"/>
                <w:rtl/>
              </w:rPr>
              <w:t xml:space="preserve">الطالب،   </w:t>
            </w:r>
            <w:proofErr w:type="gramEnd"/>
            <w:r w:rsidRPr="00CC3905">
              <w:rPr>
                <w:rFonts w:ascii="Sakkal Majalla" w:hAnsi="Sakkal Majalla" w:cs="Sakkal Majalla"/>
                <w:b/>
                <w:bCs/>
                <w:color w:val="525252" w:themeColor="accent3" w:themeShade="80"/>
                <w:sz w:val="28"/>
                <w:szCs w:val="28"/>
                <w:rtl/>
              </w:rPr>
              <w:t>الزميل، المراجع النظير، رئيس القسم</w:t>
            </w:r>
          </w:p>
        </w:tc>
        <w:tc>
          <w:tcPr>
            <w:tcW w:w="2779" w:type="dxa"/>
            <w:shd w:val="clear" w:color="auto" w:fill="F2F2F2" w:themeFill="background1" w:themeFillShade="F2"/>
            <w:vAlign w:val="center"/>
          </w:tcPr>
          <w:p w14:paraId="7F58D653" w14:textId="2DFE0DC9" w:rsidR="0019340B" w:rsidRPr="00CC3905" w:rsidRDefault="0019340B" w:rsidP="0019340B">
            <w:pPr>
              <w:bidi/>
              <w:jc w:val="lowKashida"/>
              <w:rPr>
                <w:rFonts w:ascii="Sakkal Majalla" w:hAnsi="Sakkal Majalla" w:cs="Sakkal Majalla"/>
                <w:b/>
                <w:bCs/>
                <w:color w:val="525252" w:themeColor="accent3" w:themeShade="80"/>
                <w:sz w:val="28"/>
                <w:szCs w:val="28"/>
                <w:rtl/>
              </w:rPr>
            </w:pPr>
            <w:r w:rsidRPr="00CC3905">
              <w:rPr>
                <w:rFonts w:ascii="Sakkal Majalla" w:hAnsi="Sakkal Majalla" w:cs="Sakkal Majalla"/>
                <w:b/>
                <w:bCs/>
                <w:color w:val="525252" w:themeColor="accent3" w:themeShade="80"/>
                <w:sz w:val="28"/>
                <w:szCs w:val="28"/>
                <w:rtl/>
              </w:rPr>
              <w:t>استبانة تقويم المقرر، نموذج ملاحظة الزميل والمراجع، تقرير المقرر</w:t>
            </w:r>
          </w:p>
        </w:tc>
      </w:tr>
      <w:tr w:rsidR="0019340B" w:rsidRPr="00CC3905" w14:paraId="5740896B" w14:textId="77777777" w:rsidTr="00084C04">
        <w:trPr>
          <w:trHeight w:val="283"/>
          <w:tblCellSpacing w:w="7" w:type="dxa"/>
          <w:jc w:val="center"/>
        </w:trPr>
        <w:tc>
          <w:tcPr>
            <w:tcW w:w="3415" w:type="dxa"/>
            <w:shd w:val="clear" w:color="auto" w:fill="D9D9D9" w:themeFill="background1" w:themeFillShade="D9"/>
            <w:vAlign w:val="center"/>
          </w:tcPr>
          <w:p w14:paraId="759F576C" w14:textId="77777777" w:rsidR="0019340B" w:rsidRPr="00CC3905" w:rsidRDefault="0019340B" w:rsidP="0019340B">
            <w:pPr>
              <w:bidi/>
              <w:jc w:val="center"/>
              <w:rPr>
                <w:rFonts w:ascii="Sakkal Majalla" w:hAnsi="Sakkal Majalla" w:cs="Sakkal Majalla"/>
                <w:b/>
                <w:bCs/>
                <w:sz w:val="28"/>
                <w:szCs w:val="28"/>
              </w:rPr>
            </w:pPr>
            <w:r w:rsidRPr="00CC3905">
              <w:rPr>
                <w:rFonts w:ascii="Sakkal Majalla" w:hAnsi="Sakkal Majalla" w:cs="Sakkal Majalla"/>
                <w:b/>
                <w:bCs/>
                <w:sz w:val="28"/>
                <w:szCs w:val="28"/>
                <w:rtl/>
              </w:rPr>
              <w:t>فاعلية طرق تقييم الطلاب</w:t>
            </w:r>
          </w:p>
        </w:tc>
        <w:tc>
          <w:tcPr>
            <w:tcW w:w="3382" w:type="dxa"/>
            <w:shd w:val="clear" w:color="auto" w:fill="D9D9D9" w:themeFill="background1" w:themeFillShade="D9"/>
            <w:vAlign w:val="center"/>
          </w:tcPr>
          <w:p w14:paraId="7CE9C1AB" w14:textId="221C11BF" w:rsidR="0019340B" w:rsidRPr="00CC3905" w:rsidRDefault="0019340B" w:rsidP="0019340B">
            <w:pPr>
              <w:bidi/>
              <w:jc w:val="lowKashida"/>
              <w:rPr>
                <w:rFonts w:ascii="Sakkal Majalla" w:hAnsi="Sakkal Majalla" w:cs="Sakkal Majalla"/>
                <w:b/>
                <w:bCs/>
                <w:color w:val="525252" w:themeColor="accent3" w:themeShade="80"/>
                <w:sz w:val="28"/>
                <w:szCs w:val="28"/>
                <w:rtl/>
              </w:rPr>
            </w:pPr>
            <w:r w:rsidRPr="00CC3905">
              <w:rPr>
                <w:rFonts w:ascii="Sakkal Majalla" w:hAnsi="Sakkal Majalla" w:cs="Sakkal Majalla"/>
                <w:b/>
                <w:bCs/>
                <w:color w:val="525252" w:themeColor="accent3" w:themeShade="80"/>
                <w:sz w:val="28"/>
                <w:szCs w:val="28"/>
                <w:rtl/>
              </w:rPr>
              <w:t>الطالب، الزميل، المراجع النظير</w:t>
            </w:r>
          </w:p>
        </w:tc>
        <w:tc>
          <w:tcPr>
            <w:tcW w:w="2779" w:type="dxa"/>
            <w:shd w:val="clear" w:color="auto" w:fill="D9D9D9" w:themeFill="background1" w:themeFillShade="D9"/>
            <w:vAlign w:val="center"/>
          </w:tcPr>
          <w:p w14:paraId="29E17F44" w14:textId="360D803D" w:rsidR="0019340B" w:rsidRPr="00CC3905" w:rsidRDefault="0019340B" w:rsidP="0019340B">
            <w:pPr>
              <w:bidi/>
              <w:jc w:val="lowKashida"/>
              <w:rPr>
                <w:rFonts w:ascii="Sakkal Majalla" w:hAnsi="Sakkal Majalla" w:cs="Sakkal Majalla"/>
                <w:b/>
                <w:bCs/>
                <w:color w:val="525252" w:themeColor="accent3" w:themeShade="80"/>
                <w:sz w:val="28"/>
                <w:szCs w:val="28"/>
                <w:rtl/>
              </w:rPr>
            </w:pPr>
            <w:r w:rsidRPr="00CC3905">
              <w:rPr>
                <w:rFonts w:ascii="Sakkal Majalla" w:hAnsi="Sakkal Majalla" w:cs="Sakkal Majalla"/>
                <w:b/>
                <w:bCs/>
                <w:color w:val="525252" w:themeColor="accent3" w:themeShade="80"/>
                <w:sz w:val="28"/>
                <w:szCs w:val="28"/>
                <w:rtl/>
              </w:rPr>
              <w:t>استبانة تقويم المقرر، نموذج ملاحظة الزميل والمراجع</w:t>
            </w:r>
          </w:p>
          <w:p w14:paraId="2EB7ABA4" w14:textId="4ADC13FE" w:rsidR="0019340B" w:rsidRPr="00CC3905" w:rsidRDefault="0019340B" w:rsidP="0019340B">
            <w:pPr>
              <w:bidi/>
              <w:jc w:val="lowKashida"/>
              <w:rPr>
                <w:rFonts w:ascii="Sakkal Majalla" w:hAnsi="Sakkal Majalla" w:cs="Sakkal Majalla"/>
                <w:b/>
                <w:bCs/>
                <w:color w:val="525252" w:themeColor="accent3" w:themeShade="80"/>
                <w:sz w:val="28"/>
                <w:szCs w:val="28"/>
                <w:rtl/>
              </w:rPr>
            </w:pPr>
            <w:r w:rsidRPr="00CC3905">
              <w:rPr>
                <w:rFonts w:ascii="Sakkal Majalla" w:hAnsi="Sakkal Majalla" w:cs="Sakkal Majalla"/>
                <w:b/>
                <w:bCs/>
                <w:color w:val="525252" w:themeColor="accent3" w:themeShade="80"/>
                <w:sz w:val="28"/>
                <w:szCs w:val="28"/>
                <w:rtl/>
              </w:rPr>
              <w:t>تقرير المقرر</w:t>
            </w:r>
          </w:p>
        </w:tc>
      </w:tr>
      <w:tr w:rsidR="0019340B" w:rsidRPr="00CC3905" w14:paraId="1644584C" w14:textId="77777777" w:rsidTr="00084C04">
        <w:trPr>
          <w:trHeight w:val="283"/>
          <w:tblCellSpacing w:w="7" w:type="dxa"/>
          <w:jc w:val="center"/>
        </w:trPr>
        <w:tc>
          <w:tcPr>
            <w:tcW w:w="3415" w:type="dxa"/>
            <w:shd w:val="clear" w:color="auto" w:fill="F2F2F2" w:themeFill="background1" w:themeFillShade="F2"/>
            <w:vAlign w:val="center"/>
          </w:tcPr>
          <w:p w14:paraId="61E4BBB7" w14:textId="77777777" w:rsidR="0019340B" w:rsidRPr="00CC3905" w:rsidRDefault="0019340B" w:rsidP="0019340B">
            <w:pPr>
              <w:bidi/>
              <w:jc w:val="center"/>
              <w:rPr>
                <w:rFonts w:ascii="Sakkal Majalla" w:hAnsi="Sakkal Majalla" w:cs="Sakkal Majalla"/>
                <w:b/>
                <w:bCs/>
                <w:sz w:val="28"/>
                <w:szCs w:val="28"/>
              </w:rPr>
            </w:pPr>
            <w:r w:rsidRPr="00CC3905">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1F024043" w14:textId="1B6AB39C" w:rsidR="0019340B" w:rsidRPr="00CC3905" w:rsidRDefault="0019340B" w:rsidP="0019340B">
            <w:pPr>
              <w:bidi/>
              <w:jc w:val="lowKashida"/>
              <w:rPr>
                <w:rFonts w:ascii="Sakkal Majalla" w:hAnsi="Sakkal Majalla" w:cs="Sakkal Majalla"/>
                <w:b/>
                <w:bCs/>
                <w:color w:val="525252" w:themeColor="accent3" w:themeShade="80"/>
                <w:sz w:val="28"/>
                <w:szCs w:val="28"/>
              </w:rPr>
            </w:pPr>
            <w:r w:rsidRPr="00CC3905">
              <w:rPr>
                <w:rFonts w:ascii="Sakkal Majalla" w:hAnsi="Sakkal Majalla" w:cs="Sakkal Majalla"/>
                <w:b/>
                <w:bCs/>
                <w:color w:val="525252" w:themeColor="accent3" w:themeShade="80"/>
                <w:sz w:val="28"/>
                <w:szCs w:val="28"/>
                <w:rtl/>
              </w:rPr>
              <w:t>الطالب الأستاذ، قيادات البرنامج</w:t>
            </w:r>
          </w:p>
        </w:tc>
        <w:tc>
          <w:tcPr>
            <w:tcW w:w="2779" w:type="dxa"/>
            <w:shd w:val="clear" w:color="auto" w:fill="F2F2F2" w:themeFill="background1" w:themeFillShade="F2"/>
            <w:vAlign w:val="center"/>
          </w:tcPr>
          <w:p w14:paraId="34680995" w14:textId="783DE14B" w:rsidR="0019340B" w:rsidRPr="00CC3905" w:rsidRDefault="0019340B" w:rsidP="0019340B">
            <w:pPr>
              <w:bidi/>
              <w:jc w:val="lowKashida"/>
              <w:rPr>
                <w:rFonts w:ascii="Sakkal Majalla" w:hAnsi="Sakkal Majalla" w:cs="Sakkal Majalla"/>
                <w:b/>
                <w:bCs/>
                <w:color w:val="525252" w:themeColor="accent3" w:themeShade="80"/>
                <w:sz w:val="28"/>
                <w:szCs w:val="28"/>
                <w:rtl/>
              </w:rPr>
            </w:pPr>
            <w:r w:rsidRPr="00CC3905">
              <w:rPr>
                <w:rFonts w:ascii="Sakkal Majalla" w:hAnsi="Sakkal Majalla" w:cs="Sakkal Majalla"/>
                <w:b/>
                <w:bCs/>
                <w:color w:val="525252" w:themeColor="accent3" w:themeShade="80"/>
                <w:sz w:val="28"/>
                <w:szCs w:val="28"/>
                <w:rtl/>
              </w:rPr>
              <w:t xml:space="preserve">استبانات، تقارير </w:t>
            </w:r>
          </w:p>
        </w:tc>
      </w:tr>
      <w:tr w:rsidR="0019340B" w:rsidRPr="00CC3905" w14:paraId="3BCC73CE" w14:textId="77777777" w:rsidTr="00084C04">
        <w:trPr>
          <w:trHeight w:val="283"/>
          <w:tblCellSpacing w:w="7" w:type="dxa"/>
          <w:jc w:val="center"/>
        </w:trPr>
        <w:tc>
          <w:tcPr>
            <w:tcW w:w="3415" w:type="dxa"/>
            <w:shd w:val="clear" w:color="auto" w:fill="D9D9D9" w:themeFill="background1" w:themeFillShade="D9"/>
            <w:vAlign w:val="center"/>
          </w:tcPr>
          <w:p w14:paraId="56FC13CE" w14:textId="77777777" w:rsidR="0019340B" w:rsidRPr="00CC3905" w:rsidRDefault="0019340B" w:rsidP="0019340B">
            <w:pPr>
              <w:bidi/>
              <w:jc w:val="center"/>
              <w:rPr>
                <w:rFonts w:ascii="Sakkal Majalla" w:hAnsi="Sakkal Majalla" w:cs="Sakkal Majalla"/>
                <w:b/>
                <w:bCs/>
                <w:sz w:val="28"/>
                <w:szCs w:val="28"/>
              </w:rPr>
            </w:pPr>
            <w:r w:rsidRPr="00CC3905">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78F8E22B" w14:textId="77777777" w:rsidR="0019340B" w:rsidRPr="00CC3905" w:rsidRDefault="0019340B" w:rsidP="0019340B">
            <w:pPr>
              <w:bidi/>
              <w:jc w:val="lowKashida"/>
              <w:rPr>
                <w:rFonts w:ascii="Sakkal Majalla" w:hAnsi="Sakkal Majalla" w:cs="Sakkal Majalla"/>
                <w:b/>
                <w:bCs/>
                <w:color w:val="525252" w:themeColor="accent3" w:themeShade="80"/>
                <w:sz w:val="28"/>
                <w:szCs w:val="28"/>
                <w:rtl/>
              </w:rPr>
            </w:pPr>
            <w:r w:rsidRPr="00CC3905">
              <w:rPr>
                <w:rFonts w:ascii="Sakkal Majalla" w:hAnsi="Sakkal Majalla" w:cs="Sakkal Majalla"/>
                <w:b/>
                <w:bCs/>
                <w:color w:val="525252" w:themeColor="accent3" w:themeShade="80"/>
                <w:sz w:val="28"/>
                <w:szCs w:val="28"/>
                <w:rtl/>
              </w:rPr>
              <w:t>الأستاذ، منسق المقرر، منسق الجودة</w:t>
            </w:r>
          </w:p>
          <w:p w14:paraId="1F90A885" w14:textId="7F09896C" w:rsidR="0019340B" w:rsidRPr="00CC3905" w:rsidRDefault="0019340B" w:rsidP="0019340B">
            <w:pPr>
              <w:bidi/>
              <w:jc w:val="lowKashida"/>
              <w:rPr>
                <w:rFonts w:ascii="Sakkal Majalla" w:hAnsi="Sakkal Majalla" w:cs="Sakkal Majalla"/>
                <w:b/>
                <w:bCs/>
                <w:color w:val="525252" w:themeColor="accent3" w:themeShade="80"/>
                <w:sz w:val="28"/>
                <w:szCs w:val="28"/>
              </w:rPr>
            </w:pPr>
            <w:r w:rsidRPr="00CC3905">
              <w:rPr>
                <w:rFonts w:ascii="Sakkal Majalla" w:hAnsi="Sakkal Majalla" w:cs="Sakkal Majalla"/>
                <w:b/>
                <w:bCs/>
                <w:color w:val="525252" w:themeColor="accent3" w:themeShade="80"/>
                <w:sz w:val="28"/>
                <w:szCs w:val="28"/>
                <w:rtl/>
              </w:rPr>
              <w:t xml:space="preserve">قيادات البرنامج، </w:t>
            </w:r>
          </w:p>
        </w:tc>
        <w:tc>
          <w:tcPr>
            <w:tcW w:w="2779" w:type="dxa"/>
            <w:shd w:val="clear" w:color="auto" w:fill="D9D9D9" w:themeFill="background1" w:themeFillShade="D9"/>
            <w:vAlign w:val="center"/>
          </w:tcPr>
          <w:p w14:paraId="0B9DB243" w14:textId="2BE9F38A" w:rsidR="0019340B" w:rsidRPr="00CC3905" w:rsidRDefault="0019340B" w:rsidP="0019340B">
            <w:pPr>
              <w:bidi/>
              <w:jc w:val="lowKashida"/>
              <w:rPr>
                <w:rFonts w:ascii="Sakkal Majalla" w:hAnsi="Sakkal Majalla" w:cs="Sakkal Majalla"/>
                <w:b/>
                <w:bCs/>
                <w:color w:val="525252" w:themeColor="accent3" w:themeShade="80"/>
                <w:sz w:val="28"/>
                <w:szCs w:val="28"/>
                <w:rtl/>
              </w:rPr>
            </w:pPr>
            <w:r w:rsidRPr="00CC3905">
              <w:rPr>
                <w:rFonts w:ascii="Sakkal Majalla" w:hAnsi="Sakkal Majalla" w:cs="Sakkal Majalla"/>
                <w:b/>
                <w:bCs/>
                <w:color w:val="525252" w:themeColor="accent3" w:themeShade="80"/>
                <w:sz w:val="28"/>
                <w:szCs w:val="28"/>
                <w:rtl/>
              </w:rPr>
              <w:t>الاختبارات، تقرير المقرر</w:t>
            </w:r>
          </w:p>
        </w:tc>
      </w:tr>
      <w:tr w:rsidR="0019340B" w:rsidRPr="00CC3905" w14:paraId="4F20C25E" w14:textId="77777777" w:rsidTr="00084C04">
        <w:trPr>
          <w:trHeight w:val="283"/>
          <w:tblCellSpacing w:w="7" w:type="dxa"/>
          <w:jc w:val="center"/>
        </w:trPr>
        <w:tc>
          <w:tcPr>
            <w:tcW w:w="3415" w:type="dxa"/>
            <w:shd w:val="clear" w:color="auto" w:fill="F2F2F2" w:themeFill="background1" w:themeFillShade="F2"/>
            <w:vAlign w:val="center"/>
          </w:tcPr>
          <w:p w14:paraId="2D8379E8" w14:textId="77777777" w:rsidR="0019340B" w:rsidRPr="00CC3905" w:rsidRDefault="0019340B" w:rsidP="0019340B">
            <w:pPr>
              <w:bidi/>
              <w:jc w:val="center"/>
              <w:rPr>
                <w:rFonts w:ascii="Sakkal Majalla" w:hAnsi="Sakkal Majalla" w:cs="Sakkal Majalla"/>
                <w:b/>
                <w:bCs/>
                <w:sz w:val="28"/>
                <w:szCs w:val="28"/>
              </w:rPr>
            </w:pPr>
            <w:r w:rsidRPr="00CC3905">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27E88B7B" w14:textId="4930BFFC" w:rsidR="0019340B" w:rsidRPr="00CC3905" w:rsidRDefault="0019340B" w:rsidP="0019340B">
            <w:pPr>
              <w:bidi/>
              <w:jc w:val="lowKashida"/>
              <w:rPr>
                <w:rFonts w:ascii="Sakkal Majalla" w:hAnsi="Sakkal Majalla" w:cs="Sakkal Majalla"/>
                <w:b/>
                <w:bCs/>
                <w:color w:val="525252" w:themeColor="accent3" w:themeShade="80"/>
                <w:sz w:val="28"/>
                <w:szCs w:val="28"/>
              </w:rPr>
            </w:pPr>
            <w:r w:rsidRPr="00CC3905">
              <w:rPr>
                <w:rFonts w:ascii="Sakkal Majalla" w:hAnsi="Sakkal Majalla" w:cs="Sakkal Majalla"/>
                <w:b/>
                <w:bCs/>
                <w:color w:val="525252" w:themeColor="accent3" w:themeShade="80"/>
                <w:sz w:val="28"/>
                <w:szCs w:val="28"/>
                <w:rtl/>
              </w:rPr>
              <w:t>لا يوجد</w:t>
            </w:r>
          </w:p>
        </w:tc>
        <w:tc>
          <w:tcPr>
            <w:tcW w:w="2779" w:type="dxa"/>
            <w:shd w:val="clear" w:color="auto" w:fill="F2F2F2" w:themeFill="background1" w:themeFillShade="F2"/>
            <w:vAlign w:val="center"/>
          </w:tcPr>
          <w:p w14:paraId="1F3BAB21" w14:textId="77777777" w:rsidR="0019340B" w:rsidRPr="00CC3905" w:rsidRDefault="0019340B" w:rsidP="0019340B">
            <w:pPr>
              <w:bidi/>
              <w:jc w:val="lowKashida"/>
              <w:rPr>
                <w:rFonts w:ascii="Sakkal Majalla" w:hAnsi="Sakkal Majalla" w:cs="Sakkal Majalla"/>
                <w:b/>
                <w:bCs/>
                <w:color w:val="525252" w:themeColor="accent3" w:themeShade="80"/>
                <w:sz w:val="28"/>
                <w:szCs w:val="28"/>
                <w:rtl/>
              </w:rPr>
            </w:pPr>
          </w:p>
        </w:tc>
      </w:tr>
    </w:tbl>
    <w:p w14:paraId="64952F5B" w14:textId="37DD1B95" w:rsidR="00844E6A" w:rsidRPr="00171C6C" w:rsidRDefault="00844E6A" w:rsidP="00844E6A">
      <w:pPr>
        <w:bidi/>
        <w:spacing w:after="0"/>
        <w:rPr>
          <w:rFonts w:ascii="Sakkal Majalla" w:hAnsi="Sakkal Majalla" w:cs="Sakkal Majalla"/>
          <w:rtl/>
        </w:rPr>
      </w:pPr>
      <w:bookmarkStart w:id="11" w:name="_Hlk536011140"/>
      <w:bookmarkEnd w:id="10"/>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11"/>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082F8B" w:rsidRPr="00171C6C" w14:paraId="00B22C97" w14:textId="77777777" w:rsidTr="000C1364">
        <w:trPr>
          <w:trHeight w:val="534"/>
          <w:tblCellSpacing w:w="7" w:type="dxa"/>
          <w:jc w:val="center"/>
        </w:trPr>
        <w:tc>
          <w:tcPr>
            <w:tcW w:w="957" w:type="pct"/>
            <w:shd w:val="clear" w:color="auto" w:fill="4C3D8E"/>
            <w:vAlign w:val="center"/>
          </w:tcPr>
          <w:p w14:paraId="2E13F7F3" w14:textId="0CB11430" w:rsidR="00082F8B" w:rsidRPr="00171C6C" w:rsidRDefault="00082F8B" w:rsidP="00082F8B">
            <w:pPr>
              <w:bidi/>
              <w:rPr>
                <w:rFonts w:ascii="Sakkal Majalla" w:hAnsi="Sakkal Majalla" w:cs="Sakkal Majalla"/>
                <w:b/>
                <w:bCs/>
                <w:caps/>
                <w:color w:val="FFFFFF" w:themeColor="background1"/>
                <w:sz w:val="28"/>
                <w:szCs w:val="28"/>
                <w:rtl/>
              </w:rPr>
            </w:pPr>
            <w:r>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0060356E" w:rsidR="00082F8B" w:rsidRPr="00171C6C" w:rsidRDefault="00082F8B" w:rsidP="00082F8B">
            <w:pPr>
              <w:bidi/>
              <w:rPr>
                <w:rFonts w:ascii="Sakkal Majalla" w:hAnsi="Sakkal Majalla" w:cs="Sakkal Majalla"/>
                <w:b/>
                <w:bCs/>
                <w:caps/>
                <w:sz w:val="28"/>
                <w:szCs w:val="28"/>
                <w:rtl/>
              </w:rPr>
            </w:pPr>
            <w:r>
              <w:rPr>
                <w:rFonts w:ascii="Sakkal Majalla" w:hAnsi="Sakkal Majalla" w:cs="Sakkal Majalla"/>
                <w:b/>
                <w:bCs/>
                <w:caps/>
                <w:sz w:val="28"/>
                <w:szCs w:val="28"/>
                <w:rtl/>
              </w:rPr>
              <w:t>قسم النحو والصرف وفقه اللغة</w:t>
            </w:r>
          </w:p>
        </w:tc>
      </w:tr>
      <w:tr w:rsidR="00082F8B" w:rsidRPr="00171C6C" w14:paraId="22822195" w14:textId="77777777" w:rsidTr="000C1364">
        <w:trPr>
          <w:trHeight w:val="519"/>
          <w:tblCellSpacing w:w="7" w:type="dxa"/>
          <w:jc w:val="center"/>
        </w:trPr>
        <w:tc>
          <w:tcPr>
            <w:tcW w:w="957" w:type="pct"/>
            <w:shd w:val="clear" w:color="auto" w:fill="4C3D8E"/>
            <w:vAlign w:val="center"/>
          </w:tcPr>
          <w:p w14:paraId="4E655786" w14:textId="280E8258" w:rsidR="00082F8B" w:rsidRPr="00171C6C" w:rsidRDefault="00082F8B" w:rsidP="00082F8B">
            <w:pPr>
              <w:bidi/>
              <w:rPr>
                <w:rFonts w:ascii="Sakkal Majalla" w:hAnsi="Sakkal Majalla" w:cs="Sakkal Majalla"/>
                <w:b/>
                <w:bCs/>
                <w:caps/>
                <w:color w:val="FFFFFF" w:themeColor="background1"/>
                <w:sz w:val="28"/>
                <w:szCs w:val="28"/>
                <w:rtl/>
              </w:rPr>
            </w:pPr>
            <w:r>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0BFFB7CB" w:rsidR="00082F8B" w:rsidRPr="00171C6C" w:rsidRDefault="009101C2" w:rsidP="00082F8B">
            <w:pPr>
              <w:bidi/>
              <w:rPr>
                <w:rFonts w:ascii="Sakkal Majalla" w:hAnsi="Sakkal Majalla" w:cs="Sakkal Majalla"/>
                <w:b/>
                <w:bCs/>
                <w:caps/>
                <w:sz w:val="28"/>
                <w:szCs w:val="28"/>
                <w:rtl/>
              </w:rPr>
            </w:pPr>
            <w:r>
              <w:rPr>
                <w:rFonts w:ascii="Sakkal Majalla" w:hAnsi="Sakkal Majalla" w:cs="Sakkal Majalla" w:hint="cs"/>
                <w:b/>
                <w:bCs/>
                <w:caps/>
                <w:sz w:val="28"/>
                <w:szCs w:val="28"/>
                <w:rtl/>
              </w:rPr>
              <w:t xml:space="preserve"> </w:t>
            </w:r>
            <w:r w:rsidR="00F24064">
              <w:rPr>
                <w:rFonts w:ascii="Sakkal Majalla" w:hAnsi="Sakkal Majalla" w:cs="Sakkal Majalla" w:hint="cs"/>
                <w:b/>
                <w:bCs/>
                <w:caps/>
                <w:sz w:val="28"/>
                <w:szCs w:val="28"/>
                <w:rtl/>
              </w:rPr>
              <w:t>19</w:t>
            </w:r>
          </w:p>
        </w:tc>
      </w:tr>
      <w:tr w:rsidR="00082F8B" w:rsidRPr="00171C6C" w14:paraId="25E0C5BD" w14:textId="77777777" w:rsidTr="000C1364">
        <w:trPr>
          <w:trHeight w:val="501"/>
          <w:tblCellSpacing w:w="7" w:type="dxa"/>
          <w:jc w:val="center"/>
        </w:trPr>
        <w:tc>
          <w:tcPr>
            <w:tcW w:w="957" w:type="pct"/>
            <w:shd w:val="clear" w:color="auto" w:fill="4C3D8E"/>
            <w:vAlign w:val="center"/>
          </w:tcPr>
          <w:p w14:paraId="754F14F0" w14:textId="68515C36" w:rsidR="00082F8B" w:rsidRPr="00171C6C" w:rsidRDefault="00082F8B" w:rsidP="00082F8B">
            <w:pPr>
              <w:bidi/>
              <w:rPr>
                <w:rFonts w:ascii="Sakkal Majalla" w:hAnsi="Sakkal Majalla" w:cs="Sakkal Majalla"/>
                <w:b/>
                <w:bCs/>
                <w:caps/>
                <w:color w:val="FFFFFF" w:themeColor="background1"/>
                <w:sz w:val="28"/>
                <w:szCs w:val="28"/>
                <w:rtl/>
              </w:rPr>
            </w:pPr>
            <w:r>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6BB9899C" w:rsidR="00082F8B" w:rsidRPr="00171C6C" w:rsidRDefault="009101C2" w:rsidP="00082F8B">
            <w:pPr>
              <w:bidi/>
              <w:rPr>
                <w:rFonts w:ascii="Sakkal Majalla" w:hAnsi="Sakkal Majalla" w:cs="Sakkal Majalla"/>
                <w:b/>
                <w:bCs/>
                <w:caps/>
                <w:sz w:val="28"/>
                <w:szCs w:val="28"/>
                <w:rtl/>
              </w:rPr>
            </w:pPr>
            <w:r>
              <w:rPr>
                <w:rFonts w:ascii="Sakkal Majalla" w:hAnsi="Sakkal Majalla" w:cs="Sakkal Majalla" w:hint="cs"/>
                <w:b/>
                <w:bCs/>
                <w:caps/>
                <w:sz w:val="28"/>
                <w:szCs w:val="28"/>
                <w:rtl/>
              </w:rPr>
              <w:t xml:space="preserve"> </w:t>
            </w:r>
            <w:r w:rsidR="00F24064">
              <w:rPr>
                <w:rFonts w:ascii="Sakkal Majalla" w:hAnsi="Sakkal Majalla" w:cs="Sakkal Majalla" w:hint="cs"/>
                <w:b/>
                <w:bCs/>
                <w:caps/>
                <w:sz w:val="28"/>
                <w:szCs w:val="28"/>
                <w:rtl/>
              </w:rPr>
              <w:t>16/10/1446</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11"/>
      <w:footerReference w:type="default" r:id="rId12"/>
      <w:headerReference w:type="first" r:id="rId13"/>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DB2B8" w14:textId="77777777" w:rsidR="00946530" w:rsidRDefault="00946530" w:rsidP="00EE490F">
      <w:pPr>
        <w:spacing w:after="0" w:line="240" w:lineRule="auto"/>
      </w:pPr>
      <w:r>
        <w:separator/>
      </w:r>
    </w:p>
  </w:endnote>
  <w:endnote w:type="continuationSeparator" w:id="0">
    <w:p w14:paraId="2C3CDDA0" w14:textId="77777777" w:rsidR="00946530" w:rsidRDefault="00946530"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DIN NEXT™ ARABIC MEDIUM">
    <w:altName w:val="Calibri"/>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kkal Majalla">
    <w:altName w:val="Sakkal Majalla"/>
    <w:panose1 w:val="02000000000000000000"/>
    <w:charset w:val="00"/>
    <w:family w:val="auto"/>
    <w:pitch w:val="variable"/>
    <w:sig w:usb0="A0002027" w:usb1="80000000" w:usb2="00000108" w:usb3="00000000" w:csb0="000000D3" w:csb1="00000000"/>
  </w:font>
  <w:font w:name="AXtManalBLack">
    <w:altName w:val="Calibri"/>
    <w:charset w:val="00"/>
    <w:family w:val="auto"/>
    <w:pitch w:val="variable"/>
    <w:sig w:usb0="00000003" w:usb1="10000000" w:usb2="00000000" w:usb3="00000000" w:csb0="80000001" w:csb1="00000000"/>
  </w:font>
  <w:font w:name="AXtManalBold">
    <w:charset w:val="00"/>
    <w:family w:val="auto"/>
    <w:pitch w:val="variable"/>
    <w:sig w:usb0="00000003" w:usb1="10000000" w:usb2="00000000" w:usb3="00000000" w:csb0="80000001" w:csb1="00000000"/>
  </w:font>
  <w:font w:name="AbdoLine-Light">
    <w:altName w:val="﷽﷽﷽﷽﷽﷽﷽﷽e Light"/>
    <w:charset w:val="B2"/>
    <w:family w:val="auto"/>
    <w:pitch w:val="variable"/>
    <w:sig w:usb0="80002001" w:usb1="8000004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IN NEXT™ ARABIC REGULAR">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71898447"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9A7AFA">
          <w:rPr>
            <w:rFonts w:ascii="DIN NEXT™ ARABIC MEDIUM" w:hAnsi="DIN NEXT™ ARABIC MEDIUM" w:cs="DIN NEXT™ ARABIC MEDIUM"/>
            <w:noProof/>
            <w:color w:val="4C3D8E"/>
            <w:sz w:val="28"/>
            <w:szCs w:val="28"/>
          </w:rPr>
          <w:t>10</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14D12" w14:textId="77777777" w:rsidR="00946530" w:rsidRDefault="00946530" w:rsidP="00EE490F">
      <w:pPr>
        <w:spacing w:after="0" w:line="240" w:lineRule="auto"/>
      </w:pPr>
      <w:r>
        <w:separator/>
      </w:r>
    </w:p>
  </w:footnote>
  <w:footnote w:type="continuationSeparator" w:id="0">
    <w:p w14:paraId="195DDDA1" w14:textId="77777777" w:rsidR="00946530" w:rsidRDefault="00946530"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38AE31A9">
          <wp:simplePos x="0" y="0"/>
          <wp:positionH relativeFrom="column">
            <wp:posOffset>-704187</wp:posOffset>
          </wp:positionH>
          <wp:positionV relativeFrom="paragraph">
            <wp:posOffset>-457200</wp:posOffset>
          </wp:positionV>
          <wp:extent cx="7544435" cy="10671810"/>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8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F4E"/>
    <w:multiLevelType w:val="hybridMultilevel"/>
    <w:tmpl w:val="75104DD0"/>
    <w:lvl w:ilvl="0" w:tplc="1C8EF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67FC4"/>
    <w:multiLevelType w:val="hybridMultilevel"/>
    <w:tmpl w:val="95B6E668"/>
    <w:lvl w:ilvl="0" w:tplc="EF7034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DE4CE5"/>
    <w:multiLevelType w:val="hybridMultilevel"/>
    <w:tmpl w:val="8BBC553C"/>
    <w:lvl w:ilvl="0" w:tplc="D8C47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1" w15:restartNumberingAfterBreak="0">
    <w:nsid w:val="14D61947"/>
    <w:multiLevelType w:val="hybridMultilevel"/>
    <w:tmpl w:val="85BE7136"/>
    <w:lvl w:ilvl="0" w:tplc="296EA498">
      <w:start w:val="1"/>
      <w:numFmt w:val="decimal"/>
      <w:lvlText w:val="%1-"/>
      <w:lvlJc w:val="left"/>
      <w:pPr>
        <w:ind w:left="720" w:hanging="720"/>
      </w:pPr>
      <w:rPr>
        <w:rFonts w:cs="Traditional Arabic"/>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2"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2625A0"/>
    <w:multiLevelType w:val="hybridMultilevel"/>
    <w:tmpl w:val="61902706"/>
    <w:lvl w:ilvl="0" w:tplc="15C0E0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936AAE"/>
    <w:multiLevelType w:val="hybridMultilevel"/>
    <w:tmpl w:val="0848F450"/>
    <w:lvl w:ilvl="0" w:tplc="296EA498">
      <w:start w:val="1"/>
      <w:numFmt w:val="decimal"/>
      <w:lvlText w:val="%1-"/>
      <w:lvlJc w:val="left"/>
      <w:pPr>
        <w:ind w:left="720" w:hanging="720"/>
      </w:pPr>
      <w:rPr>
        <w:rFonts w:cs="Traditional Arabic"/>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9"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9A974CD"/>
    <w:multiLevelType w:val="hybridMultilevel"/>
    <w:tmpl w:val="0D70D13E"/>
    <w:lvl w:ilvl="0" w:tplc="F68CE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7D2CE7"/>
    <w:multiLevelType w:val="hybridMultilevel"/>
    <w:tmpl w:val="A5BEDBE6"/>
    <w:lvl w:ilvl="0" w:tplc="13D06B9A">
      <w:start w:val="5"/>
      <w:numFmt w:val="decimal"/>
      <w:lvlText w:val="%1-"/>
      <w:lvlJc w:val="left"/>
      <w:pPr>
        <w:ind w:left="720" w:hanging="720"/>
      </w:pPr>
      <w:rPr>
        <w:rFonts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12202B8"/>
    <w:multiLevelType w:val="hybridMultilevel"/>
    <w:tmpl w:val="83B2D17A"/>
    <w:lvl w:ilvl="0" w:tplc="EA30C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D22194"/>
    <w:multiLevelType w:val="hybridMultilevel"/>
    <w:tmpl w:val="DBECAC08"/>
    <w:lvl w:ilvl="0" w:tplc="A87C13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AE044A9"/>
    <w:multiLevelType w:val="hybridMultilevel"/>
    <w:tmpl w:val="881E5254"/>
    <w:lvl w:ilvl="0" w:tplc="A1D01C8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297FEB"/>
    <w:multiLevelType w:val="hybridMultilevel"/>
    <w:tmpl w:val="EFB6D3EE"/>
    <w:lvl w:ilvl="0" w:tplc="43209F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A21D07"/>
    <w:multiLevelType w:val="hybridMultilevel"/>
    <w:tmpl w:val="AD6823A4"/>
    <w:lvl w:ilvl="0" w:tplc="9E50045C">
      <w:start w:val="5"/>
      <w:numFmt w:val="decimal"/>
      <w:lvlText w:val="%1-"/>
      <w:lvlJc w:val="left"/>
      <w:pPr>
        <w:ind w:left="720" w:hanging="720"/>
      </w:pPr>
      <w:rPr>
        <w:rFonts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35"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113F8D"/>
    <w:multiLevelType w:val="hybridMultilevel"/>
    <w:tmpl w:val="16F061F8"/>
    <w:lvl w:ilvl="0" w:tplc="FFFFFFFF">
      <w:start w:val="1"/>
      <w:numFmt w:val="decimal"/>
      <w:lvlText w:val="%1-"/>
      <w:lvlJc w:val="left"/>
      <w:pPr>
        <w:ind w:left="720" w:hanging="720"/>
      </w:pPr>
      <w:rPr>
        <w:rFonts w:cs="Traditional Arabic"/>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37"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F67760"/>
    <w:multiLevelType w:val="hybridMultilevel"/>
    <w:tmpl w:val="E678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3478289">
    <w:abstractNumId w:val="40"/>
  </w:num>
  <w:num w:numId="2" w16cid:durableId="1326009190">
    <w:abstractNumId w:val="37"/>
  </w:num>
  <w:num w:numId="3" w16cid:durableId="160779835">
    <w:abstractNumId w:val="41"/>
  </w:num>
  <w:num w:numId="4" w16cid:durableId="1545482683">
    <w:abstractNumId w:val="45"/>
  </w:num>
  <w:num w:numId="5" w16cid:durableId="1622110215">
    <w:abstractNumId w:val="25"/>
  </w:num>
  <w:num w:numId="6" w16cid:durableId="105972107">
    <w:abstractNumId w:val="44"/>
  </w:num>
  <w:num w:numId="7" w16cid:durableId="773481950">
    <w:abstractNumId w:val="23"/>
  </w:num>
  <w:num w:numId="8" w16cid:durableId="2005933573">
    <w:abstractNumId w:val="7"/>
  </w:num>
  <w:num w:numId="9" w16cid:durableId="495731697">
    <w:abstractNumId w:val="17"/>
  </w:num>
  <w:num w:numId="10" w16cid:durableId="769937702">
    <w:abstractNumId w:val="3"/>
  </w:num>
  <w:num w:numId="11" w16cid:durableId="709963329">
    <w:abstractNumId w:val="15"/>
  </w:num>
  <w:num w:numId="12" w16cid:durableId="1414282793">
    <w:abstractNumId w:val="4"/>
  </w:num>
  <w:num w:numId="13" w16cid:durableId="1294407820">
    <w:abstractNumId w:val="8"/>
  </w:num>
  <w:num w:numId="14" w16cid:durableId="1865051892">
    <w:abstractNumId w:val="14"/>
  </w:num>
  <w:num w:numId="15" w16cid:durableId="503663294">
    <w:abstractNumId w:val="35"/>
  </w:num>
  <w:num w:numId="16" w16cid:durableId="1884828961">
    <w:abstractNumId w:val="12"/>
  </w:num>
  <w:num w:numId="17" w16cid:durableId="665669312">
    <w:abstractNumId w:val="22"/>
  </w:num>
  <w:num w:numId="18" w16cid:durableId="1988705847">
    <w:abstractNumId w:val="28"/>
  </w:num>
  <w:num w:numId="19" w16cid:durableId="171725266">
    <w:abstractNumId w:val="39"/>
  </w:num>
  <w:num w:numId="20" w16cid:durableId="385840941">
    <w:abstractNumId w:val="21"/>
  </w:num>
  <w:num w:numId="21" w16cid:durableId="1960186329">
    <w:abstractNumId w:val="32"/>
  </w:num>
  <w:num w:numId="22" w16cid:durableId="565143451">
    <w:abstractNumId w:val="34"/>
  </w:num>
  <w:num w:numId="23" w16cid:durableId="1821385639">
    <w:abstractNumId w:val="43"/>
  </w:num>
  <w:num w:numId="24" w16cid:durableId="1073160218">
    <w:abstractNumId w:val="9"/>
  </w:num>
  <w:num w:numId="25" w16cid:durableId="1100024090">
    <w:abstractNumId w:val="26"/>
  </w:num>
  <w:num w:numId="26" w16cid:durableId="909389791">
    <w:abstractNumId w:val="38"/>
  </w:num>
  <w:num w:numId="27" w16cid:durableId="411439247">
    <w:abstractNumId w:val="19"/>
  </w:num>
  <w:num w:numId="28" w16cid:durableId="2112313615">
    <w:abstractNumId w:val="2"/>
  </w:num>
  <w:num w:numId="29" w16cid:durableId="992291431">
    <w:abstractNumId w:val="6"/>
  </w:num>
  <w:num w:numId="30" w16cid:durableId="1613630978">
    <w:abstractNumId w:val="10"/>
  </w:num>
  <w:num w:numId="31" w16cid:durableId="1318144423">
    <w:abstractNumId w:val="13"/>
  </w:num>
  <w:num w:numId="32" w16cid:durableId="1146777858">
    <w:abstractNumId w:val="42"/>
  </w:num>
  <w:num w:numId="33" w16cid:durableId="1257590694">
    <w:abstractNumId w:val="11"/>
  </w:num>
  <w:num w:numId="34" w16cid:durableId="481001265">
    <w:abstractNumId w:val="18"/>
  </w:num>
  <w:num w:numId="35" w16cid:durableId="1794203284">
    <w:abstractNumId w:val="30"/>
  </w:num>
  <w:num w:numId="36" w16cid:durableId="1945530398">
    <w:abstractNumId w:val="16"/>
  </w:num>
  <w:num w:numId="37" w16cid:durableId="860820754">
    <w:abstractNumId w:val="1"/>
  </w:num>
  <w:num w:numId="38" w16cid:durableId="1891644327">
    <w:abstractNumId w:val="20"/>
  </w:num>
  <w:num w:numId="39" w16cid:durableId="1406607944">
    <w:abstractNumId w:val="0"/>
  </w:num>
  <w:num w:numId="40" w16cid:durableId="1856646801">
    <w:abstractNumId w:val="5"/>
  </w:num>
  <w:num w:numId="41" w16cid:durableId="1496261853">
    <w:abstractNumId w:val="27"/>
  </w:num>
  <w:num w:numId="42" w16cid:durableId="1924562705">
    <w:abstractNumId w:val="11"/>
  </w:num>
  <w:num w:numId="43" w16cid:durableId="1233813361">
    <w:abstractNumId w:val="36"/>
  </w:num>
  <w:num w:numId="44" w16cid:durableId="79255370">
    <w:abstractNumId w:val="24"/>
  </w:num>
  <w:num w:numId="45" w16cid:durableId="323361261">
    <w:abstractNumId w:val="31"/>
  </w:num>
  <w:num w:numId="46" w16cid:durableId="1184324783">
    <w:abstractNumId w:val="29"/>
  </w:num>
  <w:num w:numId="47" w16cid:durableId="106171280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en-US" w:vendorID="64" w:dllVersion="0" w:nlCheck="1" w:checkStyle="0"/>
  <w:activeWritingStyle w:appName="MSWord" w:lang="ar-SA" w:vendorID="64" w:dllVersion="4096" w:nlCheck="1" w:checkStyle="0"/>
  <w:activeWritingStyle w:appName="MSWord" w:lang="en-US" w:vendorID="64" w:dllVersion="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069D"/>
    <w:rsid w:val="00000C5D"/>
    <w:rsid w:val="000018E5"/>
    <w:rsid w:val="00003EDC"/>
    <w:rsid w:val="00010175"/>
    <w:rsid w:val="00011A9C"/>
    <w:rsid w:val="00011B3C"/>
    <w:rsid w:val="00016CC7"/>
    <w:rsid w:val="00020710"/>
    <w:rsid w:val="000263E2"/>
    <w:rsid w:val="00042349"/>
    <w:rsid w:val="000455C2"/>
    <w:rsid w:val="00047DD1"/>
    <w:rsid w:val="00053F86"/>
    <w:rsid w:val="00055E05"/>
    <w:rsid w:val="00057DBF"/>
    <w:rsid w:val="00060A9E"/>
    <w:rsid w:val="000648F7"/>
    <w:rsid w:val="00082F8B"/>
    <w:rsid w:val="00084C04"/>
    <w:rsid w:val="00085DEA"/>
    <w:rsid w:val="00086283"/>
    <w:rsid w:val="00086F56"/>
    <w:rsid w:val="0008724D"/>
    <w:rsid w:val="000973BC"/>
    <w:rsid w:val="000A15B4"/>
    <w:rsid w:val="000B71F6"/>
    <w:rsid w:val="000C0FCB"/>
    <w:rsid w:val="000C1364"/>
    <w:rsid w:val="000C1F14"/>
    <w:rsid w:val="000D2876"/>
    <w:rsid w:val="000D2913"/>
    <w:rsid w:val="000D6013"/>
    <w:rsid w:val="000D68A3"/>
    <w:rsid w:val="000E2809"/>
    <w:rsid w:val="000E37D7"/>
    <w:rsid w:val="000E4058"/>
    <w:rsid w:val="000E6A8B"/>
    <w:rsid w:val="000F105E"/>
    <w:rsid w:val="000F66F8"/>
    <w:rsid w:val="0010664B"/>
    <w:rsid w:val="00107565"/>
    <w:rsid w:val="00123EA4"/>
    <w:rsid w:val="00123F5B"/>
    <w:rsid w:val="00126020"/>
    <w:rsid w:val="001270B2"/>
    <w:rsid w:val="00131734"/>
    <w:rsid w:val="0013771B"/>
    <w:rsid w:val="00137FF3"/>
    <w:rsid w:val="001438D9"/>
    <w:rsid w:val="00143E31"/>
    <w:rsid w:val="001446ED"/>
    <w:rsid w:val="00170319"/>
    <w:rsid w:val="00171C6C"/>
    <w:rsid w:val="00174B0D"/>
    <w:rsid w:val="00181EA8"/>
    <w:rsid w:val="001855D7"/>
    <w:rsid w:val="0019340B"/>
    <w:rsid w:val="001A30FC"/>
    <w:rsid w:val="001C193F"/>
    <w:rsid w:val="001C27CC"/>
    <w:rsid w:val="001C431E"/>
    <w:rsid w:val="001D13E9"/>
    <w:rsid w:val="001D2CD2"/>
    <w:rsid w:val="001D5443"/>
    <w:rsid w:val="001F03FF"/>
    <w:rsid w:val="001F1144"/>
    <w:rsid w:val="001F34EE"/>
    <w:rsid w:val="0021295E"/>
    <w:rsid w:val="00215895"/>
    <w:rsid w:val="002176F6"/>
    <w:rsid w:val="00220F20"/>
    <w:rsid w:val="00232E34"/>
    <w:rsid w:val="0024111A"/>
    <w:rsid w:val="002429BD"/>
    <w:rsid w:val="002430CC"/>
    <w:rsid w:val="00250F49"/>
    <w:rsid w:val="00251E09"/>
    <w:rsid w:val="00253894"/>
    <w:rsid w:val="00254CE8"/>
    <w:rsid w:val="00256F95"/>
    <w:rsid w:val="00266508"/>
    <w:rsid w:val="00267FE7"/>
    <w:rsid w:val="002728E9"/>
    <w:rsid w:val="002761CB"/>
    <w:rsid w:val="00277B9D"/>
    <w:rsid w:val="00283937"/>
    <w:rsid w:val="00283AEE"/>
    <w:rsid w:val="00287A0D"/>
    <w:rsid w:val="00290C3A"/>
    <w:rsid w:val="002927A4"/>
    <w:rsid w:val="00293830"/>
    <w:rsid w:val="002951A9"/>
    <w:rsid w:val="00295DBB"/>
    <w:rsid w:val="002A0738"/>
    <w:rsid w:val="002A22D7"/>
    <w:rsid w:val="002A3ED7"/>
    <w:rsid w:val="002A423C"/>
    <w:rsid w:val="002A7A84"/>
    <w:rsid w:val="002B1D23"/>
    <w:rsid w:val="002C0FD2"/>
    <w:rsid w:val="002D049A"/>
    <w:rsid w:val="002D35DE"/>
    <w:rsid w:val="002D4418"/>
    <w:rsid w:val="002D4589"/>
    <w:rsid w:val="002D7685"/>
    <w:rsid w:val="002E63AD"/>
    <w:rsid w:val="002E7504"/>
    <w:rsid w:val="002F0BC0"/>
    <w:rsid w:val="002F5E50"/>
    <w:rsid w:val="003401C7"/>
    <w:rsid w:val="00352E47"/>
    <w:rsid w:val="00360E38"/>
    <w:rsid w:val="00380359"/>
    <w:rsid w:val="00380F3A"/>
    <w:rsid w:val="00384C83"/>
    <w:rsid w:val="00384C97"/>
    <w:rsid w:val="003872E7"/>
    <w:rsid w:val="00393194"/>
    <w:rsid w:val="00395189"/>
    <w:rsid w:val="003A4ABD"/>
    <w:rsid w:val="003A4C56"/>
    <w:rsid w:val="003A762E"/>
    <w:rsid w:val="003B0D84"/>
    <w:rsid w:val="003B44D3"/>
    <w:rsid w:val="003C1003"/>
    <w:rsid w:val="003C54AD"/>
    <w:rsid w:val="003C7ADF"/>
    <w:rsid w:val="003D6D34"/>
    <w:rsid w:val="003E337B"/>
    <w:rsid w:val="003E48DE"/>
    <w:rsid w:val="003F00A8"/>
    <w:rsid w:val="003F01A9"/>
    <w:rsid w:val="003F23E0"/>
    <w:rsid w:val="003F2568"/>
    <w:rsid w:val="003F3E71"/>
    <w:rsid w:val="00401F9D"/>
    <w:rsid w:val="00402ECE"/>
    <w:rsid w:val="004128F8"/>
    <w:rsid w:val="0041561F"/>
    <w:rsid w:val="00421ED5"/>
    <w:rsid w:val="00425E24"/>
    <w:rsid w:val="00430891"/>
    <w:rsid w:val="0043319C"/>
    <w:rsid w:val="004408AF"/>
    <w:rsid w:val="004605E1"/>
    <w:rsid w:val="00461566"/>
    <w:rsid w:val="00462CD2"/>
    <w:rsid w:val="00464F77"/>
    <w:rsid w:val="0048032C"/>
    <w:rsid w:val="00482DD8"/>
    <w:rsid w:val="00497B5C"/>
    <w:rsid w:val="004A35ED"/>
    <w:rsid w:val="004A4B89"/>
    <w:rsid w:val="004A5BD0"/>
    <w:rsid w:val="004B3707"/>
    <w:rsid w:val="004C0255"/>
    <w:rsid w:val="004C5EBA"/>
    <w:rsid w:val="004D05F8"/>
    <w:rsid w:val="004D6B05"/>
    <w:rsid w:val="004D6B9A"/>
    <w:rsid w:val="004E7908"/>
    <w:rsid w:val="004F50F1"/>
    <w:rsid w:val="00500DB9"/>
    <w:rsid w:val="005031B0"/>
    <w:rsid w:val="00504C68"/>
    <w:rsid w:val="005104BB"/>
    <w:rsid w:val="00512A54"/>
    <w:rsid w:val="00512AB4"/>
    <w:rsid w:val="00514E8C"/>
    <w:rsid w:val="005217A2"/>
    <w:rsid w:val="00521984"/>
    <w:rsid w:val="005306BB"/>
    <w:rsid w:val="005360F8"/>
    <w:rsid w:val="005508C6"/>
    <w:rsid w:val="005517E5"/>
    <w:rsid w:val="00553B10"/>
    <w:rsid w:val="00553D89"/>
    <w:rsid w:val="00561601"/>
    <w:rsid w:val="005719C3"/>
    <w:rsid w:val="005766B3"/>
    <w:rsid w:val="005814C8"/>
    <w:rsid w:val="0058159A"/>
    <w:rsid w:val="00583AEC"/>
    <w:rsid w:val="00595DCC"/>
    <w:rsid w:val="005A0007"/>
    <w:rsid w:val="005A0806"/>
    <w:rsid w:val="005A146D"/>
    <w:rsid w:val="005A7B3E"/>
    <w:rsid w:val="005B1E8D"/>
    <w:rsid w:val="005B26AC"/>
    <w:rsid w:val="005B360D"/>
    <w:rsid w:val="005B4B63"/>
    <w:rsid w:val="005B4F0F"/>
    <w:rsid w:val="005C0EA1"/>
    <w:rsid w:val="005D1430"/>
    <w:rsid w:val="005D4C89"/>
    <w:rsid w:val="005E749B"/>
    <w:rsid w:val="005F2EDF"/>
    <w:rsid w:val="00600B73"/>
    <w:rsid w:val="00604666"/>
    <w:rsid w:val="00630073"/>
    <w:rsid w:val="00631C47"/>
    <w:rsid w:val="006404A6"/>
    <w:rsid w:val="00640927"/>
    <w:rsid w:val="00652624"/>
    <w:rsid w:val="0066519A"/>
    <w:rsid w:val="00667FB9"/>
    <w:rsid w:val="0069056D"/>
    <w:rsid w:val="00690750"/>
    <w:rsid w:val="00696A1F"/>
    <w:rsid w:val="006973C7"/>
    <w:rsid w:val="00697AEB"/>
    <w:rsid w:val="006A0EB5"/>
    <w:rsid w:val="006B08C3"/>
    <w:rsid w:val="006B12D6"/>
    <w:rsid w:val="006B3CD5"/>
    <w:rsid w:val="006B7EF2"/>
    <w:rsid w:val="006C052C"/>
    <w:rsid w:val="006C0DCE"/>
    <w:rsid w:val="006C525F"/>
    <w:rsid w:val="006D0593"/>
    <w:rsid w:val="006D12D8"/>
    <w:rsid w:val="006D1CEC"/>
    <w:rsid w:val="006D223A"/>
    <w:rsid w:val="006D3F0B"/>
    <w:rsid w:val="006E1A37"/>
    <w:rsid w:val="006E3A65"/>
    <w:rsid w:val="006F0535"/>
    <w:rsid w:val="006F1BDF"/>
    <w:rsid w:val="006F546C"/>
    <w:rsid w:val="006F7516"/>
    <w:rsid w:val="006F7FD0"/>
    <w:rsid w:val="007065FD"/>
    <w:rsid w:val="007074DA"/>
    <w:rsid w:val="00711EE8"/>
    <w:rsid w:val="007137B4"/>
    <w:rsid w:val="00732704"/>
    <w:rsid w:val="00743CB6"/>
    <w:rsid w:val="00757AC2"/>
    <w:rsid w:val="00772B4C"/>
    <w:rsid w:val="00782108"/>
    <w:rsid w:val="00783459"/>
    <w:rsid w:val="00786495"/>
    <w:rsid w:val="007A0686"/>
    <w:rsid w:val="007A24C3"/>
    <w:rsid w:val="007C275D"/>
    <w:rsid w:val="007C2C59"/>
    <w:rsid w:val="007E0DA5"/>
    <w:rsid w:val="007E1F1C"/>
    <w:rsid w:val="007E5187"/>
    <w:rsid w:val="007F40A4"/>
    <w:rsid w:val="007F7162"/>
    <w:rsid w:val="007F728A"/>
    <w:rsid w:val="00814575"/>
    <w:rsid w:val="008306EB"/>
    <w:rsid w:val="00842E78"/>
    <w:rsid w:val="00844E6A"/>
    <w:rsid w:val="00846261"/>
    <w:rsid w:val="0085774E"/>
    <w:rsid w:val="00877341"/>
    <w:rsid w:val="00890361"/>
    <w:rsid w:val="008A1157"/>
    <w:rsid w:val="008A6077"/>
    <w:rsid w:val="008A6C34"/>
    <w:rsid w:val="008B2211"/>
    <w:rsid w:val="008B4BDE"/>
    <w:rsid w:val="008B6F78"/>
    <w:rsid w:val="008C0C1F"/>
    <w:rsid w:val="008C47D6"/>
    <w:rsid w:val="008C536B"/>
    <w:rsid w:val="008C5852"/>
    <w:rsid w:val="008C66F4"/>
    <w:rsid w:val="008D527C"/>
    <w:rsid w:val="008D5B5E"/>
    <w:rsid w:val="008D7211"/>
    <w:rsid w:val="008F6299"/>
    <w:rsid w:val="009023F3"/>
    <w:rsid w:val="00905031"/>
    <w:rsid w:val="0090567A"/>
    <w:rsid w:val="0090602B"/>
    <w:rsid w:val="009101C2"/>
    <w:rsid w:val="00913302"/>
    <w:rsid w:val="009203B9"/>
    <w:rsid w:val="00924028"/>
    <w:rsid w:val="009274E9"/>
    <w:rsid w:val="00931CCE"/>
    <w:rsid w:val="009328A0"/>
    <w:rsid w:val="009406AC"/>
    <w:rsid w:val="00942758"/>
    <w:rsid w:val="00944612"/>
    <w:rsid w:val="00946530"/>
    <w:rsid w:val="00951202"/>
    <w:rsid w:val="00957C45"/>
    <w:rsid w:val="00962863"/>
    <w:rsid w:val="0096672E"/>
    <w:rsid w:val="00970132"/>
    <w:rsid w:val="0097256E"/>
    <w:rsid w:val="009731B4"/>
    <w:rsid w:val="00975857"/>
    <w:rsid w:val="00977C48"/>
    <w:rsid w:val="00983609"/>
    <w:rsid w:val="009859B4"/>
    <w:rsid w:val="009A3B8E"/>
    <w:rsid w:val="009A7AFA"/>
    <w:rsid w:val="009B0CFA"/>
    <w:rsid w:val="009B55D0"/>
    <w:rsid w:val="009B604F"/>
    <w:rsid w:val="009C0521"/>
    <w:rsid w:val="009C23D4"/>
    <w:rsid w:val="009C2DF9"/>
    <w:rsid w:val="009C4B55"/>
    <w:rsid w:val="009C7358"/>
    <w:rsid w:val="009D4997"/>
    <w:rsid w:val="009E3CC0"/>
    <w:rsid w:val="009E47E5"/>
    <w:rsid w:val="009F16AC"/>
    <w:rsid w:val="009F2ED5"/>
    <w:rsid w:val="009F4B6E"/>
    <w:rsid w:val="009F5184"/>
    <w:rsid w:val="00A006CE"/>
    <w:rsid w:val="00A0397D"/>
    <w:rsid w:val="00A20A12"/>
    <w:rsid w:val="00A36038"/>
    <w:rsid w:val="00A372A9"/>
    <w:rsid w:val="00A44627"/>
    <w:rsid w:val="00A46F7E"/>
    <w:rsid w:val="00A4737E"/>
    <w:rsid w:val="00A502C1"/>
    <w:rsid w:val="00A5558A"/>
    <w:rsid w:val="00A5635B"/>
    <w:rsid w:val="00A63AD0"/>
    <w:rsid w:val="00A7204A"/>
    <w:rsid w:val="00A72B26"/>
    <w:rsid w:val="00A72F16"/>
    <w:rsid w:val="00A75457"/>
    <w:rsid w:val="00A7698D"/>
    <w:rsid w:val="00A80E7F"/>
    <w:rsid w:val="00A979FA"/>
    <w:rsid w:val="00AC79B7"/>
    <w:rsid w:val="00AD423B"/>
    <w:rsid w:val="00AD5924"/>
    <w:rsid w:val="00AE0516"/>
    <w:rsid w:val="00AE248E"/>
    <w:rsid w:val="00AE6AD7"/>
    <w:rsid w:val="00B174B5"/>
    <w:rsid w:val="00B21F71"/>
    <w:rsid w:val="00B22AAC"/>
    <w:rsid w:val="00B32EF2"/>
    <w:rsid w:val="00B40B67"/>
    <w:rsid w:val="00B42BB2"/>
    <w:rsid w:val="00B42F30"/>
    <w:rsid w:val="00B61C96"/>
    <w:rsid w:val="00B62137"/>
    <w:rsid w:val="00B727DA"/>
    <w:rsid w:val="00B80620"/>
    <w:rsid w:val="00B80926"/>
    <w:rsid w:val="00B93A53"/>
    <w:rsid w:val="00B93E29"/>
    <w:rsid w:val="00B97B1E"/>
    <w:rsid w:val="00BA432C"/>
    <w:rsid w:val="00BB15BF"/>
    <w:rsid w:val="00BC6307"/>
    <w:rsid w:val="00BF4D7C"/>
    <w:rsid w:val="00C028FF"/>
    <w:rsid w:val="00C137DD"/>
    <w:rsid w:val="00C1739D"/>
    <w:rsid w:val="00C21528"/>
    <w:rsid w:val="00C314F4"/>
    <w:rsid w:val="00C33239"/>
    <w:rsid w:val="00C52039"/>
    <w:rsid w:val="00C55180"/>
    <w:rsid w:val="00C5703B"/>
    <w:rsid w:val="00C57B35"/>
    <w:rsid w:val="00C617D1"/>
    <w:rsid w:val="00C706ED"/>
    <w:rsid w:val="00C71AC6"/>
    <w:rsid w:val="00C759EB"/>
    <w:rsid w:val="00C76AAE"/>
    <w:rsid w:val="00C77FDD"/>
    <w:rsid w:val="00C802BD"/>
    <w:rsid w:val="00C80366"/>
    <w:rsid w:val="00C84E23"/>
    <w:rsid w:val="00C87C80"/>
    <w:rsid w:val="00C958D9"/>
    <w:rsid w:val="00C97386"/>
    <w:rsid w:val="00C974A8"/>
    <w:rsid w:val="00CB11A3"/>
    <w:rsid w:val="00CC3905"/>
    <w:rsid w:val="00CC6F8A"/>
    <w:rsid w:val="00CD2DEF"/>
    <w:rsid w:val="00CD5F7B"/>
    <w:rsid w:val="00CD7A7E"/>
    <w:rsid w:val="00CE0B84"/>
    <w:rsid w:val="00CE3FF7"/>
    <w:rsid w:val="00CF12BE"/>
    <w:rsid w:val="00D21B67"/>
    <w:rsid w:val="00D25E98"/>
    <w:rsid w:val="00D3555B"/>
    <w:rsid w:val="00D358E8"/>
    <w:rsid w:val="00D4307F"/>
    <w:rsid w:val="00D46D8B"/>
    <w:rsid w:val="00D5202A"/>
    <w:rsid w:val="00D52EC2"/>
    <w:rsid w:val="00D76E52"/>
    <w:rsid w:val="00D77A1F"/>
    <w:rsid w:val="00D8287E"/>
    <w:rsid w:val="00D83461"/>
    <w:rsid w:val="00D9457D"/>
    <w:rsid w:val="00DC59EA"/>
    <w:rsid w:val="00DC62F4"/>
    <w:rsid w:val="00DD0684"/>
    <w:rsid w:val="00DD58A3"/>
    <w:rsid w:val="00DE7BA6"/>
    <w:rsid w:val="00DF1E19"/>
    <w:rsid w:val="00DF3EBD"/>
    <w:rsid w:val="00DF54A5"/>
    <w:rsid w:val="00DF57BC"/>
    <w:rsid w:val="00E01636"/>
    <w:rsid w:val="00E0297E"/>
    <w:rsid w:val="00E02D40"/>
    <w:rsid w:val="00E064B0"/>
    <w:rsid w:val="00E16CA5"/>
    <w:rsid w:val="00E2068B"/>
    <w:rsid w:val="00E30386"/>
    <w:rsid w:val="00E401FB"/>
    <w:rsid w:val="00E41AB4"/>
    <w:rsid w:val="00E434B1"/>
    <w:rsid w:val="00E44F3B"/>
    <w:rsid w:val="00E55F0F"/>
    <w:rsid w:val="00E755E6"/>
    <w:rsid w:val="00E83188"/>
    <w:rsid w:val="00E91116"/>
    <w:rsid w:val="00E96C61"/>
    <w:rsid w:val="00EA0B31"/>
    <w:rsid w:val="00EA502F"/>
    <w:rsid w:val="00EB4EAF"/>
    <w:rsid w:val="00EC3652"/>
    <w:rsid w:val="00EC5C61"/>
    <w:rsid w:val="00ED404D"/>
    <w:rsid w:val="00ED6B12"/>
    <w:rsid w:val="00EE490F"/>
    <w:rsid w:val="00EF6C85"/>
    <w:rsid w:val="00F02C99"/>
    <w:rsid w:val="00F039E0"/>
    <w:rsid w:val="00F11C83"/>
    <w:rsid w:val="00F236C3"/>
    <w:rsid w:val="00F24064"/>
    <w:rsid w:val="00F245F9"/>
    <w:rsid w:val="00F246BB"/>
    <w:rsid w:val="00F246BE"/>
    <w:rsid w:val="00F35B02"/>
    <w:rsid w:val="00F50654"/>
    <w:rsid w:val="00F54C3D"/>
    <w:rsid w:val="00F55969"/>
    <w:rsid w:val="00F603F5"/>
    <w:rsid w:val="00F62E73"/>
    <w:rsid w:val="00F72C99"/>
    <w:rsid w:val="00F773F7"/>
    <w:rsid w:val="00F779DE"/>
    <w:rsid w:val="00F81C2C"/>
    <w:rsid w:val="00F8256E"/>
    <w:rsid w:val="00F906AA"/>
    <w:rsid w:val="00F910CF"/>
    <w:rsid w:val="00F9176E"/>
    <w:rsid w:val="00F91847"/>
    <w:rsid w:val="00F92F8D"/>
    <w:rsid w:val="00FA3E2F"/>
    <w:rsid w:val="00FB3A76"/>
    <w:rsid w:val="00FC2D18"/>
    <w:rsid w:val="00FC49A5"/>
    <w:rsid w:val="00FD15CC"/>
    <w:rsid w:val="00FD1A96"/>
    <w:rsid w:val="00FD3DC3"/>
    <w:rsid w:val="00FD48CE"/>
    <w:rsid w:val="00FD728C"/>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AssetsCategory xmlns="f5d37f1a-14cb-45cf-8985-a5d7bc1fd1b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49188D5059934B8102C12203A9706F" ma:contentTypeVersion="1" ma:contentTypeDescription="Create a new document." ma:contentTypeScope="" ma:versionID="16738198a23d367a4e4976cab8c6c30e">
  <xsd:schema xmlns:xsd="http://www.w3.org/2001/XMLSchema" xmlns:xs="http://www.w3.org/2001/XMLSchema" xmlns:p="http://schemas.microsoft.com/office/2006/metadata/properties" xmlns:ns2="f5d37f1a-14cb-45cf-8985-a5d7bc1fd1b4" targetNamespace="http://schemas.microsoft.com/office/2006/metadata/properties" ma:root="true" ma:fieldsID="b0d60fbfc4ac63c162635fef0501fbb6" ns2:_="">
    <xsd:import namespace="f5d37f1a-14cb-45cf-8985-a5d7bc1fd1b4"/>
    <xsd:element name="properties">
      <xsd:complexType>
        <xsd:sequence>
          <xsd:element name="documentManagement">
            <xsd:complexType>
              <xsd:all>
                <xsd:element ref="ns2:MediaAssets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37f1a-14cb-45cf-8985-a5d7bc1fd1b4" elementFormDefault="qualified">
    <xsd:import namespace="http://schemas.microsoft.com/office/2006/documentManagement/types"/>
    <xsd:import namespace="http://schemas.microsoft.com/office/infopath/2007/PartnerControls"/>
    <xsd:element name="MediaAssetsCategory" ma:index="8" nillable="true" ma:displayName="MediaAssetsCategory" ma:list="{61c78198-5e74-42e4-9882-99e609cd09ca}" ma:internalName="MediaAssetsCategory" ma:showField="Title" ma:web="973ac471-f4ed-43fd-af30-04fd68a815b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BE684-39BD-464D-8D28-617B195A3696}">
  <ds:schemaRefs>
    <ds:schemaRef ds:uri="http://schemas.microsoft.com/office/2006/metadata/properties"/>
    <ds:schemaRef ds:uri="http://schemas.microsoft.com/office/infopath/2007/PartnerControls"/>
    <ds:schemaRef ds:uri="f5d37f1a-14cb-45cf-8985-a5d7bc1fd1b4"/>
  </ds:schemaRefs>
</ds:datastoreItem>
</file>

<file path=customXml/itemProps2.xml><?xml version="1.0" encoding="utf-8"?>
<ds:datastoreItem xmlns:ds="http://schemas.openxmlformats.org/officeDocument/2006/customXml" ds:itemID="{D6C848F7-0561-4A15-A322-2E884FCD8025}">
  <ds:schemaRefs>
    <ds:schemaRef ds:uri="http://schemas.openxmlformats.org/officeDocument/2006/bibliography"/>
  </ds:schemaRefs>
</ds:datastoreItem>
</file>

<file path=customXml/itemProps3.xml><?xml version="1.0" encoding="utf-8"?>
<ds:datastoreItem xmlns:ds="http://schemas.openxmlformats.org/officeDocument/2006/customXml" ds:itemID="{880C0184-E3BA-4D00-8EC5-B6BA21CE5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37f1a-14cb-45cf-8985-a5d7bc1fd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F621FB-F748-4EBA-834A-FF2B0A271D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10</Pages>
  <Words>1531</Words>
  <Characters>7826</Characters>
  <Application>Microsoft Office Word</Application>
  <DocSecurity>0</DocSecurity>
  <Lines>489</Lines>
  <Paragraphs>425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عبدالحميد بن عبدالله بن محمد المشعل</cp:lastModifiedBy>
  <cp:revision>28</cp:revision>
  <cp:lastPrinted>2025-12-28T03:33:00Z</cp:lastPrinted>
  <dcterms:created xsi:type="dcterms:W3CDTF">2024-10-05T13:39:00Z</dcterms:created>
  <dcterms:modified xsi:type="dcterms:W3CDTF">2025-12-28T03:33:00Z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y fmtid="{D5CDD505-2E9C-101B-9397-08002B2CF9AE}" pid="3" name="ContentTypeId">
    <vt:lpwstr>0x0101007949188D5059934B8102C12203A9706F</vt:lpwstr>
  </property>
</Properties>
</file>