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9E3284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46CADB8F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2940F4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2940F4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الحكم الشرعي</w:t>
            </w:r>
          </w:p>
        </w:tc>
      </w:tr>
      <w:tr w:rsidR="00DE7BA6" w:rsidRPr="009E3284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4C90155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3C71D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C94E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أصل 121</w:t>
            </w:r>
          </w:p>
        </w:tc>
      </w:tr>
      <w:tr w:rsidR="00DE7BA6" w:rsidRPr="009E3284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B5F28F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A90614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A90614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9E3284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8624F7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94750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94750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9E3284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D9FE479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01417B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1417B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9E3284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A572517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3B3DA2"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3B3DA2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 .</w:t>
            </w:r>
          </w:p>
        </w:tc>
      </w:tr>
      <w:tr w:rsidR="00DE7BA6" w:rsidRPr="009E3284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A2E68FD" w:rsidR="00DE7BA6" w:rsidRPr="009E3284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B92F82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DA729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ثانية</w:t>
            </w:r>
          </w:p>
        </w:tc>
      </w:tr>
      <w:tr w:rsidR="00DE7BA6" w:rsidRPr="009E3284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3E5BFAF" w:rsidR="00DE7BA6" w:rsidRPr="009E3284" w:rsidRDefault="00DE7BA6" w:rsidP="00D40939">
            <w:pPr>
              <w:tabs>
                <w:tab w:val="left" w:pos="2351"/>
              </w:tabs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F59F52"/>
                <w:sz w:val="28"/>
                <w:szCs w:val="28"/>
                <w:rtl/>
              </w:rPr>
            </w:pPr>
            <w:r w:rsidRPr="00D4093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DA72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20/4/1444ه</w:t>
            </w:r>
          </w:p>
        </w:tc>
      </w:tr>
    </w:tbl>
    <w:p w14:paraId="15FABE62" w14:textId="4EA244F0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9E3284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9E3284" w:rsidRDefault="006D3F0B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b/>
          <w:bCs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14E3E438" w14:textId="601FDBDD" w:rsidR="006D3F0B" w:rsidRPr="009E3284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9E3284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6360DF2" w:rsidR="007C2C59" w:rsidRPr="009E3284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3</w:t>
            </w:r>
            <w:r w:rsidR="007C2C59"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91014A3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4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B982674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5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8826A3A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8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0470526E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8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5DA04F8F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9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5F95984C" w:rsidR="007C2C59" w:rsidRPr="009E3284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b/>
              <w:bCs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9E3284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tab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begin"/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separate"/>
            </w:r>
            <w:r w:rsidR="00BA4735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  <w:rtl/>
              </w:rPr>
              <w:t>9</w:t>
            </w:r>
            <w:r w:rsidRPr="009E3284">
              <w:rPr>
                <w:rFonts w:ascii="Sakkal Majalla" w:hAnsi="Sakkal Majalla" w:cs="Sakkal Majalla"/>
                <w:b/>
                <w:bCs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9E3284" w:rsidRDefault="006D3F0B" w:rsidP="007C2C59">
          <w:pPr>
            <w:bidi/>
            <w:rPr>
              <w:rFonts w:ascii="Sakkal Majalla" w:hAnsi="Sakkal Majalla" w:cs="Sakkal Majalla"/>
              <w:b/>
              <w:bCs/>
              <w:sz w:val="28"/>
              <w:szCs w:val="28"/>
            </w:rPr>
          </w:pPr>
          <w:r w:rsidRPr="009E3284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9E3284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9E328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9E3284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9E3284" w:rsidRDefault="006D3F0B" w:rsidP="006D3F0B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br w:type="page"/>
      </w:r>
    </w:p>
    <w:p w14:paraId="31A16AAD" w14:textId="01467511" w:rsidR="005031B0" w:rsidRPr="009E3284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9E3284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9E3284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E63C8EF" w:rsidR="00C5703B" w:rsidRPr="009E328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9E3284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2549D29B" w:rsidR="00C5703B" w:rsidRPr="009E3284" w:rsidRDefault="00F00371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  <w:r w:rsidR="00734116"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ساعات</w:t>
            </w:r>
          </w:p>
        </w:tc>
      </w:tr>
      <w:tr w:rsidR="00C5703B" w:rsidRPr="009E3284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3284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9E3284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9E3284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C322A6E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BA5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CA3891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C753908" w:rsidR="00016CC7" w:rsidRPr="009E3284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02BA5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902BA5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9E3284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9E3284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4FEA91D" w:rsidR="00A20A12" w:rsidRPr="009E328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F7859" w:rsidRPr="009E3284">
                  <w:rPr>
                    <w:rFonts w:ascii="Segoe UI Symbol" w:eastAsia="MS Gothic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F7859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9E3284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9E3284">
                  <w:rPr>
                    <w:rFonts w:ascii="Segoe UI Symbol" w:hAnsi="Segoe UI Symbol" w:cs="Segoe UI Symbol" w:hint="cs"/>
                    <w:b/>
                    <w:bCs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9E3284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E814005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460DB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المستوى </w:t>
            </w:r>
            <w:r w:rsidR="00734116" w:rsidRPr="009E328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الأول</w:t>
            </w:r>
            <w:r w:rsidR="00AD1A9D"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9E3284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9E3284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130368A" w:rsidR="001F03FF" w:rsidRPr="009E3284" w:rsidRDefault="00706B7C" w:rsidP="007341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المقرر على مبادئ علم أصول الفقه، ومباحث الحكم الشرعي وأقسامه </w:t>
            </w:r>
            <w:r w:rsidR="00734116" w:rsidRPr="009E3284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بالتفصيل،</w:t>
            </w: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والفرق بين الحكم التكليفي والوضعي، ومباحث التكليف وأهم مسائله.</w:t>
            </w:r>
          </w:p>
        </w:tc>
      </w:tr>
      <w:tr w:rsidR="001F03FF" w:rsidRPr="009E3284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3284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9E3284" w14:paraId="0AD269F1" w14:textId="77777777" w:rsidTr="006A1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006BA16" w:rsidR="001F03FF" w:rsidRPr="009E3284" w:rsidRDefault="00DB6B60" w:rsidP="00CF689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9E3284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9E328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9E3284" w14:paraId="3773A262" w14:textId="77777777" w:rsidTr="006A15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883945E" w:rsidR="00CF6899" w:rsidRPr="009E3284" w:rsidRDefault="00DB6B60" w:rsidP="00CF689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9E3284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9E3284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9E3284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371846E" w:rsidR="00DF1E19" w:rsidRPr="009E3284" w:rsidRDefault="00624D0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sz w:val="28"/>
                <w:szCs w:val="28"/>
                <w:rtl/>
              </w:rPr>
              <w:t>أن يعرف الطالب أهم المسائل في مبادئ علم أصول الفقه، وحقيقة الحكم الشرعي وتقسيماته، ويميز بين الحكمين التكليفي والوضعي، ويتمكن من تطبيق قواعد الحكم الشرعي على المسائل الفقهية.</w:t>
            </w:r>
          </w:p>
        </w:tc>
      </w:tr>
    </w:tbl>
    <w:bookmarkEnd w:id="1"/>
    <w:p w14:paraId="59B12B53" w14:textId="6C36AFFB" w:rsidR="00A44627" w:rsidRPr="009E3284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9E3284">
        <w:rPr>
          <w:rStyle w:val="a5"/>
          <w:rFonts w:ascii="Sakkal Majalla" w:hAnsi="Sakkal Majalla" w:cs="Sakkal Majalla"/>
          <w:b/>
          <w:bCs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9E3284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9E3284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B7232C" w:rsidRPr="009E3284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B7232C" w:rsidRPr="009E3284" w:rsidRDefault="00B7232C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B7232C" w:rsidRPr="009E3284" w:rsidRDefault="00B7232C" w:rsidP="00B7232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C3F36C7" w:rsidR="00B7232C" w:rsidRPr="009E3284" w:rsidRDefault="00242A4A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AA486AB" w:rsidR="00B7232C" w:rsidRPr="009E3284" w:rsidRDefault="00B7232C" w:rsidP="00B723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9E3284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9E328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140158C7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B7872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E3284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9E3284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9E3284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9E3284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25C8101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071D71E3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9E3284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9E3284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9E3284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0B6568A8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FA6C1CC" w:rsidR="00A4737E" w:rsidRPr="009E3284" w:rsidRDefault="006A158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9E3284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2B2CE322" w14:textId="260CF90C" w:rsidR="006C0DCE" w:rsidRPr="009E3284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b/>
          <w:bCs/>
          <w:color w:val="525252" w:themeColor="accent3" w:themeShade="80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9E3284" w:rsidDel="00A46F7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6C0DCE" w:rsidRPr="009E3284">
        <w:rPr>
          <w:rStyle w:val="a5"/>
          <w:rFonts w:ascii="Sakkal Majalla" w:hAnsi="Sakkal Majalla" w:cs="Sakkal Majalla"/>
          <w:b/>
          <w:bCs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9E3284" w14:paraId="6D7B8286" w14:textId="77777777" w:rsidTr="00CC121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9E3284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CC121B" w:rsidRPr="009E3284" w14:paraId="5D8E1F98" w14:textId="77777777" w:rsidTr="00CC121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CC121B" w:rsidRPr="009E3284" w:rsidRDefault="00CC121B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CC121B" w:rsidRPr="009E3284" w:rsidRDefault="00CC121B" w:rsidP="00CC121B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3CC0ED0" w:rsidR="00CC121B" w:rsidRPr="009E3284" w:rsidRDefault="00242A4A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33F17D8" w:rsidR="00CC121B" w:rsidRPr="009E3284" w:rsidRDefault="00CC121B" w:rsidP="00CC121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A1583" w:rsidRPr="009E3284" w14:paraId="7347A519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13C7531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0A50A589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5AF21E18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60CB651B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52EB2F1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0157326B" w14:textId="77777777" w:rsidTr="001D543A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75F2AF25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237A79A5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A1583" w:rsidRPr="009E3284" w14:paraId="0709FAE1" w14:textId="77777777" w:rsidTr="001D543A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A1583" w:rsidRPr="009E3284" w:rsidRDefault="006A1583" w:rsidP="006A1583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7A3625AF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C99852F" w:rsidR="006A1583" w:rsidRPr="009E3284" w:rsidRDefault="006A1583" w:rsidP="006A15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C428E7" w:rsidRPr="009E3284" w14:paraId="487B99F6" w14:textId="77777777" w:rsidTr="00CC121B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C428E7" w:rsidRPr="009E3284" w:rsidRDefault="00C428E7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BF9479E" w:rsidR="00C428E7" w:rsidRPr="009E3284" w:rsidRDefault="00890C7C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  <w:r w:rsidR="00C428E7"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0FDA3FC7" w:rsidR="00C428E7" w:rsidRPr="009E3284" w:rsidRDefault="00C428E7" w:rsidP="00C428E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9E3284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1005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473"/>
        <w:gridCol w:w="1627"/>
        <w:gridCol w:w="2092"/>
        <w:gridCol w:w="1525"/>
        <w:gridCol w:w="1419"/>
      </w:tblGrid>
      <w:tr w:rsidR="001D29D8" w:rsidRPr="009E3284" w14:paraId="1E3C4674" w14:textId="77777777" w:rsidTr="00890C7C">
        <w:trPr>
          <w:trHeight w:val="603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100402BB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459" w:type="dxa"/>
            <w:vMerge w:val="restart"/>
            <w:shd w:val="clear" w:color="auto" w:fill="4C3D8E"/>
            <w:vAlign w:val="center"/>
          </w:tcPr>
          <w:p w14:paraId="04E96F38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13" w:type="dxa"/>
            <w:vMerge w:val="restart"/>
            <w:shd w:val="clear" w:color="auto" w:fill="4C3D8E"/>
          </w:tcPr>
          <w:p w14:paraId="0A5C5C10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14448571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vMerge w:val="restart"/>
            <w:shd w:val="clear" w:color="auto" w:fill="4C3D8E"/>
            <w:vAlign w:val="center"/>
          </w:tcPr>
          <w:p w14:paraId="23BFF94C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23" w:type="dxa"/>
            <w:gridSpan w:val="2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16CBA9C2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D29D8" w:rsidRPr="009E3284" w14:paraId="36E78591" w14:textId="32E7D831" w:rsidTr="00890C7C">
        <w:trPr>
          <w:trHeight w:val="22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615D01CB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459" w:type="dxa"/>
            <w:vMerge/>
            <w:shd w:val="clear" w:color="auto" w:fill="4C3D8E"/>
            <w:vAlign w:val="center"/>
          </w:tcPr>
          <w:p w14:paraId="481AA0A3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13" w:type="dxa"/>
            <w:vMerge/>
            <w:shd w:val="clear" w:color="auto" w:fill="4C3D8E"/>
          </w:tcPr>
          <w:p w14:paraId="40916987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78" w:type="dxa"/>
            <w:vMerge/>
            <w:shd w:val="clear" w:color="auto" w:fill="4C3D8E"/>
            <w:vAlign w:val="center"/>
          </w:tcPr>
          <w:p w14:paraId="258A317E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1997342" w14:textId="4AD19B93" w:rsidR="001D29D8" w:rsidRPr="009E3284" w:rsidRDefault="00810917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035DA4B3" w14:textId="3F9F5224" w:rsidR="001D29D8" w:rsidRPr="009E3284" w:rsidRDefault="00810917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1D29D8" w:rsidRPr="009E3284" w14:paraId="006BACC9" w14:textId="4AC15830" w:rsidTr="00890C7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96794DB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703" w:type="dxa"/>
            <w:gridSpan w:val="4"/>
            <w:tcBorders>
              <w:right w:val="single" w:sz="4" w:space="0" w:color="auto"/>
            </w:tcBorders>
            <w:shd w:val="clear" w:color="auto" w:fill="52B5C2"/>
          </w:tcPr>
          <w:p w14:paraId="65C63853" w14:textId="77777777" w:rsidR="001D29D8" w:rsidRPr="009E3284" w:rsidRDefault="001D29D8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المعرفة والفهم : أن يكون الطالب قادراً على : 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52B5C2"/>
          </w:tcPr>
          <w:p w14:paraId="76611901" w14:textId="77777777" w:rsidR="001D29D8" w:rsidRPr="009E3284" w:rsidRDefault="001D29D8" w:rsidP="001D29D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1D29D8" w:rsidRPr="009E3284" w14:paraId="6F0B16E7" w14:textId="0620C485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DD04C53" w14:textId="77777777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7B0CD38F" w14:textId="02BFE245" w:rsidR="001D29D8" w:rsidRPr="003275C0" w:rsidRDefault="001D29D8" w:rsidP="003275C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3275C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توضيح </w:t>
            </w:r>
            <w:r w:rsidRPr="003275C0">
              <w:rPr>
                <w:rFonts w:ascii="Sakkal Majalla" w:hAnsi="Sakkal Majalla" w:cs="Sakkal Majalla"/>
                <w:sz w:val="28"/>
                <w:szCs w:val="28"/>
                <w:rtl/>
              </w:rPr>
              <w:t>مبادئ علم أصول الفقه، وحقيقة الحكم الشرعي وتقسيماته.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361CFE39" w14:textId="77777777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1151B27E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063940D4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5D78A934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90025D3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5B80C1C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50B55CC5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58B4E029" w14:textId="77777777" w:rsidR="001D29D8" w:rsidRPr="00F00371" w:rsidRDefault="001D29D8" w:rsidP="003275C0">
            <w:pPr>
              <w:pStyle w:val="a6"/>
              <w:numPr>
                <w:ilvl w:val="0"/>
                <w:numId w:val="32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الطريقة الاستنتاجية (الاستقرائية-القياسية)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0862A2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2BC9D3F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68E93CCC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6CE3FD1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4173095F" w14:textId="7777777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7F8010A2" w14:textId="15DDA2B7" w:rsidR="001D29D8" w:rsidRPr="00F00371" w:rsidRDefault="001D29D8" w:rsidP="003275C0">
            <w:pPr>
              <w:numPr>
                <w:ilvl w:val="0"/>
                <w:numId w:val="32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إلقاء المادة العلمية 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5CC1F3" w14:textId="77777777" w:rsidR="00810917" w:rsidRPr="006E6286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5589817C" w14:textId="77777777" w:rsidR="00810917" w:rsidRPr="006E6286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73955B4" w14:textId="77777777" w:rsidR="00810917" w:rsidRPr="006E6286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21FCD2D" w14:textId="5B585F0C" w:rsidR="001D29D8" w:rsidRPr="00F00371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1D29D8" w:rsidRPr="009E3284" w14:paraId="74537352" w14:textId="098796FE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520CC5" w14:textId="3F391529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017A2A94" w14:textId="165811AA" w:rsidR="001D29D8" w:rsidRPr="003275C0" w:rsidRDefault="001D29D8" w:rsidP="003275C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3275C0">
              <w:rPr>
                <w:rFonts w:ascii="Sakkal Majalla" w:hAnsi="Sakkal Majalla" w:cs="Sakkal Majalla"/>
                <w:sz w:val="28"/>
                <w:szCs w:val="28"/>
                <w:rtl/>
              </w:rPr>
              <w:t>بيان أقسام الحكم التكليفي، والحكم الوضعي وما يتعلق بهما من مسائل.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46C015AE" w14:textId="77777777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520C8A9B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2E2BCF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84AF7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29D8" w:rsidRPr="009E3284" w14:paraId="30417589" w14:textId="0B00221B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356BA31" w14:textId="25B73362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1،3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5131BF98" w14:textId="4BAA5AC3" w:rsidR="001D29D8" w:rsidRPr="003275C0" w:rsidRDefault="001D29D8" w:rsidP="003275C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3275C0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توضيح حقيقة التكليف</w:t>
            </w:r>
            <w:r w:rsidRPr="003275C0">
              <w:rPr>
                <w:rFonts w:ascii="Sakkal Majalla" w:hAnsi="Sakkal Majalla" w:cs="Sakkal Majalla"/>
                <w:sz w:val="28"/>
                <w:szCs w:val="28"/>
                <w:rtl/>
              </w:rPr>
              <w:t>، وما يتعلق به من مسائل.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7C90033B" w14:textId="29D35B44" w:rsidR="001D29D8" w:rsidRPr="009E3284" w:rsidRDefault="001D29D8" w:rsidP="003275C0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BD8E68B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142EF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92BF2" w14:textId="77777777" w:rsidR="001D29D8" w:rsidRPr="009E3284" w:rsidRDefault="001D29D8" w:rsidP="003275C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0491C" w:rsidRPr="009E3284" w14:paraId="58E694AB" w14:textId="77777777" w:rsidTr="00890C7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407C09CC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9115" w:type="dxa"/>
            <w:gridSpan w:val="5"/>
            <w:shd w:val="clear" w:color="auto" w:fill="52B5C2"/>
          </w:tcPr>
          <w:p w14:paraId="7190BE6F" w14:textId="77777777" w:rsidR="0070491C" w:rsidRPr="009E3284" w:rsidRDefault="0070491C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 : أن يكون الطالب قادراً على :</w:t>
            </w:r>
          </w:p>
        </w:tc>
      </w:tr>
      <w:tr w:rsidR="001D29D8" w:rsidRPr="009E3284" w14:paraId="4334C155" w14:textId="48EA7732" w:rsidTr="00890C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0E25723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459" w:type="dxa"/>
            <w:shd w:val="clear" w:color="auto" w:fill="D9D9D9" w:themeFill="background1" w:themeFillShade="D9"/>
          </w:tcPr>
          <w:p w14:paraId="24D55B17" w14:textId="77777777" w:rsidR="001D29D8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المتعقلة بالحكم الشرعي بما يثري الملكة الاستنباطية.</w:t>
            </w:r>
          </w:p>
          <w:p w14:paraId="2635AC96" w14:textId="31BBFD68" w:rsidR="001D29D8" w:rsidRPr="009E3284" w:rsidRDefault="001D29D8" w:rsidP="009248DA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742ACC48" w14:textId="0B740E1C" w:rsidR="001D29D8" w:rsidRPr="009E3284" w:rsidRDefault="001D29D8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28EBE589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7CD18A83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0DBBCA50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784D2950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4336E27D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2B9BBC23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108D65AE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1B828B52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7A278AB9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before="100" w:beforeAutospacing="1" w:after="100" w:afterAutospacing="1" w:line="240" w:lineRule="auto"/>
              <w:ind w:left="376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5A01D56A" w14:textId="77777777" w:rsidR="001D29D8" w:rsidRPr="00F00371" w:rsidRDefault="001D29D8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1365273E" w14:textId="77777777" w:rsidR="001D29D8" w:rsidRPr="00F00371" w:rsidRDefault="001D29D8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2A9F1FEF" w14:textId="77777777" w:rsidR="001D29D8" w:rsidRPr="00F00371" w:rsidRDefault="001D29D8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3598E652" w14:textId="77777777" w:rsidR="001D29D8" w:rsidRPr="00F00371" w:rsidRDefault="001D29D8" w:rsidP="00402DDE">
            <w:pPr>
              <w:pStyle w:val="a6"/>
              <w:numPr>
                <w:ilvl w:val="0"/>
                <w:numId w:val="33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-دراسة الحالة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C8B11B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3F3F2011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3BDFC0C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A7B4A53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وتقييم الأقران </w:t>
            </w:r>
          </w:p>
          <w:p w14:paraId="46DF36A2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العروض التقديمية </w:t>
            </w:r>
          </w:p>
          <w:p w14:paraId="7C3FAE94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البحوث العلمية </w:t>
            </w:r>
          </w:p>
          <w:p w14:paraId="1196046F" w14:textId="32223B21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926D4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35238775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2F105179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1964FFAF" w14:textId="20124AC1" w:rsidR="001D29D8" w:rsidRDefault="00810917" w:rsidP="0081091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52B1A434" w14:textId="77777777" w:rsidR="001D29D8" w:rsidRDefault="001D29D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5EB92A0" w14:textId="77777777" w:rsidR="001D29D8" w:rsidRPr="00F00371" w:rsidRDefault="001D29D8" w:rsidP="00402DDE">
            <w:pPr>
              <w:numPr>
                <w:ilvl w:val="0"/>
                <w:numId w:val="33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1D29D8" w:rsidRPr="009E3284" w14:paraId="6D8FE5B3" w14:textId="6E083C09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9E9BDC2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77219A2F" w14:textId="13F53EFF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المنهجية العلمية.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5F24EDB1" w14:textId="12C9E950" w:rsidR="001D29D8" w:rsidRPr="009E3284" w:rsidRDefault="001D29D8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6BF7971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2AB3C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4082D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29D8" w:rsidRPr="009E3284" w14:paraId="0CCF5C86" w14:textId="0A6619DB" w:rsidTr="00890C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46BFA1D" w14:textId="77777777" w:rsidR="001D29D8" w:rsidRPr="009E3284" w:rsidRDefault="001D29D8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459" w:type="dxa"/>
            <w:shd w:val="clear" w:color="auto" w:fill="D9D9D9" w:themeFill="background1" w:themeFillShade="D9"/>
          </w:tcPr>
          <w:p w14:paraId="7D670E90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5A696F5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2FA1D88" w14:textId="0D846DAC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بأبواب الحكم الشرعي مع فروع المسائل القديمة.</w:t>
            </w:r>
          </w:p>
          <w:p w14:paraId="204BACDF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12339EE9" w14:textId="5B803173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61641773" w14:textId="47AF0AD2" w:rsidR="001D29D8" w:rsidRPr="009E3284" w:rsidRDefault="001D29D8" w:rsidP="009248DA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7E48991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E6400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A9A90" w14:textId="77777777" w:rsidR="001D29D8" w:rsidRPr="009E3284" w:rsidRDefault="001D29D8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0491C" w:rsidRPr="009E3284" w14:paraId="31821AE8" w14:textId="77777777" w:rsidTr="00890C7C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A1D325C" w14:textId="77777777" w:rsidR="0070491C" w:rsidRPr="009E3284" w:rsidRDefault="0070491C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115" w:type="dxa"/>
            <w:gridSpan w:val="5"/>
            <w:shd w:val="clear" w:color="auto" w:fill="52B5C2"/>
          </w:tcPr>
          <w:p w14:paraId="1D21B74F" w14:textId="77777777" w:rsidR="0070491C" w:rsidRPr="009E3284" w:rsidRDefault="0070491C" w:rsidP="0063316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القيم والاستقلالية والمسؤولية : أن يكون الطالب قادراً على : </w:t>
            </w:r>
          </w:p>
        </w:tc>
      </w:tr>
      <w:tr w:rsidR="001D29D8" w:rsidRPr="009E3284" w14:paraId="5C9B3EF7" w14:textId="4E3192EF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74EFB83" w14:textId="77777777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5C13CA7F" w14:textId="306DDFE4" w:rsidR="001D29D8" w:rsidRPr="00D90B51" w:rsidRDefault="001D29D8" w:rsidP="00D90B5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D90B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7E4C5847" w14:textId="4EA36575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51E39C72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-المناظرات العلمية </w:t>
            </w:r>
          </w:p>
          <w:p w14:paraId="23F5969C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1F9FA64E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4ABBCAB0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</w:t>
            </w:r>
          </w:p>
          <w:p w14:paraId="215B9F4D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النمذجة </w:t>
            </w:r>
          </w:p>
          <w:p w14:paraId="52FB0CE3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042A37FC" w14:textId="5E1FA3B5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الزيارات الميدانية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B27804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73B31781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</w:t>
            </w:r>
          </w:p>
          <w:p w14:paraId="389998D7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الأقران </w:t>
            </w:r>
          </w:p>
          <w:p w14:paraId="77893603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</w:rPr>
            </w:pPr>
            <w:r w:rsidRPr="00F0037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تقييم تقرير الأنشطة اللاصفية </w:t>
            </w:r>
          </w:p>
          <w:p w14:paraId="65E9FCFC" w14:textId="77777777" w:rsidR="001D29D8" w:rsidRPr="00F00371" w:rsidRDefault="001D29D8" w:rsidP="00D90B51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50D79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3E2C8A7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استطلاعات آراء الطلبة 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المتوقع تخرجهم</w:t>
            </w:r>
          </w:p>
          <w:p w14:paraId="4E388582" w14:textId="77777777" w:rsidR="00810917" w:rsidRPr="005D5CA5" w:rsidRDefault="00810917" w:rsidP="00810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5EDEBA35" w14:textId="6966BA12" w:rsidR="001D29D8" w:rsidRPr="00F00371" w:rsidRDefault="00810917" w:rsidP="00810917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1D29D8" w:rsidRPr="009E3284" w14:paraId="05BBC2F5" w14:textId="3D213BDB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74FC1D7" w14:textId="4925CEF4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29CC27FA" w14:textId="0232E966" w:rsidR="001D29D8" w:rsidRPr="00D90B51" w:rsidRDefault="001D29D8" w:rsidP="00D90B5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90B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1826779E" w14:textId="15C4677D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vMerge/>
            <w:vAlign w:val="center"/>
          </w:tcPr>
          <w:p w14:paraId="16C79B0E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vAlign w:val="center"/>
          </w:tcPr>
          <w:p w14:paraId="02941379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vAlign w:val="center"/>
          </w:tcPr>
          <w:p w14:paraId="3F0216CD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D29D8" w:rsidRPr="009E3284" w14:paraId="46E8B809" w14:textId="18A8390F" w:rsidTr="00890C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47131F9" w14:textId="764D30DC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459" w:type="dxa"/>
            <w:shd w:val="clear" w:color="auto" w:fill="F2F2F2" w:themeFill="background1" w:themeFillShade="F2"/>
          </w:tcPr>
          <w:p w14:paraId="159701B7" w14:textId="7630B10A" w:rsidR="001D29D8" w:rsidRPr="00D90B51" w:rsidRDefault="001D29D8" w:rsidP="00D90B51">
            <w:pPr>
              <w:bidi/>
              <w:spacing w:after="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D90B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تحمل مسؤولية التعلم الذاتي في بعض المسائل، والتواصل الفعال 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5D297E4E" w14:textId="100E0C90" w:rsidR="001D29D8" w:rsidRPr="009E3284" w:rsidRDefault="001D29D8" w:rsidP="00D90B51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2078" w:type="dxa"/>
            <w:vMerge/>
            <w:vAlign w:val="center"/>
          </w:tcPr>
          <w:p w14:paraId="1BDF525A" w14:textId="77777777" w:rsidR="001D29D8" w:rsidRPr="00F00371" w:rsidRDefault="001D29D8" w:rsidP="00D90B51">
            <w:pPr>
              <w:pStyle w:val="a6"/>
              <w:numPr>
                <w:ilvl w:val="0"/>
                <w:numId w:val="34"/>
              </w:numPr>
              <w:bidi/>
              <w:spacing w:after="0"/>
              <w:ind w:left="376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1" w:type="dxa"/>
            <w:vMerge/>
            <w:tcBorders>
              <w:right w:val="single" w:sz="4" w:space="0" w:color="auto"/>
            </w:tcBorders>
            <w:vAlign w:val="center"/>
          </w:tcPr>
          <w:p w14:paraId="6166FC44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</w:tcBorders>
            <w:vAlign w:val="center"/>
          </w:tcPr>
          <w:p w14:paraId="08A1AAC7" w14:textId="77777777" w:rsidR="001D29D8" w:rsidRPr="00F00371" w:rsidRDefault="001D29D8" w:rsidP="00D90B51">
            <w:pPr>
              <w:numPr>
                <w:ilvl w:val="0"/>
                <w:numId w:val="34"/>
              </w:numPr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681C84E" w14:textId="77777777" w:rsidR="00734116" w:rsidRPr="00F00371" w:rsidRDefault="00734116" w:rsidP="00734116">
      <w:pPr>
        <w:bidi/>
        <w:rPr>
          <w:rStyle w:val="a5"/>
          <w:rFonts w:ascii="Sakkal Majalla" w:hAnsi="Sakkal Majalla" w:cs="Sakkal Majalla"/>
          <w:b/>
          <w:bCs/>
          <w:color w:val="4C3D8E"/>
          <w:sz w:val="2"/>
          <w:szCs w:val="2"/>
        </w:rPr>
      </w:pPr>
    </w:p>
    <w:p w14:paraId="553BD124" w14:textId="6D6DBDB1" w:rsidR="00652624" w:rsidRPr="009E3284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B8652B" w:rsidRPr="009E3284" w14:paraId="671A8678" w14:textId="77777777" w:rsidTr="00633160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4D980296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5BA80D0E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5909C6C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8652B" w:rsidRPr="009E3284" w14:paraId="67A7050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A597CF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EBDE7D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أولاً: المقدمات الأصولية: </w:t>
            </w:r>
          </w:p>
          <w:p w14:paraId="26733470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مبادئ علم أصول الفقه ونشأته ومؤلفاته:</w:t>
            </w:r>
          </w:p>
          <w:p w14:paraId="2CAF7BA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مبادئ علم أصول الفقه.</w:t>
            </w:r>
          </w:p>
          <w:p w14:paraId="6327ED77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الفرق بينه وبين علم الفقه.</w:t>
            </w: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14:paraId="0DCDDDB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نشأة علم أصول الفقه.</w:t>
            </w:r>
          </w:p>
          <w:p w14:paraId="2DBFE6D6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مناهج التأليف في علم أصول الفقه، والفرق بينها.</w:t>
            </w:r>
          </w:p>
          <w:p w14:paraId="36077769" w14:textId="77777777" w:rsidR="00B8652B" w:rsidRPr="009E3284" w:rsidRDefault="00B8652B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أبرز المؤلفات الأصولية في مختلف المذاهب، والمؤلفات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77CBE8D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FE2F19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78EDA2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3411EA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ثانياً: الحكم الشرعي والتكليف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  <w:t>.</w:t>
            </w:r>
          </w:p>
          <w:p w14:paraId="24415BA9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/ الحكم الشرعي، وتقسيماته:  </w:t>
            </w:r>
          </w:p>
          <w:p w14:paraId="7A663364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1- حقيقة الحكم الشرعي، وتقسيماته إجمالاً.</w:t>
            </w:r>
          </w:p>
          <w:p w14:paraId="3DCE6ABB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2- حقيقة الحكم الشرعي التكليفي، وأقسامه.</w:t>
            </w:r>
          </w:p>
          <w:p w14:paraId="32E154E3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3- حقيقة الواجب، وصيغه، وحكمه، وأقسامه.</w:t>
            </w:r>
          </w:p>
          <w:p w14:paraId="098250D9" w14:textId="77777777" w:rsidR="00B8652B" w:rsidRPr="009E3284" w:rsidRDefault="00B8652B" w:rsidP="006331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4- الفرق بين الفرض والواجب، والأثر المترتب على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7645A23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B8652B" w:rsidRPr="009E3284" w14:paraId="34BD4D5B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5B17E2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1AFED68" w14:textId="77777777" w:rsidR="00B8652B" w:rsidRPr="009E3284" w:rsidRDefault="00B8652B" w:rsidP="00633160">
            <w:pPr>
              <w:bidi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5- أقسام الواجب باعتبارات متعددة.</w:t>
            </w:r>
          </w:p>
          <w:p w14:paraId="25335A04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6- الواجب الموسع، وحكم تأخيره حتى آخر وقته.</w:t>
            </w:r>
          </w:p>
          <w:p w14:paraId="3E111DE0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7- ما لا يتم الواجب إلا به. </w:t>
            </w:r>
          </w:p>
          <w:p w14:paraId="31B3ECB9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8- حكم الزائد على القدر المجزئ في الواجب، وأثره. </w:t>
            </w:r>
          </w:p>
          <w:p w14:paraId="5E8D409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9- حقيقة المندوب، وصيغه، وحكمه، وإطلاقاته.</w:t>
            </w: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</w:p>
          <w:p w14:paraId="6BF389FD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10- هل المندوب مأمور به؟</w:t>
            </w:r>
          </w:p>
          <w:p w14:paraId="7901A46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11- هل يلزم المندوب بالشروع فيه أولا؟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0CAFB3" w14:textId="31CC8625" w:rsidR="00B8652B" w:rsidRPr="009E3284" w:rsidRDefault="00F91074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B54634" w:rsidRPr="009E3284" w14:paraId="371FC0BA" w14:textId="77777777" w:rsidTr="00897B52">
        <w:trPr>
          <w:trHeight w:val="3497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D4D620A" w14:textId="77777777" w:rsidR="00B54634" w:rsidRPr="009E3284" w:rsidRDefault="00B54634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CB70C7F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12- حقيقة المباح، وصيغه، وحكمه، وهل هو مأمور به؟ </w:t>
            </w:r>
          </w:p>
          <w:p w14:paraId="15674F70" w14:textId="77777777" w:rsidR="00B54634" w:rsidRPr="009E3284" w:rsidRDefault="00B54634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13- حكم الأعيان والأفعال المنتفع بها.</w:t>
            </w:r>
          </w:p>
          <w:p w14:paraId="4F547109" w14:textId="77777777" w:rsidR="00B54634" w:rsidRPr="009E3284" w:rsidRDefault="00B54634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14- حقيقة المكروه، وصيغه، وحكمه، وإطلاقاته، وهل هو مأمور به؟</w:t>
            </w:r>
          </w:p>
          <w:p w14:paraId="7581534A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15- حقيقة المحرم، وصيغه، وحكمه، وإطلاقاته.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  <w:p w14:paraId="7D6522BC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16- أقسام المحرم.</w:t>
            </w:r>
          </w:p>
          <w:p w14:paraId="7C70BB98" w14:textId="77777777" w:rsidR="00B5463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17- ما لا يتم اجتناب المحرم إلا باجتنابه.</w:t>
            </w:r>
          </w:p>
          <w:p w14:paraId="375F335C" w14:textId="2BF27305" w:rsidR="00B54634" w:rsidRPr="009E3284" w:rsidRDefault="00B54634" w:rsidP="00B54634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A4228B0" w14:textId="77777777" w:rsidR="00B54634" w:rsidRPr="009E3284" w:rsidRDefault="00B54634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54634" w:rsidRPr="009E3284" w14:paraId="65576909" w14:textId="77777777" w:rsidTr="00506CF3">
        <w:trPr>
          <w:trHeight w:val="3497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A94A749" w14:textId="54ADC959" w:rsidR="00B54634" w:rsidRPr="009E3284" w:rsidRDefault="00B54634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3E28805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18- حقيقة الحكم الوضعي، وأقسامه، والتمييز بينها.</w:t>
            </w:r>
          </w:p>
          <w:p w14:paraId="1475E5BF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19- حقيقة السبب، وأنواعه، وأمثلته، وحكمه، والفرق بينه وبين العلة.</w:t>
            </w:r>
          </w:p>
          <w:p w14:paraId="09FB879D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val="en-AU" w:bidi="ar-EG"/>
              </w:rPr>
              <w:t xml:space="preserve">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20- حقيقة الشرط، وأنواعه، وأمثلته، وحكمه، والفرق بينه وبين الركن.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  <w:t xml:space="preserve"> </w:t>
            </w:r>
          </w:p>
          <w:p w14:paraId="118E407E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21- الفرق بين شرطي الوجوب والصحة. </w:t>
            </w:r>
          </w:p>
          <w:p w14:paraId="194CECEE" w14:textId="77777777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22- حقيقة المانع، وأقسامه، وأمثلته.</w:t>
            </w:r>
          </w:p>
          <w:p w14:paraId="7488DBE4" w14:textId="372A210E" w:rsidR="00B54634" w:rsidRPr="009E3284" w:rsidRDefault="00B54634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23- حقيقة الصحة والفساد والبطلان، وآراء المذاهب في استعمالاتها.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1689CE2" w14:textId="634459F7" w:rsidR="00B54634" w:rsidRPr="009E3284" w:rsidRDefault="00B54634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3EC227A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CCA013E" w14:textId="6946CA2A" w:rsidR="00B8652B" w:rsidRPr="009E3284" w:rsidRDefault="00475BBA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C9E89AD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24- حقيقة العزيمة والرخصة، وتطبيقهما على الأحكام الشرعية.</w:t>
            </w:r>
          </w:p>
          <w:p w14:paraId="6914B01A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lastRenderedPageBreak/>
              <w:t>25- حقيقة الأداء والإعادة والقضاء، والتمييز بينها، وأمثلتها.</w:t>
            </w:r>
          </w:p>
          <w:p w14:paraId="59B4B1D5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26- الفرق بين الحكمين؛ التكليفي والوضعي.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41710CC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B8652B" w:rsidRPr="009E3284" w14:paraId="456F0CC8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F356EC" w14:textId="62289845" w:rsidR="00B8652B" w:rsidRPr="009E3284" w:rsidRDefault="0020544F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65A62D7" w14:textId="77777777" w:rsidR="00B8652B" w:rsidRPr="009E3284" w:rsidRDefault="00B8652B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ب/ التكليف، وشروطه: </w:t>
            </w:r>
          </w:p>
          <w:p w14:paraId="648EBA67" w14:textId="77777777" w:rsidR="00B8652B" w:rsidRPr="009E3284" w:rsidRDefault="00B8652B" w:rsidP="0063316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1- التكليف، وأركانه، وشروطه.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291FBA0" w14:textId="77777777" w:rsidR="00B8652B" w:rsidRPr="009E3284" w:rsidRDefault="00B8652B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0544F" w:rsidRPr="009E3284" w14:paraId="7285546A" w14:textId="77777777" w:rsidTr="00D40766">
        <w:trPr>
          <w:trHeight w:val="116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4A1E76" w14:textId="5931B727" w:rsidR="0020544F" w:rsidRPr="009E3284" w:rsidRDefault="0020544F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16156FA" w14:textId="77777777" w:rsidR="0020544F" w:rsidRPr="009E3284" w:rsidRDefault="0020544F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2- أنواع الأهلية.</w:t>
            </w:r>
          </w:p>
          <w:p w14:paraId="214B4CFD" w14:textId="3E52ADFB" w:rsidR="0020544F" w:rsidRPr="009E3284" w:rsidRDefault="0020544F" w:rsidP="00633160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3- عوارض الأهلية، وأثر كلٍّ منها على التكليف، تأصيلاً وتطبيقاً.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138FFC9" w14:textId="77777777" w:rsidR="0020544F" w:rsidRPr="009E3284" w:rsidRDefault="0020544F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  <w:p w14:paraId="60D550B0" w14:textId="67BBCEF8" w:rsidR="0020544F" w:rsidRPr="009E3284" w:rsidRDefault="0020544F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0544F" w:rsidRPr="009E3284" w14:paraId="19F8ADFB" w14:textId="77777777" w:rsidTr="00B921A5">
        <w:trPr>
          <w:trHeight w:val="201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910863" w14:textId="347D87F6" w:rsidR="0020544F" w:rsidRPr="009E3284" w:rsidRDefault="0020544F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14D15E4" w14:textId="77777777" w:rsidR="0020544F" w:rsidRPr="009E3284" w:rsidRDefault="0020544F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4-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تكليف الصبي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2C244431" w14:textId="77777777" w:rsidR="0020544F" w:rsidRPr="009E3284" w:rsidRDefault="0020544F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 تكليف الغافل.</w:t>
            </w:r>
          </w:p>
          <w:p w14:paraId="0658C6C6" w14:textId="77777777" w:rsidR="0020544F" w:rsidRPr="009E3284" w:rsidRDefault="0020544F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6- تكليف الناسي. </w:t>
            </w:r>
          </w:p>
          <w:p w14:paraId="77102D21" w14:textId="16CE4B89" w:rsidR="0020544F" w:rsidRPr="009E3284" w:rsidRDefault="0020544F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7- تكليف السكران.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A0480B" w14:textId="77777777" w:rsidR="0020544F" w:rsidRPr="009E3284" w:rsidRDefault="0020544F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75BBA" w:rsidRPr="009E3284" w14:paraId="0C262A48" w14:textId="77777777" w:rsidTr="00FB6B32">
        <w:trPr>
          <w:trHeight w:val="201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7992916" w14:textId="02706787" w:rsidR="00475BBA" w:rsidRPr="009E3284" w:rsidRDefault="00475BBA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4B3F035" w14:textId="77777777" w:rsidR="00475BBA" w:rsidRPr="009E3284" w:rsidRDefault="00475BBA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8- تكليف المكره.</w:t>
            </w:r>
          </w:p>
          <w:p w14:paraId="6E0FD298" w14:textId="77777777" w:rsidR="00475BBA" w:rsidRPr="009E3284" w:rsidRDefault="00475BBA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9- 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تكليف الجاهل</w:t>
            </w: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700EFC70" w14:textId="77777777" w:rsidR="00475BBA" w:rsidRPr="009E3284" w:rsidRDefault="00475BBA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10- تكليف الكفار بفروع الشريعة.</w:t>
            </w:r>
          </w:p>
          <w:p w14:paraId="58DD2A3A" w14:textId="09F75232" w:rsidR="00475BBA" w:rsidRPr="009E3284" w:rsidRDefault="00475BBA" w:rsidP="00F0037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11- التكليف بالمحال.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96B4D01" w14:textId="77777777" w:rsidR="00475BBA" w:rsidRPr="009E3284" w:rsidRDefault="00475BBA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  <w:p w14:paraId="37A9E796" w14:textId="2AFFE4E0" w:rsidR="00475BBA" w:rsidRPr="009E3284" w:rsidRDefault="00475BBA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75BBA" w:rsidRPr="009E3284" w14:paraId="41C7C1C0" w14:textId="77777777" w:rsidTr="00633160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18E63F1" w14:textId="4449C8E0" w:rsidR="00475BBA" w:rsidRPr="009E3284" w:rsidRDefault="00475BBA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9CEF83" w14:textId="167C4A4A" w:rsidR="00475BBA" w:rsidRPr="009E3284" w:rsidRDefault="00475BBA" w:rsidP="00F00371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59D620F" w14:textId="393AA847" w:rsidR="00475BBA" w:rsidRPr="009E3284" w:rsidRDefault="00475BBA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B8652B" w:rsidRPr="009E3284" w14:paraId="0D361B31" w14:textId="77777777" w:rsidTr="00633160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5BD071DB" w14:textId="77777777" w:rsidR="00B8652B" w:rsidRPr="009E3284" w:rsidRDefault="00B8652B" w:rsidP="0063316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6ACC608" w14:textId="35896994" w:rsidR="00B8652B" w:rsidRPr="009E3284" w:rsidRDefault="003D0AB5" w:rsidP="00F0037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</w:tr>
    </w:tbl>
    <w:p w14:paraId="1414BBEE" w14:textId="19E4949F" w:rsidR="00E434B1" w:rsidRPr="009E3284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406187" w:rsidRPr="009E3284" w14:paraId="702D190F" w14:textId="77777777" w:rsidTr="008F6423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6D3E8D9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7A988C71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4950D36C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3CCBA030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6ACD35FD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5D9D21F8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406187" w:rsidRPr="009E3284" w14:paraId="25C77E24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D2738DB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34BCEC52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4EC2D98F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24211FA3" w14:textId="40FB6FF2" w:rsidR="00406187" w:rsidRPr="009E3284" w:rsidRDefault="0068219B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406187" w:rsidRPr="009E3284" w14:paraId="290651A0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3F0151" w14:textId="77777777" w:rsidR="00406187" w:rsidRPr="009E3284" w:rsidRDefault="00406187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19228341" w14:textId="47932501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5C120DC8" w14:textId="4D01BB30" w:rsidR="00406187" w:rsidRPr="009E3284" w:rsidRDefault="0068219B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BA7A233" w14:textId="1A5DFF73" w:rsidR="00406187" w:rsidRPr="009E3284" w:rsidRDefault="0068219B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406187" w:rsidRPr="009E3284" w14:paraId="62F125C3" w14:textId="77777777" w:rsidTr="008F6423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414CBBA" w14:textId="7CCEEE03" w:rsidR="00406187" w:rsidRPr="009E3284" w:rsidRDefault="00B36CB2" w:rsidP="0063316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0CD87B69" w14:textId="77777777" w:rsidR="00406187" w:rsidRPr="009E3284" w:rsidRDefault="00406187" w:rsidP="00633160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680320A4" w14:textId="77777777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B0827F1" w14:textId="498C490A" w:rsidR="00406187" w:rsidRPr="009E3284" w:rsidRDefault="00406187" w:rsidP="0073411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8F64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Pr="009E3284" w:rsidRDefault="00D8287E" w:rsidP="00D8287E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أنشطة التقييم (اختبار تحريري، شفهي، عرض ت</w:t>
      </w:r>
      <w:r w:rsidR="0073270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قديمي، مشروع جماعي، ورقة عمل وغيره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  <w:r w:rsidR="00786495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14:paraId="11942B24" w14:textId="4BF9B9AF" w:rsidR="00D8287E" w:rsidRPr="009E3284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9E3284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A41F46" w:rsidRPr="009E3284" w14:paraId="0755176E" w14:textId="77777777" w:rsidTr="00A41F46">
        <w:trPr>
          <w:trHeight w:val="384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24785E9F" w14:textId="3AA560E8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583737A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 روضة الناظر وجنة المناظر لابن قدامة.</w:t>
            </w:r>
          </w:p>
        </w:tc>
      </w:tr>
      <w:tr w:rsidR="00A41F46" w:rsidRPr="009E3284" w14:paraId="75DF8E49" w14:textId="77777777" w:rsidTr="00A41F46">
        <w:trPr>
          <w:trHeight w:val="359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667078FA" w14:textId="3741B9BE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F7F6D69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0695489D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280F5F11" w14:textId="77777777" w:rsidR="00A41F46" w:rsidRPr="008F6423" w:rsidRDefault="00A41F46" w:rsidP="008F6423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70BED335" w:rsidR="00A41F46" w:rsidRPr="008F6423" w:rsidRDefault="00A41F46" w:rsidP="008F6423">
            <w:pPr>
              <w:bidi/>
              <w:spacing w:line="276" w:lineRule="auto"/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6423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A41F46" w:rsidRPr="009E3284" w14:paraId="7C46595C" w14:textId="77777777" w:rsidTr="00A41F46">
        <w:trPr>
          <w:trHeight w:val="341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1C62708C" w14:textId="61B316E8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25DACE11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A41F46" w:rsidRPr="009E3284" w14:paraId="5AA6E535" w14:textId="77777777" w:rsidTr="00A41F46">
        <w:trPr>
          <w:trHeight w:val="260"/>
          <w:tblCellSpacing w:w="7" w:type="dxa"/>
        </w:trPr>
        <w:tc>
          <w:tcPr>
            <w:tcW w:w="2819" w:type="dxa"/>
            <w:shd w:val="clear" w:color="auto" w:fill="4C3D8E"/>
            <w:vAlign w:val="center"/>
          </w:tcPr>
          <w:p w14:paraId="31DF1316" w14:textId="0CFEE024" w:rsidR="00A41F46" w:rsidRPr="009E3284" w:rsidRDefault="00A41F46" w:rsidP="00A41F4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62015F3" w:rsidR="00A41F46" w:rsidRPr="009E3284" w:rsidRDefault="00A41F46" w:rsidP="008F642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1C996F2C" w14:textId="77777777" w:rsidR="00734116" w:rsidRPr="008F6423" w:rsidRDefault="00734116" w:rsidP="0073411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b/>
          <w:bCs/>
          <w:color w:val="4C3D8E"/>
          <w:sz w:val="4"/>
          <w:szCs w:val="4"/>
          <w:rtl/>
        </w:rPr>
      </w:pPr>
    </w:p>
    <w:p w14:paraId="58FC0C83" w14:textId="3241E2ED" w:rsidR="00215895" w:rsidRPr="009E3284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9E3284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0A1FE0" w:rsidRPr="009E3284" w14:paraId="63FF75CB" w14:textId="77777777" w:rsidTr="00633160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51B233A9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3C74B2E3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0A1FE0" w:rsidRPr="009E3284" w14:paraId="2F5A2C3D" w14:textId="77777777" w:rsidTr="00633160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5A56E9F3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5359FD1F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3E50730A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قاعات للمحاضرات ، معامل أصولية ، مكتبة </w:t>
            </w:r>
          </w:p>
        </w:tc>
      </w:tr>
      <w:tr w:rsidR="000A1FE0" w:rsidRPr="009E3284" w14:paraId="403D956A" w14:textId="77777777" w:rsidTr="00633160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315FDF53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460751B6" w14:textId="77777777" w:rsidR="000A1FE0" w:rsidRPr="009E3284" w:rsidRDefault="000A1FE0" w:rsidP="0063316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1D695CD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بروجكتر، الأنظمة الالكترونية في موقع الجامعة ومنصة التعلم الالكتروني (البلاك بورد)</w:t>
            </w:r>
          </w:p>
        </w:tc>
      </w:tr>
      <w:tr w:rsidR="000A1FE0" w:rsidRPr="009E3284" w14:paraId="32773B43" w14:textId="77777777" w:rsidTr="00633160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599E957" w14:textId="77777777" w:rsidR="000A1FE0" w:rsidRPr="009E3284" w:rsidRDefault="000A1FE0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تجهيزات أخرى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4C995C50" w14:textId="77777777" w:rsidR="000A1FE0" w:rsidRPr="009E3284" w:rsidRDefault="000A1FE0" w:rsidP="0063316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9E3284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3402"/>
        <w:gridCol w:w="3410"/>
      </w:tblGrid>
      <w:tr w:rsidR="000B13FE" w:rsidRPr="009E3284" w14:paraId="57E71E77" w14:textId="77777777" w:rsidTr="005E605E">
        <w:trPr>
          <w:trHeight w:val="453"/>
          <w:tblHeader/>
          <w:tblCellSpacing w:w="7" w:type="dxa"/>
          <w:jc w:val="center"/>
        </w:trPr>
        <w:tc>
          <w:tcPr>
            <w:tcW w:w="2799" w:type="dxa"/>
            <w:shd w:val="clear" w:color="auto" w:fill="4C3D8E"/>
            <w:vAlign w:val="center"/>
          </w:tcPr>
          <w:p w14:paraId="3EFC08EB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65EEE9FF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389" w:type="dxa"/>
            <w:shd w:val="clear" w:color="auto" w:fill="4C3D8E"/>
            <w:vAlign w:val="center"/>
          </w:tcPr>
          <w:p w14:paraId="1993D88B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B13FE" w:rsidRPr="009E3284" w14:paraId="31042972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F2F2F2" w:themeFill="background1" w:themeFillShade="F2"/>
            <w:vAlign w:val="center"/>
          </w:tcPr>
          <w:p w14:paraId="5888B07E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bookmarkStart w:id="10" w:name="_Hlk513021635"/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0EE7B5E2" w14:textId="641FD702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6A3945FD" w14:textId="711F752B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التقويم الذاتي )</w:t>
            </w:r>
          </w:p>
          <w:p w14:paraId="323EDF2A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0B13FE" w:rsidRPr="009E3284" w14:paraId="2FCA3EC0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F2F2F2" w:themeFill="background1" w:themeFillShade="F2"/>
            <w:vAlign w:val="center"/>
          </w:tcPr>
          <w:p w14:paraId="07B6D66E" w14:textId="77777777" w:rsidR="000B13FE" w:rsidRPr="009E3284" w:rsidRDefault="000B13FE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0C4CEF8A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7E8E2FBC" w14:textId="77777777" w:rsidR="000B13FE" w:rsidRPr="009E3284" w:rsidRDefault="000B13FE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9E3284" w:rsidRPr="009E3284" w14:paraId="75028CB5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D9D9D9" w:themeFill="background1" w:themeFillShade="D9"/>
            <w:vAlign w:val="center"/>
          </w:tcPr>
          <w:p w14:paraId="7CD62489" w14:textId="4DEB9600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3E44A557" w14:textId="34884311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6A87C0F6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E3284" w:rsidRPr="009E3284" w14:paraId="7B08B0A1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D9D9D9" w:themeFill="background1" w:themeFillShade="D9"/>
            <w:vAlign w:val="center"/>
          </w:tcPr>
          <w:p w14:paraId="7DDCF8CE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2141FD2F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7B9AC1C6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9E3284" w:rsidRPr="009E3284" w14:paraId="778081AF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F2F2F2" w:themeFill="background1" w:themeFillShade="F2"/>
            <w:vAlign w:val="center"/>
          </w:tcPr>
          <w:p w14:paraId="176CF951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4AA55066" w14:textId="6A81A6C2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430A26D5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9E3284" w:rsidRPr="009E3284" w14:paraId="061837BF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F2F2F2" w:themeFill="background1" w:themeFillShade="F2"/>
            <w:vAlign w:val="center"/>
          </w:tcPr>
          <w:p w14:paraId="17FBFB48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F2F2F2" w:themeFill="background1" w:themeFillShade="F2"/>
            <w:vAlign w:val="center"/>
          </w:tcPr>
          <w:p w14:paraId="38E3B16E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389" w:type="dxa"/>
            <w:shd w:val="clear" w:color="auto" w:fill="F2F2F2" w:themeFill="background1" w:themeFillShade="F2"/>
            <w:vAlign w:val="center"/>
          </w:tcPr>
          <w:p w14:paraId="1F832B13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استبانات التقويم الدورية  )</w:t>
            </w:r>
          </w:p>
        </w:tc>
      </w:tr>
      <w:tr w:rsidR="009E3284" w:rsidRPr="009E3284" w14:paraId="4DCE8FC6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 w:val="restart"/>
            <w:shd w:val="clear" w:color="auto" w:fill="D9D9D9" w:themeFill="background1" w:themeFillShade="D9"/>
            <w:vAlign w:val="center"/>
          </w:tcPr>
          <w:p w14:paraId="6A1F4492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4C9678FE" w14:textId="0AE75A8A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43AC8DF4" w14:textId="5EDEE0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نتائج الاختبارات )</w:t>
            </w:r>
          </w:p>
        </w:tc>
      </w:tr>
      <w:tr w:rsidR="009E3284" w:rsidRPr="009E3284" w14:paraId="2F710112" w14:textId="77777777" w:rsidTr="005E605E">
        <w:trPr>
          <w:trHeight w:val="283"/>
          <w:tblCellSpacing w:w="7" w:type="dxa"/>
          <w:jc w:val="center"/>
        </w:trPr>
        <w:tc>
          <w:tcPr>
            <w:tcW w:w="2799" w:type="dxa"/>
            <w:vMerge/>
            <w:shd w:val="clear" w:color="auto" w:fill="D9D9D9" w:themeFill="background1" w:themeFillShade="D9"/>
            <w:vAlign w:val="center"/>
          </w:tcPr>
          <w:p w14:paraId="086E795F" w14:textId="77777777" w:rsidR="009E3284" w:rsidRPr="009E3284" w:rsidRDefault="009E3284" w:rsidP="0063316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88" w:type="dxa"/>
            <w:shd w:val="clear" w:color="auto" w:fill="D9D9D9" w:themeFill="background1" w:themeFillShade="D9"/>
            <w:vAlign w:val="center"/>
          </w:tcPr>
          <w:p w14:paraId="1132EE35" w14:textId="77777777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389" w:type="dxa"/>
            <w:shd w:val="clear" w:color="auto" w:fill="D9D9D9" w:themeFill="background1" w:themeFillShade="D9"/>
            <w:vAlign w:val="center"/>
          </w:tcPr>
          <w:p w14:paraId="69E91FAC" w14:textId="27561A29" w:rsidR="009E3284" w:rsidRPr="009E3284" w:rsidRDefault="009E3284" w:rsidP="008F642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تقرير منسق المقرر )</w:t>
            </w:r>
          </w:p>
        </w:tc>
      </w:tr>
      <w:bookmarkEnd w:id="10"/>
    </w:tbl>
    <w:p w14:paraId="52B9DA64" w14:textId="77777777" w:rsidR="000B13FE" w:rsidRPr="005E605E" w:rsidRDefault="000B13FE" w:rsidP="000B13FE">
      <w:pPr>
        <w:bidi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64952F5B" w14:textId="37DD1B95" w:rsidR="00844E6A" w:rsidRPr="009E3284" w:rsidRDefault="00844E6A" w:rsidP="00844E6A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11" w:name="_Hlk536011140"/>
      <w:r w:rsidRPr="009E3284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 xml:space="preserve">المقيمون 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bookmarkEnd w:id="11"/>
    <w:p w14:paraId="3028D124" w14:textId="104DB674" w:rsidR="00D8287E" w:rsidRPr="009E3284" w:rsidRDefault="00844E6A" w:rsidP="00BC2C8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E3284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طرق التقييم </w:t>
      </w:r>
      <w:r w:rsidRPr="009E3284">
        <w:rPr>
          <w:rFonts w:ascii="Sakkal Majalla" w:hAnsi="Sakkal Majalla" w:cs="Sakkal Majalla"/>
          <w:b/>
          <w:bCs/>
          <w:sz w:val="28"/>
          <w:szCs w:val="28"/>
          <w:rtl/>
        </w:rPr>
        <w:t>(مباشر وغير مباشر)</w:t>
      </w:r>
      <w:r w:rsidR="00AD5924" w:rsidRPr="009E3284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14:paraId="2296C9B7" w14:textId="4BC3DAC0" w:rsidR="00A44627" w:rsidRPr="009E3284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9E3284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53DE1" w:rsidRPr="009E3284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82EE274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53DE1" w:rsidRPr="009E3284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694A703" w:rsidR="00553DE1" w:rsidRPr="009E3284" w:rsidRDefault="0068219B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553DE1" w:rsidRPr="009E3284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53DE1" w:rsidRPr="009E3284" w:rsidRDefault="00553DE1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9E3284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4B6B605" w:rsidR="00553DE1" w:rsidRPr="009E3284" w:rsidRDefault="0068219B" w:rsidP="00553DE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 4/ 1444ه</w:t>
            </w:r>
          </w:p>
        </w:tc>
      </w:tr>
    </w:tbl>
    <w:p w14:paraId="65794BAB" w14:textId="1FD28529" w:rsidR="00EC5C61" w:rsidRPr="009E3284" w:rsidRDefault="00EC5C61" w:rsidP="00BC2C87">
      <w:pPr>
        <w:bidi/>
        <w:rPr>
          <w:rFonts w:ascii="Sakkal Majalla" w:hAnsi="Sakkal Majalla" w:cs="Sakkal Majalla"/>
          <w:b/>
          <w:bCs/>
          <w:sz w:val="28"/>
          <w:szCs w:val="28"/>
        </w:rPr>
      </w:pPr>
    </w:p>
    <w:sectPr w:rsidR="00EC5C61" w:rsidRPr="009E3284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A1105" w14:textId="77777777" w:rsidR="004514CD" w:rsidRDefault="004514CD" w:rsidP="00EE490F">
      <w:pPr>
        <w:spacing w:after="0" w:line="240" w:lineRule="auto"/>
      </w:pPr>
      <w:r>
        <w:separator/>
      </w:r>
    </w:p>
  </w:endnote>
  <w:endnote w:type="continuationSeparator" w:id="0">
    <w:p w14:paraId="1361AF8D" w14:textId="77777777" w:rsidR="004514CD" w:rsidRDefault="004514C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3063" w14:textId="77777777" w:rsidR="004514CD" w:rsidRDefault="004514CD" w:rsidP="00EE490F">
      <w:pPr>
        <w:spacing w:after="0" w:line="240" w:lineRule="auto"/>
      </w:pPr>
      <w:r>
        <w:separator/>
      </w:r>
    </w:p>
  </w:footnote>
  <w:footnote w:type="continuationSeparator" w:id="0">
    <w:p w14:paraId="57948274" w14:textId="77777777" w:rsidR="004514CD" w:rsidRDefault="004514C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D65629"/>
    <w:multiLevelType w:val="hybridMultilevel"/>
    <w:tmpl w:val="3EB65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04762">
    <w:abstractNumId w:val="31"/>
  </w:num>
  <w:num w:numId="2" w16cid:durableId="591429405">
    <w:abstractNumId w:val="27"/>
  </w:num>
  <w:num w:numId="3" w16cid:durableId="955722661">
    <w:abstractNumId w:val="32"/>
  </w:num>
  <w:num w:numId="4" w16cid:durableId="1654479365">
    <w:abstractNumId w:val="35"/>
  </w:num>
  <w:num w:numId="5" w16cid:durableId="1284921286">
    <w:abstractNumId w:val="17"/>
  </w:num>
  <w:num w:numId="6" w16cid:durableId="502740758">
    <w:abstractNumId w:val="34"/>
  </w:num>
  <w:num w:numId="7" w16cid:durableId="1109548981">
    <w:abstractNumId w:val="16"/>
  </w:num>
  <w:num w:numId="8" w16cid:durableId="1195076190">
    <w:abstractNumId w:val="4"/>
  </w:num>
  <w:num w:numId="9" w16cid:durableId="274017835">
    <w:abstractNumId w:val="12"/>
  </w:num>
  <w:num w:numId="10" w16cid:durableId="67730968">
    <w:abstractNumId w:val="1"/>
  </w:num>
  <w:num w:numId="11" w16cid:durableId="1650327996">
    <w:abstractNumId w:val="11"/>
  </w:num>
  <w:num w:numId="12" w16cid:durableId="1204055897">
    <w:abstractNumId w:val="2"/>
  </w:num>
  <w:num w:numId="13" w16cid:durableId="1435519735">
    <w:abstractNumId w:val="5"/>
  </w:num>
  <w:num w:numId="14" w16cid:durableId="1861357000">
    <w:abstractNumId w:val="10"/>
  </w:num>
  <w:num w:numId="15" w16cid:durableId="580993754">
    <w:abstractNumId w:val="26"/>
  </w:num>
  <w:num w:numId="16" w16cid:durableId="237447230">
    <w:abstractNumId w:val="8"/>
  </w:num>
  <w:num w:numId="17" w16cid:durableId="117721466">
    <w:abstractNumId w:val="15"/>
  </w:num>
  <w:num w:numId="18" w16cid:durableId="1988893440">
    <w:abstractNumId w:val="22"/>
  </w:num>
  <w:num w:numId="19" w16cid:durableId="2134053277">
    <w:abstractNumId w:val="30"/>
  </w:num>
  <w:num w:numId="20" w16cid:durableId="888493017">
    <w:abstractNumId w:val="14"/>
  </w:num>
  <w:num w:numId="21" w16cid:durableId="2098364161">
    <w:abstractNumId w:val="24"/>
  </w:num>
  <w:num w:numId="22" w16cid:durableId="1677147426">
    <w:abstractNumId w:val="25"/>
  </w:num>
  <w:num w:numId="23" w16cid:durableId="176846483">
    <w:abstractNumId w:val="33"/>
  </w:num>
  <w:num w:numId="24" w16cid:durableId="637494796">
    <w:abstractNumId w:val="6"/>
  </w:num>
  <w:num w:numId="25" w16cid:durableId="1969047495">
    <w:abstractNumId w:val="19"/>
  </w:num>
  <w:num w:numId="26" w16cid:durableId="1460342271">
    <w:abstractNumId w:val="29"/>
  </w:num>
  <w:num w:numId="27" w16cid:durableId="2140682352">
    <w:abstractNumId w:val="13"/>
  </w:num>
  <w:num w:numId="28" w16cid:durableId="1671061745">
    <w:abstractNumId w:val="0"/>
  </w:num>
  <w:num w:numId="29" w16cid:durableId="1868713171">
    <w:abstractNumId w:val="3"/>
  </w:num>
  <w:num w:numId="30" w16cid:durableId="216819795">
    <w:abstractNumId w:val="7"/>
  </w:num>
  <w:num w:numId="31" w16cid:durableId="1618873807">
    <w:abstractNumId w:val="9"/>
  </w:num>
  <w:num w:numId="32" w16cid:durableId="951402183">
    <w:abstractNumId w:val="23"/>
  </w:num>
  <w:num w:numId="33" w16cid:durableId="718895531">
    <w:abstractNumId w:val="28"/>
  </w:num>
  <w:num w:numId="34" w16cid:durableId="488717551">
    <w:abstractNumId w:val="18"/>
  </w:num>
  <w:num w:numId="35" w16cid:durableId="1053774537">
    <w:abstractNumId w:val="21"/>
  </w:num>
  <w:num w:numId="36" w16cid:durableId="274286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417B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A1FE0"/>
    <w:rsid w:val="000B13FE"/>
    <w:rsid w:val="000C0FCB"/>
    <w:rsid w:val="000C1364"/>
    <w:rsid w:val="000C1F14"/>
    <w:rsid w:val="000D2876"/>
    <w:rsid w:val="000D68A3"/>
    <w:rsid w:val="000E2809"/>
    <w:rsid w:val="000E4058"/>
    <w:rsid w:val="000F105E"/>
    <w:rsid w:val="000F1C3B"/>
    <w:rsid w:val="000F7859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9D8"/>
    <w:rsid w:val="001D2CD2"/>
    <w:rsid w:val="001D5443"/>
    <w:rsid w:val="001F03FF"/>
    <w:rsid w:val="001F1144"/>
    <w:rsid w:val="001F34EE"/>
    <w:rsid w:val="0020544F"/>
    <w:rsid w:val="00215895"/>
    <w:rsid w:val="002176F6"/>
    <w:rsid w:val="0024111A"/>
    <w:rsid w:val="00242A4A"/>
    <w:rsid w:val="002430CC"/>
    <w:rsid w:val="002441D5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940F4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75C0"/>
    <w:rsid w:val="003401C7"/>
    <w:rsid w:val="00352E47"/>
    <w:rsid w:val="003654B1"/>
    <w:rsid w:val="00380008"/>
    <w:rsid w:val="00384C97"/>
    <w:rsid w:val="00393194"/>
    <w:rsid w:val="00395189"/>
    <w:rsid w:val="003A4ABD"/>
    <w:rsid w:val="003A762E"/>
    <w:rsid w:val="003B0D84"/>
    <w:rsid w:val="003B3DA2"/>
    <w:rsid w:val="003B44D3"/>
    <w:rsid w:val="003C1003"/>
    <w:rsid w:val="003C54AD"/>
    <w:rsid w:val="003C71DB"/>
    <w:rsid w:val="003C7ADF"/>
    <w:rsid w:val="003D0AB5"/>
    <w:rsid w:val="003D6D34"/>
    <w:rsid w:val="003E48DE"/>
    <w:rsid w:val="003F00A8"/>
    <w:rsid w:val="003F01A9"/>
    <w:rsid w:val="003F3E71"/>
    <w:rsid w:val="00401F9D"/>
    <w:rsid w:val="0040252A"/>
    <w:rsid w:val="00402DDE"/>
    <w:rsid w:val="00402ECE"/>
    <w:rsid w:val="00406187"/>
    <w:rsid w:val="00411E2D"/>
    <w:rsid w:val="004128F8"/>
    <w:rsid w:val="0041561F"/>
    <w:rsid w:val="00421ED5"/>
    <w:rsid w:val="00425E24"/>
    <w:rsid w:val="004408AF"/>
    <w:rsid w:val="00444CC3"/>
    <w:rsid w:val="00447B9B"/>
    <w:rsid w:val="004514CD"/>
    <w:rsid w:val="004605E1"/>
    <w:rsid w:val="00460DB2"/>
    <w:rsid w:val="00461566"/>
    <w:rsid w:val="00464F77"/>
    <w:rsid w:val="00475BBA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53DE1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605E"/>
    <w:rsid w:val="005E749B"/>
    <w:rsid w:val="005F2EDF"/>
    <w:rsid w:val="00624D04"/>
    <w:rsid w:val="00630073"/>
    <w:rsid w:val="00631C47"/>
    <w:rsid w:val="00640927"/>
    <w:rsid w:val="006436D6"/>
    <w:rsid w:val="00652624"/>
    <w:rsid w:val="00657D4B"/>
    <w:rsid w:val="0066519A"/>
    <w:rsid w:val="0068219B"/>
    <w:rsid w:val="0069056D"/>
    <w:rsid w:val="00696A1F"/>
    <w:rsid w:val="006973C7"/>
    <w:rsid w:val="006A1583"/>
    <w:rsid w:val="006B08C3"/>
    <w:rsid w:val="006B12D6"/>
    <w:rsid w:val="006B3CD5"/>
    <w:rsid w:val="006C0DCE"/>
    <w:rsid w:val="006C525F"/>
    <w:rsid w:val="006D0593"/>
    <w:rsid w:val="006D12D8"/>
    <w:rsid w:val="006D1CEC"/>
    <w:rsid w:val="006D2281"/>
    <w:rsid w:val="006D3F0B"/>
    <w:rsid w:val="006E3A65"/>
    <w:rsid w:val="006F1BDF"/>
    <w:rsid w:val="006F7516"/>
    <w:rsid w:val="0070491C"/>
    <w:rsid w:val="007065FD"/>
    <w:rsid w:val="00706B7C"/>
    <w:rsid w:val="007074DA"/>
    <w:rsid w:val="00711EE8"/>
    <w:rsid w:val="00732704"/>
    <w:rsid w:val="00734116"/>
    <w:rsid w:val="00772B4C"/>
    <w:rsid w:val="00782108"/>
    <w:rsid w:val="00783459"/>
    <w:rsid w:val="007835A6"/>
    <w:rsid w:val="00786495"/>
    <w:rsid w:val="007A7EFC"/>
    <w:rsid w:val="007C2C59"/>
    <w:rsid w:val="007E1F1C"/>
    <w:rsid w:val="007E5187"/>
    <w:rsid w:val="00810917"/>
    <w:rsid w:val="00812493"/>
    <w:rsid w:val="008306EB"/>
    <w:rsid w:val="00842E78"/>
    <w:rsid w:val="00844E6A"/>
    <w:rsid w:val="0085774E"/>
    <w:rsid w:val="008601D4"/>
    <w:rsid w:val="00877341"/>
    <w:rsid w:val="00890C7C"/>
    <w:rsid w:val="00890F60"/>
    <w:rsid w:val="008A1157"/>
    <w:rsid w:val="008A5FD9"/>
    <w:rsid w:val="008B2211"/>
    <w:rsid w:val="008B4BDE"/>
    <w:rsid w:val="008C0C1F"/>
    <w:rsid w:val="008C4C88"/>
    <w:rsid w:val="008C536B"/>
    <w:rsid w:val="008D527C"/>
    <w:rsid w:val="008D7211"/>
    <w:rsid w:val="008E67E0"/>
    <w:rsid w:val="008F6299"/>
    <w:rsid w:val="008F6423"/>
    <w:rsid w:val="009023F3"/>
    <w:rsid w:val="00902BA5"/>
    <w:rsid w:val="00905031"/>
    <w:rsid w:val="0090567A"/>
    <w:rsid w:val="0090602B"/>
    <w:rsid w:val="00913302"/>
    <w:rsid w:val="009203B9"/>
    <w:rsid w:val="00924028"/>
    <w:rsid w:val="009248DA"/>
    <w:rsid w:val="009328A0"/>
    <w:rsid w:val="009406AC"/>
    <w:rsid w:val="00942758"/>
    <w:rsid w:val="00944612"/>
    <w:rsid w:val="0094750B"/>
    <w:rsid w:val="00957C45"/>
    <w:rsid w:val="00966061"/>
    <w:rsid w:val="0096672E"/>
    <w:rsid w:val="00970132"/>
    <w:rsid w:val="0097256E"/>
    <w:rsid w:val="009731B4"/>
    <w:rsid w:val="00981660"/>
    <w:rsid w:val="00983609"/>
    <w:rsid w:val="009859B4"/>
    <w:rsid w:val="0099611F"/>
    <w:rsid w:val="009A3B8E"/>
    <w:rsid w:val="009C23D4"/>
    <w:rsid w:val="009C4B55"/>
    <w:rsid w:val="009D4997"/>
    <w:rsid w:val="009E3284"/>
    <w:rsid w:val="009E3CC0"/>
    <w:rsid w:val="009E47E5"/>
    <w:rsid w:val="009F2ED5"/>
    <w:rsid w:val="009F5184"/>
    <w:rsid w:val="00A13FD1"/>
    <w:rsid w:val="00A20A12"/>
    <w:rsid w:val="00A372A9"/>
    <w:rsid w:val="00A40D08"/>
    <w:rsid w:val="00A41F46"/>
    <w:rsid w:val="00A44627"/>
    <w:rsid w:val="00A46F7E"/>
    <w:rsid w:val="00A4737E"/>
    <w:rsid w:val="00A502C1"/>
    <w:rsid w:val="00A51006"/>
    <w:rsid w:val="00A5558A"/>
    <w:rsid w:val="00A63AD0"/>
    <w:rsid w:val="00A7204A"/>
    <w:rsid w:val="00A75457"/>
    <w:rsid w:val="00A90614"/>
    <w:rsid w:val="00A979FA"/>
    <w:rsid w:val="00AC770A"/>
    <w:rsid w:val="00AD1A9D"/>
    <w:rsid w:val="00AD423B"/>
    <w:rsid w:val="00AD5924"/>
    <w:rsid w:val="00AE0516"/>
    <w:rsid w:val="00AE248E"/>
    <w:rsid w:val="00AE6AD7"/>
    <w:rsid w:val="00B174B5"/>
    <w:rsid w:val="00B22AAC"/>
    <w:rsid w:val="00B36CB2"/>
    <w:rsid w:val="00B54634"/>
    <w:rsid w:val="00B7232C"/>
    <w:rsid w:val="00B727DA"/>
    <w:rsid w:val="00B73BAC"/>
    <w:rsid w:val="00B80620"/>
    <w:rsid w:val="00B80926"/>
    <w:rsid w:val="00B8652B"/>
    <w:rsid w:val="00B92F82"/>
    <w:rsid w:val="00B93E29"/>
    <w:rsid w:val="00B97B1E"/>
    <w:rsid w:val="00BA432C"/>
    <w:rsid w:val="00BA4735"/>
    <w:rsid w:val="00BB15BF"/>
    <w:rsid w:val="00BC2C87"/>
    <w:rsid w:val="00BC6307"/>
    <w:rsid w:val="00BF4D7C"/>
    <w:rsid w:val="00C028FF"/>
    <w:rsid w:val="00C1739D"/>
    <w:rsid w:val="00C33239"/>
    <w:rsid w:val="00C428E7"/>
    <w:rsid w:val="00C532D0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4EAA"/>
    <w:rsid w:val="00C958D9"/>
    <w:rsid w:val="00C9705B"/>
    <w:rsid w:val="00CA3891"/>
    <w:rsid w:val="00CB11A3"/>
    <w:rsid w:val="00CC121B"/>
    <w:rsid w:val="00CC2129"/>
    <w:rsid w:val="00CC4595"/>
    <w:rsid w:val="00CE0B84"/>
    <w:rsid w:val="00CF22A9"/>
    <w:rsid w:val="00CF6899"/>
    <w:rsid w:val="00D21B67"/>
    <w:rsid w:val="00D25E98"/>
    <w:rsid w:val="00D3555B"/>
    <w:rsid w:val="00D40939"/>
    <w:rsid w:val="00D4307F"/>
    <w:rsid w:val="00D5202A"/>
    <w:rsid w:val="00D52EC2"/>
    <w:rsid w:val="00D76E52"/>
    <w:rsid w:val="00D8287E"/>
    <w:rsid w:val="00D83461"/>
    <w:rsid w:val="00D90B51"/>
    <w:rsid w:val="00D9457D"/>
    <w:rsid w:val="00DA7291"/>
    <w:rsid w:val="00DB6B60"/>
    <w:rsid w:val="00DC1DA8"/>
    <w:rsid w:val="00DC4EF2"/>
    <w:rsid w:val="00DC7243"/>
    <w:rsid w:val="00DD0684"/>
    <w:rsid w:val="00DD58A3"/>
    <w:rsid w:val="00DE5A26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D7F2A"/>
    <w:rsid w:val="00EE490F"/>
    <w:rsid w:val="00F00371"/>
    <w:rsid w:val="00F02C99"/>
    <w:rsid w:val="00F039E0"/>
    <w:rsid w:val="00F11C83"/>
    <w:rsid w:val="00F17860"/>
    <w:rsid w:val="00F236C3"/>
    <w:rsid w:val="00F245F9"/>
    <w:rsid w:val="00F246BB"/>
    <w:rsid w:val="00F35B02"/>
    <w:rsid w:val="00F410E0"/>
    <w:rsid w:val="00F50654"/>
    <w:rsid w:val="00F5216D"/>
    <w:rsid w:val="00F54C3D"/>
    <w:rsid w:val="00F616D2"/>
    <w:rsid w:val="00F62E73"/>
    <w:rsid w:val="00F773F7"/>
    <w:rsid w:val="00F779DE"/>
    <w:rsid w:val="00F8256E"/>
    <w:rsid w:val="00F90865"/>
    <w:rsid w:val="00F91074"/>
    <w:rsid w:val="00F9176E"/>
    <w:rsid w:val="00F91847"/>
    <w:rsid w:val="00FA3E2F"/>
    <w:rsid w:val="00FC0A1D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1206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55</cp:revision>
  <cp:lastPrinted>2026-03-07T22:57:00Z</cp:lastPrinted>
  <dcterms:created xsi:type="dcterms:W3CDTF">2026-01-20T17:18:00Z</dcterms:created>
  <dcterms:modified xsi:type="dcterms:W3CDTF">2026-03-07T23:43:00Z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