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436B38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12EF8D4C" w:rsidR="00DE7BA6" w:rsidRPr="00436B3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اسم </w:t>
            </w:r>
            <w:r w:rsidR="00F255E6"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المقرَّر</w:t>
            </w:r>
            <w:r w:rsidR="003507FA"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: </w:t>
            </w:r>
            <w:r w:rsidR="003507FA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أدلة الأحكام 2</w:t>
            </w:r>
            <w:r w:rsidR="003507FA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E7BA6" w:rsidRPr="00436B38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7315FE8D" w:rsidR="00DE7BA6" w:rsidRPr="00436B3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رمز </w:t>
            </w:r>
            <w:r w:rsidR="00F255E6"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المقرَّر</w:t>
            </w:r>
            <w:r w:rsidR="003507FA"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:</w:t>
            </w:r>
            <w:r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BE186F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أصل</w:t>
            </w:r>
            <w:r w:rsidR="0069335E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0F4CE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222</w:t>
            </w:r>
          </w:p>
        </w:tc>
      </w:tr>
      <w:tr w:rsidR="00DE7BA6" w:rsidRPr="00436B38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140AD3E2" w:rsidR="00DE7BA6" w:rsidRPr="00436B3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البرنامج</w:t>
            </w:r>
            <w:r w:rsidR="003507FA"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:</w:t>
            </w:r>
            <w:r w:rsidR="00BE186F"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BE186F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436B38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7D65BA81" w:rsidR="00DE7BA6" w:rsidRPr="00436B3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القسم العلمي: </w:t>
            </w:r>
            <w:r w:rsidR="00BE186F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أصول الفقه</w:t>
            </w:r>
          </w:p>
        </w:tc>
      </w:tr>
      <w:tr w:rsidR="00DE7BA6" w:rsidRPr="00436B38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6135810B" w:rsidR="00DE7BA6" w:rsidRPr="00436B3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الكلية: </w:t>
            </w:r>
            <w:r w:rsidR="00BE186F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الشريعة</w:t>
            </w:r>
          </w:p>
        </w:tc>
      </w:tr>
      <w:tr w:rsidR="00DE7BA6" w:rsidRPr="00436B38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2DCB92E4" w:rsidR="00DE7BA6" w:rsidRPr="00436B3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المؤسسة</w:t>
            </w:r>
            <w:r w:rsidR="003507FA"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: </w:t>
            </w:r>
            <w:r w:rsidR="00BE186F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436B38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2C9B95B4" w:rsidR="00DE7BA6" w:rsidRPr="00436B3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نسخة التوصيف</w:t>
            </w:r>
            <w:r w:rsidR="003507FA"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:</w:t>
            </w:r>
            <w:r w:rsidR="00BE186F"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7A6F25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</w:t>
            </w:r>
            <w:r w:rsidR="000F4CE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أولى</w:t>
            </w:r>
          </w:p>
        </w:tc>
      </w:tr>
      <w:tr w:rsidR="00DE7BA6" w:rsidRPr="00436B38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15F7F917" w:rsidR="00DE7BA6" w:rsidRPr="00436B3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تاريخ آخر مراجعة:</w:t>
            </w:r>
            <w:r w:rsidR="00AB1FDF"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0F4CE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20/4/1444ه</w:t>
            </w:r>
          </w:p>
        </w:tc>
      </w:tr>
    </w:tbl>
    <w:p w14:paraId="15FABE62" w14:textId="4EA244F0" w:rsidR="006973C7" w:rsidRPr="00436B3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8DF5EA9" w14:textId="483945E5" w:rsidR="006973C7" w:rsidRPr="00436B3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42694D7D" w14:textId="77777777" w:rsidR="006973C7" w:rsidRPr="00436B3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BD4F7AD" w14:textId="77777777" w:rsidR="006973C7" w:rsidRPr="00436B3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CC98E47" w14:textId="77777777" w:rsidR="006973C7" w:rsidRPr="00436B3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D31B2E8" w14:textId="77777777" w:rsidR="006973C7" w:rsidRPr="00436B3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6D643B9" w14:textId="77777777" w:rsidR="006973C7" w:rsidRPr="00436B3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878B784" w14:textId="2A251CCB" w:rsidR="006973C7" w:rsidRPr="00436B3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CCE696A" w14:textId="77777777" w:rsidR="006973C7" w:rsidRPr="00436B3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0CC8C62" w14:textId="2FBA2887" w:rsidR="006D3F0B" w:rsidRPr="00436B38" w:rsidRDefault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436B38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28"/>
          <w:szCs w:val="28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</w:rPr>
      </w:sdtEndPr>
      <w:sdtContent>
        <w:p w14:paraId="14E3E438" w14:textId="601FDBDD" w:rsidR="006D3F0B" w:rsidRPr="00436B38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436B38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9D5C97E" w:rsidR="007C2C59" w:rsidRPr="00436B38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436B38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436B38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436B38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معلومات عامة عن </w:t>
            </w:r>
            <w:r w:rsidR="00F255E6"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المقرَّر</w:t>
            </w:r>
            <w:r w:rsidR="007C2C59"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 الدراسي:</w:t>
            </w:r>
            <w:r w:rsidR="007C2C59"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162021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6497EB37" w:rsidR="007C2C59" w:rsidRPr="00436B38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ب. نواتج </w:t>
            </w:r>
            <w:r w:rsidR="00570E42"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التعلُّم</w:t>
            </w:r>
            <w:r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 للمقر</w:t>
            </w:r>
            <w:r w:rsidR="001D56F8"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َّر، </w:t>
            </w:r>
            <w:r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</w:t>
            </w:r>
            <w:r w:rsidR="001D56F8"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</w:t>
            </w:r>
            <w:r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ستراتيجيات تدريسها</w:t>
            </w:r>
            <w:r w:rsidR="001D56F8"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،</w:t>
            </w:r>
            <w:r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 وطرق تقييمها:</w:t>
            </w:r>
            <w:r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A6F25"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4-5</w:t>
            </w:r>
          </w:hyperlink>
        </w:p>
        <w:p w14:paraId="065B6373" w14:textId="49AF4E5D" w:rsidR="007C2C59" w:rsidRPr="00436B38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ج. موضوعات </w:t>
            </w:r>
            <w:r w:rsidR="00F255E6"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المقرَّر</w:t>
            </w:r>
            <w:r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695351"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5-6</w:t>
            </w:r>
          </w:hyperlink>
        </w:p>
        <w:p w14:paraId="7B02D684" w14:textId="0DFD7D01" w:rsidR="007C2C59" w:rsidRPr="00436B38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695351"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</w:hyperlink>
        </w:p>
        <w:p w14:paraId="36EC7872" w14:textId="0E1CCFE9" w:rsidR="007C2C59" w:rsidRPr="00436B38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ه. مصادر </w:t>
            </w:r>
            <w:r w:rsidR="00570E42"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التعلُّم</w:t>
            </w:r>
            <w:r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 والم</w:t>
            </w:r>
            <w:r w:rsidR="00BE186F"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ر</w:t>
            </w:r>
            <w:r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افق:</w:t>
            </w:r>
            <w:r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695351"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</w:hyperlink>
        </w:p>
        <w:p w14:paraId="28D575DF" w14:textId="69AD6F3D" w:rsidR="007C2C59" w:rsidRPr="00436B38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و. تقويم جودة </w:t>
            </w:r>
            <w:r w:rsidR="00F255E6"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المقرَّر</w:t>
            </w:r>
            <w:r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:</w:t>
            </w:r>
            <w:r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695351"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</w:hyperlink>
        </w:p>
        <w:p w14:paraId="2017B84A" w14:textId="74569EAB" w:rsidR="007C2C59" w:rsidRPr="00436B38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695351"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</w:hyperlink>
        </w:p>
        <w:p w14:paraId="05B6FBB5" w14:textId="4905C546" w:rsidR="006D3F0B" w:rsidRPr="00436B38" w:rsidRDefault="006D3F0B" w:rsidP="007C2C59">
          <w:pPr>
            <w:bidi/>
            <w:rPr>
              <w:rFonts w:ascii="Sakkal Majalla" w:hAnsi="Sakkal Majalla" w:cs="Sakkal Majalla"/>
              <w:sz w:val="28"/>
              <w:szCs w:val="28"/>
            </w:rPr>
          </w:pPr>
          <w:r w:rsidRPr="00436B38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436B38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1319574" w14:textId="763F71A8" w:rsidR="003B0D84" w:rsidRPr="00436B38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AF83729" w14:textId="1F6906EC" w:rsidR="003B0D84" w:rsidRPr="00436B38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AEFFB6A" w14:textId="1B1F525A" w:rsidR="001D13E9" w:rsidRPr="00436B38" w:rsidRDefault="006D3F0B" w:rsidP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436B38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p w14:paraId="31A16AAD" w14:textId="499D448F" w:rsidR="005031B0" w:rsidRPr="00436B38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0" w:name="_Toc138156151"/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أ.</w:t>
      </w:r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  <w:t xml:space="preserve"> </w:t>
      </w:r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معلومات عامة عن </w:t>
      </w:r>
      <w:r w:rsidR="00F255E6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المقرَّر</w:t>
      </w:r>
      <w:r w:rsidR="004605E1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الدراسي</w:t>
      </w:r>
      <w:r w:rsidR="002D4589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  <w:bookmarkEnd w:id="0"/>
    </w:p>
    <w:p w14:paraId="03C6EDD0" w14:textId="07839E43" w:rsidR="00E30386" w:rsidRPr="00436B38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</w:t>
      </w:r>
      <w:r w:rsidR="00F255E6"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المقرَّر</w:t>
      </w:r>
      <w:r w:rsidR="00E30386"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436B38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72A63198" w:rsidR="00C5703B" w:rsidRPr="00436B38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</w:t>
            </w:r>
            <w:r w:rsidR="003507FA"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: </w:t>
            </w:r>
          </w:p>
        </w:tc>
      </w:tr>
      <w:tr w:rsidR="00C5703B" w:rsidRPr="00436B38" w14:paraId="5D29504C" w14:textId="77777777" w:rsidTr="00894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418BF7E8" w:rsidR="00C5703B" w:rsidRPr="00436B38" w:rsidRDefault="000F4CE5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ثلاث ساعات</w:t>
            </w:r>
          </w:p>
        </w:tc>
      </w:tr>
      <w:tr w:rsidR="00C5703B" w:rsidRPr="00436B38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46FB34C7" w:rsidR="00C5703B" w:rsidRPr="00436B38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نوع </w:t>
            </w:r>
            <w:r w:rsidR="00F255E6"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المقرَّر</w:t>
            </w:r>
          </w:p>
        </w:tc>
      </w:tr>
      <w:tr w:rsidR="00016CC7" w:rsidRPr="00436B38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0A8BA71C" w:rsidR="00016CC7" w:rsidRPr="00436B38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أ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436B38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436B38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436B3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71D9DD0C" w:rsidR="00016CC7" w:rsidRPr="00436B38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10A" w:rsidRPr="00436B38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436B3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436B38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436B38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436B3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436B38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436B38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436B3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0357862B" w:rsidR="00016CC7" w:rsidRPr="00436B38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4610A" w:rsidRPr="00436B38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016CC7" w:rsidRPr="00436B3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أخرى</w:t>
            </w:r>
            <w:r w:rsidR="00E4610A" w:rsidRPr="00436B3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(برنامج)</w:t>
            </w:r>
          </w:p>
        </w:tc>
      </w:tr>
      <w:tr w:rsidR="00A20A12" w:rsidRPr="00436B38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2A9687E2" w:rsidR="00A20A12" w:rsidRPr="00436B38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ب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4CC4791C" w:rsidR="00A20A12" w:rsidRPr="00436B38" w:rsidRDefault="00000000" w:rsidP="003507FA">
            <w:pPr>
              <w:shd w:val="clear" w:color="auto" w:fill="F2F2F2" w:themeFill="background1" w:themeFillShade="F2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E186F" w:rsidRPr="00436B38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A20A12" w:rsidRPr="00436B3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3B22DD90" w:rsidR="00A20A12" w:rsidRPr="00436B38" w:rsidRDefault="00000000" w:rsidP="003507FA">
            <w:pPr>
              <w:shd w:val="clear" w:color="auto" w:fill="F2F2F2" w:themeFill="background1" w:themeFillShade="F2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725A" w:rsidRPr="00436B38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A20A12" w:rsidRPr="00436B3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82108" w:rsidRPr="00436B3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اختياري</w:t>
            </w:r>
          </w:p>
        </w:tc>
      </w:tr>
      <w:tr w:rsidR="001F03FF" w:rsidRPr="00436B38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5C09A38A" w:rsidR="001F03FF" w:rsidRPr="00436B38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السنة / المستوى الذي يقدم فيه </w:t>
            </w:r>
            <w:r w:rsidR="00F255E6"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المقرَّر</w:t>
            </w:r>
            <w:r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: </w:t>
            </w:r>
            <w:r w:rsidR="00436B38"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المستوى الثالث</w:t>
            </w:r>
          </w:p>
        </w:tc>
      </w:tr>
      <w:tr w:rsidR="001F03FF" w:rsidRPr="00436B38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4FC6E8BB" w:rsidR="001F03FF" w:rsidRPr="00436B38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</w:t>
            </w:r>
            <w:r w:rsidR="00E264D0"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ِّ</w:t>
            </w:r>
            <w:r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ر</w:t>
            </w:r>
            <w:r w:rsidR="003507FA"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</w:p>
        </w:tc>
      </w:tr>
      <w:tr w:rsidR="001F03FF" w:rsidRPr="00436B38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36115C49" w:rsidR="001F03FF" w:rsidRPr="00436B38" w:rsidRDefault="007E2F85" w:rsidP="008945C5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يحتوي هذا </w:t>
            </w:r>
            <w:r w:rsidR="00F255E6"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>المقرَّر</w:t>
            </w:r>
            <w:r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على: </w:t>
            </w:r>
            <w:r w:rsidR="003507FA"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>معنى النسخ، ووقوعه، وشروطه، وأنواعه وضوابطه، والتمييز بينه وبين التخصيص، و</w:t>
            </w:r>
            <w:r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>معنى الإجماع، وحكمه، وأقسامه، وشروطه، وأهله، والتمييز بين الإجماع المعتبر شرع</w:t>
            </w:r>
            <w:r w:rsidR="00A55A76"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ًا، </w:t>
            </w:r>
            <w:r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>وما ليس كذلك</w:t>
            </w:r>
            <w:r w:rsidR="008945C5" w:rsidRPr="00436B38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</w:tr>
      <w:tr w:rsidR="001F03FF" w:rsidRPr="00436B38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5FB90217" w:rsidR="001F03FF" w:rsidRPr="00436B38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</w:t>
            </w:r>
            <w:r w:rsidR="00F255E6"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المقرَّر</w:t>
            </w:r>
            <w:r w:rsidR="003507FA"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</w:p>
        </w:tc>
      </w:tr>
      <w:bookmarkEnd w:id="2"/>
      <w:tr w:rsidR="001F03FF" w:rsidRPr="00436B38" w14:paraId="0AD269F1" w14:textId="77777777" w:rsidTr="00894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784BC3C3" w:rsidR="001F03FF" w:rsidRPr="00436B38" w:rsidRDefault="007E2F85" w:rsidP="008945C5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>أدلة الأحكام 1</w:t>
            </w:r>
            <w:r w:rsidR="008945C5"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7F0440">
              <w:rPr>
                <w:rFonts w:ascii="Sakkal Majalla" w:hAnsi="Sakkal Majalla" w:cs="Sakkal Majalla" w:hint="cs"/>
                <w:sz w:val="28"/>
                <w:szCs w:val="28"/>
                <w:rtl/>
              </w:rPr>
              <w:t>(</w:t>
            </w:r>
            <w:r w:rsidR="008945C5" w:rsidRPr="00436B3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أصل</w:t>
            </w:r>
            <w:r w:rsidR="00436B38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86DD0">
              <w:rPr>
                <w:rFonts w:ascii="Sakkal Majalla" w:hAnsi="Sakkal Majalla" w:cs="Sakkal Majalla" w:hint="cs"/>
                <w:sz w:val="28"/>
                <w:szCs w:val="28"/>
                <w:rtl/>
              </w:rPr>
              <w:t>122)</w:t>
            </w:r>
          </w:p>
        </w:tc>
      </w:tr>
      <w:tr w:rsidR="001F03FF" w:rsidRPr="00436B38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1840DB1F" w:rsidR="001F03FF" w:rsidRPr="00436B38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6- المتطلبات المتزامنة مع هذا </w:t>
            </w:r>
            <w:r w:rsidR="00F255E6"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المقرَّر</w:t>
            </w:r>
            <w:r w:rsidR="003507FA"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</w:p>
        </w:tc>
      </w:tr>
      <w:tr w:rsidR="001F03FF" w:rsidRPr="00436B38" w14:paraId="3773A262" w14:textId="77777777" w:rsidTr="00894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71D2703" w:rsidR="001F03FF" w:rsidRPr="00436B38" w:rsidRDefault="00A83DE3" w:rsidP="008945C5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DF1E19" w:rsidRPr="00436B38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720A51EE" w:rsidR="00DF1E19" w:rsidRPr="00436B38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</w:t>
            </w:r>
            <w:r w:rsidR="00F255E6"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َّ</w:t>
            </w:r>
            <w:r w:rsidR="003507FA"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ر:</w:t>
            </w:r>
          </w:p>
        </w:tc>
      </w:tr>
      <w:tr w:rsidR="00DF1E19" w:rsidRPr="00436B38" w14:paraId="08194FBD" w14:textId="77777777" w:rsidTr="007E2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4804F9B3" w:rsidR="00DF1E19" w:rsidRPr="00436B38" w:rsidRDefault="007E2F85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 w:rsidRPr="00436B38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>أن يكون الطالب قادرًا على معرفة</w:t>
            </w:r>
            <w:r w:rsidR="00A55A76"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A55A76" w:rsidRPr="00436B38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>حقيقة النسخ، ووقوعه، وشروطه، وأنواعه وضوابطه، والتمييز بينه وبين التخصيص،</w:t>
            </w:r>
            <w:r w:rsidRPr="00436B38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 xml:space="preserve"> </w:t>
            </w:r>
            <w:r w:rsidR="00A55A76" w:rsidRPr="00436B38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 xml:space="preserve">ومعرفة </w:t>
            </w:r>
            <w:r w:rsidRPr="00436B38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>حقيقة الإجماع، وحكمه، وأقسامه، وجملة من الموضوعات المتعل</w:t>
            </w:r>
            <w:r w:rsidR="00A55A76" w:rsidRPr="00436B38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>ِّ</w:t>
            </w:r>
            <w:r w:rsidRPr="00436B38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>قة ب</w:t>
            </w:r>
            <w:r w:rsidR="00A55A76" w:rsidRPr="00436B38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>ه</w:t>
            </w:r>
            <w:r w:rsidRPr="00436B38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>.</w:t>
            </w:r>
          </w:p>
        </w:tc>
      </w:tr>
    </w:tbl>
    <w:bookmarkEnd w:id="1"/>
    <w:p w14:paraId="59B12B53" w14:textId="6C36AFFB" w:rsidR="00A44627" w:rsidRPr="00436B38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436B38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436B3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436B3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436B3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436B3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436B3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436B3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436B3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0C356EAA" w:rsidR="00A4737E" w:rsidRPr="00436B38" w:rsidRDefault="003507FA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</w:t>
            </w:r>
            <w:r w:rsidR="00A4737E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تعليم </w:t>
            </w:r>
            <w:r w:rsidR="00631C47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359B14C8" w:rsidR="00A4737E" w:rsidRPr="00436B38" w:rsidRDefault="00C86DD0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36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1764EFDF" w:rsidR="00A4737E" w:rsidRPr="00436B38" w:rsidRDefault="00A83DE3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436B38" w:rsidRPr="00436B38" w14:paraId="56DA6F1D" w14:textId="77777777" w:rsidTr="00785941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436B38" w:rsidRPr="00436B38" w:rsidRDefault="00436B38" w:rsidP="00436B3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436B38" w:rsidRPr="00436B38" w:rsidRDefault="00436B38" w:rsidP="00436B3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29921D2A" w:rsidR="00436B38" w:rsidRPr="00436B38" w:rsidRDefault="00436B38" w:rsidP="00436B3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</w:tcPr>
          <w:p w14:paraId="19AE82BE" w14:textId="6EA440ED" w:rsidR="00436B38" w:rsidRPr="00436B38" w:rsidRDefault="00436B38" w:rsidP="00436B3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06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436B38" w:rsidRPr="00436B38" w14:paraId="5789A3EF" w14:textId="77777777" w:rsidTr="00785941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436B38" w:rsidRPr="00436B38" w:rsidRDefault="00436B38" w:rsidP="00436B3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436B38" w:rsidRPr="00436B38" w:rsidRDefault="00436B38" w:rsidP="00436B3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14:paraId="5BBDACD6" w14:textId="77777777" w:rsidR="00436B38" w:rsidRPr="00436B38" w:rsidRDefault="00436B38" w:rsidP="00436B38">
            <w:pPr>
              <w:pStyle w:val="a6"/>
              <w:numPr>
                <w:ilvl w:val="0"/>
                <w:numId w:val="31"/>
              </w:numPr>
              <w:tabs>
                <w:tab w:val="left" w:pos="566"/>
              </w:tabs>
              <w:bidi/>
              <w:spacing w:after="0"/>
              <w:ind w:left="282" w:firstLine="78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التقليدي </w:t>
            </w:r>
          </w:p>
          <w:p w14:paraId="72203CA1" w14:textId="6A9B1D3D" w:rsidR="00436B38" w:rsidRPr="00436B38" w:rsidRDefault="00436B38" w:rsidP="00436B38">
            <w:pPr>
              <w:pStyle w:val="a6"/>
              <w:numPr>
                <w:ilvl w:val="0"/>
                <w:numId w:val="31"/>
              </w:numPr>
              <w:tabs>
                <w:tab w:val="left" w:pos="566"/>
              </w:tabs>
              <w:bidi/>
              <w:spacing w:after="0"/>
              <w:ind w:left="282" w:firstLine="78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</w:tcPr>
          <w:p w14:paraId="59C2E7BE" w14:textId="748ECA50" w:rsidR="00436B38" w:rsidRPr="00436B38" w:rsidRDefault="00436B38" w:rsidP="00436B3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15CB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</w:tcPr>
          <w:p w14:paraId="25415C96" w14:textId="2E5BB817" w:rsidR="00436B38" w:rsidRPr="00436B38" w:rsidRDefault="00436B38" w:rsidP="00436B3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06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436B38" w:rsidRPr="00436B38" w14:paraId="30826228" w14:textId="77777777" w:rsidTr="00785941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436B38" w:rsidRPr="00436B38" w:rsidRDefault="00436B38" w:rsidP="00436B3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436B38" w:rsidRPr="00436B38" w:rsidRDefault="00436B38" w:rsidP="00436B3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</w:tcPr>
          <w:p w14:paraId="4A34A869" w14:textId="24F4432B" w:rsidR="00436B38" w:rsidRPr="00436B38" w:rsidRDefault="00436B38" w:rsidP="00436B3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15CB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</w:tcPr>
          <w:p w14:paraId="612DAE3E" w14:textId="0FB204BA" w:rsidR="00436B38" w:rsidRPr="00436B38" w:rsidRDefault="00436B38" w:rsidP="00436B3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06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</w:pPr>
    </w:p>
    <w:p w14:paraId="3D34280E" w14:textId="77777777" w:rsidR="00436B38" w:rsidRDefault="00436B38" w:rsidP="00436B38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</w:pPr>
    </w:p>
    <w:p w14:paraId="0CB2A28B" w14:textId="77777777" w:rsidR="00436B38" w:rsidRPr="00436B38" w:rsidRDefault="00436B38" w:rsidP="00436B38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8"/>
          <w:szCs w:val="28"/>
        </w:rPr>
      </w:pPr>
    </w:p>
    <w:p w14:paraId="2B2CE322" w14:textId="260CF90C" w:rsidR="006C0DCE" w:rsidRPr="00436B38" w:rsidRDefault="006F1BDF" w:rsidP="001D56F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8"/>
          <w:szCs w:val="28"/>
        </w:rPr>
      </w:pPr>
      <w:r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436B38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436B38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436B38" w14:paraId="6D7B8286" w14:textId="77777777" w:rsidTr="00436B38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436B38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436B38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574EE36A" w:rsidR="006C0DCE" w:rsidRPr="00436B38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ساعات </w:t>
            </w:r>
            <w:r w:rsidR="00570E42"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التعلُّم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436B38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436B38" w14:paraId="5D8E1F98" w14:textId="77777777" w:rsidTr="00436B38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436B38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436B38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33592AC6" w:rsidR="006C0DCE" w:rsidRPr="00436B38" w:rsidRDefault="00893C6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36</w:t>
            </w:r>
            <w:r w:rsidR="00A83DE3" w:rsidRPr="00436B38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6C7C943A" w:rsidR="006C0DCE" w:rsidRPr="00436B38" w:rsidRDefault="00A83DE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436B38" w:rsidRPr="00436B38" w14:paraId="7347A519" w14:textId="77777777" w:rsidTr="00436B38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436B38" w:rsidRPr="00436B38" w:rsidRDefault="00436B38" w:rsidP="00436B3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436B38" w:rsidRPr="00436B38" w:rsidRDefault="00436B38" w:rsidP="00436B38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36F4F7C1" w14:textId="765E1ABC" w:rsidR="00436B38" w:rsidRPr="00436B38" w:rsidRDefault="00436B38" w:rsidP="00436B3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809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6ED16CCB" w14:textId="01065B37" w:rsidR="00436B38" w:rsidRPr="00436B38" w:rsidRDefault="00436B38" w:rsidP="00436B3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809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436B38" w:rsidRPr="00436B38" w14:paraId="5AF21E18" w14:textId="77777777" w:rsidTr="00436B38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436B38" w:rsidRPr="00436B38" w:rsidRDefault="00436B38" w:rsidP="00436B3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436B38" w:rsidRPr="00436B38" w:rsidRDefault="00436B38" w:rsidP="00436B38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5407BD67" w14:textId="13348A9C" w:rsidR="00436B38" w:rsidRPr="00436B38" w:rsidRDefault="00436B38" w:rsidP="00436B3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809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47F9F328" w14:textId="6BE600D4" w:rsidR="00436B38" w:rsidRPr="00436B38" w:rsidRDefault="00436B38" w:rsidP="00436B3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809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436B38" w:rsidRPr="00436B38" w14:paraId="0157326B" w14:textId="77777777" w:rsidTr="00436B38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436B38" w:rsidRPr="00436B38" w:rsidRDefault="00436B38" w:rsidP="00436B3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436B38" w:rsidRPr="00436B38" w:rsidRDefault="00436B38" w:rsidP="00436B38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5CA5BD02" w14:textId="61B6388B" w:rsidR="00436B38" w:rsidRPr="00436B38" w:rsidRDefault="00436B38" w:rsidP="00436B3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809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5D50D70F" w14:textId="71BAB987" w:rsidR="00436B38" w:rsidRPr="00436B38" w:rsidRDefault="00436B38" w:rsidP="00436B3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809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436B38" w:rsidRPr="00436B38" w14:paraId="0709FAE1" w14:textId="77777777" w:rsidTr="00436B38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436B38" w:rsidRPr="00436B38" w:rsidRDefault="00436B38" w:rsidP="00436B3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436B38" w:rsidRPr="00436B38" w:rsidRDefault="00436B38" w:rsidP="00436B38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3C45477A" w14:textId="26A41D57" w:rsidR="00436B38" w:rsidRPr="00436B38" w:rsidRDefault="00436B38" w:rsidP="00436B3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809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48D3F926" w14:textId="236C66CE" w:rsidR="00436B38" w:rsidRPr="00436B38" w:rsidRDefault="00436B38" w:rsidP="00436B3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809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F62E73" w:rsidRPr="00436B38" w14:paraId="487B99F6" w14:textId="77777777" w:rsidTr="00436B38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436B38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018ED9E5" w:rsidR="00F62E73" w:rsidRPr="00436B38" w:rsidRDefault="00893C6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36</w:t>
            </w:r>
            <w:r w:rsidR="00A83DE3"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2F2F4FEE" w:rsidR="00F62E73" w:rsidRPr="00436B38" w:rsidRDefault="00A83DE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3D28F73A" w:rsidR="006E3A65" w:rsidRPr="00436B38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4" w:name="_Toc138156152"/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ب. نواتج </w:t>
      </w:r>
      <w:r w:rsidR="00570E42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التعلُّم</w:t>
      </w:r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</w:t>
      </w:r>
      <w:r w:rsidR="006D3F0B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للمقر</w:t>
      </w:r>
      <w:r w:rsidR="009919C2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َّ</w:t>
      </w:r>
      <w:r w:rsidR="006D3F0B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ر</w:t>
      </w:r>
      <w:r w:rsidR="009919C2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، و</w:t>
      </w:r>
      <w:r w:rsidR="006D3F0B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استراتيجيات</w:t>
      </w:r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تدريسها</w:t>
      </w:r>
      <w:r w:rsidR="009919C2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، </w:t>
      </w:r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وطرق تقييمها:</w:t>
      </w:r>
      <w:bookmarkEnd w:id="4"/>
    </w:p>
    <w:tbl>
      <w:tblPr>
        <w:bidiVisual/>
        <w:tblW w:w="10058" w:type="dxa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2753"/>
        <w:gridCol w:w="993"/>
        <w:gridCol w:w="2091"/>
        <w:gridCol w:w="1563"/>
        <w:gridCol w:w="20"/>
        <w:gridCol w:w="14"/>
        <w:gridCol w:w="19"/>
        <w:gridCol w:w="1688"/>
      </w:tblGrid>
      <w:tr w:rsidR="00893C64" w:rsidRPr="00436B38" w14:paraId="6AC1850E" w14:textId="77777777" w:rsidTr="00247536">
        <w:trPr>
          <w:trHeight w:val="1280"/>
          <w:tblHeader/>
          <w:tblCellSpacing w:w="7" w:type="dxa"/>
          <w:jc w:val="center"/>
        </w:trPr>
        <w:tc>
          <w:tcPr>
            <w:tcW w:w="896" w:type="dxa"/>
            <w:vMerge w:val="restart"/>
            <w:shd w:val="clear" w:color="auto" w:fill="4C3D8E"/>
            <w:vAlign w:val="center"/>
          </w:tcPr>
          <w:p w14:paraId="0A9939E5" w14:textId="77777777" w:rsidR="00893C64" w:rsidRPr="00436B38" w:rsidRDefault="00893C64" w:rsidP="00C66591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bookmarkStart w:id="5" w:name="_Toc138156153"/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الرمز</w:t>
            </w:r>
          </w:p>
        </w:tc>
        <w:tc>
          <w:tcPr>
            <w:tcW w:w="2739" w:type="dxa"/>
            <w:vMerge w:val="restart"/>
            <w:shd w:val="clear" w:color="auto" w:fill="4C3D8E"/>
            <w:vAlign w:val="center"/>
          </w:tcPr>
          <w:p w14:paraId="334EB0FA" w14:textId="0CAC5AC4" w:rsidR="00893C64" w:rsidRPr="00436B38" w:rsidRDefault="00893C64" w:rsidP="00C66591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نواتج التعلُّم </w:t>
            </w:r>
          </w:p>
        </w:tc>
        <w:tc>
          <w:tcPr>
            <w:tcW w:w="979" w:type="dxa"/>
            <w:vMerge w:val="restart"/>
            <w:shd w:val="clear" w:color="auto" w:fill="4C3D8E"/>
          </w:tcPr>
          <w:p w14:paraId="6CE835CB" w14:textId="0DEE5DA5" w:rsidR="00893C64" w:rsidRPr="00436B38" w:rsidRDefault="00893C64" w:rsidP="00C66591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رمز ناتج التعلُّم </w:t>
            </w:r>
          </w:p>
          <w:p w14:paraId="236497D2" w14:textId="77777777" w:rsidR="00893C64" w:rsidRPr="00436B38" w:rsidRDefault="00893C64" w:rsidP="00C66591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77" w:type="dxa"/>
            <w:vMerge w:val="restart"/>
            <w:shd w:val="clear" w:color="auto" w:fill="4C3D8E"/>
            <w:vAlign w:val="center"/>
          </w:tcPr>
          <w:p w14:paraId="65211C7E" w14:textId="77777777" w:rsidR="00893C64" w:rsidRPr="00436B38" w:rsidRDefault="00893C64" w:rsidP="00C66591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283" w:type="dxa"/>
            <w:gridSpan w:val="5"/>
            <w:tcBorders>
              <w:bottom w:val="single" w:sz="4" w:space="0" w:color="auto"/>
            </w:tcBorders>
            <w:shd w:val="clear" w:color="auto" w:fill="4C3D8E"/>
            <w:vAlign w:val="center"/>
          </w:tcPr>
          <w:p w14:paraId="424EF95F" w14:textId="77777777" w:rsidR="00893C64" w:rsidRPr="00436B38" w:rsidRDefault="00893C64" w:rsidP="00C66591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طرق التقييم</w:t>
            </w:r>
          </w:p>
        </w:tc>
      </w:tr>
      <w:tr w:rsidR="00893C64" w:rsidRPr="00436B38" w14:paraId="367495CB" w14:textId="4637B441" w:rsidTr="00247536">
        <w:trPr>
          <w:trHeight w:val="398"/>
          <w:tblHeader/>
          <w:tblCellSpacing w:w="7" w:type="dxa"/>
          <w:jc w:val="center"/>
        </w:trPr>
        <w:tc>
          <w:tcPr>
            <w:tcW w:w="896" w:type="dxa"/>
            <w:vMerge/>
            <w:shd w:val="clear" w:color="auto" w:fill="4C3D8E"/>
            <w:vAlign w:val="center"/>
          </w:tcPr>
          <w:p w14:paraId="71D8C800" w14:textId="77777777" w:rsidR="00893C64" w:rsidRPr="00436B38" w:rsidRDefault="00893C64" w:rsidP="00C66591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2739" w:type="dxa"/>
            <w:vMerge/>
            <w:shd w:val="clear" w:color="auto" w:fill="4C3D8E"/>
            <w:vAlign w:val="center"/>
          </w:tcPr>
          <w:p w14:paraId="247D9A58" w14:textId="77777777" w:rsidR="00893C64" w:rsidRPr="00436B38" w:rsidRDefault="00893C64" w:rsidP="00C66591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979" w:type="dxa"/>
            <w:vMerge/>
            <w:shd w:val="clear" w:color="auto" w:fill="4C3D8E"/>
          </w:tcPr>
          <w:p w14:paraId="0196DCA4" w14:textId="77777777" w:rsidR="00893C64" w:rsidRPr="00436B38" w:rsidRDefault="00893C64" w:rsidP="00C66591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2077" w:type="dxa"/>
            <w:vMerge/>
            <w:shd w:val="clear" w:color="auto" w:fill="4C3D8E"/>
            <w:vAlign w:val="center"/>
          </w:tcPr>
          <w:p w14:paraId="139B3BAC" w14:textId="77777777" w:rsidR="00893C64" w:rsidRPr="00436B38" w:rsidRDefault="00893C64" w:rsidP="00C66591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4C3D8E"/>
            <w:vAlign w:val="center"/>
          </w:tcPr>
          <w:p w14:paraId="454D02E3" w14:textId="10F2FED7" w:rsidR="00893C64" w:rsidRPr="00436B38" w:rsidRDefault="00733E4A" w:rsidP="00C66591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مباشر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4C3D8E"/>
            <w:vAlign w:val="center"/>
          </w:tcPr>
          <w:p w14:paraId="620AEF03" w14:textId="4D9F8F23" w:rsidR="00893C64" w:rsidRPr="00436B38" w:rsidRDefault="00733E4A" w:rsidP="00C66591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غير مباشر</w:t>
            </w:r>
          </w:p>
        </w:tc>
      </w:tr>
      <w:tr w:rsidR="00C66591" w:rsidRPr="00436B38" w14:paraId="1EF6F354" w14:textId="77777777" w:rsidTr="00247536">
        <w:trPr>
          <w:tblCellSpacing w:w="7" w:type="dxa"/>
          <w:jc w:val="center"/>
        </w:trPr>
        <w:tc>
          <w:tcPr>
            <w:tcW w:w="896" w:type="dxa"/>
            <w:shd w:val="clear" w:color="auto" w:fill="52B5C2"/>
            <w:vAlign w:val="center"/>
          </w:tcPr>
          <w:p w14:paraId="1D1A583C" w14:textId="77777777" w:rsidR="00C66591" w:rsidRPr="00436B38" w:rsidRDefault="00C66591" w:rsidP="00C66591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  <w:t>1.0</w:t>
            </w:r>
          </w:p>
        </w:tc>
        <w:tc>
          <w:tcPr>
            <w:tcW w:w="9120" w:type="dxa"/>
            <w:gridSpan w:val="8"/>
            <w:shd w:val="clear" w:color="auto" w:fill="52B5C2"/>
          </w:tcPr>
          <w:p w14:paraId="16B7A9BA" w14:textId="1BF444E7" w:rsidR="00C66591" w:rsidRPr="00436B38" w:rsidRDefault="00C66591" w:rsidP="00C66591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المعرفة والفهم</w:t>
            </w:r>
            <w:r w:rsidR="001D56F8"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:</w:t>
            </w: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 أن يكون الطالب قادراً على</w:t>
            </w:r>
            <w:r w:rsidR="001D56F8"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:</w:t>
            </w:r>
          </w:p>
        </w:tc>
      </w:tr>
      <w:tr w:rsidR="00733E4A" w:rsidRPr="00436B38" w14:paraId="41CE42A3" w14:textId="2997ECDB" w:rsidTr="00247536">
        <w:trPr>
          <w:trHeight w:val="293"/>
          <w:tblCellSpacing w:w="7" w:type="dxa"/>
          <w:jc w:val="center"/>
        </w:trPr>
        <w:tc>
          <w:tcPr>
            <w:tcW w:w="896" w:type="dxa"/>
            <w:tcBorders>
              <w:bottom w:val="single" w:sz="2" w:space="0" w:color="FFFFFF"/>
            </w:tcBorders>
            <w:shd w:val="clear" w:color="auto" w:fill="F2F2F2"/>
            <w:vAlign w:val="center"/>
          </w:tcPr>
          <w:p w14:paraId="02E19E2F" w14:textId="77777777" w:rsidR="00733E4A" w:rsidRPr="00436B38" w:rsidRDefault="00733E4A" w:rsidP="00733E4A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739" w:type="dxa"/>
            <w:tcBorders>
              <w:bottom w:val="single" w:sz="2" w:space="0" w:color="FFFFFF"/>
            </w:tcBorders>
            <w:shd w:val="clear" w:color="auto" w:fill="F2F2F2"/>
          </w:tcPr>
          <w:p w14:paraId="247E1B30" w14:textId="75210A69" w:rsidR="00733E4A" w:rsidRPr="00733E4A" w:rsidRDefault="00733E4A" w:rsidP="00733E4A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733E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توضيح معنى النسخ، وحكمته، وأمثلته، وطرق معرفته، والقواعد الأصولية المتعلقة به.</w:t>
            </w:r>
          </w:p>
        </w:tc>
        <w:tc>
          <w:tcPr>
            <w:tcW w:w="979" w:type="dxa"/>
            <w:tcBorders>
              <w:bottom w:val="single" w:sz="2" w:space="0" w:color="FFFFFF"/>
            </w:tcBorders>
            <w:shd w:val="clear" w:color="auto" w:fill="F2F2F2"/>
            <w:vAlign w:val="center"/>
          </w:tcPr>
          <w:p w14:paraId="14E5B711" w14:textId="77777777" w:rsidR="00733E4A" w:rsidRPr="00436B38" w:rsidRDefault="00733E4A" w:rsidP="00733E4A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</w:tcBorders>
            <w:vAlign w:val="center"/>
          </w:tcPr>
          <w:p w14:paraId="4B042FA1" w14:textId="77777777" w:rsidR="00733E4A" w:rsidRPr="00CA5D2E" w:rsidRDefault="00733E4A" w:rsidP="00733E4A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CA5D2E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المحاضرة التفاعلية</w:t>
            </w:r>
          </w:p>
          <w:p w14:paraId="7AA41950" w14:textId="77777777" w:rsidR="00733E4A" w:rsidRPr="00CA5D2E" w:rsidRDefault="00733E4A" w:rsidP="00733E4A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CA5D2E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الحوار والمناقشة</w:t>
            </w:r>
          </w:p>
          <w:p w14:paraId="046C0C80" w14:textId="77777777" w:rsidR="00733E4A" w:rsidRPr="00CA5D2E" w:rsidRDefault="00733E4A" w:rsidP="00733E4A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CA5D2E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الخرائط الذهنية</w:t>
            </w:r>
          </w:p>
          <w:p w14:paraId="4028367C" w14:textId="77777777" w:rsidR="00733E4A" w:rsidRPr="00CA5D2E" w:rsidRDefault="00733E4A" w:rsidP="00733E4A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CA5D2E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الفصل المقلوب</w:t>
            </w:r>
          </w:p>
          <w:p w14:paraId="77336B18" w14:textId="77777777" w:rsidR="00733E4A" w:rsidRPr="00CA5D2E" w:rsidRDefault="00733E4A" w:rsidP="00733E4A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CA5D2E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التعلم التعاوني</w:t>
            </w:r>
          </w:p>
          <w:p w14:paraId="0AA06D36" w14:textId="77777777" w:rsidR="00733E4A" w:rsidRPr="00CA5D2E" w:rsidRDefault="00733E4A" w:rsidP="00733E4A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CA5D2E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التعليم الذاتي</w:t>
            </w:r>
          </w:p>
          <w:p w14:paraId="04BA73B1" w14:textId="43FDAF6E" w:rsidR="00733E4A" w:rsidRPr="00CA5D2E" w:rsidRDefault="00733E4A" w:rsidP="00733E4A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CA5D2E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الطريقة الاس</w:t>
            </w:r>
            <w:r w:rsidRPr="00CA5D2E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تنتاجية (الاستقرائية- القياسية)</w:t>
            </w:r>
          </w:p>
          <w:p w14:paraId="7FAC119D" w14:textId="1ECED297" w:rsidR="00733E4A" w:rsidRPr="00CA5D2E" w:rsidRDefault="00733E4A" w:rsidP="00733E4A">
            <w:pPr>
              <w:bidi/>
              <w:spacing w:after="0" w:line="240" w:lineRule="auto"/>
              <w:contextualSpacing/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  <w:lang w:val="en-AU"/>
              </w:rPr>
            </w:pPr>
          </w:p>
        </w:tc>
        <w:tc>
          <w:tcPr>
            <w:tcW w:w="154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8A5CE6" w14:textId="77777777" w:rsidR="00733E4A" w:rsidRPr="00CA5D2E" w:rsidRDefault="00733E4A" w:rsidP="00733E4A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CA5D2E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221ACACF" w14:textId="77777777" w:rsidR="00733E4A" w:rsidRPr="00CA5D2E" w:rsidRDefault="00733E4A" w:rsidP="00733E4A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CA5D2E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78E32636" w14:textId="77777777" w:rsidR="00733E4A" w:rsidRPr="00CA5D2E" w:rsidRDefault="00733E4A" w:rsidP="00733E4A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CA5D2E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تقييم الأقران</w:t>
            </w:r>
          </w:p>
          <w:p w14:paraId="02685D75" w14:textId="77777777" w:rsidR="00733E4A" w:rsidRPr="00CA5D2E" w:rsidRDefault="00733E4A" w:rsidP="00733E4A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CA5D2E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تقييم الواجبات المنزلية والتكاليف</w:t>
            </w:r>
          </w:p>
          <w:p w14:paraId="07E7DF27" w14:textId="77777777" w:rsidR="00733E4A" w:rsidRPr="00CA5D2E" w:rsidRDefault="00733E4A" w:rsidP="00733E4A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CA5D2E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الملاحظة وفق نموذج محدد</w:t>
            </w:r>
          </w:p>
          <w:p w14:paraId="7F38D19C" w14:textId="0C9E9506" w:rsidR="00733E4A" w:rsidRPr="00CA5D2E" w:rsidRDefault="00733E4A" w:rsidP="00733E4A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CA5D2E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تقييم إعادة الطالب إلقاء المادة العلمية</w:t>
            </w:r>
          </w:p>
        </w:tc>
        <w:tc>
          <w:tcPr>
            <w:tcW w:w="17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24A188" w14:textId="77777777" w:rsidR="00383176" w:rsidRPr="005D5CA5" w:rsidRDefault="00383176" w:rsidP="00383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6C55C55B" w14:textId="77777777" w:rsidR="00383176" w:rsidRPr="005D5CA5" w:rsidRDefault="00383176" w:rsidP="00383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318123EE" w14:textId="77777777" w:rsidR="00383176" w:rsidRPr="005D5CA5" w:rsidRDefault="00383176" w:rsidP="00383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44666599" w14:textId="424C1C48" w:rsidR="00733E4A" w:rsidRPr="00CA5D2E" w:rsidRDefault="00383176" w:rsidP="00383176">
            <w:pPr>
              <w:bidi/>
              <w:spacing w:after="0" w:line="240" w:lineRule="auto"/>
              <w:rPr>
                <w:rFonts w:ascii="Sakkal Majalla" w:eastAsia="Calibri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733E4A" w:rsidRPr="00436B38" w14:paraId="209865F5" w14:textId="0B432525" w:rsidTr="00247536">
        <w:trPr>
          <w:trHeight w:val="736"/>
          <w:tblCellSpacing w:w="7" w:type="dxa"/>
          <w:jc w:val="center"/>
        </w:trPr>
        <w:tc>
          <w:tcPr>
            <w:tcW w:w="896" w:type="dxa"/>
            <w:tcBorders>
              <w:top w:val="single" w:sz="2" w:space="0" w:color="FFFFFF"/>
            </w:tcBorders>
            <w:shd w:val="clear" w:color="auto" w:fill="D9D9D9"/>
            <w:vAlign w:val="center"/>
          </w:tcPr>
          <w:p w14:paraId="20DF2F86" w14:textId="77777777" w:rsidR="00733E4A" w:rsidRPr="00436B38" w:rsidRDefault="00733E4A" w:rsidP="00733E4A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1.2</w:t>
            </w:r>
          </w:p>
          <w:p w14:paraId="2D2EE606" w14:textId="77777777" w:rsidR="00733E4A" w:rsidRPr="00436B38" w:rsidRDefault="00733E4A" w:rsidP="00733E4A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739" w:type="dxa"/>
            <w:tcBorders>
              <w:top w:val="single" w:sz="2" w:space="0" w:color="FFFFFF"/>
            </w:tcBorders>
            <w:shd w:val="clear" w:color="auto" w:fill="D9D9D9"/>
          </w:tcPr>
          <w:p w14:paraId="7B3B2C73" w14:textId="09103628" w:rsidR="00733E4A" w:rsidRPr="00733E4A" w:rsidRDefault="00733E4A" w:rsidP="00733E4A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733E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بيان معنى الإجماع، وأقسامه، وحكم الاحتجاج به، وأهله، ومستنده.</w:t>
            </w:r>
          </w:p>
        </w:tc>
        <w:tc>
          <w:tcPr>
            <w:tcW w:w="979" w:type="dxa"/>
            <w:tcBorders>
              <w:top w:val="single" w:sz="2" w:space="0" w:color="FFFFFF"/>
            </w:tcBorders>
            <w:shd w:val="clear" w:color="auto" w:fill="D9D9D9"/>
            <w:vAlign w:val="center"/>
          </w:tcPr>
          <w:p w14:paraId="2825216E" w14:textId="77777777" w:rsidR="00733E4A" w:rsidRPr="00436B38" w:rsidRDefault="00733E4A" w:rsidP="00733E4A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  <w:p w14:paraId="338030EF" w14:textId="77777777" w:rsidR="00733E4A" w:rsidRPr="00436B38" w:rsidRDefault="00733E4A" w:rsidP="00733E4A">
            <w:pPr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7" w:type="dxa"/>
            <w:vMerge/>
            <w:vAlign w:val="center"/>
          </w:tcPr>
          <w:p w14:paraId="57E20E99" w14:textId="77777777" w:rsidR="00733E4A" w:rsidRPr="00436B38" w:rsidRDefault="00733E4A" w:rsidP="00733E4A">
            <w:pPr>
              <w:numPr>
                <w:ilvl w:val="0"/>
                <w:numId w:val="32"/>
              </w:numPr>
              <w:bidi/>
              <w:spacing w:after="0" w:line="240" w:lineRule="auto"/>
              <w:contextualSpacing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AU"/>
              </w:rPr>
            </w:pPr>
          </w:p>
        </w:tc>
        <w:tc>
          <w:tcPr>
            <w:tcW w:w="1549" w:type="dxa"/>
            <w:vMerge/>
            <w:tcBorders>
              <w:right w:val="single" w:sz="4" w:space="0" w:color="auto"/>
            </w:tcBorders>
            <w:vAlign w:val="center"/>
          </w:tcPr>
          <w:p w14:paraId="1656F241" w14:textId="77777777" w:rsidR="00733E4A" w:rsidRPr="00436B38" w:rsidRDefault="00733E4A" w:rsidP="00733E4A">
            <w:pPr>
              <w:numPr>
                <w:ilvl w:val="0"/>
                <w:numId w:val="32"/>
              </w:num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0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14:paraId="29F4A62E" w14:textId="77777777" w:rsidR="00733E4A" w:rsidRPr="00436B38" w:rsidRDefault="00733E4A" w:rsidP="00733E4A">
            <w:pPr>
              <w:numPr>
                <w:ilvl w:val="0"/>
                <w:numId w:val="32"/>
              </w:num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733E4A" w:rsidRPr="00436B38" w14:paraId="70302E2B" w14:textId="77777777" w:rsidTr="00247536">
        <w:trPr>
          <w:trHeight w:val="736"/>
          <w:tblCellSpacing w:w="7" w:type="dxa"/>
          <w:jc w:val="center"/>
        </w:trPr>
        <w:tc>
          <w:tcPr>
            <w:tcW w:w="896" w:type="dxa"/>
            <w:tcBorders>
              <w:top w:val="single" w:sz="2" w:space="0" w:color="FFFFFF"/>
            </w:tcBorders>
            <w:shd w:val="clear" w:color="auto" w:fill="D9D9D9"/>
            <w:vAlign w:val="center"/>
          </w:tcPr>
          <w:p w14:paraId="54F5F23C" w14:textId="531578E3" w:rsidR="00733E4A" w:rsidRPr="00436B38" w:rsidRDefault="00733E4A" w:rsidP="00733E4A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1,3</w:t>
            </w:r>
          </w:p>
        </w:tc>
        <w:tc>
          <w:tcPr>
            <w:tcW w:w="2739" w:type="dxa"/>
            <w:tcBorders>
              <w:top w:val="single" w:sz="2" w:space="0" w:color="FFFFFF"/>
            </w:tcBorders>
            <w:shd w:val="clear" w:color="auto" w:fill="D9D9D9"/>
          </w:tcPr>
          <w:p w14:paraId="7A5ACCCC" w14:textId="4DFA46A4" w:rsidR="00733E4A" w:rsidRPr="00733E4A" w:rsidRDefault="00733E4A" w:rsidP="00733E4A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733E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شرح المسائل المشهورة في شروط الإجماع، وتبيين القول الصحيح فيها.</w:t>
            </w:r>
          </w:p>
        </w:tc>
        <w:tc>
          <w:tcPr>
            <w:tcW w:w="979" w:type="dxa"/>
            <w:tcBorders>
              <w:top w:val="single" w:sz="2" w:space="0" w:color="FFFFFF"/>
            </w:tcBorders>
            <w:shd w:val="clear" w:color="auto" w:fill="D9D9D9"/>
            <w:vAlign w:val="center"/>
          </w:tcPr>
          <w:p w14:paraId="086FA89F" w14:textId="10B3DB69" w:rsidR="00733E4A" w:rsidRPr="00436B38" w:rsidRDefault="00733E4A" w:rsidP="00733E4A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077" w:type="dxa"/>
            <w:vMerge/>
            <w:vAlign w:val="center"/>
          </w:tcPr>
          <w:p w14:paraId="3EA48EA3" w14:textId="77777777" w:rsidR="00733E4A" w:rsidRPr="00436B38" w:rsidRDefault="00733E4A" w:rsidP="00733E4A">
            <w:pPr>
              <w:numPr>
                <w:ilvl w:val="0"/>
                <w:numId w:val="32"/>
              </w:numPr>
              <w:bidi/>
              <w:spacing w:after="0" w:line="240" w:lineRule="auto"/>
              <w:contextualSpacing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AU"/>
              </w:rPr>
            </w:pPr>
          </w:p>
        </w:tc>
        <w:tc>
          <w:tcPr>
            <w:tcW w:w="1549" w:type="dxa"/>
            <w:vMerge/>
            <w:tcBorders>
              <w:right w:val="single" w:sz="4" w:space="0" w:color="auto"/>
            </w:tcBorders>
            <w:vAlign w:val="center"/>
          </w:tcPr>
          <w:p w14:paraId="4A00E9DE" w14:textId="77777777" w:rsidR="00733E4A" w:rsidRPr="00436B38" w:rsidRDefault="00733E4A" w:rsidP="00733E4A">
            <w:pPr>
              <w:numPr>
                <w:ilvl w:val="0"/>
                <w:numId w:val="32"/>
              </w:num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0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14:paraId="2018BDA5" w14:textId="77777777" w:rsidR="00733E4A" w:rsidRPr="00436B38" w:rsidRDefault="00733E4A" w:rsidP="00733E4A">
            <w:pPr>
              <w:numPr>
                <w:ilvl w:val="0"/>
                <w:numId w:val="32"/>
              </w:num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C66591" w:rsidRPr="00436B38" w14:paraId="04756B8D" w14:textId="77777777" w:rsidTr="00247536">
        <w:trPr>
          <w:tblCellSpacing w:w="7" w:type="dxa"/>
          <w:jc w:val="center"/>
        </w:trPr>
        <w:tc>
          <w:tcPr>
            <w:tcW w:w="896" w:type="dxa"/>
            <w:shd w:val="clear" w:color="auto" w:fill="52B5C2"/>
            <w:vAlign w:val="center"/>
          </w:tcPr>
          <w:p w14:paraId="567F8E1D" w14:textId="77777777" w:rsidR="00C66591" w:rsidRPr="00436B38" w:rsidRDefault="00C66591" w:rsidP="00C66591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  <w:lastRenderedPageBreak/>
              <w:t>2.0</w:t>
            </w:r>
          </w:p>
        </w:tc>
        <w:tc>
          <w:tcPr>
            <w:tcW w:w="9120" w:type="dxa"/>
            <w:gridSpan w:val="8"/>
            <w:shd w:val="clear" w:color="auto" w:fill="52B5C2"/>
          </w:tcPr>
          <w:p w14:paraId="767BBFAE" w14:textId="52E6635F" w:rsidR="00C66591" w:rsidRPr="00436B38" w:rsidRDefault="00C66591" w:rsidP="00C66591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المهارات</w:t>
            </w:r>
            <w:r w:rsidR="001D56F8"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: </w:t>
            </w: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أن يكون الطالب قادراً على</w:t>
            </w:r>
            <w:r w:rsidR="001D56F8"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:</w:t>
            </w:r>
          </w:p>
        </w:tc>
      </w:tr>
      <w:tr w:rsidR="00893C64" w:rsidRPr="00436B38" w14:paraId="7DF54D54" w14:textId="466F0003" w:rsidTr="00247536">
        <w:trPr>
          <w:tblCellSpacing w:w="7" w:type="dxa"/>
          <w:jc w:val="center"/>
        </w:trPr>
        <w:tc>
          <w:tcPr>
            <w:tcW w:w="896" w:type="dxa"/>
            <w:shd w:val="clear" w:color="auto" w:fill="D9D9D9"/>
            <w:vAlign w:val="center"/>
          </w:tcPr>
          <w:p w14:paraId="27ABC515" w14:textId="77777777" w:rsidR="00893C64" w:rsidRPr="00436B38" w:rsidRDefault="00893C64" w:rsidP="00C309BC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739" w:type="dxa"/>
            <w:shd w:val="clear" w:color="auto" w:fill="D9D9D9"/>
          </w:tcPr>
          <w:p w14:paraId="03B48DB3" w14:textId="385E1494" w:rsidR="00893C64" w:rsidRPr="00436B38" w:rsidRDefault="00893C64" w:rsidP="00C309BC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تحليل النصوص الأصولية المتعقلة بأبواب النسخ، والإجماع بما يُثري الملكة الاستنباطية.</w:t>
            </w:r>
          </w:p>
        </w:tc>
        <w:tc>
          <w:tcPr>
            <w:tcW w:w="979" w:type="dxa"/>
            <w:shd w:val="clear" w:color="auto" w:fill="D9D9D9"/>
            <w:vAlign w:val="center"/>
          </w:tcPr>
          <w:p w14:paraId="40ACC20D" w14:textId="291BD6F0" w:rsidR="00893C64" w:rsidRPr="00436B38" w:rsidRDefault="00893C64" w:rsidP="00C309BC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</w:tcBorders>
            <w:vAlign w:val="center"/>
          </w:tcPr>
          <w:p w14:paraId="42EC4D1B" w14:textId="77777777" w:rsidR="00893C64" w:rsidRPr="00CA5D2E" w:rsidRDefault="00893C64" w:rsidP="0035519B">
            <w:pPr>
              <w:numPr>
                <w:ilvl w:val="0"/>
                <w:numId w:val="46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الحوار والمناقشة</w:t>
            </w:r>
          </w:p>
          <w:p w14:paraId="7E56CBC3" w14:textId="77777777" w:rsidR="00893C64" w:rsidRPr="00CA5D2E" w:rsidRDefault="00893C64" w:rsidP="0035519B">
            <w:pPr>
              <w:numPr>
                <w:ilvl w:val="0"/>
                <w:numId w:val="46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تحليل النصوص</w:t>
            </w:r>
          </w:p>
          <w:p w14:paraId="62D3F891" w14:textId="77777777" w:rsidR="00893C64" w:rsidRPr="00CA5D2E" w:rsidRDefault="00893C64" w:rsidP="0035519B">
            <w:pPr>
              <w:numPr>
                <w:ilvl w:val="0"/>
                <w:numId w:val="46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حل المشكلات </w:t>
            </w:r>
          </w:p>
          <w:p w14:paraId="78F3AEE9" w14:textId="77777777" w:rsidR="00893C64" w:rsidRPr="00CA5D2E" w:rsidRDefault="00893C64" w:rsidP="0035519B">
            <w:pPr>
              <w:numPr>
                <w:ilvl w:val="0"/>
                <w:numId w:val="46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العصف الذهني</w:t>
            </w:r>
          </w:p>
          <w:p w14:paraId="378A117D" w14:textId="77777777" w:rsidR="00893C64" w:rsidRPr="00CA5D2E" w:rsidRDefault="00893C64" w:rsidP="0035519B">
            <w:pPr>
              <w:numPr>
                <w:ilvl w:val="0"/>
                <w:numId w:val="46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التعلم بالاكتشاف</w:t>
            </w:r>
          </w:p>
          <w:p w14:paraId="46CDB12A" w14:textId="77777777" w:rsidR="00893C64" w:rsidRPr="00CA5D2E" w:rsidRDefault="00893C64" w:rsidP="0035519B">
            <w:pPr>
              <w:numPr>
                <w:ilvl w:val="0"/>
                <w:numId w:val="46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الفصل المقلوب</w:t>
            </w:r>
          </w:p>
          <w:p w14:paraId="5C128068" w14:textId="77777777" w:rsidR="00893C64" w:rsidRPr="00CA5D2E" w:rsidRDefault="00893C64" w:rsidP="0035519B">
            <w:pPr>
              <w:numPr>
                <w:ilvl w:val="0"/>
                <w:numId w:val="46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4CD5020D" w14:textId="77777777" w:rsidR="00893C64" w:rsidRPr="00CA5D2E" w:rsidRDefault="00893C64" w:rsidP="0035519B">
            <w:pPr>
              <w:numPr>
                <w:ilvl w:val="0"/>
                <w:numId w:val="46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الزيارات الميدانية</w:t>
            </w:r>
          </w:p>
          <w:p w14:paraId="22BC989F" w14:textId="77777777" w:rsidR="00893C64" w:rsidRPr="00CA5D2E" w:rsidRDefault="00893C64" w:rsidP="0035519B">
            <w:pPr>
              <w:numPr>
                <w:ilvl w:val="0"/>
                <w:numId w:val="46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التدريس المصغر</w:t>
            </w:r>
          </w:p>
          <w:p w14:paraId="3837D4D1" w14:textId="77777777" w:rsidR="00893C64" w:rsidRPr="00CA5D2E" w:rsidRDefault="00893C64" w:rsidP="0035519B">
            <w:pPr>
              <w:numPr>
                <w:ilvl w:val="0"/>
                <w:numId w:val="46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التعلم القائم على المشروعات</w:t>
            </w:r>
          </w:p>
          <w:p w14:paraId="50EC3396" w14:textId="77777777" w:rsidR="00893C64" w:rsidRPr="00CA5D2E" w:rsidRDefault="00893C64" w:rsidP="0035519B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2"/>
                <w:tab w:val="right" w:pos="896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التدريس القائم على البحث</w:t>
            </w:r>
          </w:p>
          <w:p w14:paraId="1083DD48" w14:textId="77777777" w:rsidR="00893C64" w:rsidRPr="00CA5D2E" w:rsidRDefault="00893C64" w:rsidP="0035519B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2"/>
                <w:tab w:val="right" w:pos="896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العروض التقديمية</w:t>
            </w:r>
          </w:p>
          <w:p w14:paraId="2BAE5692" w14:textId="5103EE03" w:rsidR="00893C64" w:rsidRPr="00CA5D2E" w:rsidRDefault="00893C64" w:rsidP="0035519B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2"/>
                <w:tab w:val="right" w:pos="896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دراسة الحالة</w:t>
            </w:r>
          </w:p>
        </w:tc>
        <w:tc>
          <w:tcPr>
            <w:tcW w:w="1602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75C68F" w14:textId="77777777" w:rsidR="00893C64" w:rsidRPr="00CA5D2E" w:rsidRDefault="00893C64" w:rsidP="00F63987">
            <w:pPr>
              <w:pStyle w:val="a6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1"/>
                <w:tab w:val="right" w:pos="8966"/>
              </w:tabs>
              <w:bidi/>
              <w:spacing w:after="0" w:line="240" w:lineRule="auto"/>
              <w:ind w:left="415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الاختبار الشفوي</w:t>
            </w:r>
            <w:r w:rsidRPr="00CA5D2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.</w:t>
            </w:r>
          </w:p>
          <w:p w14:paraId="0B9C0936" w14:textId="2202AB63" w:rsidR="00893C64" w:rsidRPr="00CA5D2E" w:rsidRDefault="00893C64" w:rsidP="00F63987">
            <w:pPr>
              <w:pStyle w:val="a6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1"/>
                <w:tab w:val="right" w:pos="8966"/>
              </w:tabs>
              <w:bidi/>
              <w:spacing w:after="0" w:line="240" w:lineRule="auto"/>
              <w:ind w:left="415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الاختبار التحريري.</w:t>
            </w:r>
          </w:p>
          <w:p w14:paraId="7C1A1EED" w14:textId="77777777" w:rsidR="00893C64" w:rsidRPr="00CA5D2E" w:rsidRDefault="00893C64" w:rsidP="0035519B">
            <w:pPr>
              <w:pStyle w:val="a6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5"/>
                <w:tab w:val="right" w:pos="8966"/>
              </w:tabs>
              <w:bidi/>
              <w:spacing w:after="0" w:line="240" w:lineRule="auto"/>
              <w:ind w:left="415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112160CA" w14:textId="77777777" w:rsidR="00893C64" w:rsidRPr="00CA5D2E" w:rsidRDefault="00893C64" w:rsidP="0035519B">
            <w:pPr>
              <w:pStyle w:val="a6"/>
              <w:numPr>
                <w:ilvl w:val="0"/>
                <w:numId w:val="32"/>
              </w:numPr>
              <w:tabs>
                <w:tab w:val="left" w:pos="415"/>
              </w:tabs>
              <w:bidi/>
              <w:spacing w:after="0" w:line="240" w:lineRule="auto"/>
              <w:ind w:left="415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التقييم الذاتي وتقييم الأقران</w:t>
            </w:r>
          </w:p>
          <w:p w14:paraId="488ACE12" w14:textId="77777777" w:rsidR="00893C64" w:rsidRPr="00CA5D2E" w:rsidRDefault="00893C64" w:rsidP="0035519B">
            <w:pPr>
              <w:pStyle w:val="a6"/>
              <w:numPr>
                <w:ilvl w:val="0"/>
                <w:numId w:val="32"/>
              </w:numPr>
              <w:tabs>
                <w:tab w:val="left" w:pos="273"/>
              </w:tabs>
              <w:bidi/>
              <w:spacing w:after="0" w:line="240" w:lineRule="auto"/>
              <w:ind w:left="415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تقييم العروض التقديمية</w:t>
            </w:r>
          </w:p>
          <w:p w14:paraId="3A014D0B" w14:textId="77777777" w:rsidR="00893C64" w:rsidRPr="00CA5D2E" w:rsidRDefault="00893C64" w:rsidP="0035519B">
            <w:pPr>
              <w:pStyle w:val="a6"/>
              <w:numPr>
                <w:ilvl w:val="0"/>
                <w:numId w:val="32"/>
              </w:numPr>
              <w:tabs>
                <w:tab w:val="left" w:pos="273"/>
              </w:tabs>
              <w:bidi/>
              <w:spacing w:after="0" w:line="240" w:lineRule="auto"/>
              <w:ind w:left="415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تقييم البحوث العلمية</w:t>
            </w:r>
          </w:p>
          <w:p w14:paraId="7D493EA5" w14:textId="2C6BAE0F" w:rsidR="00893C64" w:rsidRPr="00CA5D2E" w:rsidRDefault="00893C64" w:rsidP="0035519B">
            <w:pPr>
              <w:pStyle w:val="a6"/>
              <w:numPr>
                <w:ilvl w:val="0"/>
                <w:numId w:val="32"/>
              </w:numPr>
              <w:tabs>
                <w:tab w:val="left" w:pos="273"/>
              </w:tabs>
              <w:bidi/>
              <w:spacing w:after="0" w:line="240" w:lineRule="auto"/>
              <w:ind w:left="415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أسئلة المناقشات الصفية 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D8E7F0" w14:textId="77777777" w:rsidR="00383176" w:rsidRPr="005D5CA5" w:rsidRDefault="00383176" w:rsidP="00383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2146C89E" w14:textId="77777777" w:rsidR="00383176" w:rsidRPr="005D5CA5" w:rsidRDefault="00383176" w:rsidP="00383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338B147D" w14:textId="77777777" w:rsidR="00383176" w:rsidRPr="005D5CA5" w:rsidRDefault="00383176" w:rsidP="00383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2B604463" w14:textId="799DD700" w:rsidR="00893C64" w:rsidRPr="00383176" w:rsidRDefault="00383176" w:rsidP="00383176">
            <w:pPr>
              <w:tabs>
                <w:tab w:val="left" w:pos="273"/>
              </w:tabs>
              <w:bidi/>
              <w:spacing w:after="0" w:line="240" w:lineRule="auto"/>
              <w:ind w:left="5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893C64" w:rsidRPr="00436B38" w14:paraId="79689151" w14:textId="69A4577A" w:rsidTr="00247536">
        <w:trPr>
          <w:trHeight w:val="248"/>
          <w:tblCellSpacing w:w="7" w:type="dxa"/>
          <w:jc w:val="center"/>
        </w:trPr>
        <w:tc>
          <w:tcPr>
            <w:tcW w:w="896" w:type="dxa"/>
            <w:tcBorders>
              <w:bottom w:val="single" w:sz="2" w:space="0" w:color="FFFFFF"/>
            </w:tcBorders>
            <w:shd w:val="clear" w:color="auto" w:fill="F2F2F2"/>
            <w:vAlign w:val="center"/>
          </w:tcPr>
          <w:p w14:paraId="46A4866D" w14:textId="77777777" w:rsidR="00893C64" w:rsidRPr="00436B38" w:rsidRDefault="00893C64" w:rsidP="00C309BC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739" w:type="dxa"/>
            <w:tcBorders>
              <w:bottom w:val="single" w:sz="2" w:space="0" w:color="FFFFFF"/>
            </w:tcBorders>
            <w:shd w:val="clear" w:color="auto" w:fill="F2F2F2"/>
          </w:tcPr>
          <w:p w14:paraId="30C5E7A1" w14:textId="54C30A24" w:rsidR="00893C64" w:rsidRPr="00436B38" w:rsidRDefault="00893C64" w:rsidP="00C309BC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استنباط الأحكام الشرعية المتعلِّقة بمسائل النسخ من النصوص وفق المنهجية العلمية.</w:t>
            </w:r>
          </w:p>
        </w:tc>
        <w:tc>
          <w:tcPr>
            <w:tcW w:w="979" w:type="dxa"/>
            <w:tcBorders>
              <w:bottom w:val="single" w:sz="2" w:space="0" w:color="FFFFFF"/>
            </w:tcBorders>
            <w:shd w:val="clear" w:color="auto" w:fill="F2F2F2"/>
            <w:vAlign w:val="center"/>
          </w:tcPr>
          <w:p w14:paraId="3353D1C6" w14:textId="77777777" w:rsidR="00893C64" w:rsidRPr="00436B38" w:rsidRDefault="00893C64" w:rsidP="00C309BC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م2</w:t>
            </w:r>
          </w:p>
        </w:tc>
        <w:tc>
          <w:tcPr>
            <w:tcW w:w="2077" w:type="dxa"/>
            <w:vMerge/>
            <w:shd w:val="clear" w:color="auto" w:fill="F2F2F2"/>
            <w:vAlign w:val="center"/>
          </w:tcPr>
          <w:p w14:paraId="31A35AF1" w14:textId="77777777" w:rsidR="00893C64" w:rsidRPr="00436B38" w:rsidRDefault="00893C64" w:rsidP="00C309BC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602" w:type="dxa"/>
            <w:gridSpan w:val="4"/>
            <w:vMerge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2E4AA5D" w14:textId="77777777" w:rsidR="00893C64" w:rsidRPr="00436B38" w:rsidRDefault="00893C64" w:rsidP="00C309BC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667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0BCCF71" w14:textId="77777777" w:rsidR="00893C64" w:rsidRPr="00436B38" w:rsidRDefault="00893C64" w:rsidP="00C309BC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893C64" w:rsidRPr="00436B38" w14:paraId="1E439D33" w14:textId="38CA3612" w:rsidTr="00247536">
        <w:trPr>
          <w:trHeight w:val="1114"/>
          <w:tblCellSpacing w:w="7" w:type="dxa"/>
          <w:jc w:val="center"/>
        </w:trPr>
        <w:tc>
          <w:tcPr>
            <w:tcW w:w="896" w:type="dxa"/>
            <w:tcBorders>
              <w:top w:val="single" w:sz="2" w:space="0" w:color="FFFFFF"/>
              <w:bottom w:val="single" w:sz="2" w:space="0" w:color="FFFFFF"/>
            </w:tcBorders>
            <w:shd w:val="clear" w:color="auto" w:fill="D9D9D9"/>
            <w:vAlign w:val="center"/>
          </w:tcPr>
          <w:p w14:paraId="3B9BC0F8" w14:textId="77777777" w:rsidR="00893C64" w:rsidRPr="00436B38" w:rsidRDefault="00893C64" w:rsidP="00C309BC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2.3</w:t>
            </w:r>
          </w:p>
          <w:p w14:paraId="6146BD56" w14:textId="77777777" w:rsidR="00893C64" w:rsidRPr="00436B38" w:rsidRDefault="00893C64" w:rsidP="00C309BC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739" w:type="dxa"/>
            <w:tcBorders>
              <w:top w:val="single" w:sz="2" w:space="0" w:color="FFFFFF"/>
              <w:bottom w:val="single" w:sz="2" w:space="0" w:color="FFFFFF"/>
            </w:tcBorders>
            <w:shd w:val="clear" w:color="auto" w:fill="D9D9D9"/>
          </w:tcPr>
          <w:p w14:paraId="71DA84E0" w14:textId="5F65BB16" w:rsidR="00893C64" w:rsidRPr="00436B38" w:rsidRDefault="00893C64" w:rsidP="00C309BC">
            <w:pPr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ربط القواعد الأصولية المتعلِّقة بالنسخ، والإجماع مع فروع المسائل القديمة، والنوازل المستجدّة.</w:t>
            </w:r>
          </w:p>
        </w:tc>
        <w:tc>
          <w:tcPr>
            <w:tcW w:w="979" w:type="dxa"/>
            <w:tcBorders>
              <w:top w:val="single" w:sz="2" w:space="0" w:color="FFFFFF"/>
              <w:bottom w:val="single" w:sz="2" w:space="0" w:color="FFFFFF"/>
            </w:tcBorders>
            <w:shd w:val="clear" w:color="auto" w:fill="D9D9D9"/>
            <w:vAlign w:val="center"/>
          </w:tcPr>
          <w:p w14:paraId="67287025" w14:textId="5D687630" w:rsidR="00893C64" w:rsidRPr="00436B38" w:rsidRDefault="00893C64" w:rsidP="00C309BC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  <w:p w14:paraId="15633581" w14:textId="77777777" w:rsidR="00893C64" w:rsidRPr="00436B38" w:rsidRDefault="00893C64" w:rsidP="00C309BC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7" w:type="dxa"/>
            <w:vMerge/>
            <w:tcBorders>
              <w:bottom w:val="single" w:sz="2" w:space="0" w:color="FFFFFF"/>
            </w:tcBorders>
            <w:shd w:val="clear" w:color="auto" w:fill="F2F2F2"/>
            <w:vAlign w:val="center"/>
          </w:tcPr>
          <w:p w14:paraId="1A084538" w14:textId="77777777" w:rsidR="00893C64" w:rsidRPr="00436B38" w:rsidRDefault="00893C64" w:rsidP="00C309BC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602" w:type="dxa"/>
            <w:gridSpan w:val="4"/>
            <w:vMerge/>
            <w:tcBorders>
              <w:bottom w:val="single" w:sz="2" w:space="0" w:color="FFFFFF"/>
              <w:right w:val="single" w:sz="4" w:space="0" w:color="auto"/>
            </w:tcBorders>
            <w:shd w:val="clear" w:color="auto" w:fill="F2F2F2"/>
            <w:vAlign w:val="center"/>
          </w:tcPr>
          <w:p w14:paraId="4A544764" w14:textId="77777777" w:rsidR="00893C64" w:rsidRPr="00436B38" w:rsidRDefault="00893C64" w:rsidP="00C309BC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667" w:type="dxa"/>
            <w:vMerge/>
            <w:tcBorders>
              <w:left w:val="single" w:sz="4" w:space="0" w:color="auto"/>
              <w:bottom w:val="single" w:sz="2" w:space="0" w:color="FFFFFF"/>
            </w:tcBorders>
            <w:shd w:val="clear" w:color="auto" w:fill="F2F2F2"/>
            <w:vAlign w:val="center"/>
          </w:tcPr>
          <w:p w14:paraId="40892D86" w14:textId="77777777" w:rsidR="00893C64" w:rsidRPr="00436B38" w:rsidRDefault="00893C64" w:rsidP="00C309BC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C309BC" w:rsidRPr="00436B38" w14:paraId="6F0D5EB1" w14:textId="77777777" w:rsidTr="00247536">
        <w:trPr>
          <w:trHeight w:val="402"/>
          <w:tblCellSpacing w:w="7" w:type="dxa"/>
          <w:jc w:val="center"/>
        </w:trPr>
        <w:tc>
          <w:tcPr>
            <w:tcW w:w="896" w:type="dxa"/>
            <w:shd w:val="clear" w:color="auto" w:fill="52B5C2"/>
            <w:vAlign w:val="center"/>
          </w:tcPr>
          <w:p w14:paraId="22F26726" w14:textId="77777777" w:rsidR="00C309BC" w:rsidRPr="00436B38" w:rsidRDefault="00C309BC" w:rsidP="00C309BC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  <w:t>3.0</w:t>
            </w:r>
          </w:p>
        </w:tc>
        <w:tc>
          <w:tcPr>
            <w:tcW w:w="9120" w:type="dxa"/>
            <w:gridSpan w:val="8"/>
            <w:shd w:val="clear" w:color="auto" w:fill="52B5C2"/>
          </w:tcPr>
          <w:p w14:paraId="486BEA6E" w14:textId="69C04F8E" w:rsidR="00C309BC" w:rsidRPr="00436B38" w:rsidRDefault="00C309BC" w:rsidP="00C309BC">
            <w:pPr>
              <w:bidi/>
              <w:spacing w:after="0"/>
              <w:rPr>
                <w:rFonts w:ascii="Sakkal Majalla" w:eastAsia="Calibri" w:hAnsi="Sakkal Majalla" w:cs="Sakkal Majalla"/>
                <w:color w:val="FFFFFF"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color w:val="FFFFFF"/>
                <w:sz w:val="28"/>
                <w:szCs w:val="28"/>
                <w:rtl/>
              </w:rPr>
              <w:t>القيم والاستقلالية والمسؤولية: أن يكون الطالب قادراً على:</w:t>
            </w:r>
          </w:p>
        </w:tc>
      </w:tr>
      <w:tr w:rsidR="00247536" w:rsidRPr="00436B38" w14:paraId="5A4E2701" w14:textId="2176AC81" w:rsidTr="00345A3F">
        <w:trPr>
          <w:tblCellSpacing w:w="7" w:type="dxa"/>
          <w:jc w:val="center"/>
        </w:trPr>
        <w:tc>
          <w:tcPr>
            <w:tcW w:w="896" w:type="dxa"/>
            <w:shd w:val="clear" w:color="auto" w:fill="F2F2F2"/>
            <w:vAlign w:val="center"/>
          </w:tcPr>
          <w:p w14:paraId="6EF6993E" w14:textId="77777777" w:rsidR="00247536" w:rsidRPr="00436B38" w:rsidRDefault="00247536" w:rsidP="0024753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739" w:type="dxa"/>
            <w:shd w:val="clear" w:color="auto" w:fill="F2F2F2"/>
          </w:tcPr>
          <w:p w14:paraId="0561E3ED" w14:textId="29D5C8C1" w:rsidR="00247536" w:rsidRPr="00436B38" w:rsidRDefault="00247536" w:rsidP="00247536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414869">
              <w:rPr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</w:tc>
        <w:tc>
          <w:tcPr>
            <w:tcW w:w="979" w:type="dxa"/>
            <w:shd w:val="clear" w:color="auto" w:fill="F2F2F2"/>
            <w:vAlign w:val="center"/>
          </w:tcPr>
          <w:p w14:paraId="1771AD14" w14:textId="4B475977" w:rsidR="00247536" w:rsidRPr="00436B38" w:rsidRDefault="00247536" w:rsidP="00247536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ق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</w:tcBorders>
            <w:vAlign w:val="center"/>
          </w:tcPr>
          <w:p w14:paraId="46600478" w14:textId="0BE5EAEC" w:rsidR="00247536" w:rsidRPr="00CA5D2E" w:rsidRDefault="00247536" w:rsidP="00247536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المناظرات العلمية</w:t>
            </w:r>
          </w:p>
          <w:p w14:paraId="6C984A2E" w14:textId="77777777" w:rsidR="00247536" w:rsidRPr="00CA5D2E" w:rsidRDefault="00247536" w:rsidP="00247536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2962B7B4" w14:textId="77777777" w:rsidR="00247536" w:rsidRPr="00CA5D2E" w:rsidRDefault="00247536" w:rsidP="00247536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العروض التقديمية</w:t>
            </w:r>
          </w:p>
          <w:p w14:paraId="4B2E4AEF" w14:textId="77777777" w:rsidR="00247536" w:rsidRPr="00CA5D2E" w:rsidRDefault="00247536" w:rsidP="00247536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التعلم الذاتي</w:t>
            </w:r>
          </w:p>
          <w:p w14:paraId="49FD84CC" w14:textId="77777777" w:rsidR="00247536" w:rsidRPr="00CA5D2E" w:rsidRDefault="00247536" w:rsidP="00247536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النمذجة</w:t>
            </w:r>
          </w:p>
          <w:p w14:paraId="1DDC5503" w14:textId="77777777" w:rsidR="00247536" w:rsidRPr="00CA5D2E" w:rsidRDefault="00247536" w:rsidP="00247536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التعلم القائم على المشروعات</w:t>
            </w:r>
          </w:p>
          <w:p w14:paraId="4F01B6DB" w14:textId="28B611D5" w:rsidR="00247536" w:rsidRPr="00CA5D2E" w:rsidRDefault="00247536" w:rsidP="00247536">
            <w:pPr>
              <w:pStyle w:val="a6"/>
              <w:numPr>
                <w:ilvl w:val="0"/>
                <w:numId w:val="32"/>
              </w:numPr>
              <w:bidi/>
              <w:spacing w:after="0" w:line="240" w:lineRule="auto"/>
              <w:ind w:left="376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الزيارات الميدانية</w:t>
            </w:r>
          </w:p>
        </w:tc>
        <w:tc>
          <w:tcPr>
            <w:tcW w:w="1583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224ED4" w14:textId="51BCABA3" w:rsidR="00247536" w:rsidRPr="00CA5D2E" w:rsidRDefault="00247536" w:rsidP="00247536">
            <w:pPr>
              <w:pStyle w:val="a6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2036F17C" w14:textId="77777777" w:rsidR="00247536" w:rsidRPr="00CA5D2E" w:rsidRDefault="00247536" w:rsidP="00247536">
            <w:pPr>
              <w:pStyle w:val="a6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771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التقييم الذاتي</w:t>
            </w:r>
          </w:p>
          <w:p w14:paraId="6C263A93" w14:textId="77777777" w:rsidR="00247536" w:rsidRPr="00CA5D2E" w:rsidRDefault="00247536" w:rsidP="00247536">
            <w:pPr>
              <w:pStyle w:val="a6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771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تقييم الأقران</w:t>
            </w:r>
          </w:p>
          <w:p w14:paraId="77C1A119" w14:textId="6F1DFAAA" w:rsidR="00247536" w:rsidRPr="00CA5D2E" w:rsidRDefault="00247536" w:rsidP="00247536">
            <w:pPr>
              <w:pStyle w:val="a6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771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lastRenderedPageBreak/>
              <w:t>تقييم تقرير الأنشطة اللاصفية</w:t>
            </w:r>
          </w:p>
        </w:tc>
        <w:tc>
          <w:tcPr>
            <w:tcW w:w="1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DC3880" w14:textId="77777777" w:rsidR="00247536" w:rsidRPr="005D5CA5" w:rsidRDefault="00247536" w:rsidP="002475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lastRenderedPageBreak/>
              <w:t>استطلاعات آراء أعضاء الهيئة الأكاديمية،</w:t>
            </w:r>
          </w:p>
          <w:p w14:paraId="33707C70" w14:textId="77777777" w:rsidR="00247536" w:rsidRPr="005D5CA5" w:rsidRDefault="00247536" w:rsidP="002475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7D62AAED" w14:textId="77777777" w:rsidR="00247536" w:rsidRPr="005D5CA5" w:rsidRDefault="00247536" w:rsidP="002475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lastRenderedPageBreak/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60C4A010" w14:textId="4D4448EC" w:rsidR="00247536" w:rsidRPr="00383176" w:rsidRDefault="00247536" w:rsidP="002475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771"/>
              </w:tabs>
              <w:bidi/>
              <w:spacing w:after="0" w:line="240" w:lineRule="auto"/>
              <w:ind w:left="5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247536" w:rsidRPr="00436B38" w14:paraId="61DBA9E2" w14:textId="77777777" w:rsidTr="00345A3F">
        <w:trPr>
          <w:tblCellSpacing w:w="7" w:type="dxa"/>
          <w:jc w:val="center"/>
        </w:trPr>
        <w:tc>
          <w:tcPr>
            <w:tcW w:w="896" w:type="dxa"/>
            <w:shd w:val="clear" w:color="auto" w:fill="F2F2F2"/>
            <w:vAlign w:val="center"/>
          </w:tcPr>
          <w:p w14:paraId="0CAEA677" w14:textId="2B069775" w:rsidR="00247536" w:rsidRPr="00436B38" w:rsidRDefault="00247536" w:rsidP="0024753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3,2</w:t>
            </w:r>
          </w:p>
        </w:tc>
        <w:tc>
          <w:tcPr>
            <w:tcW w:w="2739" w:type="dxa"/>
            <w:shd w:val="clear" w:color="auto" w:fill="F2F2F2"/>
          </w:tcPr>
          <w:p w14:paraId="2334CB3F" w14:textId="09836E7B" w:rsidR="00247536" w:rsidRDefault="00247536" w:rsidP="00247536">
            <w:pPr>
              <w:bidi/>
              <w:spacing w:after="0"/>
              <w:jc w:val="center"/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</w:pPr>
            <w:r w:rsidRPr="0041486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 وآداب الخلاف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</w:tc>
        <w:tc>
          <w:tcPr>
            <w:tcW w:w="979" w:type="dxa"/>
            <w:shd w:val="clear" w:color="auto" w:fill="F2F2F2"/>
            <w:vAlign w:val="center"/>
          </w:tcPr>
          <w:p w14:paraId="3B65E337" w14:textId="69A9B1A2" w:rsidR="00247536" w:rsidRPr="00436B38" w:rsidRDefault="00247536" w:rsidP="00247536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ق2</w:t>
            </w:r>
          </w:p>
        </w:tc>
        <w:tc>
          <w:tcPr>
            <w:tcW w:w="2077" w:type="dxa"/>
            <w:vMerge/>
            <w:vAlign w:val="center"/>
          </w:tcPr>
          <w:p w14:paraId="4ECA78B7" w14:textId="77777777" w:rsidR="00247536" w:rsidRPr="00CA5D2E" w:rsidRDefault="00247536" w:rsidP="00247536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</w:p>
        </w:tc>
        <w:tc>
          <w:tcPr>
            <w:tcW w:w="158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4885E61D" w14:textId="77777777" w:rsidR="00247536" w:rsidRPr="00CA5D2E" w:rsidRDefault="00247536" w:rsidP="00247536">
            <w:pPr>
              <w:pStyle w:val="a6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</w:p>
        </w:tc>
        <w:tc>
          <w:tcPr>
            <w:tcW w:w="168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53D9B403" w14:textId="77777777" w:rsidR="00247536" w:rsidRPr="00CA5D2E" w:rsidRDefault="00247536" w:rsidP="00247536">
            <w:pPr>
              <w:pStyle w:val="a6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771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</w:p>
        </w:tc>
      </w:tr>
      <w:tr w:rsidR="00247536" w:rsidRPr="00436B38" w14:paraId="2E837B20" w14:textId="77777777" w:rsidTr="00247536">
        <w:trPr>
          <w:tblCellSpacing w:w="7" w:type="dxa"/>
          <w:jc w:val="center"/>
        </w:trPr>
        <w:tc>
          <w:tcPr>
            <w:tcW w:w="896" w:type="dxa"/>
            <w:shd w:val="clear" w:color="auto" w:fill="F2F2F2"/>
            <w:vAlign w:val="center"/>
          </w:tcPr>
          <w:p w14:paraId="31CDA429" w14:textId="19C65D9D" w:rsidR="00247536" w:rsidRPr="00436B38" w:rsidRDefault="00247536" w:rsidP="0024753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3,3</w:t>
            </w:r>
          </w:p>
        </w:tc>
        <w:tc>
          <w:tcPr>
            <w:tcW w:w="2739" w:type="dxa"/>
            <w:shd w:val="clear" w:color="auto" w:fill="F2F2F2"/>
          </w:tcPr>
          <w:p w14:paraId="391F791C" w14:textId="12321A69" w:rsidR="00247536" w:rsidRDefault="00247536" w:rsidP="00247536">
            <w:pPr>
              <w:bidi/>
              <w:spacing w:after="0"/>
              <w:jc w:val="center"/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</w:pPr>
            <w:r w:rsidRPr="00414869">
              <w:rPr>
                <w:rFonts w:ascii="Traditional Arabic" w:hAnsi="Traditional Arabic" w:cs="Traditional Arabic"/>
                <w:sz w:val="28"/>
                <w:szCs w:val="28"/>
                <w:rtl/>
              </w:rPr>
              <w:t>تحمل مسؤولية التعلم الذاتي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في بعض المسائل</w:t>
            </w:r>
            <w:r w:rsidRPr="00414869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، والتواصل الفعال </w:t>
            </w:r>
          </w:p>
        </w:tc>
        <w:tc>
          <w:tcPr>
            <w:tcW w:w="979" w:type="dxa"/>
            <w:shd w:val="clear" w:color="auto" w:fill="F2F2F2"/>
            <w:vAlign w:val="center"/>
          </w:tcPr>
          <w:p w14:paraId="0775F434" w14:textId="47F0C99A" w:rsidR="00247536" w:rsidRPr="00436B38" w:rsidRDefault="00247536" w:rsidP="00247536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ق3</w:t>
            </w:r>
          </w:p>
        </w:tc>
        <w:tc>
          <w:tcPr>
            <w:tcW w:w="2077" w:type="dxa"/>
            <w:vMerge/>
            <w:vAlign w:val="center"/>
          </w:tcPr>
          <w:p w14:paraId="532617E0" w14:textId="77777777" w:rsidR="00247536" w:rsidRPr="00CA5D2E" w:rsidRDefault="00247536" w:rsidP="00247536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</w:p>
        </w:tc>
        <w:tc>
          <w:tcPr>
            <w:tcW w:w="158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776ED3EC" w14:textId="77777777" w:rsidR="00247536" w:rsidRPr="00CA5D2E" w:rsidRDefault="00247536" w:rsidP="00247536">
            <w:pPr>
              <w:pStyle w:val="a6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</w:p>
        </w:tc>
        <w:tc>
          <w:tcPr>
            <w:tcW w:w="168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71C505FC" w14:textId="77777777" w:rsidR="00247536" w:rsidRPr="00CA5D2E" w:rsidRDefault="00247536" w:rsidP="00247536">
            <w:pPr>
              <w:pStyle w:val="a6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771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</w:p>
        </w:tc>
      </w:tr>
    </w:tbl>
    <w:p w14:paraId="553BD124" w14:textId="70B8355D" w:rsidR="00652624" w:rsidRPr="00436B38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ج. موضوعات </w:t>
      </w:r>
      <w:r w:rsidR="00F255E6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المقرَّر</w:t>
      </w:r>
      <w:bookmarkEnd w:id="5"/>
      <w:r w:rsidR="009919C2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</w:p>
    <w:tbl>
      <w:tblPr>
        <w:bidiVisual/>
        <w:tblW w:w="9644" w:type="dxa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6"/>
        <w:gridCol w:w="593"/>
        <w:gridCol w:w="7219"/>
        <w:gridCol w:w="1806"/>
      </w:tblGrid>
      <w:tr w:rsidR="00B328BA" w:rsidRPr="00436B38" w14:paraId="3402E830" w14:textId="77777777" w:rsidTr="00B328BA">
        <w:trPr>
          <w:gridBefore w:val="1"/>
          <w:wBefore w:w="5" w:type="dxa"/>
          <w:trHeight w:val="461"/>
          <w:tblCellSpacing w:w="7" w:type="dxa"/>
          <w:jc w:val="center"/>
        </w:trPr>
        <w:tc>
          <w:tcPr>
            <w:tcW w:w="579" w:type="dxa"/>
            <w:shd w:val="clear" w:color="auto" w:fill="4C3D8E"/>
            <w:vAlign w:val="center"/>
          </w:tcPr>
          <w:p w14:paraId="2AD9C71A" w14:textId="77777777" w:rsidR="00B328BA" w:rsidRPr="00436B38" w:rsidRDefault="00B328BA" w:rsidP="00B328BA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highlight w:val="yellow"/>
                <w:rtl/>
              </w:rPr>
            </w:pPr>
            <w:bookmarkStart w:id="6" w:name="_Toc138156154"/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7205" w:type="dxa"/>
            <w:shd w:val="clear" w:color="auto" w:fill="4C3D8E"/>
            <w:vAlign w:val="center"/>
          </w:tcPr>
          <w:p w14:paraId="7FB806E9" w14:textId="77777777" w:rsidR="00B328BA" w:rsidRPr="00436B38" w:rsidRDefault="00B328BA" w:rsidP="00B328BA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5" w:type="dxa"/>
            <w:shd w:val="clear" w:color="auto" w:fill="4C3D8E"/>
            <w:vAlign w:val="center"/>
          </w:tcPr>
          <w:p w14:paraId="51EE0A03" w14:textId="77777777" w:rsidR="00B328BA" w:rsidRPr="00436B38" w:rsidRDefault="00B328BA" w:rsidP="00B328BA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الساعات التدريسية المتوقعة</w:t>
            </w:r>
          </w:p>
        </w:tc>
      </w:tr>
      <w:tr w:rsidR="00B328BA" w:rsidRPr="00436B38" w14:paraId="7B56A72E" w14:textId="77777777" w:rsidTr="0011070A">
        <w:trPr>
          <w:trHeight w:val="654"/>
          <w:tblCellSpacing w:w="7" w:type="dxa"/>
          <w:jc w:val="center"/>
        </w:trPr>
        <w:tc>
          <w:tcPr>
            <w:tcW w:w="598" w:type="dxa"/>
            <w:gridSpan w:val="2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9A3B385" w14:textId="77777777" w:rsidR="00B328BA" w:rsidRPr="00436B38" w:rsidRDefault="00B328BA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05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82AE9AF" w14:textId="77777777" w:rsidR="00B328BA" w:rsidRPr="00436B38" w:rsidRDefault="00B328BA" w:rsidP="00B328BA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u w:val="single"/>
                <w:rtl/>
              </w:rPr>
              <w:t>أولًا:</w:t>
            </w:r>
            <w:r w:rsidRPr="00436B38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rtl/>
              </w:rPr>
              <w:t xml:space="preserve"> النسخ</w:t>
            </w: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27938783" w14:textId="5B25F6C0" w:rsidR="00B328BA" w:rsidRPr="00436B38" w:rsidRDefault="003869AC" w:rsidP="00B328BA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. </w:t>
            </w:r>
            <w:r w:rsidR="00B328BA" w:rsidRPr="00436B38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حقيقة النسخ، وشروطه، والفرق بينه وبين التخصيص</w:t>
            </w:r>
            <w:r w:rsidR="00B328BA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067DC1D0" w14:textId="4A95A104" w:rsidR="000C239E" w:rsidRPr="00436B38" w:rsidRDefault="003869AC" w:rsidP="000C239E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وقوع النسخ والرد على منكريه، وبيان المقصد الشرعي منه.</w:t>
            </w:r>
          </w:p>
          <w:p w14:paraId="3E9B0872" w14:textId="1434611F" w:rsidR="000C239E" w:rsidRPr="00436B38" w:rsidRDefault="003869AC" w:rsidP="000C239E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حكم نسخ التلاوة دون الحكم</w:t>
            </w:r>
            <w:r w:rsidRPr="00436B38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،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887AE5" w:rsidRPr="00436B38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ونسخ الحكم دون التلاوة.</w:t>
            </w:r>
          </w:p>
        </w:tc>
        <w:tc>
          <w:tcPr>
            <w:tcW w:w="1785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C9FD90D" w14:textId="7A6D9D77" w:rsidR="00B328BA" w:rsidRPr="00436B38" w:rsidRDefault="00CE3DEA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0E712C" w:rsidRPr="00436B38" w14:paraId="4B9B6A8B" w14:textId="77777777" w:rsidTr="0011070A">
        <w:trPr>
          <w:trHeight w:val="348"/>
          <w:tblCellSpacing w:w="7" w:type="dxa"/>
          <w:jc w:val="center"/>
        </w:trPr>
        <w:tc>
          <w:tcPr>
            <w:tcW w:w="598" w:type="dxa"/>
            <w:gridSpan w:val="2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3B138E1" w14:textId="03EA160F" w:rsidR="000E712C" w:rsidRPr="00436B38" w:rsidRDefault="000E712C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05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C91C65" w14:textId="6A32319E" w:rsidR="000C239E" w:rsidRPr="00436B38" w:rsidRDefault="003869AC" w:rsidP="000C239E">
            <w:pPr>
              <w:bidi/>
              <w:spacing w:after="0" w:line="240" w:lineRule="auto"/>
              <w:jc w:val="lowKashida"/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436B38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النسخ قبل التمكُّن من الفعل.</w:t>
            </w:r>
          </w:p>
          <w:p w14:paraId="4E4C97CE" w14:textId="63170D07" w:rsidR="000E712C" w:rsidRPr="00436B38" w:rsidRDefault="003869AC" w:rsidP="000C239E">
            <w:pPr>
              <w:bidi/>
              <w:spacing w:after="0" w:line="240" w:lineRule="auto"/>
              <w:jc w:val="both"/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هل الزيادة على النص نسخ؟</w:t>
            </w:r>
          </w:p>
          <w:p w14:paraId="60DFC9BB" w14:textId="55369D37" w:rsidR="000C239E" w:rsidRPr="00436B38" w:rsidRDefault="003869AC" w:rsidP="000C239E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نسخ جزء العبادة المتصل بها أو شرطها.</w:t>
            </w:r>
          </w:p>
        </w:tc>
        <w:tc>
          <w:tcPr>
            <w:tcW w:w="1785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44AFB68" w14:textId="3589C0DF" w:rsidR="000E712C" w:rsidRPr="00436B38" w:rsidRDefault="00CE3DEA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328BA" w:rsidRPr="00436B38" w14:paraId="6012F242" w14:textId="77777777" w:rsidTr="009732BD">
        <w:trPr>
          <w:tblCellSpacing w:w="7" w:type="dxa"/>
          <w:jc w:val="center"/>
        </w:trPr>
        <w:tc>
          <w:tcPr>
            <w:tcW w:w="598" w:type="dxa"/>
            <w:gridSpan w:val="2"/>
            <w:shd w:val="clear" w:color="auto" w:fill="D9D9D9" w:themeFill="background1" w:themeFillShade="D9"/>
            <w:vAlign w:val="center"/>
          </w:tcPr>
          <w:p w14:paraId="46587949" w14:textId="67308E2A" w:rsidR="00B328BA" w:rsidRPr="00436B38" w:rsidRDefault="000C239E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05" w:type="dxa"/>
            <w:shd w:val="clear" w:color="auto" w:fill="D9D9D9" w:themeFill="background1" w:themeFillShade="D9"/>
          </w:tcPr>
          <w:p w14:paraId="307F61C5" w14:textId="7023C8CB" w:rsidR="000C239E" w:rsidRPr="00436B38" w:rsidRDefault="003869AC" w:rsidP="000C239E">
            <w:pPr>
              <w:bidi/>
              <w:spacing w:after="0" w:line="240" w:lineRule="auto"/>
              <w:jc w:val="lowKashida"/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436B38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النسخ إلى غير بدل.</w:t>
            </w:r>
          </w:p>
          <w:p w14:paraId="6C54F4D8" w14:textId="11A46FAE" w:rsidR="00B328BA" w:rsidRPr="00436B38" w:rsidRDefault="003869AC" w:rsidP="000C239E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النسخ بالأخف وبالأثقل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14:paraId="0674A7D4" w14:textId="4E66BBCD" w:rsidR="000C239E" w:rsidRPr="00436B38" w:rsidRDefault="003869AC" w:rsidP="000C2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حكم من لم يبلغه النسخ.</w:t>
            </w:r>
          </w:p>
        </w:tc>
        <w:tc>
          <w:tcPr>
            <w:tcW w:w="1785" w:type="dxa"/>
            <w:shd w:val="clear" w:color="auto" w:fill="D9D9D9" w:themeFill="background1" w:themeFillShade="D9"/>
            <w:vAlign w:val="center"/>
          </w:tcPr>
          <w:p w14:paraId="44573181" w14:textId="5183B8D4" w:rsidR="00B328BA" w:rsidRPr="00436B38" w:rsidRDefault="00CE3DEA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328BA" w:rsidRPr="00436B38" w14:paraId="1A7D495D" w14:textId="77777777" w:rsidTr="0011070A">
        <w:trPr>
          <w:tblCellSpacing w:w="7" w:type="dxa"/>
          <w:jc w:val="center"/>
        </w:trPr>
        <w:tc>
          <w:tcPr>
            <w:tcW w:w="598" w:type="dxa"/>
            <w:gridSpan w:val="2"/>
            <w:shd w:val="clear" w:color="auto" w:fill="F2F2F2" w:themeFill="background1" w:themeFillShade="F2"/>
            <w:vAlign w:val="center"/>
          </w:tcPr>
          <w:p w14:paraId="51E4CA5B" w14:textId="1E54FC40" w:rsidR="00B328BA" w:rsidRPr="00436B38" w:rsidRDefault="000C239E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05" w:type="dxa"/>
            <w:shd w:val="clear" w:color="auto" w:fill="F2F2F2" w:themeFill="background1" w:themeFillShade="F2"/>
          </w:tcPr>
          <w:p w14:paraId="6536C1D7" w14:textId="13AE230C" w:rsidR="003869AC" w:rsidRPr="00436B38" w:rsidRDefault="003869AC" w:rsidP="003869AC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نسخ القرآن بالقرآن والسنة بالسنة</w:t>
            </w:r>
            <w:r w:rsidR="00887AE5" w:rsidRPr="00436B38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="000C239E" w:rsidRPr="00436B38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 xml:space="preserve"> ونسخ السنة بالقرآن </w:t>
            </w:r>
            <w:r w:rsidR="00887AE5" w:rsidRPr="00436B38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والقرآن بالسنة.</w:t>
            </w:r>
          </w:p>
          <w:p w14:paraId="1727A12C" w14:textId="23770AE1" w:rsidR="000C239E" w:rsidRPr="00436B38" w:rsidRDefault="003869AC" w:rsidP="003869AC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. نسخ الإجماع والنسخ به.</w:t>
            </w:r>
          </w:p>
          <w:p w14:paraId="44FED28B" w14:textId="77777777" w:rsidR="002B4202" w:rsidRPr="00436B38" w:rsidRDefault="002B4202" w:rsidP="002B4202">
            <w:pPr>
              <w:pStyle w:val="a6"/>
              <w:bidi/>
              <w:spacing w:after="0" w:line="240" w:lineRule="auto"/>
              <w:ind w:left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bidi="ar-EG"/>
              </w:rPr>
              <w:t>.</w:t>
            </w: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نسخ القياس والنسخ به. </w:t>
            </w:r>
          </w:p>
          <w:p w14:paraId="206F3829" w14:textId="0FCC673C" w:rsidR="000C239E" w:rsidRPr="00436B38" w:rsidRDefault="003869AC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ما يُعرف به النسخ.</w:t>
            </w:r>
          </w:p>
        </w:tc>
        <w:tc>
          <w:tcPr>
            <w:tcW w:w="1785" w:type="dxa"/>
            <w:shd w:val="clear" w:color="auto" w:fill="F2F2F2" w:themeFill="background1" w:themeFillShade="F2"/>
            <w:vAlign w:val="center"/>
          </w:tcPr>
          <w:p w14:paraId="65CA3C6F" w14:textId="2225E0AB" w:rsidR="00B328BA" w:rsidRPr="00436B38" w:rsidRDefault="00CE3DEA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328BA" w:rsidRPr="00436B38" w14:paraId="2146CA65" w14:textId="77777777" w:rsidTr="0011070A">
        <w:trPr>
          <w:tblCellSpacing w:w="7" w:type="dxa"/>
          <w:jc w:val="center"/>
        </w:trPr>
        <w:tc>
          <w:tcPr>
            <w:tcW w:w="598" w:type="dxa"/>
            <w:gridSpan w:val="2"/>
            <w:shd w:val="clear" w:color="auto" w:fill="F2F2F2" w:themeFill="background1" w:themeFillShade="F2"/>
            <w:vAlign w:val="center"/>
          </w:tcPr>
          <w:p w14:paraId="537442DC" w14:textId="5384F4EE" w:rsidR="00B328BA" w:rsidRPr="00436B38" w:rsidRDefault="000C239E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05" w:type="dxa"/>
            <w:shd w:val="clear" w:color="auto" w:fill="F2F2F2" w:themeFill="background1" w:themeFillShade="F2"/>
          </w:tcPr>
          <w:p w14:paraId="71A5ED92" w14:textId="77777777" w:rsidR="000C239E" w:rsidRPr="00436B38" w:rsidRDefault="000C239E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  <w:t>ثانيًا:</w:t>
            </w: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الدليل الثالث من الأدلة الشرعية، (الإجماع).</w:t>
            </w:r>
          </w:p>
          <w:p w14:paraId="0597E005" w14:textId="749F17AD" w:rsidR="000C239E" w:rsidRPr="00436B38" w:rsidRDefault="003869AC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حقيقة الإجماع، وأقسامه باعتبارات مختلفة.</w:t>
            </w:r>
          </w:p>
          <w:p w14:paraId="1400BDBE" w14:textId="77777777" w:rsidR="00B328BA" w:rsidRPr="00436B38" w:rsidRDefault="003869AC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شروط الإجماع، ومرتبته بين الأدلة.</w:t>
            </w:r>
          </w:p>
          <w:p w14:paraId="626377AA" w14:textId="7B7A4CEC" w:rsidR="003869AC" w:rsidRPr="00436B38" w:rsidRDefault="003869AC" w:rsidP="003869AC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إمكان الإجماع عادة وعقلًا، والعلم به. </w:t>
            </w:r>
          </w:p>
        </w:tc>
        <w:tc>
          <w:tcPr>
            <w:tcW w:w="1785" w:type="dxa"/>
            <w:shd w:val="clear" w:color="auto" w:fill="F2F2F2" w:themeFill="background1" w:themeFillShade="F2"/>
            <w:vAlign w:val="center"/>
          </w:tcPr>
          <w:p w14:paraId="1CF294E5" w14:textId="13081202" w:rsidR="00B328BA" w:rsidRPr="00436B38" w:rsidRDefault="00CE3DEA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328BA" w:rsidRPr="00436B38" w14:paraId="77AB524F" w14:textId="77777777" w:rsidTr="009732BD">
        <w:trPr>
          <w:tblCellSpacing w:w="7" w:type="dxa"/>
          <w:jc w:val="center"/>
        </w:trPr>
        <w:tc>
          <w:tcPr>
            <w:tcW w:w="598" w:type="dxa"/>
            <w:gridSpan w:val="2"/>
            <w:shd w:val="clear" w:color="auto" w:fill="D9D9D9" w:themeFill="background1" w:themeFillShade="D9"/>
            <w:vAlign w:val="center"/>
          </w:tcPr>
          <w:p w14:paraId="33CF36D2" w14:textId="51C4D764" w:rsidR="00B328BA" w:rsidRPr="00436B38" w:rsidRDefault="000C239E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05" w:type="dxa"/>
            <w:shd w:val="clear" w:color="auto" w:fill="D9D9D9" w:themeFill="background1" w:themeFillShade="D9"/>
          </w:tcPr>
          <w:p w14:paraId="49CBDE80" w14:textId="1B333C2E" w:rsidR="000C239E" w:rsidRPr="00436B38" w:rsidRDefault="003869AC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حجية الإجماع في الشرع.</w:t>
            </w:r>
          </w:p>
          <w:p w14:paraId="7E20F39A" w14:textId="3BA2F098" w:rsidR="00B328BA" w:rsidRPr="00436B38" w:rsidRDefault="003869AC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شبه منكري حجية الإجماع، ومناقشتها.</w:t>
            </w:r>
          </w:p>
        </w:tc>
        <w:tc>
          <w:tcPr>
            <w:tcW w:w="1785" w:type="dxa"/>
            <w:shd w:val="clear" w:color="auto" w:fill="D9D9D9" w:themeFill="background1" w:themeFillShade="D9"/>
            <w:vAlign w:val="center"/>
          </w:tcPr>
          <w:p w14:paraId="512E48CA" w14:textId="34D1D782" w:rsidR="00B328BA" w:rsidRPr="00436B38" w:rsidRDefault="00CE3DEA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328BA" w:rsidRPr="00436B38" w14:paraId="362287A1" w14:textId="77777777" w:rsidTr="0011070A">
        <w:trPr>
          <w:gridBefore w:val="1"/>
          <w:wBefore w:w="5" w:type="dxa"/>
          <w:trHeight w:val="458"/>
          <w:tblCellSpacing w:w="7" w:type="dxa"/>
          <w:jc w:val="center"/>
        </w:trPr>
        <w:tc>
          <w:tcPr>
            <w:tcW w:w="579" w:type="dxa"/>
            <w:tcBorders>
              <w:top w:val="single" w:sz="2" w:space="0" w:color="FFFFFF"/>
            </w:tcBorders>
            <w:shd w:val="clear" w:color="auto" w:fill="F2F2F2" w:themeFill="background1" w:themeFillShade="F2"/>
            <w:vAlign w:val="center"/>
          </w:tcPr>
          <w:p w14:paraId="0281943E" w14:textId="6F230F9F" w:rsidR="00B328BA" w:rsidRPr="00436B38" w:rsidRDefault="000C239E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lastRenderedPageBreak/>
              <w:t>7</w:t>
            </w:r>
          </w:p>
        </w:tc>
        <w:tc>
          <w:tcPr>
            <w:tcW w:w="7205" w:type="dxa"/>
            <w:tcBorders>
              <w:top w:val="single" w:sz="2" w:space="0" w:color="FFFFFF"/>
            </w:tcBorders>
            <w:shd w:val="clear" w:color="auto" w:fill="F2F2F2" w:themeFill="background1" w:themeFillShade="F2"/>
            <w:vAlign w:val="center"/>
          </w:tcPr>
          <w:p w14:paraId="427F9821" w14:textId="616B9D38" w:rsidR="000C239E" w:rsidRPr="00436B38" w:rsidRDefault="00392E10" w:rsidP="000C239E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عدد التواتر غير مشروط في الإجماع. </w:t>
            </w:r>
          </w:p>
          <w:p w14:paraId="44494577" w14:textId="30A816BC" w:rsidR="000C239E" w:rsidRPr="00436B38" w:rsidRDefault="00392E10" w:rsidP="00887AE5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من لا يعتد برأيه في الإجماع: (الصبي، المجنون، العامي، العالم بما له أثر في معرفة الحكم الشرعي، الكافر، الفاسق). </w:t>
            </w:r>
          </w:p>
        </w:tc>
        <w:tc>
          <w:tcPr>
            <w:tcW w:w="1785" w:type="dxa"/>
            <w:tcBorders>
              <w:top w:val="single" w:sz="2" w:space="0" w:color="FFFFFF"/>
            </w:tcBorders>
            <w:shd w:val="clear" w:color="auto" w:fill="F2F2F2" w:themeFill="background1" w:themeFillShade="F2"/>
            <w:vAlign w:val="center"/>
          </w:tcPr>
          <w:p w14:paraId="49FAD0A1" w14:textId="0D4E2BDB" w:rsidR="00B328BA" w:rsidRPr="00436B38" w:rsidRDefault="00CE3DEA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328BA" w:rsidRPr="00436B38" w14:paraId="1E10BFFF" w14:textId="77777777" w:rsidTr="0011070A">
        <w:trPr>
          <w:gridBefore w:val="1"/>
          <w:wBefore w:w="5" w:type="dxa"/>
          <w:tblCellSpacing w:w="7" w:type="dxa"/>
          <w:jc w:val="center"/>
        </w:trPr>
        <w:tc>
          <w:tcPr>
            <w:tcW w:w="579" w:type="dxa"/>
            <w:shd w:val="clear" w:color="auto" w:fill="F2F2F2" w:themeFill="background1" w:themeFillShade="F2"/>
            <w:vAlign w:val="center"/>
          </w:tcPr>
          <w:p w14:paraId="65BA0ED7" w14:textId="4527DBEC" w:rsidR="00B328BA" w:rsidRPr="00436B38" w:rsidRDefault="000C239E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05" w:type="dxa"/>
            <w:shd w:val="clear" w:color="auto" w:fill="F2F2F2" w:themeFill="background1" w:themeFillShade="F2"/>
            <w:vAlign w:val="center"/>
          </w:tcPr>
          <w:p w14:paraId="2B73F37A" w14:textId="41ECF43D" w:rsidR="00887AE5" w:rsidRPr="00436B38" w:rsidRDefault="00392E10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887AE5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الاعتداد بقول مجتهدي التابعين في عصر الصحابة.</w:t>
            </w:r>
          </w:p>
          <w:p w14:paraId="2DD848C4" w14:textId="3B4902C9" w:rsidR="00B328BA" w:rsidRPr="00436B38" w:rsidRDefault="00392E10" w:rsidP="00392E10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لا ينعقد الإجماع برأي الأكثرين من مجتهدي العصر.</w:t>
            </w:r>
          </w:p>
        </w:tc>
        <w:tc>
          <w:tcPr>
            <w:tcW w:w="1785" w:type="dxa"/>
            <w:shd w:val="clear" w:color="auto" w:fill="F2F2F2" w:themeFill="background1" w:themeFillShade="F2"/>
            <w:vAlign w:val="center"/>
          </w:tcPr>
          <w:p w14:paraId="5D6C47F1" w14:textId="2DB813D3" w:rsidR="00B328BA" w:rsidRPr="00436B38" w:rsidRDefault="001C6A03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328BA" w:rsidRPr="00436B38" w14:paraId="749E5287" w14:textId="77777777" w:rsidTr="009732BD">
        <w:trPr>
          <w:gridBefore w:val="1"/>
          <w:wBefore w:w="5" w:type="dxa"/>
          <w:tblCellSpacing w:w="7" w:type="dxa"/>
          <w:jc w:val="center"/>
        </w:trPr>
        <w:tc>
          <w:tcPr>
            <w:tcW w:w="579" w:type="dxa"/>
            <w:shd w:val="clear" w:color="auto" w:fill="D9D9D9" w:themeFill="background1" w:themeFillShade="D9"/>
            <w:vAlign w:val="center"/>
          </w:tcPr>
          <w:p w14:paraId="03A24C24" w14:textId="41DEE62B" w:rsidR="00B328BA" w:rsidRPr="00436B38" w:rsidRDefault="000C239E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05" w:type="dxa"/>
            <w:shd w:val="clear" w:color="auto" w:fill="D9D9D9" w:themeFill="background1" w:themeFillShade="D9"/>
            <w:vAlign w:val="center"/>
          </w:tcPr>
          <w:p w14:paraId="34BF5BC1" w14:textId="77777777" w:rsidR="00392E10" w:rsidRPr="00436B38" w:rsidRDefault="00392E10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. اتفاق أهل المدينة.</w:t>
            </w:r>
          </w:p>
          <w:p w14:paraId="7EF520D2" w14:textId="3E82CEEC" w:rsidR="000C239E" w:rsidRPr="00436B38" w:rsidRDefault="00392E10" w:rsidP="00392E10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اتفاق الخلفاء الأربعة.</w:t>
            </w:r>
          </w:p>
          <w:p w14:paraId="1CF90AA2" w14:textId="49472C09" w:rsidR="000C239E" w:rsidRPr="00436B38" w:rsidRDefault="00392E10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اتفاق الشيخين </w:t>
            </w:r>
            <w:r w:rsidR="00887AE5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(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أبي بكر وعمر</w:t>
            </w:r>
            <w:r w:rsidR="00887AE5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)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044FC4E4" w14:textId="74D84371" w:rsidR="00B328BA" w:rsidRPr="00436B38" w:rsidRDefault="00392E10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إجماع أهل البيت.</w:t>
            </w:r>
          </w:p>
        </w:tc>
        <w:tc>
          <w:tcPr>
            <w:tcW w:w="1785" w:type="dxa"/>
            <w:shd w:val="clear" w:color="auto" w:fill="D9D9D9" w:themeFill="background1" w:themeFillShade="D9"/>
            <w:vAlign w:val="center"/>
          </w:tcPr>
          <w:p w14:paraId="03412112" w14:textId="09E7D601" w:rsidR="00B328BA" w:rsidRPr="00436B38" w:rsidRDefault="001C6A03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8B69CB" w:rsidRPr="00436B38" w14:paraId="23A1F8A3" w14:textId="77777777" w:rsidTr="00987263">
        <w:trPr>
          <w:gridBefore w:val="1"/>
          <w:wBefore w:w="5" w:type="dxa"/>
          <w:trHeight w:val="1569"/>
          <w:tblCellSpacing w:w="7" w:type="dxa"/>
          <w:jc w:val="center"/>
        </w:trPr>
        <w:tc>
          <w:tcPr>
            <w:tcW w:w="579" w:type="dxa"/>
            <w:shd w:val="clear" w:color="auto" w:fill="F2F2F2" w:themeFill="background1" w:themeFillShade="F2"/>
            <w:vAlign w:val="center"/>
          </w:tcPr>
          <w:p w14:paraId="78D0FE93" w14:textId="100D754C" w:rsidR="008B69CB" w:rsidRPr="00436B38" w:rsidRDefault="008B69CB" w:rsidP="008B69CB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05" w:type="dxa"/>
            <w:shd w:val="clear" w:color="auto" w:fill="F2F2F2" w:themeFill="background1" w:themeFillShade="F2"/>
          </w:tcPr>
          <w:p w14:paraId="7A442D06" w14:textId="49FC05A3" w:rsidR="008B69CB" w:rsidRPr="00436B38" w:rsidRDefault="008B69CB" w:rsidP="008B69CB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. اشتراط انقراض العصر لصحة الإجماع، وأثره في الفروع.</w:t>
            </w:r>
          </w:p>
          <w:p w14:paraId="3931B97A" w14:textId="77777777" w:rsidR="008B69CB" w:rsidRPr="00436B38" w:rsidRDefault="008B69CB" w:rsidP="008B69CB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. الإجماع لا يختص بالصحابة.</w:t>
            </w:r>
          </w:p>
          <w:p w14:paraId="43A546E6" w14:textId="77777777" w:rsidR="008B69CB" w:rsidRPr="00436B38" w:rsidRDefault="008B69CB" w:rsidP="008B69CB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. اتفاق أهل عصر متأخر على قولٍ من أقوال أهل عصر متقدِّم، وأثره الفقهي.</w:t>
            </w:r>
          </w:p>
          <w:p w14:paraId="54CCB650" w14:textId="369DCDA2" w:rsidR="008B69CB" w:rsidRPr="00436B38" w:rsidRDefault="008B69CB" w:rsidP="008B69CB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. إحداث قولٍ ثالثٍ بعد استقرار الخلاف على قولين.</w:t>
            </w:r>
          </w:p>
        </w:tc>
        <w:tc>
          <w:tcPr>
            <w:tcW w:w="1785" w:type="dxa"/>
            <w:shd w:val="clear" w:color="auto" w:fill="F2F2F2" w:themeFill="background1" w:themeFillShade="F2"/>
          </w:tcPr>
          <w:p w14:paraId="4C7AF1FB" w14:textId="24950D7D" w:rsidR="008B69CB" w:rsidRPr="00436B38" w:rsidRDefault="008B69CB" w:rsidP="008B69CB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967DE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8B69CB" w:rsidRPr="00436B38" w14:paraId="02DE7359" w14:textId="77777777" w:rsidTr="00987263">
        <w:trPr>
          <w:gridBefore w:val="1"/>
          <w:wBefore w:w="5" w:type="dxa"/>
          <w:trHeight w:val="1178"/>
          <w:tblCellSpacing w:w="7" w:type="dxa"/>
          <w:jc w:val="center"/>
        </w:trPr>
        <w:tc>
          <w:tcPr>
            <w:tcW w:w="579" w:type="dxa"/>
            <w:shd w:val="clear" w:color="auto" w:fill="D9D9D9" w:themeFill="background1" w:themeFillShade="D9"/>
            <w:vAlign w:val="center"/>
          </w:tcPr>
          <w:p w14:paraId="1AAA5CC8" w14:textId="203902C6" w:rsidR="008B69CB" w:rsidRPr="00436B38" w:rsidRDefault="008B69CB" w:rsidP="008B69CB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05" w:type="dxa"/>
            <w:shd w:val="clear" w:color="auto" w:fill="D9D9D9" w:themeFill="background1" w:themeFillShade="D9"/>
          </w:tcPr>
          <w:p w14:paraId="7C8A4D40" w14:textId="77777777" w:rsidR="008B69CB" w:rsidRPr="00436B38" w:rsidRDefault="008B69CB" w:rsidP="008B69CB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الإجماع السكوتي: تعريفه، وشروطه، وحجيته، وأثره الفقهي. </w:t>
            </w:r>
          </w:p>
          <w:p w14:paraId="60C28609" w14:textId="77777777" w:rsidR="008B69CB" w:rsidRPr="00436B38" w:rsidRDefault="008B69CB" w:rsidP="008B69CB">
            <w:pP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المراد بمستند الإجماع، وأمثلته. </w:t>
            </w:r>
          </w:p>
          <w:p w14:paraId="2D29AF96" w14:textId="219CF5CA" w:rsidR="008B69CB" w:rsidRPr="00436B38" w:rsidRDefault="008B69CB" w:rsidP="008B69CB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. لا إجماع إلا عن مستند.</w:t>
            </w:r>
          </w:p>
        </w:tc>
        <w:tc>
          <w:tcPr>
            <w:tcW w:w="1785" w:type="dxa"/>
            <w:shd w:val="clear" w:color="auto" w:fill="D9D9D9" w:themeFill="background1" w:themeFillShade="D9"/>
          </w:tcPr>
          <w:p w14:paraId="3341EAEE" w14:textId="16A2203C" w:rsidR="008B69CB" w:rsidRPr="00436B38" w:rsidRDefault="008B69CB" w:rsidP="008B69CB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967DE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8B69CB" w:rsidRPr="00436B38" w14:paraId="0D88BDCE" w14:textId="77777777" w:rsidTr="00987263">
        <w:trPr>
          <w:gridBefore w:val="1"/>
          <w:wBefore w:w="5" w:type="dxa"/>
          <w:trHeight w:val="1960"/>
          <w:tblCellSpacing w:w="7" w:type="dxa"/>
          <w:jc w:val="center"/>
        </w:trPr>
        <w:tc>
          <w:tcPr>
            <w:tcW w:w="579" w:type="dxa"/>
            <w:shd w:val="clear" w:color="auto" w:fill="F2F2F2" w:themeFill="background1" w:themeFillShade="F2"/>
            <w:vAlign w:val="center"/>
          </w:tcPr>
          <w:p w14:paraId="33AFFCF0" w14:textId="70FD9BB1" w:rsidR="008B69CB" w:rsidRPr="00436B38" w:rsidRDefault="008B69CB" w:rsidP="008B69CB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05" w:type="dxa"/>
            <w:shd w:val="clear" w:color="auto" w:fill="F2F2F2" w:themeFill="background1" w:themeFillShade="F2"/>
            <w:vAlign w:val="center"/>
          </w:tcPr>
          <w:p w14:paraId="3C1C1E4A" w14:textId="6AEC3C90" w:rsidR="008B69CB" w:rsidRPr="00436B38" w:rsidRDefault="008B69CB" w:rsidP="008B69CB">
            <w:pP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. انعقاد الإجماع عن دليل ظني: (خبر الآحاد، القياس، الاجتهاد).</w:t>
            </w:r>
          </w:p>
          <w:p w14:paraId="02906934" w14:textId="77777777" w:rsidR="008B69CB" w:rsidRPr="00436B38" w:rsidRDefault="008B69CB" w:rsidP="008B69CB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. الأخذ بأقل ما قيل، وعلاقته بالإجماع، وأثره الفقهي.</w:t>
            </w:r>
          </w:p>
          <w:p w14:paraId="7920B38C" w14:textId="77777777" w:rsidR="008B69CB" w:rsidRPr="00436B38" w:rsidRDefault="008B69CB" w:rsidP="008B69CB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. الإجماع في العصر الحاضر، وعلاقته بقرارات المجامع الفقهية.</w:t>
            </w:r>
          </w:p>
          <w:p w14:paraId="7082654D" w14:textId="769502E3" w:rsidR="008B69CB" w:rsidRPr="00436B38" w:rsidRDefault="008B69CB" w:rsidP="008B69CB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. تطبيق ما تعلَّمه الطالب في الإجماع على مجموعة من المسائل الفقهية التي حُكي الإجماع فيها.</w:t>
            </w:r>
          </w:p>
        </w:tc>
        <w:tc>
          <w:tcPr>
            <w:tcW w:w="1785" w:type="dxa"/>
            <w:shd w:val="clear" w:color="auto" w:fill="F2F2F2" w:themeFill="background1" w:themeFillShade="F2"/>
          </w:tcPr>
          <w:p w14:paraId="55753BEC" w14:textId="02858C75" w:rsidR="008B69CB" w:rsidRPr="00436B38" w:rsidRDefault="008B69CB" w:rsidP="008B69CB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967DE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392E10" w:rsidRPr="00436B38" w14:paraId="771320A3" w14:textId="77777777" w:rsidTr="009732BD">
        <w:trPr>
          <w:gridBefore w:val="1"/>
          <w:wBefore w:w="5" w:type="dxa"/>
          <w:tblCellSpacing w:w="7" w:type="dxa"/>
          <w:jc w:val="center"/>
        </w:trPr>
        <w:tc>
          <w:tcPr>
            <w:tcW w:w="9597" w:type="dxa"/>
            <w:gridSpan w:val="3"/>
            <w:shd w:val="clear" w:color="auto" w:fill="F2F2F2" w:themeFill="background1" w:themeFillShade="F2"/>
            <w:vAlign w:val="center"/>
          </w:tcPr>
          <w:p w14:paraId="0F34C917" w14:textId="11386B5C" w:rsidR="00392E10" w:rsidRPr="00436B38" w:rsidRDefault="00392E10" w:rsidP="00392E1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(يُراعى في تدريس المفردات السابقة: ذكر صورة المسألة، والاستدلال لها، وذكر الأمثلة عليها)</w:t>
            </w:r>
          </w:p>
        </w:tc>
      </w:tr>
      <w:tr w:rsidR="00B328BA" w:rsidRPr="00436B38" w14:paraId="2C0D9DED" w14:textId="77777777" w:rsidTr="00B328BA">
        <w:trPr>
          <w:gridBefore w:val="1"/>
          <w:wBefore w:w="5" w:type="dxa"/>
          <w:trHeight w:val="375"/>
          <w:tblCellSpacing w:w="7" w:type="dxa"/>
          <w:jc w:val="center"/>
        </w:trPr>
        <w:tc>
          <w:tcPr>
            <w:tcW w:w="7798" w:type="dxa"/>
            <w:gridSpan w:val="2"/>
            <w:shd w:val="clear" w:color="auto" w:fill="52B5C2"/>
            <w:vAlign w:val="center"/>
          </w:tcPr>
          <w:p w14:paraId="33D810A4" w14:textId="77777777" w:rsidR="00B328BA" w:rsidRPr="00436B38" w:rsidRDefault="00B328BA" w:rsidP="00B328BA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المجموع</w:t>
            </w:r>
          </w:p>
        </w:tc>
        <w:tc>
          <w:tcPr>
            <w:tcW w:w="1785" w:type="dxa"/>
            <w:shd w:val="clear" w:color="auto" w:fill="52B5C2"/>
            <w:vAlign w:val="center"/>
          </w:tcPr>
          <w:p w14:paraId="03032E23" w14:textId="38BAB580" w:rsidR="00B328BA" w:rsidRPr="00436B38" w:rsidRDefault="008B69CB" w:rsidP="00B328BA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36</w:t>
            </w:r>
          </w:p>
        </w:tc>
      </w:tr>
    </w:tbl>
    <w:p w14:paraId="1414BBEE" w14:textId="058310B0" w:rsidR="00E434B1" w:rsidRPr="00436B38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د. أنشطة تقييم الطلبة</w:t>
      </w:r>
      <w:bookmarkEnd w:id="6"/>
      <w:r w:rsidR="006438A4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4624"/>
        <w:gridCol w:w="2519"/>
        <w:gridCol w:w="2019"/>
      </w:tblGrid>
      <w:tr w:rsidR="00CF666B" w:rsidRPr="00436B38" w14:paraId="384D23FC" w14:textId="77777777" w:rsidTr="00CA5D2E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39782578" w14:textId="77777777" w:rsidR="00CF666B" w:rsidRPr="00436B38" w:rsidRDefault="00CF666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4610" w:type="dxa"/>
            <w:shd w:val="clear" w:color="auto" w:fill="4C3D8E"/>
            <w:vAlign w:val="center"/>
          </w:tcPr>
          <w:p w14:paraId="514232F3" w14:textId="77777777" w:rsidR="00CF666B" w:rsidRPr="00436B38" w:rsidRDefault="00CF666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2505" w:type="dxa"/>
            <w:shd w:val="clear" w:color="auto" w:fill="4C3D8E"/>
            <w:vAlign w:val="center"/>
          </w:tcPr>
          <w:p w14:paraId="73A9839E" w14:textId="77777777" w:rsidR="00CF666B" w:rsidRPr="00436B38" w:rsidRDefault="00CF666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492B4174" w14:textId="77777777" w:rsidR="00CF666B" w:rsidRPr="00436B38" w:rsidRDefault="00CF666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1B7ADF20" w14:textId="77777777" w:rsidR="00CF666B" w:rsidRPr="00436B38" w:rsidRDefault="00CF666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53CE9C40" w14:textId="77777777" w:rsidR="00CF666B" w:rsidRPr="00436B38" w:rsidRDefault="00CF666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من إجمالي درجة التقييم</w:t>
            </w:r>
          </w:p>
        </w:tc>
      </w:tr>
      <w:tr w:rsidR="00CF666B" w:rsidRPr="00436B38" w14:paraId="42F14B23" w14:textId="77777777" w:rsidTr="00CA5D2E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26A4122" w14:textId="77777777" w:rsidR="00CF666B" w:rsidRPr="00436B38" w:rsidRDefault="00CF666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610" w:type="dxa"/>
            <w:shd w:val="clear" w:color="auto" w:fill="F2F2F2" w:themeFill="background1" w:themeFillShade="F2"/>
          </w:tcPr>
          <w:p w14:paraId="41516CE0" w14:textId="77777777" w:rsidR="00CF666B" w:rsidRPr="00EB41D7" w:rsidRDefault="00CF666B" w:rsidP="0026160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B41D7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أنشطة صفية ولا صفية (اختبار شفهي، ورشة عمل، عرض تقديمي، مشروع فردي/جماعي...)</w:t>
            </w:r>
          </w:p>
        </w:tc>
        <w:tc>
          <w:tcPr>
            <w:tcW w:w="2505" w:type="dxa"/>
            <w:shd w:val="clear" w:color="auto" w:fill="F2F2F2" w:themeFill="background1" w:themeFillShade="F2"/>
          </w:tcPr>
          <w:p w14:paraId="6BCA97B4" w14:textId="77777777" w:rsidR="00CF666B" w:rsidRPr="00EB41D7" w:rsidRDefault="00CF666B" w:rsidP="00EB41D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B41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562ACC6D" w14:textId="55E31CCA" w:rsidR="00CF666B" w:rsidRPr="00EB41D7" w:rsidRDefault="00C86DD0" w:rsidP="00EB41D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  <w:r w:rsidR="00CF666B" w:rsidRPr="00EB41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%</w:t>
            </w:r>
          </w:p>
        </w:tc>
      </w:tr>
      <w:tr w:rsidR="00CF666B" w:rsidRPr="00436B38" w14:paraId="1EAC0012" w14:textId="77777777" w:rsidTr="00CA5D2E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3DDC59E1" w14:textId="77777777" w:rsidR="00CF666B" w:rsidRPr="00436B38" w:rsidRDefault="00CF666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610" w:type="dxa"/>
            <w:shd w:val="clear" w:color="auto" w:fill="D9D9D9" w:themeFill="background1" w:themeFillShade="D9"/>
          </w:tcPr>
          <w:p w14:paraId="4970D040" w14:textId="761A1B21" w:rsidR="00CF666B" w:rsidRPr="00EB41D7" w:rsidRDefault="00CF666B" w:rsidP="0026160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B41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اختبار تحريري</w:t>
            </w:r>
          </w:p>
        </w:tc>
        <w:tc>
          <w:tcPr>
            <w:tcW w:w="2505" w:type="dxa"/>
            <w:shd w:val="clear" w:color="auto" w:fill="D9D9D9" w:themeFill="background1" w:themeFillShade="D9"/>
          </w:tcPr>
          <w:p w14:paraId="07F1F3FB" w14:textId="2DA67880" w:rsidR="00CF666B" w:rsidRPr="00EB41D7" w:rsidRDefault="00C86DD0" w:rsidP="00EB41D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الأسبوع السادس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682997A8" w14:textId="7854C37D" w:rsidR="00CF666B" w:rsidRPr="00EB41D7" w:rsidRDefault="00C86DD0" w:rsidP="00EB41D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  <w:r w:rsidR="00CF666B" w:rsidRPr="00EB41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%</w:t>
            </w:r>
          </w:p>
        </w:tc>
      </w:tr>
      <w:tr w:rsidR="00CF666B" w:rsidRPr="00436B38" w14:paraId="53C6B9C7" w14:textId="77777777" w:rsidTr="00CA5D2E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0A6C545" w14:textId="36FCE244" w:rsidR="00CF666B" w:rsidRPr="00436B38" w:rsidRDefault="00C86DD0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610" w:type="dxa"/>
            <w:shd w:val="clear" w:color="auto" w:fill="F2F2F2" w:themeFill="background1" w:themeFillShade="F2"/>
          </w:tcPr>
          <w:p w14:paraId="38EABDB6" w14:textId="77777777" w:rsidR="00CF666B" w:rsidRPr="00EB41D7" w:rsidRDefault="00CF666B" w:rsidP="00261601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</w:pPr>
            <w:r w:rsidRPr="00EB41D7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اختبار نهائي</w:t>
            </w:r>
          </w:p>
        </w:tc>
        <w:tc>
          <w:tcPr>
            <w:tcW w:w="2505" w:type="dxa"/>
            <w:shd w:val="clear" w:color="auto" w:fill="F2F2F2" w:themeFill="background1" w:themeFillShade="F2"/>
          </w:tcPr>
          <w:p w14:paraId="207CBA33" w14:textId="77777777" w:rsidR="00CF666B" w:rsidRPr="00EB41D7" w:rsidRDefault="00CF666B" w:rsidP="00EB41D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B41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6BFFEA27" w14:textId="77777777" w:rsidR="00CF666B" w:rsidRPr="00EB41D7" w:rsidRDefault="00CF666B" w:rsidP="00EB41D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B41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40</w:t>
            </w:r>
            <w:r w:rsidRPr="00EB41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%</w:t>
            </w:r>
          </w:p>
        </w:tc>
      </w:tr>
    </w:tbl>
    <w:p w14:paraId="64554946" w14:textId="0B97B91A" w:rsidR="00D8287E" w:rsidRPr="00436B38" w:rsidRDefault="00D8287E" w:rsidP="00D8287E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436B38">
        <w:rPr>
          <w:rFonts w:ascii="Sakkal Majalla" w:hAnsi="Sakkal Majalla" w:cs="Sakkal Majalla"/>
          <w:sz w:val="28"/>
          <w:szCs w:val="28"/>
          <w:rtl/>
        </w:rPr>
        <w:t>أنشطة التقييم (اختبار تحريري، شفهي، عرض ت</w:t>
      </w:r>
      <w:r w:rsidR="00732704" w:rsidRPr="00436B38">
        <w:rPr>
          <w:rFonts w:ascii="Sakkal Majalla" w:hAnsi="Sakkal Majalla" w:cs="Sakkal Majalla"/>
          <w:sz w:val="28"/>
          <w:szCs w:val="28"/>
          <w:rtl/>
        </w:rPr>
        <w:t>قديمي، مشروع جماعي، ورقة عمل وغيره</w:t>
      </w:r>
      <w:r w:rsidRPr="00436B38">
        <w:rPr>
          <w:rFonts w:ascii="Sakkal Majalla" w:hAnsi="Sakkal Majalla" w:cs="Sakkal Majalla"/>
          <w:sz w:val="28"/>
          <w:szCs w:val="28"/>
          <w:rtl/>
        </w:rPr>
        <w:t>)</w:t>
      </w:r>
      <w:r w:rsidR="00786495" w:rsidRPr="00436B38">
        <w:rPr>
          <w:rFonts w:ascii="Sakkal Majalla" w:hAnsi="Sakkal Majalla" w:cs="Sakkal Majalla"/>
          <w:sz w:val="28"/>
          <w:szCs w:val="28"/>
          <w:rtl/>
        </w:rPr>
        <w:t>.</w:t>
      </w:r>
    </w:p>
    <w:p w14:paraId="11942B24" w14:textId="3338F6AA" w:rsidR="00D8287E" w:rsidRPr="00436B38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7" w:name="_Toc138156155"/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 xml:space="preserve">ه. مصادر </w:t>
      </w:r>
      <w:r w:rsidR="00570E42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التعلُّم</w:t>
      </w:r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والمرافق:</w:t>
      </w:r>
      <w:bookmarkEnd w:id="7"/>
    </w:p>
    <w:p w14:paraId="4423A97F" w14:textId="4E370816" w:rsidR="00D8287E" w:rsidRPr="00436B38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مصادر </w:t>
      </w:r>
      <w:r w:rsidR="00570E42"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التعلُّم</w:t>
      </w:r>
      <w:r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436B38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436B38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5E61DD93" w:rsidR="00D8287E" w:rsidRPr="00436B38" w:rsidRDefault="00FF5B96" w:rsidP="00CA5D2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روضة الناظر وجنة المناظر لابن قدامة.</w:t>
            </w:r>
          </w:p>
        </w:tc>
      </w:tr>
      <w:tr w:rsidR="00D8287E" w:rsidRPr="00436B38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436B38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1B497466" w14:textId="00C94465" w:rsidR="000B4658" w:rsidRPr="00CA5D2E" w:rsidRDefault="003869AC" w:rsidP="00CA5D2E">
            <w:pPr>
              <w:tabs>
                <w:tab w:val="left" w:pos="151"/>
                <w:tab w:val="left" w:pos="293"/>
                <w:tab w:val="left" w:pos="576"/>
              </w:tabs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. </w:t>
            </w:r>
            <w:r w:rsidR="00FF5B96" w:rsidRPr="00CA5D2E">
              <w:rPr>
                <w:rFonts w:ascii="Sakkal Majalla" w:hAnsi="Sakkal Majalla" w:cs="Sakkal Majalla"/>
                <w:sz w:val="28"/>
                <w:szCs w:val="28"/>
                <w:rtl/>
              </w:rPr>
              <w:t>المستصفى للغزالي.</w:t>
            </w:r>
          </w:p>
          <w:p w14:paraId="104C462F" w14:textId="73310355" w:rsidR="00B328BA" w:rsidRPr="00CA5D2E" w:rsidRDefault="003869AC" w:rsidP="00CA5D2E">
            <w:pPr>
              <w:tabs>
                <w:tab w:val="left" w:pos="151"/>
                <w:tab w:val="left" w:pos="293"/>
                <w:tab w:val="left" w:pos="576"/>
              </w:tabs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. </w:t>
            </w:r>
            <w:r w:rsidR="00FF5B96" w:rsidRPr="00CA5D2E">
              <w:rPr>
                <w:rFonts w:ascii="Sakkal Majalla" w:hAnsi="Sakkal Majalla" w:cs="Sakkal Majalla"/>
                <w:sz w:val="28"/>
                <w:szCs w:val="28"/>
                <w:rtl/>
              </w:rPr>
              <w:t>شرح مختصر الروضة للطوفي.</w:t>
            </w:r>
          </w:p>
          <w:p w14:paraId="44FE3BF4" w14:textId="2F046429" w:rsidR="00B328BA" w:rsidRPr="00CA5D2E" w:rsidRDefault="003869AC" w:rsidP="00CA5D2E">
            <w:pPr>
              <w:tabs>
                <w:tab w:val="left" w:pos="151"/>
                <w:tab w:val="left" w:pos="293"/>
                <w:tab w:val="left" w:pos="576"/>
              </w:tabs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. </w:t>
            </w:r>
            <w:r w:rsidR="00FF5B96" w:rsidRPr="00CA5D2E">
              <w:rPr>
                <w:rFonts w:ascii="Sakkal Majalla" w:hAnsi="Sakkal Majalla" w:cs="Sakkal Majalla"/>
                <w:sz w:val="28"/>
                <w:szCs w:val="28"/>
                <w:rtl/>
              </w:rPr>
              <w:t>شرح الكوكب المنير لابن النجار الفتوحي.</w:t>
            </w:r>
          </w:p>
          <w:p w14:paraId="03DDFA7F" w14:textId="4CEDEB1F" w:rsidR="00D8287E" w:rsidRPr="00436B38" w:rsidRDefault="003869AC" w:rsidP="00CA5D2E">
            <w:pPr>
              <w:tabs>
                <w:tab w:val="left" w:pos="151"/>
                <w:tab w:val="left" w:pos="293"/>
                <w:tab w:val="left" w:pos="57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. </w:t>
            </w:r>
            <w:r w:rsidR="00FF5B96" w:rsidRPr="00CA5D2E">
              <w:rPr>
                <w:rFonts w:ascii="Sakkal Majalla" w:hAnsi="Sakkal Majalla" w:cs="Sakkal Majalla"/>
                <w:sz w:val="28"/>
                <w:szCs w:val="28"/>
                <w:rtl/>
              </w:rPr>
              <w:t>القواعد والفوائد الأصولية لابن اللحام.</w:t>
            </w:r>
          </w:p>
        </w:tc>
      </w:tr>
      <w:tr w:rsidR="00D8287E" w:rsidRPr="00436B38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436B38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497A1246" w:rsidR="00D8287E" w:rsidRPr="00436B38" w:rsidRDefault="00AF1A5C" w:rsidP="00CA5D2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المكتبة الرقمية.</w:t>
            </w:r>
          </w:p>
        </w:tc>
      </w:tr>
      <w:tr w:rsidR="00D8287E" w:rsidRPr="00436B38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436B38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61C436A5" w:rsidR="00D8287E" w:rsidRPr="00436B38" w:rsidRDefault="00FF5B96" w:rsidP="00CA5D2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6E5D77FF" w14:textId="77777777" w:rsidR="00EB41D7" w:rsidRPr="00CA5D2E" w:rsidRDefault="00EB41D7" w:rsidP="00EB41D7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12"/>
          <w:szCs w:val="12"/>
          <w:rtl/>
        </w:rPr>
      </w:pPr>
    </w:p>
    <w:p w14:paraId="58FC0C83" w14:textId="72DFF07C" w:rsidR="00215895" w:rsidRPr="00436B38" w:rsidRDefault="00215895" w:rsidP="00695351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436B38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436B38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EFF7D25" w:rsidR="00215895" w:rsidRPr="00436B38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متطلبات </w:t>
            </w:r>
            <w:r w:rsidR="00F255E6"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المقرَّر</w:t>
            </w:r>
          </w:p>
        </w:tc>
      </w:tr>
      <w:tr w:rsidR="00215895" w:rsidRPr="00436B38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436B38" w:rsidRDefault="00215895" w:rsidP="00887AE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436B38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09ABE4E5" w:rsidR="00215895" w:rsidRPr="00436B38" w:rsidRDefault="00FF5B96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قاعات للمحاضرات، معامل أصولية، مكتبة</w:t>
            </w:r>
          </w:p>
        </w:tc>
      </w:tr>
      <w:tr w:rsidR="00215895" w:rsidRPr="00436B38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436B38" w:rsidRDefault="00215895" w:rsidP="00887AE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46C585FD" w:rsidR="00215895" w:rsidRPr="00436B38" w:rsidRDefault="00215895" w:rsidP="00887AE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6583E53A" w:rsidR="00215895" w:rsidRPr="00436B38" w:rsidRDefault="00D45FC3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الأنظمة الإلكترونية في موقع الجامعة، ومنصة التعلم الإلكتروني (</w:t>
            </w:r>
            <w:r w:rsidR="00162021" w:rsidRPr="00436B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البلاك بور</w:t>
            </w:r>
            <w:r w:rsidR="00162021" w:rsidRPr="00436B38">
              <w:rPr>
                <w:rFonts w:ascii="Sakkal Majalla" w:hAnsi="Sakkal Majalla" w:cs="Sakkal Majalla" w:hint="eastAsia"/>
                <w:b/>
                <w:bCs/>
                <w:sz w:val="28"/>
                <w:szCs w:val="28"/>
                <w:rtl/>
              </w:rPr>
              <w:t>د</w:t>
            </w: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).</w:t>
            </w:r>
          </w:p>
        </w:tc>
      </w:tr>
      <w:tr w:rsidR="00215895" w:rsidRPr="00436B38" w14:paraId="0F235CE3" w14:textId="77777777" w:rsidTr="00E264D0">
        <w:trPr>
          <w:trHeight w:val="360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436B38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2B113146" w:rsidR="00215895" w:rsidRPr="00436B38" w:rsidRDefault="00FF5B96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474713A4" w:rsidR="00844E6A" w:rsidRPr="00436B38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8" w:name="_Toc138156156"/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و. تقويم جودة </w:t>
      </w:r>
      <w:r w:rsidR="00F255E6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المقرَّر</w:t>
      </w:r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26"/>
        <w:gridCol w:w="2976"/>
        <w:gridCol w:w="3830"/>
      </w:tblGrid>
      <w:tr w:rsidR="007A6F25" w:rsidRPr="00436B38" w14:paraId="34838636" w14:textId="77777777" w:rsidTr="002E70FF">
        <w:trPr>
          <w:trHeight w:val="453"/>
          <w:tblHeader/>
          <w:tblCellSpacing w:w="7" w:type="dxa"/>
          <w:jc w:val="center"/>
        </w:trPr>
        <w:tc>
          <w:tcPr>
            <w:tcW w:w="2805" w:type="dxa"/>
            <w:shd w:val="clear" w:color="auto" w:fill="4C3D8E"/>
            <w:vAlign w:val="center"/>
          </w:tcPr>
          <w:p w14:paraId="1BC34FCF" w14:textId="77777777" w:rsidR="007A6F25" w:rsidRPr="00436B38" w:rsidRDefault="007A6F25" w:rsidP="0081310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180585481"/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2962" w:type="dxa"/>
            <w:shd w:val="clear" w:color="auto" w:fill="4C3D8E"/>
            <w:vAlign w:val="center"/>
          </w:tcPr>
          <w:p w14:paraId="2ED972DF" w14:textId="77777777" w:rsidR="007A6F25" w:rsidRPr="00436B38" w:rsidRDefault="007A6F25" w:rsidP="0081310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المقيمون</w:t>
            </w:r>
          </w:p>
        </w:tc>
        <w:tc>
          <w:tcPr>
            <w:tcW w:w="3809" w:type="dxa"/>
            <w:shd w:val="clear" w:color="auto" w:fill="4C3D8E"/>
            <w:vAlign w:val="center"/>
          </w:tcPr>
          <w:p w14:paraId="6718911A" w14:textId="77777777" w:rsidR="007A6F25" w:rsidRPr="00436B38" w:rsidRDefault="007A6F25" w:rsidP="0081310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7A6F25" w:rsidRPr="00436B38" w14:paraId="7B613E36" w14:textId="77777777" w:rsidTr="002E70FF">
        <w:trPr>
          <w:trHeight w:val="283"/>
          <w:tblCellSpacing w:w="7" w:type="dxa"/>
          <w:jc w:val="center"/>
        </w:trPr>
        <w:tc>
          <w:tcPr>
            <w:tcW w:w="2805" w:type="dxa"/>
            <w:vMerge w:val="restart"/>
            <w:shd w:val="clear" w:color="auto" w:fill="F2F2F2" w:themeFill="background1" w:themeFillShade="F2"/>
            <w:vAlign w:val="center"/>
          </w:tcPr>
          <w:p w14:paraId="34C09172" w14:textId="77777777" w:rsidR="007A6F25" w:rsidRPr="00436B38" w:rsidRDefault="007A6F25" w:rsidP="0081310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2962" w:type="dxa"/>
            <w:shd w:val="clear" w:color="auto" w:fill="F2F2F2" w:themeFill="background1" w:themeFillShade="F2"/>
            <w:vAlign w:val="center"/>
          </w:tcPr>
          <w:p w14:paraId="5A98955C" w14:textId="65FB6BFE" w:rsidR="007A6F25" w:rsidRPr="00436B38" w:rsidRDefault="007A6F25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809" w:type="dxa"/>
            <w:shd w:val="clear" w:color="auto" w:fill="F2F2F2" w:themeFill="background1" w:themeFillShade="F2"/>
            <w:vAlign w:val="center"/>
          </w:tcPr>
          <w:p w14:paraId="2AA6C72F" w14:textId="163DA561" w:rsidR="007A6F25" w:rsidRPr="00436B38" w:rsidRDefault="007A6F25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(التقويم الذاتي)</w:t>
            </w:r>
          </w:p>
          <w:p w14:paraId="5B342AF7" w14:textId="4D379453" w:rsidR="007A6F25" w:rsidRPr="00436B38" w:rsidRDefault="007A6F25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غير مباشر (تقرير </w:t>
            </w:r>
            <w:r w:rsidR="00F255E6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المقرَّر</w:t>
            </w: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الدراسي)</w:t>
            </w:r>
          </w:p>
        </w:tc>
      </w:tr>
      <w:tr w:rsidR="007A6F25" w:rsidRPr="00436B38" w14:paraId="5ED152DA" w14:textId="77777777" w:rsidTr="002E70FF">
        <w:trPr>
          <w:trHeight w:val="283"/>
          <w:tblCellSpacing w:w="7" w:type="dxa"/>
          <w:jc w:val="center"/>
        </w:trPr>
        <w:tc>
          <w:tcPr>
            <w:tcW w:w="2805" w:type="dxa"/>
            <w:vMerge/>
            <w:shd w:val="clear" w:color="auto" w:fill="F2F2F2" w:themeFill="background1" w:themeFillShade="F2"/>
            <w:vAlign w:val="center"/>
          </w:tcPr>
          <w:p w14:paraId="5C9CA0D1" w14:textId="77777777" w:rsidR="007A6F25" w:rsidRPr="00436B38" w:rsidRDefault="007A6F25" w:rsidP="0081310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62" w:type="dxa"/>
            <w:shd w:val="clear" w:color="auto" w:fill="F2F2F2" w:themeFill="background1" w:themeFillShade="F2"/>
            <w:vAlign w:val="center"/>
          </w:tcPr>
          <w:p w14:paraId="7FD24DDC" w14:textId="77777777" w:rsidR="007A6F25" w:rsidRPr="00436B38" w:rsidRDefault="007A6F25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809" w:type="dxa"/>
            <w:shd w:val="clear" w:color="auto" w:fill="F2F2F2" w:themeFill="background1" w:themeFillShade="F2"/>
            <w:vAlign w:val="center"/>
          </w:tcPr>
          <w:p w14:paraId="4201EC41" w14:textId="53F4A405" w:rsidR="007A6F25" w:rsidRPr="00436B38" w:rsidRDefault="007A6F25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غير مباشر (استبانة تقييم </w:t>
            </w:r>
            <w:r w:rsidR="00F255E6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المقرَّر</w:t>
            </w: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B41D7" w:rsidRPr="00436B38" w14:paraId="15466174" w14:textId="77777777" w:rsidTr="002E70FF">
        <w:trPr>
          <w:trHeight w:val="283"/>
          <w:tblCellSpacing w:w="7" w:type="dxa"/>
          <w:jc w:val="center"/>
        </w:trPr>
        <w:tc>
          <w:tcPr>
            <w:tcW w:w="2805" w:type="dxa"/>
            <w:vMerge w:val="restart"/>
            <w:shd w:val="clear" w:color="auto" w:fill="D9D9D9" w:themeFill="background1" w:themeFillShade="D9"/>
            <w:vAlign w:val="center"/>
          </w:tcPr>
          <w:p w14:paraId="1F645BD9" w14:textId="0CD36BBD" w:rsidR="00EB41D7" w:rsidRPr="00436B38" w:rsidRDefault="00EB41D7" w:rsidP="0081310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2962" w:type="dxa"/>
            <w:shd w:val="clear" w:color="auto" w:fill="D9D9D9" w:themeFill="background1" w:themeFillShade="D9"/>
            <w:vAlign w:val="center"/>
          </w:tcPr>
          <w:p w14:paraId="682467D3" w14:textId="796ACA62" w:rsidR="00EB41D7" w:rsidRPr="00436B38" w:rsidRDefault="00EB41D7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809" w:type="dxa"/>
            <w:shd w:val="clear" w:color="auto" w:fill="D9D9D9" w:themeFill="background1" w:themeFillShade="D9"/>
            <w:vAlign w:val="center"/>
          </w:tcPr>
          <w:p w14:paraId="57AFFB3E" w14:textId="44416648" w:rsidR="00EB41D7" w:rsidRPr="00436B38" w:rsidRDefault="00EB41D7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المقرَّر الدراسي)</w:t>
            </w:r>
          </w:p>
        </w:tc>
      </w:tr>
      <w:tr w:rsidR="00EB41D7" w:rsidRPr="00436B38" w14:paraId="7A86F1FE" w14:textId="77777777" w:rsidTr="002E70FF">
        <w:trPr>
          <w:trHeight w:val="283"/>
          <w:tblCellSpacing w:w="7" w:type="dxa"/>
          <w:jc w:val="center"/>
        </w:trPr>
        <w:tc>
          <w:tcPr>
            <w:tcW w:w="2805" w:type="dxa"/>
            <w:vMerge/>
            <w:shd w:val="clear" w:color="auto" w:fill="D9D9D9" w:themeFill="background1" w:themeFillShade="D9"/>
            <w:vAlign w:val="center"/>
          </w:tcPr>
          <w:p w14:paraId="48155025" w14:textId="77777777" w:rsidR="00EB41D7" w:rsidRPr="00436B38" w:rsidRDefault="00EB41D7" w:rsidP="0081310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62" w:type="dxa"/>
            <w:shd w:val="clear" w:color="auto" w:fill="D9D9D9" w:themeFill="background1" w:themeFillShade="D9"/>
            <w:vAlign w:val="center"/>
          </w:tcPr>
          <w:p w14:paraId="74B06D56" w14:textId="77777777" w:rsidR="00EB41D7" w:rsidRPr="00436B38" w:rsidRDefault="00EB41D7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809" w:type="dxa"/>
            <w:shd w:val="clear" w:color="auto" w:fill="D9D9D9" w:themeFill="background1" w:themeFillShade="D9"/>
            <w:vAlign w:val="center"/>
          </w:tcPr>
          <w:p w14:paraId="2F5F6A8A" w14:textId="6B4537B2" w:rsidR="00EB41D7" w:rsidRPr="00436B38" w:rsidRDefault="00EB41D7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المقرَّر)</w:t>
            </w:r>
          </w:p>
        </w:tc>
      </w:tr>
      <w:tr w:rsidR="00EB41D7" w:rsidRPr="00436B38" w14:paraId="24B63FB0" w14:textId="77777777" w:rsidTr="002E70FF">
        <w:trPr>
          <w:trHeight w:val="283"/>
          <w:tblCellSpacing w:w="7" w:type="dxa"/>
          <w:jc w:val="center"/>
        </w:trPr>
        <w:tc>
          <w:tcPr>
            <w:tcW w:w="2805" w:type="dxa"/>
            <w:vMerge w:val="restart"/>
            <w:shd w:val="clear" w:color="auto" w:fill="F2F2F2" w:themeFill="background1" w:themeFillShade="F2"/>
            <w:vAlign w:val="center"/>
          </w:tcPr>
          <w:p w14:paraId="25FE9084" w14:textId="58324FB6" w:rsidR="00EB41D7" w:rsidRPr="00436B38" w:rsidRDefault="00EB41D7" w:rsidP="0081310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التعلُّم</w:t>
            </w:r>
          </w:p>
        </w:tc>
        <w:tc>
          <w:tcPr>
            <w:tcW w:w="2962" w:type="dxa"/>
            <w:shd w:val="clear" w:color="auto" w:fill="F2F2F2" w:themeFill="background1" w:themeFillShade="F2"/>
            <w:vAlign w:val="center"/>
          </w:tcPr>
          <w:p w14:paraId="31FAD984" w14:textId="10E30D03" w:rsidR="00EB41D7" w:rsidRPr="00436B38" w:rsidRDefault="00EB41D7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809" w:type="dxa"/>
            <w:shd w:val="clear" w:color="auto" w:fill="F2F2F2" w:themeFill="background1" w:themeFillShade="F2"/>
            <w:vAlign w:val="center"/>
          </w:tcPr>
          <w:p w14:paraId="7F777451" w14:textId="32985553" w:rsidR="00EB41D7" w:rsidRPr="00436B38" w:rsidRDefault="00EB41D7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المقرَّر الدراسي)</w:t>
            </w:r>
          </w:p>
        </w:tc>
      </w:tr>
      <w:tr w:rsidR="00EB41D7" w:rsidRPr="00436B38" w14:paraId="536DA457" w14:textId="77777777" w:rsidTr="002E70FF">
        <w:trPr>
          <w:trHeight w:val="283"/>
          <w:tblCellSpacing w:w="7" w:type="dxa"/>
          <w:jc w:val="center"/>
        </w:trPr>
        <w:tc>
          <w:tcPr>
            <w:tcW w:w="2805" w:type="dxa"/>
            <w:vMerge/>
            <w:shd w:val="clear" w:color="auto" w:fill="F2F2F2" w:themeFill="background1" w:themeFillShade="F2"/>
            <w:vAlign w:val="center"/>
          </w:tcPr>
          <w:p w14:paraId="7EB60AF1" w14:textId="77777777" w:rsidR="00EB41D7" w:rsidRPr="00436B38" w:rsidRDefault="00EB41D7" w:rsidP="0081310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62" w:type="dxa"/>
            <w:shd w:val="clear" w:color="auto" w:fill="F2F2F2" w:themeFill="background1" w:themeFillShade="F2"/>
            <w:vAlign w:val="center"/>
          </w:tcPr>
          <w:p w14:paraId="28CEAEBF" w14:textId="77777777" w:rsidR="00EB41D7" w:rsidRPr="00436B38" w:rsidRDefault="00EB41D7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809" w:type="dxa"/>
            <w:shd w:val="clear" w:color="auto" w:fill="F2F2F2" w:themeFill="background1" w:themeFillShade="F2"/>
            <w:vAlign w:val="center"/>
          </w:tcPr>
          <w:p w14:paraId="1149B33B" w14:textId="7588A562" w:rsidR="00EB41D7" w:rsidRPr="00436B38" w:rsidRDefault="00EB41D7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(استبانات التقويم الدورية)</w:t>
            </w:r>
          </w:p>
        </w:tc>
      </w:tr>
      <w:tr w:rsidR="00EB41D7" w:rsidRPr="00436B38" w14:paraId="3AAC21B2" w14:textId="77777777" w:rsidTr="002E70FF">
        <w:trPr>
          <w:trHeight w:val="283"/>
          <w:tblCellSpacing w:w="7" w:type="dxa"/>
          <w:jc w:val="center"/>
        </w:trPr>
        <w:tc>
          <w:tcPr>
            <w:tcW w:w="2805" w:type="dxa"/>
            <w:vMerge w:val="restart"/>
            <w:shd w:val="clear" w:color="auto" w:fill="D9D9D9" w:themeFill="background1" w:themeFillShade="D9"/>
            <w:vAlign w:val="center"/>
          </w:tcPr>
          <w:p w14:paraId="30468981" w14:textId="465C42B2" w:rsidR="00EB41D7" w:rsidRPr="00436B38" w:rsidRDefault="00EB41D7" w:rsidP="0081310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التعلُّم للمقرر</w:t>
            </w:r>
          </w:p>
        </w:tc>
        <w:tc>
          <w:tcPr>
            <w:tcW w:w="2962" w:type="dxa"/>
            <w:shd w:val="clear" w:color="auto" w:fill="D9D9D9" w:themeFill="background1" w:themeFillShade="D9"/>
            <w:vAlign w:val="center"/>
          </w:tcPr>
          <w:p w14:paraId="1D15E2EC" w14:textId="7176E5DB" w:rsidR="00EB41D7" w:rsidRPr="00436B38" w:rsidRDefault="00EB41D7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3809" w:type="dxa"/>
            <w:shd w:val="clear" w:color="auto" w:fill="D9D9D9" w:themeFill="background1" w:themeFillShade="D9"/>
            <w:vAlign w:val="center"/>
          </w:tcPr>
          <w:p w14:paraId="6BAF2F07" w14:textId="55FE289E" w:rsidR="00EB41D7" w:rsidRPr="00436B38" w:rsidRDefault="00EB41D7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(نتائج الاختبارات)</w:t>
            </w:r>
          </w:p>
        </w:tc>
      </w:tr>
      <w:tr w:rsidR="00EB41D7" w:rsidRPr="00436B38" w14:paraId="36A2426E" w14:textId="77777777" w:rsidTr="002E70FF">
        <w:trPr>
          <w:trHeight w:val="283"/>
          <w:tblCellSpacing w:w="7" w:type="dxa"/>
          <w:jc w:val="center"/>
        </w:trPr>
        <w:tc>
          <w:tcPr>
            <w:tcW w:w="2805" w:type="dxa"/>
            <w:vMerge/>
            <w:shd w:val="clear" w:color="auto" w:fill="D9D9D9" w:themeFill="background1" w:themeFillShade="D9"/>
            <w:vAlign w:val="center"/>
          </w:tcPr>
          <w:p w14:paraId="789570C5" w14:textId="77777777" w:rsidR="00EB41D7" w:rsidRPr="00436B38" w:rsidRDefault="00EB41D7" w:rsidP="0081310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62" w:type="dxa"/>
            <w:shd w:val="clear" w:color="auto" w:fill="D9D9D9" w:themeFill="background1" w:themeFillShade="D9"/>
            <w:vAlign w:val="center"/>
          </w:tcPr>
          <w:p w14:paraId="18141DDF" w14:textId="4E9A0F32" w:rsidR="00EB41D7" w:rsidRPr="00436B38" w:rsidRDefault="00EB41D7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 (منسقو المقرَّرات)</w:t>
            </w:r>
          </w:p>
        </w:tc>
        <w:tc>
          <w:tcPr>
            <w:tcW w:w="3809" w:type="dxa"/>
            <w:shd w:val="clear" w:color="auto" w:fill="D9D9D9" w:themeFill="background1" w:themeFillShade="D9"/>
            <w:vAlign w:val="center"/>
          </w:tcPr>
          <w:p w14:paraId="56CAA17E" w14:textId="1D7540EC" w:rsidR="00EB41D7" w:rsidRPr="00436B38" w:rsidRDefault="00EB41D7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(تقرير منسق المقرَّر)</w:t>
            </w:r>
          </w:p>
        </w:tc>
      </w:tr>
    </w:tbl>
    <w:p w14:paraId="64952F5B" w14:textId="37DD1B95" w:rsidR="00844E6A" w:rsidRPr="00436B38" w:rsidRDefault="00844E6A" w:rsidP="00844E6A">
      <w:pPr>
        <w:bidi/>
        <w:spacing w:after="0"/>
        <w:rPr>
          <w:rFonts w:ascii="Sakkal Majalla" w:hAnsi="Sakkal Majalla" w:cs="Sakkal Majalla"/>
          <w:sz w:val="28"/>
          <w:szCs w:val="28"/>
          <w:rtl/>
        </w:rPr>
      </w:pPr>
      <w:bookmarkStart w:id="10" w:name="_Hlk536011140"/>
      <w:bookmarkEnd w:id="9"/>
      <w:r w:rsidRPr="00436B38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المقيمون </w:t>
      </w:r>
      <w:r w:rsidRPr="00436B38">
        <w:rPr>
          <w:rFonts w:ascii="Sakkal Majalla" w:hAnsi="Sakkal Majalla" w:cs="Sakkal Majalla"/>
          <w:sz w:val="28"/>
          <w:szCs w:val="28"/>
          <w:rtl/>
        </w:rPr>
        <w:t>(الطلبة، أعضاء هيئة التدريس، قيادات البرنامج، المراجع النظير، أخرى (يتم تحديدها)</w:t>
      </w:r>
      <w:r w:rsidR="00AD5924" w:rsidRPr="00436B38">
        <w:rPr>
          <w:rFonts w:ascii="Sakkal Majalla" w:hAnsi="Sakkal Majalla" w:cs="Sakkal Majalla"/>
          <w:sz w:val="28"/>
          <w:szCs w:val="28"/>
          <w:rtl/>
        </w:rPr>
        <w:t>.</w:t>
      </w:r>
    </w:p>
    <w:bookmarkEnd w:id="10"/>
    <w:p w14:paraId="75338CB2" w14:textId="5D8E828F" w:rsidR="000B4658" w:rsidRPr="00436B38" w:rsidRDefault="00844E6A" w:rsidP="002E70FF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8"/>
          <w:szCs w:val="28"/>
          <w:rtl/>
        </w:rPr>
      </w:pPr>
      <w:r w:rsidRPr="00436B38">
        <w:rPr>
          <w:rFonts w:ascii="Sakkal Majalla" w:hAnsi="Sakkal Majalla" w:cs="Sakkal Majalla"/>
          <w:color w:val="52B5C2"/>
          <w:sz w:val="28"/>
          <w:szCs w:val="28"/>
          <w:rtl/>
        </w:rPr>
        <w:lastRenderedPageBreak/>
        <w:t xml:space="preserve">طرق التقييم </w:t>
      </w:r>
      <w:r w:rsidRPr="00436B38">
        <w:rPr>
          <w:rFonts w:ascii="Sakkal Majalla" w:hAnsi="Sakkal Majalla" w:cs="Sakkal Majalla"/>
          <w:sz w:val="28"/>
          <w:szCs w:val="28"/>
          <w:rtl/>
        </w:rPr>
        <w:t>(مباشر وغير مباشر)</w:t>
      </w:r>
      <w:r w:rsidR="00AD5924" w:rsidRPr="00436B38">
        <w:rPr>
          <w:rFonts w:ascii="Sakkal Majalla" w:hAnsi="Sakkal Majalla" w:cs="Sakkal Majalla"/>
          <w:sz w:val="28"/>
          <w:szCs w:val="28"/>
          <w:rtl/>
        </w:rPr>
        <w:t>.</w:t>
      </w:r>
    </w:p>
    <w:p w14:paraId="2296C9B7" w14:textId="4BC3DAC0" w:rsidR="00A44627" w:rsidRPr="00436B38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11" w:name="_Toc138156157"/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ز. </w:t>
      </w:r>
      <w:r w:rsidR="00A44627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اعتماد التوصيف:</w:t>
      </w:r>
      <w:bookmarkEnd w:id="11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436B38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436B38" w:rsidRDefault="00A44627" w:rsidP="001D56F8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54078857" w:rsidR="00A44627" w:rsidRPr="00436B38" w:rsidRDefault="006438A4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 xml:space="preserve">مجلس قسم </w:t>
            </w:r>
            <w:r w:rsidR="00B623D7" w:rsidRPr="00436B38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أصول الفقه</w:t>
            </w:r>
          </w:p>
        </w:tc>
      </w:tr>
      <w:tr w:rsidR="00A44627" w:rsidRPr="00436B38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436B38" w:rsidRDefault="00A44627" w:rsidP="001D56F8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78DA2AB9" w:rsidR="00A44627" w:rsidRPr="00436B38" w:rsidRDefault="00C86DD0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12</w:t>
            </w:r>
          </w:p>
        </w:tc>
      </w:tr>
      <w:tr w:rsidR="00A44627" w:rsidRPr="00436B38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436B38" w:rsidRDefault="00A44627" w:rsidP="001D56F8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5BE72E70" w:rsidR="00A44627" w:rsidRPr="00436B38" w:rsidRDefault="00C86DD0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20/4/1444ه</w:t>
            </w:r>
          </w:p>
        </w:tc>
      </w:tr>
    </w:tbl>
    <w:p w14:paraId="65794BAB" w14:textId="1FD28529" w:rsidR="00EC5C61" w:rsidRPr="00436B38" w:rsidRDefault="00EC5C61" w:rsidP="001270B2">
      <w:pPr>
        <w:bidi/>
        <w:rPr>
          <w:rFonts w:ascii="Sakkal Majalla" w:hAnsi="Sakkal Majalla" w:cs="Sakkal Majalla"/>
          <w:sz w:val="28"/>
          <w:szCs w:val="28"/>
        </w:rPr>
      </w:pPr>
    </w:p>
    <w:sectPr w:rsidR="00EC5C61" w:rsidRPr="00436B38" w:rsidSect="006D3F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FA197" w14:textId="77777777" w:rsidR="000B5CAB" w:rsidRDefault="000B5CAB" w:rsidP="00EE490F">
      <w:pPr>
        <w:spacing w:after="0" w:line="240" w:lineRule="auto"/>
      </w:pPr>
      <w:r>
        <w:separator/>
      </w:r>
    </w:p>
  </w:endnote>
  <w:endnote w:type="continuationSeparator" w:id="0">
    <w:p w14:paraId="53F33947" w14:textId="77777777" w:rsidR="000B5CAB" w:rsidRDefault="000B5CAB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DIN NEXT™ ARABIC MEDIUM">
    <w:altName w:val="Cambria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Arabic-Bold">
    <w:altName w:val="Times New Roman"/>
    <w:charset w:val="00"/>
    <w:family w:val="auto"/>
    <w:pitch w:val="default"/>
  </w:font>
  <w:font w:name="TraditionalArabic">
    <w:altName w:val="Times New Roman"/>
    <w:charset w:val="00"/>
    <w:family w:val="auto"/>
    <w:pitch w:val="default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7DE00" w14:textId="77777777" w:rsidR="00666C95" w:rsidRDefault="00666C9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5AD4B" w14:textId="77777777" w:rsidR="00666C95" w:rsidRDefault="00666C9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379EC" w14:textId="77777777" w:rsidR="000B5CAB" w:rsidRDefault="000B5CAB" w:rsidP="00EE490F">
      <w:pPr>
        <w:spacing w:after="0" w:line="240" w:lineRule="auto"/>
      </w:pPr>
      <w:r>
        <w:separator/>
      </w:r>
    </w:p>
  </w:footnote>
  <w:footnote w:type="continuationSeparator" w:id="0">
    <w:p w14:paraId="6D1AB711" w14:textId="77777777" w:rsidR="000B5CAB" w:rsidRDefault="000B5CAB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348DE" w14:textId="77777777" w:rsidR="00666C95" w:rsidRDefault="00666C9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67B63E5A" w:rsidR="00EC5C61" w:rsidRDefault="00666C95">
    <w:pPr>
      <w:pStyle w:val="a3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582F6E8" wp14:editId="71631B0C">
          <wp:simplePos x="0" y="0"/>
          <wp:positionH relativeFrom="column">
            <wp:posOffset>-569481</wp:posOffset>
          </wp:positionH>
          <wp:positionV relativeFrom="paragraph">
            <wp:posOffset>-406400</wp:posOffset>
          </wp:positionV>
          <wp:extent cx="7544435" cy="10671724"/>
          <wp:effectExtent l="0" t="0" r="0" b="0"/>
          <wp:wrapNone/>
          <wp:docPr id="1288488783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25E98"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E61A2"/>
    <w:multiLevelType w:val="multilevel"/>
    <w:tmpl w:val="AEAA1D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A6332"/>
    <w:multiLevelType w:val="hybridMultilevel"/>
    <w:tmpl w:val="38C2B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AE0A15"/>
    <w:multiLevelType w:val="hybridMultilevel"/>
    <w:tmpl w:val="F5B27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0F4501"/>
    <w:multiLevelType w:val="hybridMultilevel"/>
    <w:tmpl w:val="D40C80D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DD5CC8"/>
    <w:multiLevelType w:val="hybridMultilevel"/>
    <w:tmpl w:val="3500C0DA"/>
    <w:lvl w:ilvl="0" w:tplc="F798408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L-Mohanad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602DE9"/>
    <w:multiLevelType w:val="hybridMultilevel"/>
    <w:tmpl w:val="24FE8AD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D8718D6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9B4F83"/>
    <w:multiLevelType w:val="hybridMultilevel"/>
    <w:tmpl w:val="3C9ED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403D2A"/>
    <w:multiLevelType w:val="hybridMultilevel"/>
    <w:tmpl w:val="8E641B68"/>
    <w:lvl w:ilvl="0" w:tplc="836C5942">
      <w:start w:val="4"/>
      <w:numFmt w:val="decimal"/>
      <w:lvlText w:val="%1."/>
      <w:lvlJc w:val="left"/>
      <w:pPr>
        <w:ind w:left="720" w:hanging="360"/>
      </w:pPr>
      <w:rPr>
        <w:rFonts w:ascii="Arial" w:hAnsi="Arial" w:cs="AL-Mohanad" w:hint="default"/>
        <w:sz w:val="34"/>
        <w:szCs w:val="22"/>
        <w:lang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1E1EDB"/>
    <w:multiLevelType w:val="hybridMultilevel"/>
    <w:tmpl w:val="CC6AA62A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FA12AE"/>
    <w:multiLevelType w:val="multilevel"/>
    <w:tmpl w:val="ABA8F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3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EB1DB5"/>
    <w:multiLevelType w:val="hybridMultilevel"/>
    <w:tmpl w:val="BB58A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13795C"/>
    <w:multiLevelType w:val="hybridMultilevel"/>
    <w:tmpl w:val="38D4958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FD1D7D"/>
    <w:multiLevelType w:val="hybridMultilevel"/>
    <w:tmpl w:val="7BA871F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D91481"/>
    <w:multiLevelType w:val="hybridMultilevel"/>
    <w:tmpl w:val="7CFAE762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93791A"/>
    <w:multiLevelType w:val="multilevel"/>
    <w:tmpl w:val="3E247860"/>
    <w:lvl w:ilvl="0">
      <w:start w:val="4"/>
      <w:numFmt w:val="bullet"/>
      <w:lvlText w:val="-"/>
      <w:lvlJc w:val="left"/>
      <w:pPr>
        <w:ind w:left="360" w:hanging="360"/>
      </w:pPr>
      <w:rPr>
        <w:rFonts w:ascii="Sakkal Majalla" w:eastAsiaTheme="minorHAnsi" w:hAnsi="Sakkal Majalla" w:cs="Sakkal Majalla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39786">
    <w:abstractNumId w:val="39"/>
  </w:num>
  <w:num w:numId="2" w16cid:durableId="1942302322">
    <w:abstractNumId w:val="34"/>
  </w:num>
  <w:num w:numId="3" w16cid:durableId="1666932608">
    <w:abstractNumId w:val="41"/>
  </w:num>
  <w:num w:numId="4" w16cid:durableId="1096557604">
    <w:abstractNumId w:val="46"/>
  </w:num>
  <w:num w:numId="5" w16cid:durableId="1813406724">
    <w:abstractNumId w:val="22"/>
  </w:num>
  <w:num w:numId="6" w16cid:durableId="576403284">
    <w:abstractNumId w:val="44"/>
  </w:num>
  <w:num w:numId="7" w16cid:durableId="999502884">
    <w:abstractNumId w:val="21"/>
  </w:num>
  <w:num w:numId="8" w16cid:durableId="1442533549">
    <w:abstractNumId w:val="5"/>
  </w:num>
  <w:num w:numId="9" w16cid:durableId="1118766377">
    <w:abstractNumId w:val="16"/>
  </w:num>
  <w:num w:numId="10" w16cid:durableId="342174818">
    <w:abstractNumId w:val="1"/>
  </w:num>
  <w:num w:numId="11" w16cid:durableId="1557469395">
    <w:abstractNumId w:val="13"/>
  </w:num>
  <w:num w:numId="12" w16cid:durableId="1977879749">
    <w:abstractNumId w:val="2"/>
  </w:num>
  <w:num w:numId="13" w16cid:durableId="1322344063">
    <w:abstractNumId w:val="6"/>
  </w:num>
  <w:num w:numId="14" w16cid:durableId="1036740107">
    <w:abstractNumId w:val="12"/>
  </w:num>
  <w:num w:numId="15" w16cid:durableId="1471434954">
    <w:abstractNumId w:val="33"/>
  </w:num>
  <w:num w:numId="16" w16cid:durableId="2075659424">
    <w:abstractNumId w:val="10"/>
  </w:num>
  <w:num w:numId="17" w16cid:durableId="357974923">
    <w:abstractNumId w:val="20"/>
  </w:num>
  <w:num w:numId="18" w16cid:durableId="1246838156">
    <w:abstractNumId w:val="27"/>
  </w:num>
  <w:num w:numId="19" w16cid:durableId="827788889">
    <w:abstractNumId w:val="38"/>
  </w:num>
  <w:num w:numId="20" w16cid:durableId="301498115">
    <w:abstractNumId w:val="19"/>
  </w:num>
  <w:num w:numId="21" w16cid:durableId="296910389">
    <w:abstractNumId w:val="31"/>
  </w:num>
  <w:num w:numId="22" w16cid:durableId="2042970960">
    <w:abstractNumId w:val="32"/>
  </w:num>
  <w:num w:numId="23" w16cid:durableId="531652184">
    <w:abstractNumId w:val="43"/>
  </w:num>
  <w:num w:numId="24" w16cid:durableId="937561494">
    <w:abstractNumId w:val="7"/>
  </w:num>
  <w:num w:numId="25" w16cid:durableId="803892996">
    <w:abstractNumId w:val="24"/>
  </w:num>
  <w:num w:numId="26" w16cid:durableId="153304128">
    <w:abstractNumId w:val="37"/>
  </w:num>
  <w:num w:numId="27" w16cid:durableId="1754818249">
    <w:abstractNumId w:val="18"/>
  </w:num>
  <w:num w:numId="28" w16cid:durableId="2092506001">
    <w:abstractNumId w:val="0"/>
  </w:num>
  <w:num w:numId="29" w16cid:durableId="946082928">
    <w:abstractNumId w:val="4"/>
  </w:num>
  <w:num w:numId="30" w16cid:durableId="587075861">
    <w:abstractNumId w:val="9"/>
  </w:num>
  <w:num w:numId="31" w16cid:durableId="1867283576">
    <w:abstractNumId w:val="11"/>
  </w:num>
  <w:num w:numId="32" w16cid:durableId="472143086">
    <w:abstractNumId w:val="29"/>
  </w:num>
  <w:num w:numId="33" w16cid:durableId="410472030">
    <w:abstractNumId w:val="36"/>
  </w:num>
  <w:num w:numId="34" w16cid:durableId="526406162">
    <w:abstractNumId w:val="42"/>
  </w:num>
  <w:num w:numId="35" w16cid:durableId="1569614800">
    <w:abstractNumId w:val="23"/>
  </w:num>
  <w:num w:numId="36" w16cid:durableId="1500342022">
    <w:abstractNumId w:val="26"/>
  </w:num>
  <w:num w:numId="37" w16cid:durableId="1046837121">
    <w:abstractNumId w:val="14"/>
  </w:num>
  <w:num w:numId="38" w16cid:durableId="3018589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98102309">
    <w:abstractNumId w:val="35"/>
  </w:num>
  <w:num w:numId="40" w16cid:durableId="1803574496">
    <w:abstractNumId w:val="28"/>
  </w:num>
  <w:num w:numId="41" w16cid:durableId="1936547407">
    <w:abstractNumId w:val="17"/>
  </w:num>
  <w:num w:numId="42" w16cid:durableId="1397624862">
    <w:abstractNumId w:val="3"/>
  </w:num>
  <w:num w:numId="43" w16cid:durableId="235940978">
    <w:abstractNumId w:val="25"/>
  </w:num>
  <w:num w:numId="44" w16cid:durableId="1853642462">
    <w:abstractNumId w:val="30"/>
  </w:num>
  <w:num w:numId="45" w16cid:durableId="1743723238">
    <w:abstractNumId w:val="15"/>
  </w:num>
  <w:num w:numId="46" w16cid:durableId="958218071">
    <w:abstractNumId w:val="45"/>
  </w:num>
  <w:num w:numId="47" w16cid:durableId="192999608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2CA1"/>
    <w:rsid w:val="00003EDC"/>
    <w:rsid w:val="00011A9C"/>
    <w:rsid w:val="00011B3C"/>
    <w:rsid w:val="0001538D"/>
    <w:rsid w:val="00016CC7"/>
    <w:rsid w:val="00020710"/>
    <w:rsid w:val="000263E2"/>
    <w:rsid w:val="00042349"/>
    <w:rsid w:val="000455C2"/>
    <w:rsid w:val="00047DD1"/>
    <w:rsid w:val="00055E05"/>
    <w:rsid w:val="0005655A"/>
    <w:rsid w:val="00060A9E"/>
    <w:rsid w:val="00082559"/>
    <w:rsid w:val="00084C04"/>
    <w:rsid w:val="00085DEA"/>
    <w:rsid w:val="00086F56"/>
    <w:rsid w:val="000973BC"/>
    <w:rsid w:val="000A15B4"/>
    <w:rsid w:val="000B4658"/>
    <w:rsid w:val="000B5CAB"/>
    <w:rsid w:val="000B5EC8"/>
    <w:rsid w:val="000C0FCB"/>
    <w:rsid w:val="000C1364"/>
    <w:rsid w:val="000C1F14"/>
    <w:rsid w:val="000C239E"/>
    <w:rsid w:val="000D2876"/>
    <w:rsid w:val="000D68A3"/>
    <w:rsid w:val="000E2809"/>
    <w:rsid w:val="000E4058"/>
    <w:rsid w:val="000E712C"/>
    <w:rsid w:val="000F105E"/>
    <w:rsid w:val="000F15DB"/>
    <w:rsid w:val="000F4CE5"/>
    <w:rsid w:val="00107565"/>
    <w:rsid w:val="0011070A"/>
    <w:rsid w:val="00123EA4"/>
    <w:rsid w:val="00123F5B"/>
    <w:rsid w:val="00126020"/>
    <w:rsid w:val="001270B2"/>
    <w:rsid w:val="00130620"/>
    <w:rsid w:val="00131734"/>
    <w:rsid w:val="00137FF3"/>
    <w:rsid w:val="00140DB2"/>
    <w:rsid w:val="00143E31"/>
    <w:rsid w:val="001446ED"/>
    <w:rsid w:val="00162021"/>
    <w:rsid w:val="00170319"/>
    <w:rsid w:val="00171C6C"/>
    <w:rsid w:val="00177BD1"/>
    <w:rsid w:val="00185153"/>
    <w:rsid w:val="001855D7"/>
    <w:rsid w:val="00191D73"/>
    <w:rsid w:val="001A2088"/>
    <w:rsid w:val="001A30FC"/>
    <w:rsid w:val="001C193F"/>
    <w:rsid w:val="001C6A03"/>
    <w:rsid w:val="001D13E9"/>
    <w:rsid w:val="001D2CD2"/>
    <w:rsid w:val="001D5443"/>
    <w:rsid w:val="001D56F8"/>
    <w:rsid w:val="001F03FF"/>
    <w:rsid w:val="001F1144"/>
    <w:rsid w:val="001F34EE"/>
    <w:rsid w:val="00215895"/>
    <w:rsid w:val="002176F6"/>
    <w:rsid w:val="002222A0"/>
    <w:rsid w:val="0023119F"/>
    <w:rsid w:val="0024111A"/>
    <w:rsid w:val="002430CC"/>
    <w:rsid w:val="00247536"/>
    <w:rsid w:val="0024760A"/>
    <w:rsid w:val="00251E09"/>
    <w:rsid w:val="002538A0"/>
    <w:rsid w:val="00254CE8"/>
    <w:rsid w:val="0025600B"/>
    <w:rsid w:val="00256F95"/>
    <w:rsid w:val="00266508"/>
    <w:rsid w:val="002728E9"/>
    <w:rsid w:val="002761CB"/>
    <w:rsid w:val="00283937"/>
    <w:rsid w:val="0028725A"/>
    <w:rsid w:val="00287A0D"/>
    <w:rsid w:val="00290C3A"/>
    <w:rsid w:val="00293830"/>
    <w:rsid w:val="002947FC"/>
    <w:rsid w:val="002A0738"/>
    <w:rsid w:val="002A22D7"/>
    <w:rsid w:val="002A7A84"/>
    <w:rsid w:val="002B4202"/>
    <w:rsid w:val="002C0FD2"/>
    <w:rsid w:val="002C34AA"/>
    <w:rsid w:val="002D049A"/>
    <w:rsid w:val="002D35DE"/>
    <w:rsid w:val="002D4589"/>
    <w:rsid w:val="002E51CB"/>
    <w:rsid w:val="002E63AD"/>
    <w:rsid w:val="002E6A59"/>
    <w:rsid w:val="002E70FF"/>
    <w:rsid w:val="002F0BC0"/>
    <w:rsid w:val="002F5E50"/>
    <w:rsid w:val="0031758B"/>
    <w:rsid w:val="003401C7"/>
    <w:rsid w:val="003507FA"/>
    <w:rsid w:val="00352E47"/>
    <w:rsid w:val="0035519B"/>
    <w:rsid w:val="00383176"/>
    <w:rsid w:val="00384C97"/>
    <w:rsid w:val="003869AC"/>
    <w:rsid w:val="00392E10"/>
    <w:rsid w:val="00393194"/>
    <w:rsid w:val="00395189"/>
    <w:rsid w:val="00395C7A"/>
    <w:rsid w:val="003A4ABD"/>
    <w:rsid w:val="003A762E"/>
    <w:rsid w:val="003B0D84"/>
    <w:rsid w:val="003B44D3"/>
    <w:rsid w:val="003C1003"/>
    <w:rsid w:val="003C353C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04E25"/>
    <w:rsid w:val="004128F8"/>
    <w:rsid w:val="0041561F"/>
    <w:rsid w:val="00421ED5"/>
    <w:rsid w:val="00423DE8"/>
    <w:rsid w:val="00425E24"/>
    <w:rsid w:val="00436B38"/>
    <w:rsid w:val="004408AF"/>
    <w:rsid w:val="004421BD"/>
    <w:rsid w:val="0045390D"/>
    <w:rsid w:val="004605E1"/>
    <w:rsid w:val="00461566"/>
    <w:rsid w:val="00464F77"/>
    <w:rsid w:val="004734B1"/>
    <w:rsid w:val="0048032C"/>
    <w:rsid w:val="00482DD8"/>
    <w:rsid w:val="004A35ED"/>
    <w:rsid w:val="004A4B89"/>
    <w:rsid w:val="004A5BD0"/>
    <w:rsid w:val="004B786C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269C7"/>
    <w:rsid w:val="005306BB"/>
    <w:rsid w:val="005370C4"/>
    <w:rsid w:val="00540BD9"/>
    <w:rsid w:val="005508C6"/>
    <w:rsid w:val="00553B10"/>
    <w:rsid w:val="00561601"/>
    <w:rsid w:val="00565A94"/>
    <w:rsid w:val="00570E42"/>
    <w:rsid w:val="005719C3"/>
    <w:rsid w:val="005766B3"/>
    <w:rsid w:val="00585A32"/>
    <w:rsid w:val="005A0806"/>
    <w:rsid w:val="005A146D"/>
    <w:rsid w:val="005A7B3E"/>
    <w:rsid w:val="005B1E8D"/>
    <w:rsid w:val="005B26AC"/>
    <w:rsid w:val="005B360D"/>
    <w:rsid w:val="005B3CDF"/>
    <w:rsid w:val="005B4B63"/>
    <w:rsid w:val="005B5CC6"/>
    <w:rsid w:val="005C0EA1"/>
    <w:rsid w:val="005E749B"/>
    <w:rsid w:val="005F2EDF"/>
    <w:rsid w:val="006060D6"/>
    <w:rsid w:val="00630073"/>
    <w:rsid w:val="00631C47"/>
    <w:rsid w:val="00637B82"/>
    <w:rsid w:val="00640927"/>
    <w:rsid w:val="006436D6"/>
    <w:rsid w:val="006438A4"/>
    <w:rsid w:val="00652624"/>
    <w:rsid w:val="0066519A"/>
    <w:rsid w:val="00666C95"/>
    <w:rsid w:val="00674831"/>
    <w:rsid w:val="0069056D"/>
    <w:rsid w:val="0069335E"/>
    <w:rsid w:val="00695351"/>
    <w:rsid w:val="00696A1F"/>
    <w:rsid w:val="006973C7"/>
    <w:rsid w:val="006A31ED"/>
    <w:rsid w:val="006B08C3"/>
    <w:rsid w:val="006B12D6"/>
    <w:rsid w:val="006B3CD5"/>
    <w:rsid w:val="006B5D44"/>
    <w:rsid w:val="006B6C51"/>
    <w:rsid w:val="006C0DCE"/>
    <w:rsid w:val="006C525F"/>
    <w:rsid w:val="006D0593"/>
    <w:rsid w:val="006D12D8"/>
    <w:rsid w:val="006D1CEC"/>
    <w:rsid w:val="006D3F0B"/>
    <w:rsid w:val="006E3A65"/>
    <w:rsid w:val="006F1BDF"/>
    <w:rsid w:val="006F72F0"/>
    <w:rsid w:val="006F7516"/>
    <w:rsid w:val="007065FD"/>
    <w:rsid w:val="007074DA"/>
    <w:rsid w:val="00711EE8"/>
    <w:rsid w:val="00732704"/>
    <w:rsid w:val="00733E4A"/>
    <w:rsid w:val="00747163"/>
    <w:rsid w:val="0075269F"/>
    <w:rsid w:val="00770BEC"/>
    <w:rsid w:val="00772B4C"/>
    <w:rsid w:val="00782108"/>
    <w:rsid w:val="00783459"/>
    <w:rsid w:val="0078395D"/>
    <w:rsid w:val="00786495"/>
    <w:rsid w:val="007A6F25"/>
    <w:rsid w:val="007C1F16"/>
    <w:rsid w:val="007C2C59"/>
    <w:rsid w:val="007C4266"/>
    <w:rsid w:val="007E1F1C"/>
    <w:rsid w:val="007E2F85"/>
    <w:rsid w:val="007E3A38"/>
    <w:rsid w:val="007E5187"/>
    <w:rsid w:val="007F0440"/>
    <w:rsid w:val="007F5AC5"/>
    <w:rsid w:val="008306EB"/>
    <w:rsid w:val="00842E78"/>
    <w:rsid w:val="00844E6A"/>
    <w:rsid w:val="0085353D"/>
    <w:rsid w:val="00853FD0"/>
    <w:rsid w:val="0085774E"/>
    <w:rsid w:val="00876C46"/>
    <w:rsid w:val="00877341"/>
    <w:rsid w:val="00887AE5"/>
    <w:rsid w:val="00890F60"/>
    <w:rsid w:val="00893C64"/>
    <w:rsid w:val="008945C5"/>
    <w:rsid w:val="008A05F2"/>
    <w:rsid w:val="008A1157"/>
    <w:rsid w:val="008A78BD"/>
    <w:rsid w:val="008B2211"/>
    <w:rsid w:val="008B4BDE"/>
    <w:rsid w:val="008B69CB"/>
    <w:rsid w:val="008C0C1F"/>
    <w:rsid w:val="008C536B"/>
    <w:rsid w:val="008D527C"/>
    <w:rsid w:val="008D7211"/>
    <w:rsid w:val="008F6299"/>
    <w:rsid w:val="009023F3"/>
    <w:rsid w:val="00903881"/>
    <w:rsid w:val="00905031"/>
    <w:rsid w:val="0090567A"/>
    <w:rsid w:val="0090602B"/>
    <w:rsid w:val="00913302"/>
    <w:rsid w:val="009203B9"/>
    <w:rsid w:val="00924028"/>
    <w:rsid w:val="0092694E"/>
    <w:rsid w:val="009328A0"/>
    <w:rsid w:val="009406AC"/>
    <w:rsid w:val="00942758"/>
    <w:rsid w:val="00944612"/>
    <w:rsid w:val="0095214F"/>
    <w:rsid w:val="00957C45"/>
    <w:rsid w:val="00966061"/>
    <w:rsid w:val="0096672E"/>
    <w:rsid w:val="00970132"/>
    <w:rsid w:val="0097256E"/>
    <w:rsid w:val="009731B4"/>
    <w:rsid w:val="009732BD"/>
    <w:rsid w:val="00983609"/>
    <w:rsid w:val="009859B4"/>
    <w:rsid w:val="009919C2"/>
    <w:rsid w:val="009A3B8E"/>
    <w:rsid w:val="009C1EFB"/>
    <w:rsid w:val="009C23D4"/>
    <w:rsid w:val="009C4470"/>
    <w:rsid w:val="009C4B55"/>
    <w:rsid w:val="009D0D30"/>
    <w:rsid w:val="009D4997"/>
    <w:rsid w:val="009E3CC0"/>
    <w:rsid w:val="009E47E5"/>
    <w:rsid w:val="009F2ED5"/>
    <w:rsid w:val="009F5184"/>
    <w:rsid w:val="00A16D56"/>
    <w:rsid w:val="00A20A12"/>
    <w:rsid w:val="00A3552F"/>
    <w:rsid w:val="00A372A9"/>
    <w:rsid w:val="00A44627"/>
    <w:rsid w:val="00A46F7E"/>
    <w:rsid w:val="00A4737E"/>
    <w:rsid w:val="00A502C1"/>
    <w:rsid w:val="00A5558A"/>
    <w:rsid w:val="00A55A76"/>
    <w:rsid w:val="00A57C57"/>
    <w:rsid w:val="00A63AD0"/>
    <w:rsid w:val="00A7204A"/>
    <w:rsid w:val="00A75457"/>
    <w:rsid w:val="00A76832"/>
    <w:rsid w:val="00A83DE3"/>
    <w:rsid w:val="00A92B3B"/>
    <w:rsid w:val="00A92B71"/>
    <w:rsid w:val="00A979FA"/>
    <w:rsid w:val="00AB1FDF"/>
    <w:rsid w:val="00AD423B"/>
    <w:rsid w:val="00AD5924"/>
    <w:rsid w:val="00AE0516"/>
    <w:rsid w:val="00AE248E"/>
    <w:rsid w:val="00AE6AD7"/>
    <w:rsid w:val="00AF1A5C"/>
    <w:rsid w:val="00B045D3"/>
    <w:rsid w:val="00B174B5"/>
    <w:rsid w:val="00B22AAC"/>
    <w:rsid w:val="00B3225C"/>
    <w:rsid w:val="00B328BA"/>
    <w:rsid w:val="00B44CA9"/>
    <w:rsid w:val="00B623D7"/>
    <w:rsid w:val="00B727DA"/>
    <w:rsid w:val="00B73BAC"/>
    <w:rsid w:val="00B80620"/>
    <w:rsid w:val="00B8065C"/>
    <w:rsid w:val="00B80926"/>
    <w:rsid w:val="00B93E29"/>
    <w:rsid w:val="00B97B1E"/>
    <w:rsid w:val="00BA432C"/>
    <w:rsid w:val="00BB15BF"/>
    <w:rsid w:val="00BB41C0"/>
    <w:rsid w:val="00BC6307"/>
    <w:rsid w:val="00BE186F"/>
    <w:rsid w:val="00BF4D7C"/>
    <w:rsid w:val="00BF5FDD"/>
    <w:rsid w:val="00C028FF"/>
    <w:rsid w:val="00C04EC6"/>
    <w:rsid w:val="00C132A3"/>
    <w:rsid w:val="00C1739D"/>
    <w:rsid w:val="00C20BE2"/>
    <w:rsid w:val="00C309BC"/>
    <w:rsid w:val="00C33239"/>
    <w:rsid w:val="00C36BC0"/>
    <w:rsid w:val="00C46742"/>
    <w:rsid w:val="00C55180"/>
    <w:rsid w:val="00C5703B"/>
    <w:rsid w:val="00C617D1"/>
    <w:rsid w:val="00C66591"/>
    <w:rsid w:val="00C71AC6"/>
    <w:rsid w:val="00C759EB"/>
    <w:rsid w:val="00C76AAE"/>
    <w:rsid w:val="00C77FDD"/>
    <w:rsid w:val="00C802BD"/>
    <w:rsid w:val="00C86DD0"/>
    <w:rsid w:val="00C958D9"/>
    <w:rsid w:val="00CA5D2E"/>
    <w:rsid w:val="00CB11A3"/>
    <w:rsid w:val="00CE0B84"/>
    <w:rsid w:val="00CE3DEA"/>
    <w:rsid w:val="00CF666B"/>
    <w:rsid w:val="00D21B67"/>
    <w:rsid w:val="00D25E98"/>
    <w:rsid w:val="00D32D29"/>
    <w:rsid w:val="00D3555B"/>
    <w:rsid w:val="00D35E21"/>
    <w:rsid w:val="00D4307F"/>
    <w:rsid w:val="00D45FC3"/>
    <w:rsid w:val="00D5202A"/>
    <w:rsid w:val="00D52EC2"/>
    <w:rsid w:val="00D61E89"/>
    <w:rsid w:val="00D76E52"/>
    <w:rsid w:val="00D8287E"/>
    <w:rsid w:val="00D83461"/>
    <w:rsid w:val="00D9457D"/>
    <w:rsid w:val="00DA6F7C"/>
    <w:rsid w:val="00DB1685"/>
    <w:rsid w:val="00DB510B"/>
    <w:rsid w:val="00DD0684"/>
    <w:rsid w:val="00DD58A3"/>
    <w:rsid w:val="00DE7BA6"/>
    <w:rsid w:val="00DF1E19"/>
    <w:rsid w:val="00E0297E"/>
    <w:rsid w:val="00E02D40"/>
    <w:rsid w:val="00E064B0"/>
    <w:rsid w:val="00E264D0"/>
    <w:rsid w:val="00E30386"/>
    <w:rsid w:val="00E34A82"/>
    <w:rsid w:val="00E434B1"/>
    <w:rsid w:val="00E44514"/>
    <w:rsid w:val="00E450BC"/>
    <w:rsid w:val="00E4610A"/>
    <w:rsid w:val="00E66E86"/>
    <w:rsid w:val="00E77F18"/>
    <w:rsid w:val="00E9005E"/>
    <w:rsid w:val="00E91116"/>
    <w:rsid w:val="00E96C61"/>
    <w:rsid w:val="00EA502F"/>
    <w:rsid w:val="00EB41D7"/>
    <w:rsid w:val="00EC3652"/>
    <w:rsid w:val="00EC5C61"/>
    <w:rsid w:val="00ED404D"/>
    <w:rsid w:val="00ED6B12"/>
    <w:rsid w:val="00EE490F"/>
    <w:rsid w:val="00EE62BA"/>
    <w:rsid w:val="00F02C99"/>
    <w:rsid w:val="00F039E0"/>
    <w:rsid w:val="00F11C83"/>
    <w:rsid w:val="00F236C3"/>
    <w:rsid w:val="00F245F9"/>
    <w:rsid w:val="00F246BB"/>
    <w:rsid w:val="00F255E6"/>
    <w:rsid w:val="00F35B02"/>
    <w:rsid w:val="00F50654"/>
    <w:rsid w:val="00F5180A"/>
    <w:rsid w:val="00F51946"/>
    <w:rsid w:val="00F549D5"/>
    <w:rsid w:val="00F54C3D"/>
    <w:rsid w:val="00F62E73"/>
    <w:rsid w:val="00F63987"/>
    <w:rsid w:val="00F773F7"/>
    <w:rsid w:val="00F779DE"/>
    <w:rsid w:val="00F80550"/>
    <w:rsid w:val="00F8256E"/>
    <w:rsid w:val="00F9176E"/>
    <w:rsid w:val="00F91847"/>
    <w:rsid w:val="00FA0C3D"/>
    <w:rsid w:val="00FA3E2F"/>
    <w:rsid w:val="00FC2D18"/>
    <w:rsid w:val="00FC3DD2"/>
    <w:rsid w:val="00FC5635"/>
    <w:rsid w:val="00FD15CC"/>
    <w:rsid w:val="00FD1A96"/>
    <w:rsid w:val="00FD772A"/>
    <w:rsid w:val="00F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99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customStyle="1" w:styleId="ac">
    <w:basedOn w:val="a"/>
    <w:next w:val="a6"/>
    <w:uiPriority w:val="34"/>
    <w:qFormat/>
    <w:rsid w:val="000F15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E9012B-4D81-4E6C-900D-A38C41EA50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4BE684-39BD-464D-8D28-617B195A3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B3CF7-741C-446F-BE92-7D1098DC9888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9</Pages>
  <Words>1194</Words>
  <Characters>6809</Characters>
  <Application>Microsoft Office Word</Application>
  <DocSecurity>0</DocSecurity>
  <Lines>56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sarah alhoumail</cp:lastModifiedBy>
  <cp:revision>37</cp:revision>
  <cp:lastPrinted>2026-03-08T00:53:00Z</cp:lastPrinted>
  <dcterms:created xsi:type="dcterms:W3CDTF">2024-10-23T07:23:00Z</dcterms:created>
  <dcterms:modified xsi:type="dcterms:W3CDTF">2026-03-08T00:53:00Z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