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6356F986" w:rsidR="00DE7BA6" w:rsidRPr="00E24C8B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A9315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A9315B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</w:t>
            </w:r>
            <w:r w:rsidR="001B2BCF" w:rsidRPr="001B2BC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مدخل إلى الأنظمة </w:t>
            </w:r>
            <w:r w:rsidR="00625923" w:rsidRPr="0090303A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- </w:t>
            </w:r>
            <w:r w:rsidR="00625923" w:rsidRPr="00625923">
              <w:rPr>
                <w:color w:val="52B5C2"/>
              </w:rPr>
              <w:t>Introduction</w:t>
            </w:r>
            <w:r w:rsidR="001B2BCF" w:rsidRPr="001B2BCF">
              <w:rPr>
                <w:color w:val="52B5C2"/>
              </w:rPr>
              <w:t xml:space="preserve"> to the (Local) Systems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B5656BD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A9315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</w:t>
            </w:r>
            <w:r w:rsidR="00A9315B" w:rsidRPr="00DD140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عدل</w:t>
            </w:r>
            <w:r w:rsidR="001B2BC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402</w:t>
            </w:r>
            <w:r w:rsidR="00303F97" w:rsidRPr="00DD1407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  <w:r w:rsidR="00303F97" w:rsidRPr="00303F97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-   </w:t>
            </w:r>
            <w:r w:rsidR="00303F97" w:rsidRPr="00303F97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>adl</w:t>
            </w:r>
            <w:r w:rsidR="001B2BCF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>402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04C9DD67" w:rsidR="00DE7BA6" w:rsidRPr="00171C6C" w:rsidRDefault="00A9315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البرنامج: </w:t>
            </w:r>
            <w:r w:rsidRPr="00DD140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البكالوريوس</w:t>
            </w:r>
            <w:r w:rsidR="00436631" w:rsidRPr="00436631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4BFE69E3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r w:rsidR="00A9315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العلمي: </w:t>
            </w:r>
            <w:r w:rsidR="00436631" w:rsidRPr="00436631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7D851948" w:rsidR="00DE7BA6" w:rsidRPr="00171C6C" w:rsidRDefault="00A9315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الكلية: </w:t>
            </w:r>
            <w:r w:rsidRPr="00DD140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398DA19D" w:rsidR="00DE7BA6" w:rsidRPr="00171C6C" w:rsidRDefault="00875FC8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المؤسسة: </w:t>
            </w:r>
            <w:r w:rsidRPr="00DD140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</w:t>
            </w:r>
            <w:r w:rsidR="00436631" w:rsidRPr="00DD1407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  <w:r w:rsidR="00436631" w:rsidRPr="00436631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4EA7CF2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C606A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4FA49F9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C606A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22</w:t>
            </w:r>
            <w:proofErr w:type="gramEnd"/>
            <w:r w:rsidR="00C606A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-4-1444ه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0DE78F37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720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F78A99B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720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162B5B96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720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7F7EE0A6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720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7D966798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720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4263E69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720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8F9B04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720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45"/>
        <w:gridCol w:w="27"/>
      </w:tblGrid>
      <w:tr w:rsidR="00C5703B" w:rsidRPr="001F1912" w14:paraId="6531655B" w14:textId="77777777" w:rsidTr="00E93FA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6811C265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436631">
              <w:rPr>
                <w:rFonts w:ascii="Sakkal Majalla" w:hAnsi="Sakkal Majalla" w:cs="Sakkal Majalla" w:hint="cs"/>
                <w:sz w:val="28"/>
                <w:szCs w:val="28"/>
                <w:rtl/>
              </w:rPr>
              <w:t>(2)</w:t>
            </w:r>
          </w:p>
        </w:tc>
      </w:tr>
      <w:tr w:rsidR="00C5703B" w:rsidRPr="001F1912" w14:paraId="5D29504C" w14:textId="77777777" w:rsidTr="00E93FA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E93FA0">
        <w:trPr>
          <w:gridAfter w:val="1"/>
          <w:wAfter w:w="6" w:type="dxa"/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E9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C2FC219" w:rsidR="00016CC7" w:rsidRPr="00E93FA0" w:rsidRDefault="00016CC7" w:rsidP="00C606A7">
            <w:pPr>
              <w:pStyle w:val="a6"/>
              <w:shd w:val="clear" w:color="auto" w:fill="F2F2F2" w:themeFill="background1" w:themeFillShade="F2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 w:rsidRPr="00E93FA0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gridSpan w:val="2"/>
            <w:shd w:val="clear" w:color="auto" w:fill="F2F2F2" w:themeFill="background1" w:themeFillShade="F2"/>
            <w:vAlign w:val="center"/>
          </w:tcPr>
          <w:p w14:paraId="3B6C7CFF" w14:textId="0AD54AC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606A7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C606A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(برنامج)</w:t>
            </w:r>
          </w:p>
        </w:tc>
      </w:tr>
      <w:tr w:rsidR="00A20A12" w:rsidRPr="001F1912" w14:paraId="62572606" w14:textId="77777777" w:rsidTr="00E93FA0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0DEBEDC4" w:rsidR="00A20A12" w:rsidRPr="00E93FA0" w:rsidRDefault="00A20A12" w:rsidP="00D968E4">
            <w:pPr>
              <w:pStyle w:val="a6"/>
              <w:numPr>
                <w:ilvl w:val="0"/>
                <w:numId w:val="13"/>
              </w:num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 w:rsidRPr="00E93FA0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إجباري</w:t>
            </w:r>
          </w:p>
        </w:tc>
        <w:tc>
          <w:tcPr>
            <w:tcW w:w="5344" w:type="dxa"/>
            <w:gridSpan w:val="4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E93FA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4C3D8E"/>
          </w:tcPr>
          <w:p w14:paraId="0B1E5A32" w14:textId="24F51BAC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BA5EC1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B122D1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</w:t>
            </w:r>
            <w:r w:rsidR="00C606A7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خامس</w:t>
            </w:r>
          </w:p>
        </w:tc>
      </w:tr>
      <w:tr w:rsidR="001F03FF" w:rsidRPr="001F1912" w14:paraId="7AA8D133" w14:textId="77777777" w:rsidTr="00E93FA0">
        <w:trPr>
          <w:gridAfter w:val="1"/>
          <w:wAfter w:w="6" w:type="dxa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4C3D8E"/>
          </w:tcPr>
          <w:p w14:paraId="171423A9" w14:textId="41FFB0EF" w:rsidR="001F03FF" w:rsidRPr="00875FC8" w:rsidRDefault="001F03FF" w:rsidP="00875FC8">
            <w:pPr>
              <w:bidi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  <w:r w:rsidR="00436631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: </w:t>
            </w:r>
          </w:p>
        </w:tc>
      </w:tr>
      <w:tr w:rsidR="001F03FF" w:rsidRPr="001F1912" w14:paraId="5584FD45" w14:textId="77777777" w:rsidTr="00E93FA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60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F2F2F2" w:themeFill="background1" w:themeFillShade="F2"/>
          </w:tcPr>
          <w:p w14:paraId="5FD6FBC1" w14:textId="443B9224" w:rsidR="001F03FF" w:rsidRPr="009E6110" w:rsidRDefault="00B122D1" w:rsidP="00875FC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B122D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مدخل إلى علم الأنظمة وأصولها وفروعها</w:t>
            </w:r>
            <w:r w:rsidR="00BA5EC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1F03FF" w:rsidRPr="001F1912" w14:paraId="31132CCE" w14:textId="77777777" w:rsidTr="00E93FA0">
        <w:trPr>
          <w:gridAfter w:val="1"/>
          <w:wAfter w:w="6" w:type="dxa"/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4C3D8E"/>
          </w:tcPr>
          <w:p w14:paraId="0287DC18" w14:textId="70643020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</w:t>
            </w:r>
            <w:r w:rsidR="00436631" w:rsidRPr="001F03FF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المقرر:</w:t>
            </w:r>
            <w:r w:rsidR="00436631" w:rsidRPr="00436631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</w:tr>
      <w:bookmarkEnd w:id="2"/>
      <w:tr w:rsidR="001F03FF" w:rsidRPr="001F1912" w14:paraId="0AD269F1" w14:textId="77777777" w:rsidTr="00E93FA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3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F2F2F2" w:themeFill="background1" w:themeFillShade="F2"/>
          </w:tcPr>
          <w:p w14:paraId="06CD3E0F" w14:textId="6E3D4F7A" w:rsidR="001F03FF" w:rsidRPr="009E6110" w:rsidRDefault="00BA5EC1" w:rsidP="00875FC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  <w:r w:rsidR="00875FC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1F03FF" w:rsidRPr="001F1912" w14:paraId="535687F7" w14:textId="77777777" w:rsidTr="00E93FA0">
        <w:trPr>
          <w:gridAfter w:val="1"/>
          <w:wAfter w:w="6" w:type="dxa"/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4C3D8E"/>
          </w:tcPr>
          <w:p w14:paraId="7D2D710A" w14:textId="6D99BA59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  <w:r w:rsidR="00875FC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: </w:t>
            </w:r>
          </w:p>
        </w:tc>
      </w:tr>
      <w:tr w:rsidR="001F03FF" w:rsidRPr="001F1912" w14:paraId="3773A262" w14:textId="77777777" w:rsidTr="00E93FA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661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F2F2F2" w:themeFill="background1" w:themeFillShade="F2"/>
          </w:tcPr>
          <w:p w14:paraId="6C91FBBE" w14:textId="628D9BAA" w:rsidR="001F03FF" w:rsidRPr="009E6110" w:rsidRDefault="00875FC8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يوجد.</w:t>
            </w:r>
          </w:p>
        </w:tc>
      </w:tr>
      <w:tr w:rsidR="00DF1E19" w:rsidRPr="001F1912" w14:paraId="75034CC4" w14:textId="77777777" w:rsidTr="00E93FA0">
        <w:trPr>
          <w:gridAfter w:val="1"/>
          <w:wAfter w:w="6" w:type="dxa"/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4C3D8E"/>
          </w:tcPr>
          <w:p w14:paraId="2BDDBF5E" w14:textId="23590D12" w:rsidR="004E3440" w:rsidRPr="00E93FA0" w:rsidRDefault="00DF1E19" w:rsidP="00E93FA0">
            <w:pPr>
              <w:bidi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  <w:r w:rsidR="004E344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DF1E19" w:rsidRPr="001F1912" w14:paraId="08194FBD" w14:textId="77777777" w:rsidTr="00BA5EC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123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F2F2F2" w:themeFill="background1" w:themeFillShade="F2"/>
            <w:vAlign w:val="center"/>
          </w:tcPr>
          <w:p w14:paraId="465D65DB" w14:textId="3336965B" w:rsidR="00DF1E19" w:rsidRPr="009E6110" w:rsidRDefault="00B122D1" w:rsidP="00BA5EC1">
            <w:pPr>
              <w:shd w:val="clear" w:color="auto" w:fill="F2F2F2" w:themeFill="background1" w:themeFillShade="F2"/>
              <w:bidi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B122D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أن يكون الطالب قادراً على توضيح أنظمة المملكة، وأصولها الشرعية، ومصادرها الشكلية، وأقسامها، وكيفية سنّها، والفرق بينها وبين غيرها من الأنظمة الوضعية</w:t>
            </w:r>
            <w:r w:rsidR="00BA5EC1" w:rsidRPr="00BA5EC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16604611" w:rsidR="00A4737E" w:rsidRPr="000E4058" w:rsidRDefault="004E3440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</w:t>
            </w:r>
            <w:r w:rsidR="00A4737E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41D3F63B" w:rsidR="00A4737E" w:rsidRPr="000E4058" w:rsidRDefault="00C606A7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4C779670" w:rsidR="00A4737E" w:rsidRPr="000E4058" w:rsidRDefault="004E3440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326383EF" w:rsidR="00A4737E" w:rsidRPr="000E4058" w:rsidRDefault="00E93FA0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2EC936E0" w:rsidR="00A4737E" w:rsidRPr="000E4058" w:rsidRDefault="00E93FA0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D968E4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D968E4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84AFB0D" w:rsidR="00A4737E" w:rsidRPr="000E4058" w:rsidRDefault="00E93FA0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6F8E0D18" w:rsidR="00A4737E" w:rsidRPr="000E4058" w:rsidRDefault="00E93FA0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379936CC" w:rsidR="00A4737E" w:rsidRPr="000E4058" w:rsidRDefault="00E93FA0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0BD80B4D" w:rsidR="00A4737E" w:rsidRPr="000E4058" w:rsidRDefault="00E93FA0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E20270">
      <w:pPr>
        <w:autoSpaceDE w:val="0"/>
        <w:autoSpaceDN w:val="0"/>
        <w:bidi/>
        <w:adjustRightInd w:val="0"/>
        <w:spacing w:before="480"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4E3440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4E3440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625923" w:rsidRDefault="006C0DCE" w:rsidP="006C0DCE">
            <w:pPr>
              <w:bidi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0A27BECB" w:rsidR="006C0DCE" w:rsidRPr="000E4058" w:rsidRDefault="00C606A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512D8C1" w:rsidR="006C0DCE" w:rsidRPr="000E4058" w:rsidRDefault="004E344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4E3440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625923" w:rsidRDefault="006C0DCE" w:rsidP="006C0DCE">
            <w:pPr>
              <w:bidi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59820811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6C7C5F05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5AF21E18" w14:textId="77777777" w:rsidTr="004E3440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625923" w:rsidRDefault="006C0DCE" w:rsidP="006C0DCE">
            <w:pPr>
              <w:bidi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A5643C4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5A72A745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0157326B" w14:textId="77777777" w:rsidTr="004E3440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625923" w:rsidRDefault="006C0DCE" w:rsidP="006C0DCE">
            <w:pPr>
              <w:bidi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B87DFA6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269BDE7D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0709FAE1" w14:textId="77777777" w:rsidTr="004E3440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625923" w:rsidRDefault="006C0DCE" w:rsidP="006C0DCE">
            <w:pPr>
              <w:bidi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44B32C90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28C17145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4E3440" w:rsidRPr="00171C6C" w14:paraId="487B99F6" w14:textId="77777777" w:rsidTr="004E3440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4E3440" w:rsidRPr="00171C6C" w:rsidRDefault="004E3440" w:rsidP="004E344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7B372BDE" w:rsidR="004E3440" w:rsidRPr="000E4058" w:rsidRDefault="00C606A7" w:rsidP="004E344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2EABF61" w:rsidR="004E3440" w:rsidRPr="000E4058" w:rsidRDefault="004E3440" w:rsidP="004E344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144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616"/>
        <w:gridCol w:w="2194"/>
        <w:gridCol w:w="2092"/>
        <w:gridCol w:w="1812"/>
        <w:gridCol w:w="1812"/>
      </w:tblGrid>
      <w:tr w:rsidR="006D186D" w:rsidRPr="00171C6C" w14:paraId="01D21B76" w14:textId="154D532D" w:rsidTr="006D186D">
        <w:trPr>
          <w:trHeight w:val="1168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D186D" w:rsidRPr="008F6299" w:rsidRDefault="006D186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602" w:type="dxa"/>
            <w:shd w:val="clear" w:color="auto" w:fill="4C3D8E"/>
            <w:vAlign w:val="center"/>
          </w:tcPr>
          <w:p w14:paraId="1361384C" w14:textId="77777777" w:rsidR="006D186D" w:rsidRPr="008F6299" w:rsidRDefault="006D186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180" w:type="dxa"/>
            <w:shd w:val="clear" w:color="auto" w:fill="4C3D8E"/>
          </w:tcPr>
          <w:p w14:paraId="3EC1B35D" w14:textId="77777777" w:rsidR="006D186D" w:rsidRPr="008F6299" w:rsidRDefault="006D186D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D186D" w:rsidRPr="008F6299" w:rsidRDefault="006D186D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D186D" w:rsidRPr="008F6299" w:rsidRDefault="006D186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03" w:type="dxa"/>
            <w:gridSpan w:val="2"/>
            <w:shd w:val="clear" w:color="auto" w:fill="4C3D8E"/>
            <w:vAlign w:val="center"/>
          </w:tcPr>
          <w:p w14:paraId="527CB572" w14:textId="65BC6CE3" w:rsidR="006D186D" w:rsidRPr="008F6299" w:rsidRDefault="006D186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D186D" w:rsidRPr="00171C6C" w14:paraId="66AD43D5" w14:textId="1549B6ED" w:rsidTr="006D186D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D186D" w:rsidRPr="00171C6C" w:rsidRDefault="006D186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29D4E04A" w14:textId="79D4C2B5" w:rsidR="006D186D" w:rsidRPr="00171C6C" w:rsidRDefault="006D186D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مباشر</w:t>
            </w:r>
          </w:p>
        </w:tc>
        <w:tc>
          <w:tcPr>
            <w:tcW w:w="1791" w:type="dxa"/>
            <w:shd w:val="clear" w:color="auto" w:fill="52B5C2"/>
          </w:tcPr>
          <w:p w14:paraId="47FB53C6" w14:textId="634C3089" w:rsidR="006D186D" w:rsidRPr="00171C6C" w:rsidRDefault="006D186D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        غير مباشر</w:t>
            </w:r>
          </w:p>
        </w:tc>
      </w:tr>
      <w:tr w:rsidR="006D186D" w:rsidRPr="00171C6C" w14:paraId="2E821FBF" w14:textId="0FC9BD2E" w:rsidTr="006D186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6D186D" w:rsidRPr="00171C6C" w:rsidRDefault="006D186D" w:rsidP="00914B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28395DEF" w14:textId="454EAD3B" w:rsidR="006D186D" w:rsidRPr="00625923" w:rsidRDefault="006D186D" w:rsidP="00914BE3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أن</w:t>
            </w: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يكون الطالب قادراً على توضيح أنظمة المملكة، وأصولها الشرعية، ومصادرها الشكلية.</w:t>
            </w:r>
          </w:p>
        </w:tc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3BD57457" w14:textId="7AA99D14" w:rsidR="006D186D" w:rsidRPr="000E4058" w:rsidRDefault="006D186D" w:rsidP="00914B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77DFF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ع2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4EB3FD9B" w14:textId="77777777" w:rsidR="006D186D" w:rsidRPr="0074282F" w:rsidRDefault="006D186D" w:rsidP="00914BE3">
            <w:pPr>
              <w:pStyle w:val="a6"/>
              <w:numPr>
                <w:ilvl w:val="0"/>
                <w:numId w:val="42"/>
              </w:numPr>
              <w:bidi/>
              <w:spacing w:after="0"/>
              <w:ind w:left="236" w:hanging="236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6A1507EF" w14:textId="77777777" w:rsidR="006D186D" w:rsidRPr="0074282F" w:rsidRDefault="006D186D" w:rsidP="00914BE3">
            <w:pPr>
              <w:pStyle w:val="a6"/>
              <w:numPr>
                <w:ilvl w:val="0"/>
                <w:numId w:val="42"/>
              </w:numPr>
              <w:bidi/>
              <w:spacing w:after="0"/>
              <w:ind w:left="236" w:hanging="236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428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الحوار</w:t>
            </w: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والنقاش</w:t>
            </w: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3DE59DB" w14:textId="77777777" w:rsidR="006D186D" w:rsidRPr="0074282F" w:rsidRDefault="006D186D" w:rsidP="00914BE3">
            <w:pPr>
              <w:pStyle w:val="a6"/>
              <w:numPr>
                <w:ilvl w:val="0"/>
                <w:numId w:val="42"/>
              </w:numPr>
              <w:bidi/>
              <w:spacing w:after="0"/>
              <w:ind w:left="236" w:hanging="236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428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الخرائط</w:t>
            </w: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الذهنية</w:t>
            </w:r>
          </w:p>
          <w:p w14:paraId="4429EDF7" w14:textId="77777777" w:rsidR="006D186D" w:rsidRPr="0074282F" w:rsidRDefault="006D186D" w:rsidP="00914BE3">
            <w:pPr>
              <w:pStyle w:val="a6"/>
              <w:numPr>
                <w:ilvl w:val="0"/>
                <w:numId w:val="42"/>
              </w:numPr>
              <w:bidi/>
              <w:spacing w:after="0"/>
              <w:ind w:left="236" w:hanging="236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179AFA8B" w14:textId="77777777" w:rsidR="006D186D" w:rsidRPr="0074282F" w:rsidRDefault="006D186D" w:rsidP="00914BE3">
            <w:pPr>
              <w:pStyle w:val="a6"/>
              <w:numPr>
                <w:ilvl w:val="0"/>
                <w:numId w:val="42"/>
              </w:numPr>
              <w:bidi/>
              <w:spacing w:after="0"/>
              <w:ind w:left="236" w:hanging="236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</w:t>
            </w:r>
          </w:p>
          <w:p w14:paraId="2F8A69DC" w14:textId="77777777" w:rsidR="006D186D" w:rsidRPr="0074282F" w:rsidRDefault="006D186D" w:rsidP="00914BE3">
            <w:pPr>
              <w:pStyle w:val="a6"/>
              <w:numPr>
                <w:ilvl w:val="0"/>
                <w:numId w:val="42"/>
              </w:numPr>
              <w:bidi/>
              <w:spacing w:after="0"/>
              <w:ind w:left="236" w:hanging="236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6DCF145" w14:textId="6C0BDBB6" w:rsidR="006D186D" w:rsidRPr="00D70CAC" w:rsidRDefault="006D186D" w:rsidP="00914BE3">
            <w:pPr>
              <w:pStyle w:val="a6"/>
              <w:numPr>
                <w:ilvl w:val="0"/>
                <w:numId w:val="25"/>
              </w:numPr>
              <w:tabs>
                <w:tab w:val="left" w:pos="274"/>
              </w:tabs>
              <w:bidi/>
              <w:spacing w:after="0"/>
              <w:ind w:left="237" w:hanging="237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الطريقة الاستنتاجية (الاستقرائية – القياسية)</w:t>
            </w:r>
          </w:p>
        </w:tc>
        <w:tc>
          <w:tcPr>
            <w:tcW w:w="1798" w:type="dxa"/>
            <w:vMerge w:val="restart"/>
            <w:shd w:val="clear" w:color="auto" w:fill="F2F2F2" w:themeFill="background1" w:themeFillShade="F2"/>
            <w:vAlign w:val="center"/>
          </w:tcPr>
          <w:p w14:paraId="13E8340D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التحريري</w:t>
            </w:r>
          </w:p>
          <w:p w14:paraId="4E219151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الشفوي</w:t>
            </w:r>
          </w:p>
          <w:p w14:paraId="78D0ABE9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78600187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162789DD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05E09378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تقييم العروض التقديمية </w:t>
            </w:r>
          </w:p>
          <w:p w14:paraId="13860E34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البحوث العلمية</w:t>
            </w:r>
          </w:p>
          <w:p w14:paraId="18DBAFCB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أسئلة المناقشات الصفية</w:t>
            </w:r>
          </w:p>
          <w:p w14:paraId="6520985D" w14:textId="7CEEDA5F" w:rsidR="006D186D" w:rsidRPr="00E20270" w:rsidRDefault="006D186D" w:rsidP="006D186D">
            <w:pPr>
              <w:pStyle w:val="a6"/>
              <w:tabs>
                <w:tab w:val="left" w:pos="272"/>
              </w:tabs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  <w:shd w:val="clear" w:color="auto" w:fill="F2F2F2" w:themeFill="background1" w:themeFillShade="F2"/>
          </w:tcPr>
          <w:p w14:paraId="6BF77CCE" w14:textId="77777777" w:rsidR="006D186D" w:rsidRDefault="006D186D" w:rsidP="006D186D">
            <w:pPr>
              <w:pStyle w:val="a6"/>
              <w:bidi/>
              <w:spacing w:after="0"/>
              <w:ind w:left="272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B34448D" w14:textId="77777777" w:rsidR="006D186D" w:rsidRDefault="006D186D" w:rsidP="006D186D">
            <w:pPr>
              <w:pStyle w:val="a6"/>
              <w:bidi/>
              <w:spacing w:after="0"/>
              <w:ind w:left="272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153C2D35" w14:textId="77777777" w:rsidR="006D186D" w:rsidRDefault="006D186D" w:rsidP="006D186D">
            <w:pPr>
              <w:pStyle w:val="a6"/>
              <w:bidi/>
              <w:spacing w:after="0"/>
              <w:ind w:left="272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0949D052" w14:textId="77777777" w:rsidR="006D186D" w:rsidRDefault="006D186D" w:rsidP="006D186D">
            <w:pPr>
              <w:pStyle w:val="a6"/>
              <w:bidi/>
              <w:spacing w:after="0"/>
              <w:ind w:left="272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29349C8F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الهيئة الأكاديمية</w:t>
            </w:r>
          </w:p>
          <w:p w14:paraId="6266E626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20983598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496B56EA" w14:textId="0A4CD061" w:rsidR="006D186D" w:rsidRPr="006D186D" w:rsidRDefault="006D186D" w:rsidP="006D186D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D186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6D186D" w:rsidRPr="00171C6C" w14:paraId="768CEEF6" w14:textId="35F23A9B" w:rsidTr="006D186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6D186D" w:rsidRPr="00171C6C" w:rsidRDefault="006D186D" w:rsidP="00B122D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602" w:type="dxa"/>
            <w:shd w:val="clear" w:color="auto" w:fill="D9D9D9" w:themeFill="background1" w:themeFillShade="D9"/>
            <w:vAlign w:val="center"/>
          </w:tcPr>
          <w:p w14:paraId="560D3B8B" w14:textId="3EB4A5FB" w:rsidR="006D186D" w:rsidRPr="00625923" w:rsidRDefault="006D186D" w:rsidP="00B122D1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أن يكون الطالب قادراً على توضيح الفروق الجوهرية بين الأنظمة المرعية والقوانين الوضعية.</w:t>
            </w:r>
          </w:p>
        </w:tc>
        <w:tc>
          <w:tcPr>
            <w:tcW w:w="2180" w:type="dxa"/>
            <w:shd w:val="clear" w:color="auto" w:fill="D9D9D9" w:themeFill="background1" w:themeFillShade="D9"/>
            <w:vAlign w:val="center"/>
          </w:tcPr>
          <w:p w14:paraId="54B2353C" w14:textId="78F22B61" w:rsidR="006D186D" w:rsidRPr="000E4058" w:rsidRDefault="006D186D" w:rsidP="00B122D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77DFF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ع2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6D186D" w:rsidRPr="000E4058" w:rsidRDefault="006D186D" w:rsidP="00B122D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6D186D" w:rsidRPr="000E4058" w:rsidRDefault="006D186D" w:rsidP="00B122D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28BF1FDB" w14:textId="77777777" w:rsidR="006D186D" w:rsidRPr="000E4058" w:rsidRDefault="006D186D" w:rsidP="00B122D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D186D" w:rsidRPr="00171C6C" w14:paraId="0EA7EBF4" w14:textId="4735DC57" w:rsidTr="006D186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4D82AE1" w14:textId="410739F2" w:rsidR="006D186D" w:rsidRPr="00171C6C" w:rsidRDefault="006D186D" w:rsidP="00B122D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602" w:type="dxa"/>
            <w:shd w:val="clear" w:color="auto" w:fill="D9D9D9" w:themeFill="background1" w:themeFillShade="D9"/>
            <w:vAlign w:val="center"/>
          </w:tcPr>
          <w:p w14:paraId="23F1E9C2" w14:textId="33505E6F" w:rsidR="006D186D" w:rsidRPr="00625923" w:rsidRDefault="006D186D" w:rsidP="00B122D1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أن يكون الطالب قادراً على بيان كيفية سن الأنظمة في المملكة، ومجالاته وآلياته وأدواته.</w:t>
            </w:r>
          </w:p>
        </w:tc>
        <w:tc>
          <w:tcPr>
            <w:tcW w:w="2180" w:type="dxa"/>
            <w:shd w:val="clear" w:color="auto" w:fill="D9D9D9" w:themeFill="background1" w:themeFillShade="D9"/>
            <w:vAlign w:val="center"/>
          </w:tcPr>
          <w:p w14:paraId="12A1803C" w14:textId="295CD2C0" w:rsidR="006D186D" w:rsidRPr="00077DFF" w:rsidRDefault="006D186D" w:rsidP="00B122D1">
            <w:pPr>
              <w:bidi/>
              <w:spacing w:after="0"/>
              <w:jc w:val="center"/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</w:pPr>
            <w:r w:rsidRPr="00077DFF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ع2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8C13F95" w14:textId="77777777" w:rsidR="006D186D" w:rsidRPr="000E4058" w:rsidRDefault="006D186D" w:rsidP="00B122D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08B12367" w14:textId="77777777" w:rsidR="006D186D" w:rsidRPr="000E4058" w:rsidRDefault="006D186D" w:rsidP="00B122D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7852CFE4" w14:textId="77777777" w:rsidR="006D186D" w:rsidRPr="000E4058" w:rsidRDefault="006D186D" w:rsidP="00B122D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D186D" w:rsidRPr="00171C6C" w14:paraId="411ACDE9" w14:textId="1BFE5950" w:rsidTr="006D186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09C344D6" w14:textId="59F758C4" w:rsidR="006D186D" w:rsidRPr="00171C6C" w:rsidRDefault="006D186D" w:rsidP="00B122D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2602" w:type="dxa"/>
            <w:shd w:val="clear" w:color="auto" w:fill="D9D9D9" w:themeFill="background1" w:themeFillShade="D9"/>
            <w:vAlign w:val="center"/>
          </w:tcPr>
          <w:p w14:paraId="233482A9" w14:textId="2D439068" w:rsidR="006D186D" w:rsidRPr="00625923" w:rsidRDefault="006D186D" w:rsidP="00B122D1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أن يكون الطالب قادراً على بيان أصول تفسير الأنظمة المرعية في المملكة، والفرق بينها وبين مدارس تفسير القوانين الوضعية.</w:t>
            </w:r>
          </w:p>
        </w:tc>
        <w:tc>
          <w:tcPr>
            <w:tcW w:w="2180" w:type="dxa"/>
            <w:shd w:val="clear" w:color="auto" w:fill="D9D9D9" w:themeFill="background1" w:themeFillShade="D9"/>
            <w:vAlign w:val="center"/>
          </w:tcPr>
          <w:p w14:paraId="30855AB9" w14:textId="690DD74E" w:rsidR="006D186D" w:rsidRPr="00077DFF" w:rsidRDefault="006D186D" w:rsidP="00B122D1">
            <w:pPr>
              <w:bidi/>
              <w:spacing w:after="0"/>
              <w:jc w:val="center"/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</w:pPr>
            <w:r w:rsidRPr="00077DFF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ع2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06F63012" w14:textId="77777777" w:rsidR="006D186D" w:rsidRPr="000E4058" w:rsidRDefault="006D186D" w:rsidP="00B122D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2D9ED33E" w14:textId="77777777" w:rsidR="006D186D" w:rsidRPr="000E4058" w:rsidRDefault="006D186D" w:rsidP="00B122D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07B512BB" w14:textId="77777777" w:rsidR="006D186D" w:rsidRPr="000E4058" w:rsidRDefault="006D186D" w:rsidP="00B122D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D186D" w:rsidRPr="00171C6C" w14:paraId="6ECE3C3F" w14:textId="489C3A0B" w:rsidTr="006D186D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D186D" w:rsidRPr="00171C6C" w:rsidRDefault="006D186D" w:rsidP="00DC433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2BA1873F" w14:textId="77777777" w:rsidR="006D186D" w:rsidRPr="00171C6C" w:rsidRDefault="006D186D" w:rsidP="00DC4337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1791" w:type="dxa"/>
            <w:shd w:val="clear" w:color="auto" w:fill="52B5C2"/>
          </w:tcPr>
          <w:p w14:paraId="2C6B94FC" w14:textId="77777777" w:rsidR="006D186D" w:rsidRPr="00171C6C" w:rsidRDefault="006D186D" w:rsidP="00DC4337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6D186D" w:rsidRPr="00171C6C" w14:paraId="7E4151D5" w14:textId="363F4AFC" w:rsidTr="006D186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6D186D" w:rsidRPr="00171C6C" w:rsidRDefault="006D186D" w:rsidP="00914B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2.1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14:paraId="4D618B3D" w14:textId="7225B192" w:rsidR="006D186D" w:rsidRPr="00625923" w:rsidRDefault="006D186D" w:rsidP="00914BE3">
            <w:pPr>
              <w:pStyle w:val="ad"/>
              <w:bidi/>
              <w:ind w:left="95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يكون الطالب قادراً على اظهار الفروق الجوهرية بين الأنظمة المرعية والقوانين الوضعية</w:t>
            </w: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80" w:type="dxa"/>
            <w:shd w:val="clear" w:color="auto" w:fill="D9D9D9" w:themeFill="background1" w:themeFillShade="D9"/>
            <w:vAlign w:val="center"/>
          </w:tcPr>
          <w:p w14:paraId="3227731C" w14:textId="14D01605" w:rsidR="006D186D" w:rsidRPr="00D70CAC" w:rsidRDefault="006D186D" w:rsidP="00914BE3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م1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  <w:vAlign w:val="center"/>
          </w:tcPr>
          <w:p w14:paraId="2356A02E" w14:textId="77777777" w:rsidR="006D186D" w:rsidRPr="00274358" w:rsidRDefault="006D186D" w:rsidP="00914BE3">
            <w:pPr>
              <w:pStyle w:val="a6"/>
              <w:numPr>
                <w:ilvl w:val="0"/>
                <w:numId w:val="44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743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الحوار</w:t>
            </w: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والنقاش. </w:t>
            </w:r>
          </w:p>
          <w:p w14:paraId="4D4BC3E0" w14:textId="77777777" w:rsidR="006D186D" w:rsidRPr="00274358" w:rsidRDefault="006D186D" w:rsidP="00914BE3">
            <w:pPr>
              <w:pStyle w:val="a6"/>
              <w:numPr>
                <w:ilvl w:val="0"/>
                <w:numId w:val="44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التدريس القائم على البحث.</w:t>
            </w:r>
          </w:p>
          <w:p w14:paraId="6EA646EF" w14:textId="77777777" w:rsidR="006D186D" w:rsidRPr="00274358" w:rsidRDefault="006D186D" w:rsidP="00914BE3">
            <w:pPr>
              <w:pStyle w:val="a6"/>
              <w:numPr>
                <w:ilvl w:val="0"/>
                <w:numId w:val="44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التعليم</w:t>
            </w: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التعاوني. </w:t>
            </w:r>
          </w:p>
          <w:p w14:paraId="7BFC2180" w14:textId="77777777" w:rsidR="006D186D" w:rsidRPr="00274358" w:rsidRDefault="006D186D" w:rsidP="00914BE3">
            <w:pPr>
              <w:pStyle w:val="a6"/>
              <w:numPr>
                <w:ilvl w:val="0"/>
                <w:numId w:val="44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تحليل</w:t>
            </w: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النصوص.</w:t>
            </w:r>
          </w:p>
          <w:p w14:paraId="129E343F" w14:textId="77777777" w:rsidR="006D186D" w:rsidRPr="00274358" w:rsidRDefault="006D186D" w:rsidP="00914BE3">
            <w:pPr>
              <w:pStyle w:val="a6"/>
              <w:numPr>
                <w:ilvl w:val="0"/>
                <w:numId w:val="44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حل المشكلات</w:t>
            </w:r>
          </w:p>
          <w:p w14:paraId="5A471B65" w14:textId="77777777" w:rsidR="006D186D" w:rsidRPr="00274358" w:rsidRDefault="006D186D" w:rsidP="00914BE3">
            <w:pPr>
              <w:pStyle w:val="a6"/>
              <w:numPr>
                <w:ilvl w:val="0"/>
                <w:numId w:val="44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العصف الذهني.</w:t>
            </w:r>
          </w:p>
          <w:p w14:paraId="74F2C89B" w14:textId="77777777" w:rsidR="006D186D" w:rsidRPr="00274358" w:rsidRDefault="006D186D" w:rsidP="00914BE3">
            <w:pPr>
              <w:pStyle w:val="a6"/>
              <w:numPr>
                <w:ilvl w:val="0"/>
                <w:numId w:val="44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التعلم </w:t>
            </w:r>
            <w:r w:rsidRPr="002743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بالاكتشاف.</w:t>
            </w:r>
          </w:p>
          <w:p w14:paraId="2106D720" w14:textId="77777777" w:rsidR="006D186D" w:rsidRPr="00274358" w:rsidRDefault="006D186D" w:rsidP="00914BE3">
            <w:pPr>
              <w:pStyle w:val="a6"/>
              <w:numPr>
                <w:ilvl w:val="0"/>
                <w:numId w:val="44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المقلوب.</w:t>
            </w:r>
          </w:p>
          <w:p w14:paraId="1E77A0FF" w14:textId="77777777" w:rsidR="006D186D" w:rsidRPr="00274358" w:rsidRDefault="006D186D" w:rsidP="00914BE3">
            <w:pPr>
              <w:pStyle w:val="a6"/>
              <w:numPr>
                <w:ilvl w:val="0"/>
                <w:numId w:val="44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الزيارات الميدانية.</w:t>
            </w:r>
          </w:p>
          <w:p w14:paraId="6E681D37" w14:textId="77777777" w:rsidR="006D186D" w:rsidRPr="00274358" w:rsidRDefault="006D186D" w:rsidP="00914BE3">
            <w:pPr>
              <w:pStyle w:val="a6"/>
              <w:numPr>
                <w:ilvl w:val="0"/>
                <w:numId w:val="44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274358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2B35CB3B" w14:textId="77777777" w:rsidR="006D186D" w:rsidRPr="00274358" w:rsidRDefault="006D186D" w:rsidP="00914BE3">
            <w:pPr>
              <w:pStyle w:val="a6"/>
              <w:numPr>
                <w:ilvl w:val="0"/>
                <w:numId w:val="44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التعلم القائم على المشروعات </w:t>
            </w:r>
          </w:p>
          <w:p w14:paraId="49C260D6" w14:textId="77777777" w:rsidR="006D186D" w:rsidRPr="00274358" w:rsidRDefault="006D186D" w:rsidP="00914BE3">
            <w:pPr>
              <w:pStyle w:val="a6"/>
              <w:numPr>
                <w:ilvl w:val="0"/>
                <w:numId w:val="44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العروض التقديمية.</w:t>
            </w:r>
          </w:p>
          <w:p w14:paraId="4109D9BE" w14:textId="77777777" w:rsidR="006D186D" w:rsidRPr="00274358" w:rsidRDefault="006D186D" w:rsidP="00914BE3">
            <w:pPr>
              <w:pStyle w:val="a6"/>
              <w:numPr>
                <w:ilvl w:val="0"/>
                <w:numId w:val="44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دراسة الحالة.</w:t>
            </w:r>
          </w:p>
          <w:p w14:paraId="31F32C5C" w14:textId="77777777" w:rsidR="006D186D" w:rsidRPr="00274358" w:rsidRDefault="006D186D" w:rsidP="00914BE3">
            <w:pPr>
              <w:pStyle w:val="a6"/>
              <w:numPr>
                <w:ilvl w:val="0"/>
                <w:numId w:val="44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المحاضرات الصفية.  </w:t>
            </w:r>
          </w:p>
          <w:p w14:paraId="2E77CBBF" w14:textId="727F93D1" w:rsidR="006D186D" w:rsidRPr="00D70CAC" w:rsidRDefault="006D186D" w:rsidP="00914BE3">
            <w:pPr>
              <w:pStyle w:val="ad"/>
              <w:numPr>
                <w:ilvl w:val="0"/>
                <w:numId w:val="15"/>
              </w:numPr>
              <w:bidi/>
              <w:ind w:left="379" w:hanging="284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14:paraId="5C6C8954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التحريري</w:t>
            </w:r>
          </w:p>
          <w:p w14:paraId="4ADD4324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الشفوي</w:t>
            </w:r>
          </w:p>
          <w:p w14:paraId="25659DF0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4668BC34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3B0903B0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63DF46E2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تقييم العروض التقديمية </w:t>
            </w:r>
          </w:p>
          <w:p w14:paraId="07AF450A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البحوث العلمية</w:t>
            </w:r>
          </w:p>
          <w:p w14:paraId="69F84A8D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أسئلة المناقشات الصفية</w:t>
            </w:r>
          </w:p>
          <w:p w14:paraId="44D0184E" w14:textId="0D8B2BD5" w:rsidR="006D186D" w:rsidRPr="00D70CAC" w:rsidRDefault="006D186D" w:rsidP="006D186D">
            <w:pPr>
              <w:pStyle w:val="ad"/>
              <w:bidi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  <w:tc>
          <w:tcPr>
            <w:tcW w:w="1791" w:type="dxa"/>
            <w:vMerge w:val="restart"/>
            <w:shd w:val="clear" w:color="auto" w:fill="D9D9D9" w:themeFill="background1" w:themeFillShade="D9"/>
          </w:tcPr>
          <w:p w14:paraId="79C465F0" w14:textId="77777777" w:rsidR="006D186D" w:rsidRDefault="006D186D" w:rsidP="006D186D">
            <w:pPr>
              <w:pStyle w:val="a6"/>
              <w:bidi/>
              <w:spacing w:after="0"/>
              <w:ind w:left="27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6060E0F" w14:textId="77777777" w:rsidR="006D186D" w:rsidRDefault="006D186D" w:rsidP="006D186D">
            <w:pPr>
              <w:pStyle w:val="a6"/>
              <w:bidi/>
              <w:spacing w:after="0"/>
              <w:ind w:left="27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F925BE2" w14:textId="77777777" w:rsidR="006D186D" w:rsidRDefault="006D186D" w:rsidP="006D186D">
            <w:pPr>
              <w:pStyle w:val="a6"/>
              <w:bidi/>
              <w:spacing w:after="0"/>
              <w:ind w:left="27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6EBDD11" w14:textId="77777777" w:rsidR="006D186D" w:rsidRDefault="006D186D" w:rsidP="006D186D">
            <w:pPr>
              <w:pStyle w:val="a6"/>
              <w:bidi/>
              <w:spacing w:after="0"/>
              <w:ind w:left="27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527DBF0" w14:textId="77777777" w:rsidR="006D186D" w:rsidRDefault="006D186D" w:rsidP="006D186D">
            <w:pPr>
              <w:pStyle w:val="a6"/>
              <w:bidi/>
              <w:spacing w:after="0"/>
              <w:ind w:left="27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492E59B0" w14:textId="77777777" w:rsidR="006D186D" w:rsidRDefault="006D186D" w:rsidP="006D186D">
            <w:pPr>
              <w:pStyle w:val="a6"/>
              <w:bidi/>
              <w:spacing w:after="0"/>
              <w:ind w:left="27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11646D1D" w14:textId="77777777" w:rsidR="006D186D" w:rsidRDefault="006D186D" w:rsidP="006D186D">
            <w:pPr>
              <w:pStyle w:val="a6"/>
              <w:bidi/>
              <w:spacing w:after="0"/>
              <w:ind w:left="27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39AF3C9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الهيئة الأكاديمية</w:t>
            </w:r>
          </w:p>
          <w:p w14:paraId="1A875B6F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55CB7D13" w14:textId="77777777" w:rsid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352C6B4E" w14:textId="7A8A343D" w:rsidR="006D186D" w:rsidRPr="006D186D" w:rsidRDefault="006D186D" w:rsidP="006D186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D186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6D186D" w:rsidRPr="00171C6C" w14:paraId="22769A13" w14:textId="041D6D4D" w:rsidTr="006D186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6D186D" w:rsidRPr="00171C6C" w:rsidRDefault="006D186D" w:rsidP="001B6C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602" w:type="dxa"/>
            <w:shd w:val="clear" w:color="auto" w:fill="F2F2F2" w:themeFill="background1" w:themeFillShade="F2"/>
          </w:tcPr>
          <w:p w14:paraId="6CFC2E6D" w14:textId="253EFFED" w:rsidR="006D186D" w:rsidRPr="00625923" w:rsidRDefault="006D186D" w:rsidP="001B6C16">
            <w:pPr>
              <w:pStyle w:val="ad"/>
              <w:bidi/>
              <w:ind w:left="95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يكون الطالب قادراً على المقارنة بين الأنظمة المرعية والفقه الإسلامي</w:t>
            </w: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218E08BB" w14:textId="5147296C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م5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77F6CDE7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</w:tr>
      <w:tr w:rsidR="006D186D" w:rsidRPr="00171C6C" w14:paraId="5A90DBE0" w14:textId="52461A31" w:rsidTr="006D186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1D6DF8D4" w:rsidR="006D186D" w:rsidRPr="00171C6C" w:rsidRDefault="006D186D" w:rsidP="001B6C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14:paraId="45BE655D" w14:textId="292A814E" w:rsidR="006D186D" w:rsidRPr="00625923" w:rsidRDefault="006D186D" w:rsidP="001B6C16">
            <w:pPr>
              <w:pStyle w:val="ad"/>
              <w:bidi/>
              <w:ind w:left="95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يكون الطالب قادراً على إدراك كيفية سن الأنظمة في المملكة، ومجالاته وآلياته وأدواته</w:t>
            </w: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80" w:type="dxa"/>
            <w:shd w:val="clear" w:color="auto" w:fill="D9D9D9" w:themeFill="background1" w:themeFillShade="D9"/>
            <w:vAlign w:val="center"/>
          </w:tcPr>
          <w:p w14:paraId="34437EBF" w14:textId="38B0D710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م5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6667ACA1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</w:tr>
      <w:tr w:rsidR="006D186D" w:rsidRPr="00171C6C" w14:paraId="39B200D8" w14:textId="32568CBB" w:rsidTr="006D186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3EADB9A" w14:textId="10224690" w:rsidR="006D186D" w:rsidRPr="00171C6C" w:rsidRDefault="006D186D" w:rsidP="001B6C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2602" w:type="dxa"/>
            <w:shd w:val="clear" w:color="auto" w:fill="F2F2F2" w:themeFill="background1" w:themeFillShade="F2"/>
          </w:tcPr>
          <w:p w14:paraId="03F76E2D" w14:textId="060569D7" w:rsidR="006D186D" w:rsidRPr="00625923" w:rsidRDefault="006D186D" w:rsidP="001B6C16">
            <w:pPr>
              <w:pStyle w:val="ad"/>
              <w:bidi/>
              <w:ind w:left="95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يكون الطالب قادراً على إدراك أصول تفسير الأنظمة المرعية في المملكة، والفرق بينها وبين مدارس تفسير القوانين الوضعية</w:t>
            </w: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464A75E9" w14:textId="2AC64B10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م5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319A4303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06099BFE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3D61BF85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</w:tr>
      <w:tr w:rsidR="006D186D" w:rsidRPr="00171C6C" w14:paraId="69F86A2D" w14:textId="69FD2622" w:rsidTr="006D186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971D83A" w14:textId="29A890D6" w:rsidR="006D186D" w:rsidRPr="00171C6C" w:rsidRDefault="006D186D" w:rsidP="001B6C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14:paraId="7F81090D" w14:textId="3462FE14" w:rsidR="006D186D" w:rsidRPr="00625923" w:rsidRDefault="006D186D" w:rsidP="001B6C16">
            <w:pPr>
              <w:pStyle w:val="ad"/>
              <w:bidi/>
              <w:ind w:left="95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يكون الطالب قادراً على تطبيق الأنظمة والإجراءات القضائية بالشكل المطلوب</w:t>
            </w:r>
          </w:p>
        </w:tc>
        <w:tc>
          <w:tcPr>
            <w:tcW w:w="2180" w:type="dxa"/>
            <w:shd w:val="clear" w:color="auto" w:fill="D9D9D9" w:themeFill="background1" w:themeFillShade="D9"/>
            <w:vAlign w:val="center"/>
          </w:tcPr>
          <w:p w14:paraId="14452BB7" w14:textId="1E51156F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م5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3CAAC5DA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7E7502C6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2FACD7DF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</w:tr>
      <w:tr w:rsidR="006D186D" w:rsidRPr="00171C6C" w14:paraId="0727FC68" w14:textId="14E2409C" w:rsidTr="006D186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E816CD0" w14:textId="66996C86" w:rsidR="006D186D" w:rsidRPr="00171C6C" w:rsidRDefault="006D186D" w:rsidP="001B6C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2.6</w:t>
            </w:r>
          </w:p>
        </w:tc>
        <w:tc>
          <w:tcPr>
            <w:tcW w:w="2602" w:type="dxa"/>
            <w:shd w:val="clear" w:color="auto" w:fill="F2F2F2" w:themeFill="background1" w:themeFillShade="F2"/>
          </w:tcPr>
          <w:p w14:paraId="06384633" w14:textId="027EE98A" w:rsidR="006D186D" w:rsidRPr="00625923" w:rsidRDefault="006D186D" w:rsidP="001B6C16">
            <w:pPr>
              <w:pStyle w:val="ad"/>
              <w:bidi/>
              <w:ind w:left="95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يكون الطالب قادرا على تطبيق منهجية البحث العلمي</w:t>
            </w: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37E9D5D0" w14:textId="28EBB67C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  <w:r w:rsidRPr="00151E59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20BC6AC0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77580796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46D555CC" w14:textId="77777777" w:rsidR="006D186D" w:rsidRPr="00D70CAC" w:rsidRDefault="006D186D" w:rsidP="001B6C16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</w:tr>
      <w:tr w:rsidR="006D186D" w:rsidRPr="00171C6C" w14:paraId="2EE7B443" w14:textId="014944A3" w:rsidTr="006D186D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D186D" w:rsidRPr="00171C6C" w:rsidRDefault="006D186D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549D3ADB" w14:textId="77777777" w:rsidR="006D186D" w:rsidRPr="00D70CAC" w:rsidRDefault="006D186D" w:rsidP="00D70CAC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  <w:rtl/>
              </w:rPr>
            </w:pPr>
            <w:r w:rsidRPr="00D70CAC">
              <w:rPr>
                <w:rFonts w:ascii="Sakkal Majalla" w:eastAsiaTheme="minorHAnsi" w:hAnsi="Sakkal Majalla" w:cs="Sakkal Majalla"/>
                <w:b/>
                <w:bCs/>
                <w:rtl/>
              </w:rPr>
              <w:t>القيم والاستقلالية والمسؤولية</w:t>
            </w:r>
          </w:p>
        </w:tc>
        <w:tc>
          <w:tcPr>
            <w:tcW w:w="1791" w:type="dxa"/>
            <w:shd w:val="clear" w:color="auto" w:fill="52B5C2"/>
          </w:tcPr>
          <w:p w14:paraId="72DAC64D" w14:textId="77777777" w:rsidR="006D186D" w:rsidRPr="00D70CAC" w:rsidRDefault="006D186D" w:rsidP="00D70CAC">
            <w:pPr>
              <w:pStyle w:val="ad"/>
              <w:bidi/>
              <w:ind w:left="95"/>
              <w:rPr>
                <w:rFonts w:ascii="Sakkal Majalla" w:eastAsiaTheme="minorHAnsi" w:hAnsi="Sakkal Majalla" w:cs="Sakkal Majalla"/>
                <w:b/>
                <w:bCs/>
                <w:rtl/>
              </w:rPr>
            </w:pPr>
          </w:p>
        </w:tc>
      </w:tr>
      <w:tr w:rsidR="00C606A7" w:rsidRPr="00171C6C" w14:paraId="631410A3" w14:textId="4DF674CE" w:rsidTr="00AA61B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64489CA6" w:rsidR="00C606A7" w:rsidRPr="00171C6C" w:rsidRDefault="00C606A7" w:rsidP="00C606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602" w:type="dxa"/>
            <w:shd w:val="clear" w:color="auto" w:fill="F2F2F2" w:themeFill="background1" w:themeFillShade="F2"/>
          </w:tcPr>
          <w:p w14:paraId="039A919A" w14:textId="51AA9BE9" w:rsidR="00C606A7" w:rsidRPr="00625923" w:rsidRDefault="00C606A7" w:rsidP="00C606A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80" w:type="dxa"/>
            <w:shd w:val="clear" w:color="auto" w:fill="F2F2F2" w:themeFill="background1" w:themeFillShade="F2"/>
          </w:tcPr>
          <w:p w14:paraId="5BD06249" w14:textId="49AF7C55" w:rsidR="00C606A7" w:rsidRPr="000E4058" w:rsidRDefault="00C606A7" w:rsidP="00C606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4273F061" w14:textId="77777777" w:rsidR="00C606A7" w:rsidRPr="007D41C0" w:rsidRDefault="00C606A7" w:rsidP="00C606A7">
            <w:pPr>
              <w:pStyle w:val="a6"/>
              <w:numPr>
                <w:ilvl w:val="0"/>
                <w:numId w:val="46"/>
              </w:numPr>
              <w:bidi/>
              <w:spacing w:after="0"/>
              <w:ind w:left="237" w:hanging="142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1C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المناظرات </w:t>
            </w:r>
            <w:r w:rsidRPr="007D41C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العلمية.</w:t>
            </w:r>
          </w:p>
          <w:p w14:paraId="74D998B2" w14:textId="77777777" w:rsidR="00C606A7" w:rsidRPr="007D41C0" w:rsidRDefault="00C606A7" w:rsidP="00C606A7">
            <w:pPr>
              <w:pStyle w:val="a6"/>
              <w:numPr>
                <w:ilvl w:val="0"/>
                <w:numId w:val="46"/>
              </w:numPr>
              <w:bidi/>
              <w:spacing w:after="0"/>
              <w:ind w:left="237" w:hanging="142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1C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  <w:r w:rsidRPr="007D41C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.</w:t>
            </w:r>
          </w:p>
          <w:p w14:paraId="5AC3CE3D" w14:textId="77777777" w:rsidR="00C606A7" w:rsidRPr="007D41C0" w:rsidRDefault="00C606A7" w:rsidP="00C606A7">
            <w:pPr>
              <w:pStyle w:val="a6"/>
              <w:numPr>
                <w:ilvl w:val="0"/>
                <w:numId w:val="46"/>
              </w:numPr>
              <w:bidi/>
              <w:spacing w:after="0"/>
              <w:ind w:left="237" w:hanging="142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1C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العروض </w:t>
            </w:r>
            <w:r w:rsidRPr="007D41C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التقديمية.</w:t>
            </w:r>
          </w:p>
          <w:p w14:paraId="24CBD174" w14:textId="77777777" w:rsidR="00C606A7" w:rsidRPr="007D41C0" w:rsidRDefault="00C606A7" w:rsidP="00C606A7">
            <w:pPr>
              <w:pStyle w:val="a6"/>
              <w:numPr>
                <w:ilvl w:val="0"/>
                <w:numId w:val="46"/>
              </w:numPr>
              <w:bidi/>
              <w:spacing w:after="0"/>
              <w:ind w:left="237" w:hanging="142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1C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التعلم الذاتي.</w:t>
            </w:r>
          </w:p>
          <w:p w14:paraId="3A2F1A12" w14:textId="77777777" w:rsidR="00C606A7" w:rsidRPr="007D41C0" w:rsidRDefault="00C606A7" w:rsidP="00C606A7">
            <w:pPr>
              <w:pStyle w:val="a6"/>
              <w:numPr>
                <w:ilvl w:val="0"/>
                <w:numId w:val="46"/>
              </w:numPr>
              <w:bidi/>
              <w:spacing w:after="0"/>
              <w:ind w:left="237" w:hanging="142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النمذجة.</w:t>
            </w:r>
          </w:p>
          <w:p w14:paraId="3C07F098" w14:textId="77777777" w:rsidR="00C606A7" w:rsidRPr="007D41C0" w:rsidRDefault="00C606A7" w:rsidP="00C606A7">
            <w:pPr>
              <w:pStyle w:val="a6"/>
              <w:numPr>
                <w:ilvl w:val="0"/>
                <w:numId w:val="46"/>
              </w:numPr>
              <w:bidi/>
              <w:spacing w:after="0"/>
              <w:ind w:left="237" w:hanging="142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1C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التعلم القائم على المشروعات</w:t>
            </w:r>
          </w:p>
          <w:p w14:paraId="64578434" w14:textId="17A5B8B5" w:rsidR="00C606A7" w:rsidRPr="00C57A51" w:rsidRDefault="00C606A7" w:rsidP="00C606A7">
            <w:pPr>
              <w:pStyle w:val="ad"/>
              <w:numPr>
                <w:ilvl w:val="0"/>
                <w:numId w:val="15"/>
              </w:numPr>
              <w:bidi/>
              <w:ind w:left="272" w:hanging="177"/>
              <w:rPr>
                <w:rFonts w:ascii="Sakkal Majalla" w:hAnsi="Sakkal Majalla" w:cs="Sakkal Majalla"/>
                <w:b/>
                <w:bCs/>
              </w:rPr>
            </w:pPr>
            <w:r w:rsidRPr="007D41C0">
              <w:rPr>
                <w:rFonts w:ascii="Sakkal Majalla" w:hAnsi="Sakkal Majalla" w:cs="Sakkal Majalla"/>
                <w:b/>
                <w:bCs/>
                <w:rtl/>
              </w:rPr>
              <w:t>الزيارات الميدانية</w:t>
            </w:r>
          </w:p>
        </w:tc>
        <w:tc>
          <w:tcPr>
            <w:tcW w:w="1798" w:type="dxa"/>
            <w:vMerge w:val="restart"/>
            <w:shd w:val="clear" w:color="auto" w:fill="F2F2F2" w:themeFill="background1" w:themeFillShade="F2"/>
            <w:vAlign w:val="center"/>
          </w:tcPr>
          <w:p w14:paraId="14190801" w14:textId="77777777" w:rsidR="00C606A7" w:rsidRDefault="00C606A7" w:rsidP="00C606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الاختبار التحريري</w:t>
            </w:r>
          </w:p>
          <w:p w14:paraId="1F54DBEB" w14:textId="77777777" w:rsidR="00C606A7" w:rsidRDefault="00C606A7" w:rsidP="00C606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الشفوي</w:t>
            </w:r>
          </w:p>
          <w:p w14:paraId="158579C6" w14:textId="77777777" w:rsidR="00C606A7" w:rsidRDefault="00C606A7" w:rsidP="00C606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3C9D6BA2" w14:textId="77777777" w:rsidR="00C606A7" w:rsidRDefault="00C606A7" w:rsidP="00C606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7E37035C" w14:textId="77777777" w:rsidR="00C606A7" w:rsidRDefault="00C606A7" w:rsidP="00C606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1F88D4A3" w14:textId="77777777" w:rsidR="00C606A7" w:rsidRDefault="00C606A7" w:rsidP="00C606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 xml:space="preserve">تقييم العروض التقديمية </w:t>
            </w:r>
          </w:p>
          <w:p w14:paraId="5F524090" w14:textId="77777777" w:rsidR="00C606A7" w:rsidRDefault="00C606A7" w:rsidP="00C606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البحوث العلمية</w:t>
            </w:r>
          </w:p>
          <w:p w14:paraId="7183BBDC" w14:textId="77777777" w:rsidR="00C606A7" w:rsidRDefault="00C606A7" w:rsidP="00C606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أسئلة المناقشات الصفية</w:t>
            </w:r>
          </w:p>
          <w:p w14:paraId="0C779822" w14:textId="1233978C" w:rsidR="00C606A7" w:rsidRPr="00C57A51" w:rsidRDefault="00C606A7" w:rsidP="00C606A7">
            <w:pPr>
              <w:pStyle w:val="ad"/>
              <w:bidi/>
              <w:ind w:left="272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791" w:type="dxa"/>
            <w:vMerge w:val="restart"/>
            <w:shd w:val="clear" w:color="auto" w:fill="F2F2F2" w:themeFill="background1" w:themeFillShade="F2"/>
          </w:tcPr>
          <w:p w14:paraId="45A424D5" w14:textId="77777777" w:rsidR="00C606A7" w:rsidRDefault="00C606A7" w:rsidP="00C606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استطلاعات آراء الهيئة الأكاديمية</w:t>
            </w:r>
          </w:p>
          <w:p w14:paraId="4525D4F2" w14:textId="77777777" w:rsidR="00C606A7" w:rsidRDefault="00C606A7" w:rsidP="00C606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57673263" w14:textId="77777777" w:rsidR="00C606A7" w:rsidRDefault="00C606A7" w:rsidP="00C606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02EBD962" w14:textId="2D04DE14" w:rsidR="00C606A7" w:rsidRPr="007D41C0" w:rsidRDefault="00C606A7" w:rsidP="00C606A7">
            <w:pPr>
              <w:pStyle w:val="a6"/>
              <w:bidi/>
              <w:spacing w:after="0"/>
              <w:ind w:left="23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استطلاع آراء جهات التوظيف</w:t>
            </w:r>
          </w:p>
        </w:tc>
      </w:tr>
      <w:tr w:rsidR="00C606A7" w:rsidRPr="00171C6C" w14:paraId="3FE4025C" w14:textId="2CFF3036" w:rsidTr="00AA61B8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3CF3793" w14:textId="2DC7161C" w:rsidR="00C606A7" w:rsidRPr="00171C6C" w:rsidRDefault="00C606A7" w:rsidP="00C606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14:paraId="0F93CDA2" w14:textId="4EA0663E" w:rsidR="00C606A7" w:rsidRPr="00625923" w:rsidRDefault="00C606A7" w:rsidP="00C606A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80" w:type="dxa"/>
            <w:shd w:val="clear" w:color="auto" w:fill="D9D9D9" w:themeFill="background1" w:themeFillShade="D9"/>
          </w:tcPr>
          <w:p w14:paraId="3444816A" w14:textId="7FF20677" w:rsidR="00C606A7" w:rsidRPr="000E4058" w:rsidRDefault="00C606A7" w:rsidP="00C606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432596E0" w14:textId="3CF7F4A9" w:rsidR="00C606A7" w:rsidRPr="00C57A51" w:rsidRDefault="00C606A7" w:rsidP="00C606A7">
            <w:pPr>
              <w:pStyle w:val="ad"/>
              <w:numPr>
                <w:ilvl w:val="0"/>
                <w:numId w:val="15"/>
              </w:numPr>
              <w:bidi/>
              <w:ind w:left="272" w:hanging="177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1419E146" w14:textId="54ABE973" w:rsidR="00C606A7" w:rsidRPr="00626C5E" w:rsidRDefault="00C606A7" w:rsidP="00C606A7">
            <w:pPr>
              <w:pStyle w:val="ad"/>
              <w:numPr>
                <w:ilvl w:val="0"/>
                <w:numId w:val="15"/>
              </w:numPr>
              <w:bidi/>
              <w:ind w:left="272" w:hanging="177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54E95685" w14:textId="77777777" w:rsidR="00C606A7" w:rsidRPr="00626C5E" w:rsidRDefault="00C606A7" w:rsidP="00C606A7">
            <w:pPr>
              <w:pStyle w:val="ad"/>
              <w:numPr>
                <w:ilvl w:val="0"/>
                <w:numId w:val="15"/>
              </w:numPr>
              <w:bidi/>
              <w:ind w:left="272" w:hanging="177"/>
              <w:rPr>
                <w:rFonts w:ascii="Sakkal Majalla" w:eastAsiaTheme="minorHAnsi" w:hAnsi="Sakkal Majalla" w:cs="Sakkal Majalla"/>
                <w:b/>
                <w:bCs/>
              </w:rPr>
            </w:pPr>
          </w:p>
        </w:tc>
      </w:tr>
      <w:tr w:rsidR="00C606A7" w:rsidRPr="00171C6C" w14:paraId="550AAE12" w14:textId="16A90110" w:rsidTr="00AA61B8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93B6BA6" w14:textId="27EA797C" w:rsidR="00C606A7" w:rsidRPr="00171C6C" w:rsidRDefault="00C606A7" w:rsidP="00C606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3.3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14:paraId="679D8C2E" w14:textId="56D5213D" w:rsidR="00C606A7" w:rsidRPr="00625923" w:rsidRDefault="00C606A7" w:rsidP="00C606A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 التعلم الذاتي، 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2180" w:type="dxa"/>
            <w:shd w:val="clear" w:color="auto" w:fill="D9D9D9" w:themeFill="background1" w:themeFillShade="D9"/>
          </w:tcPr>
          <w:p w14:paraId="2217A87D" w14:textId="5AFF05D8" w:rsidR="00C606A7" w:rsidRPr="000E4058" w:rsidRDefault="00C606A7" w:rsidP="00C606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00A78CD8" w14:textId="4BB56DA4" w:rsidR="00C606A7" w:rsidRPr="007417A8" w:rsidRDefault="00C606A7" w:rsidP="00C606A7">
            <w:pPr>
              <w:pStyle w:val="ad"/>
              <w:numPr>
                <w:ilvl w:val="0"/>
                <w:numId w:val="15"/>
              </w:numPr>
              <w:bidi/>
              <w:ind w:left="272" w:hanging="177"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36D2EE3F" w14:textId="121D6008" w:rsidR="00C606A7" w:rsidRPr="007417A8" w:rsidRDefault="00C606A7" w:rsidP="00C606A7">
            <w:pPr>
              <w:pStyle w:val="ad"/>
              <w:numPr>
                <w:ilvl w:val="0"/>
                <w:numId w:val="15"/>
              </w:numPr>
              <w:bidi/>
              <w:ind w:left="272" w:hanging="177"/>
              <w:rPr>
                <w:rFonts w:ascii="Traditional Arabic" w:hAnsi="Traditional Arabic" w:cs="Traditional Arabic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6C9A86FF" w14:textId="77777777" w:rsidR="00C606A7" w:rsidRPr="007417A8" w:rsidRDefault="00C606A7" w:rsidP="00C606A7">
            <w:pPr>
              <w:pStyle w:val="ad"/>
              <w:numPr>
                <w:ilvl w:val="0"/>
                <w:numId w:val="15"/>
              </w:numPr>
              <w:bidi/>
              <w:ind w:left="272" w:hanging="177"/>
              <w:rPr>
                <w:rFonts w:ascii="Traditional Arabic" w:hAnsi="Traditional Arabic" w:cs="Traditional Arabic"/>
              </w:rPr>
            </w:pPr>
          </w:p>
        </w:tc>
      </w:tr>
    </w:tbl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E2446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4F5344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4F5344" w:rsidRPr="00171C6C" w:rsidRDefault="004F5344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8C01E39" w14:textId="77777777" w:rsidR="001B6C16" w:rsidRPr="00625923" w:rsidRDefault="001B6C16" w:rsidP="001B6C16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أولاً: التعريف بالنظام، وأهمية التنظيم، وخصائص القواعد الحاكمة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:</w:t>
            </w:r>
          </w:p>
          <w:p w14:paraId="4D543258" w14:textId="77777777" w:rsidR="001B6C16" w:rsidRPr="00625923" w:rsidRDefault="001B6C16" w:rsidP="001B6C16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تعريف النظام في اللغة، والمراد به في الاصطلاح النظام السعودي، ومدى صلته بالقانون ومجالاته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321C384E" w14:textId="77777777" w:rsidR="001B6C16" w:rsidRPr="00625923" w:rsidRDefault="001B6C16" w:rsidP="001B6C16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أهمية سن الأنظمة، وأهدافه، ومشروعيته، ومجالاته، وعلاقته بالسياسة الشرعية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7FA8D61C" w14:textId="77777777" w:rsidR="001B6C16" w:rsidRPr="00625923" w:rsidRDefault="001B6C16" w:rsidP="001B6C16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الخصائص المشتركة بين الحكم الشرعي، والقاعدة النظامية، والقاعدة القانونية (العموم والتجريد، حكم السلوك الظاهر، الإلزام والجزاء)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0B2ADED8" w14:textId="77777777" w:rsidR="001B6C16" w:rsidRPr="00625923" w:rsidRDefault="001B6C16" w:rsidP="001B6C16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الخصائص المميزة لكل من: الحكم الشرعي، والقاعدة النظامية، والقاعدة القانونية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06B3C2E3" w14:textId="77777777" w:rsidR="001B6C16" w:rsidRPr="00625923" w:rsidRDefault="001B6C16" w:rsidP="001B6C16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الفروق بين القواعد النظامية وقواعد السلوك الأخرى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5BF1116D" w14:textId="39483DB4" w:rsidR="004F5344" w:rsidRPr="00625923" w:rsidRDefault="001B6C16" w:rsidP="001B6C16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ab/>
              <w:t>النظام العام، والآداب العامة: مفهومها وخصائصها</w:t>
            </w:r>
            <w:r w:rsidR="00E2446B"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44D888D5" w:rsidR="004F5344" w:rsidRPr="00171C6C" w:rsidRDefault="00C606A7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</w:t>
            </w:r>
          </w:p>
        </w:tc>
      </w:tr>
      <w:tr w:rsidR="004F5344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4F5344" w:rsidRPr="00171C6C" w:rsidRDefault="004F5344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152E777" w14:textId="77777777" w:rsidR="001B6C16" w:rsidRPr="00625923" w:rsidRDefault="001B6C16" w:rsidP="001B6C16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ثانياً: تقسيمات القاعدة النظامية، وصياغتها، وسنّها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:</w:t>
            </w:r>
          </w:p>
          <w:p w14:paraId="4486A3CF" w14:textId="6D4960E6" w:rsidR="001B6C16" w:rsidRPr="00625923" w:rsidRDefault="001B6C16" w:rsidP="001B6C16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نبذة عن المدارس العالمية في تقسيم القوانين (المدرسة اللاتينية – المدرسة </w:t>
            </w: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الأنجلوسكسونية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)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7C472565" w14:textId="77777777" w:rsidR="001B6C16" w:rsidRPr="00625923" w:rsidRDefault="001B6C16" w:rsidP="001B6C16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تقسيم القواعد النظامية إلى قواعد جامدة ومرنة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507294CB" w14:textId="77777777" w:rsidR="001B6C16" w:rsidRPr="00625923" w:rsidRDefault="001B6C16" w:rsidP="001B6C16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تقسيم القواعد النظامية من حيث طبيعة العلاقات التي تنظمها (العام – الخاص)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56C30863" w14:textId="77777777" w:rsidR="001B6C16" w:rsidRPr="00625923" w:rsidRDefault="001B6C16" w:rsidP="001B6C16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تقسيم القواعد النظامية من حيث قوتها (القواعد الآمرة – القواعد المكملة)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1325933C" w14:textId="77777777" w:rsidR="001B6C16" w:rsidRPr="00625923" w:rsidRDefault="001B6C16" w:rsidP="001B6C16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إفادة المملكة من التجربة اللاتينية في تقسيم القواعد النظاميّة المنظمة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1DA4373F" w14:textId="238E3366" w:rsidR="004F5344" w:rsidRPr="00625923" w:rsidRDefault="001B6C16" w:rsidP="001B6C16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lastRenderedPageBreak/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ab/>
              <w:t>احتفاظ المملكة بالتجربة الإسلامية في الأحكام الشرعية العامة والقواعد غير المنظمة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2BCFFBFF" w:rsidR="004F5344" w:rsidRPr="00625923" w:rsidRDefault="00C606A7" w:rsidP="004F5344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4F5344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72EB964" w:rsidR="004F5344" w:rsidRPr="00171C6C" w:rsidRDefault="004F5344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F3FD0D8" w14:textId="77777777" w:rsidR="001B6C16" w:rsidRPr="00625923" w:rsidRDefault="001B6C16" w:rsidP="00625923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صياغة القاعدة النظامية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4E3BE528" w14:textId="77777777" w:rsidR="001B6C16" w:rsidRPr="00625923" w:rsidRDefault="001B6C16" w:rsidP="00625923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مدخل في السلطات الثلاث، والعلاقة بينها في المملكة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6AD2FE94" w14:textId="77777777" w:rsidR="001B6C16" w:rsidRPr="00625923" w:rsidRDefault="001B6C16" w:rsidP="00625923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السلطة التنظيمية في المملكة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3B7D65CF" w14:textId="77777777" w:rsidR="001B6C16" w:rsidRPr="00625923" w:rsidRDefault="001B6C16" w:rsidP="00625923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طرق سن القواعد النظامية، وأنواع التنظيم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54B77B5B" w14:textId="77777777" w:rsidR="001B6C16" w:rsidRPr="00625923" w:rsidRDefault="001B6C16" w:rsidP="00625923">
            <w:pPr>
              <w:bidi/>
              <w:spacing w:after="0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إلغاء القواعد النظامية، وتعديلها، وقواعدهما، والفرق بين الإلغاء والإبطال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66E8FB9F" w14:textId="1E044500" w:rsidR="004F5344" w:rsidRPr="00625923" w:rsidRDefault="001B6C16" w:rsidP="00625923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o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ab/>
              <w:t>قاعدة عدم الاعتذار بالجهل بالنظام.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440D1009" w:rsidR="004F5344" w:rsidRPr="00625923" w:rsidRDefault="00E2446B" w:rsidP="004F5344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E2446B" w:rsidRPr="00171C6C" w14:paraId="0D751A47" w14:textId="77777777" w:rsidTr="004F534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CD857A4" w14:textId="7FEDF73C" w:rsidR="00E2446B" w:rsidRDefault="00E2446B" w:rsidP="00E2446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473F8">
              <w:rPr>
                <w:rFonts w:ascii="Traditional Arabic" w:hAnsi="Traditional Arabic" w:cs="Traditional Arabic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2A72796" w14:textId="3209C4A4" w:rsidR="00E2446B" w:rsidRPr="00625923" w:rsidRDefault="00625923" w:rsidP="00E2446B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ثالثاً: تقسيم الأنظمة وفروعها، وما تقاربه في الفقه الإسلامي</w:t>
            </w:r>
            <w:r w:rsidR="00E2446B"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1A68CD2" w14:textId="06B7DA40" w:rsidR="00E2446B" w:rsidRPr="00625923" w:rsidRDefault="00625923" w:rsidP="00E2446B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E2446B" w:rsidRPr="00171C6C" w14:paraId="440F247E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2AF4DDB" w14:textId="6732BC85" w:rsidR="00E2446B" w:rsidRDefault="00E2446B" w:rsidP="00E2446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D0789C9" w14:textId="77777777" w:rsidR="00625923" w:rsidRPr="00625923" w:rsidRDefault="00625923" w:rsidP="00625923">
            <w:pPr>
              <w:pStyle w:val="msolistparagraph0"/>
              <w:widowControl w:val="0"/>
              <w:numPr>
                <w:ilvl w:val="0"/>
                <w:numId w:val="40"/>
              </w:numPr>
              <w:tabs>
                <w:tab w:val="left" w:pos="402"/>
              </w:tabs>
              <w:spacing w:after="0" w:line="240" w:lineRule="auto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رابعاً: المصادر، والخصائص، والتفسير، والتطبيق:</w:t>
            </w:r>
          </w:p>
          <w:p w14:paraId="553DDF20" w14:textId="77777777" w:rsidR="00625923" w:rsidRPr="00625923" w:rsidRDefault="00625923" w:rsidP="00625923">
            <w:pPr>
              <w:pStyle w:val="msolistparagraph0"/>
              <w:widowControl w:val="0"/>
              <w:numPr>
                <w:ilvl w:val="0"/>
                <w:numId w:val="40"/>
              </w:numPr>
              <w:tabs>
                <w:tab w:val="left" w:pos="402"/>
              </w:tabs>
              <w:spacing w:after="0" w:line="240" w:lineRule="auto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المصادر الموضوعية للقاعدة النظامية في المملكة: (الكتاب والسنة، وقواعد الاستدلال المستندة إليها).</w:t>
            </w:r>
          </w:p>
          <w:p w14:paraId="41A5B940" w14:textId="77777777" w:rsidR="00625923" w:rsidRPr="00625923" w:rsidRDefault="00625923" w:rsidP="00625923">
            <w:pPr>
              <w:pStyle w:val="msolistparagraph0"/>
              <w:widowControl w:val="0"/>
              <w:numPr>
                <w:ilvl w:val="0"/>
                <w:numId w:val="40"/>
              </w:numPr>
              <w:tabs>
                <w:tab w:val="left" w:pos="402"/>
              </w:tabs>
              <w:spacing w:after="0" w:line="240" w:lineRule="auto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المصادر الشكلية للقاعدة النظامية في المملكة: (الأنظمة – اللوائح – العرف).</w:t>
            </w:r>
          </w:p>
          <w:p w14:paraId="0DC091F0" w14:textId="77777777" w:rsidR="00625923" w:rsidRPr="00625923" w:rsidRDefault="00625923" w:rsidP="00625923">
            <w:pPr>
              <w:pStyle w:val="msolistparagraph0"/>
              <w:widowControl w:val="0"/>
              <w:numPr>
                <w:ilvl w:val="0"/>
                <w:numId w:val="40"/>
              </w:numPr>
              <w:tabs>
                <w:tab w:val="left" w:pos="402"/>
              </w:tabs>
              <w:spacing w:after="0" w:line="240" w:lineRule="auto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أصول تفسير الأنظمة في المملكة العربية السعودية.</w:t>
            </w:r>
          </w:p>
          <w:p w14:paraId="2A4AA35A" w14:textId="68BDC42D" w:rsidR="00E2446B" w:rsidRPr="00625923" w:rsidRDefault="00625923" w:rsidP="00625923">
            <w:pPr>
              <w:pStyle w:val="a6"/>
              <w:numPr>
                <w:ilvl w:val="0"/>
                <w:numId w:val="40"/>
              </w:num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الرقابة على شرعية الأنظمة ودستوريتها في المملكة (والتفصيل في أهمها وهو الرقابة القضائية اللاحقة)</w:t>
            </w:r>
            <w:r w:rsidR="00E2446B"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C69708A" w14:textId="26A388E2" w:rsidR="00E2446B" w:rsidRPr="00625923" w:rsidRDefault="00625923" w:rsidP="00E2446B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E2446B" w:rsidRPr="00171C6C" w14:paraId="467C741F" w14:textId="77777777" w:rsidTr="004F534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88B740B" w14:textId="207720BF" w:rsidR="00E2446B" w:rsidRDefault="00E2446B" w:rsidP="00E2446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6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6942AB8" w14:textId="77777777" w:rsidR="00625923" w:rsidRPr="00625923" w:rsidRDefault="00625923" w:rsidP="00625923">
            <w:pPr>
              <w:bidi/>
              <w:ind w:left="56"/>
              <w:jc w:val="both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خامساً: نظرية </w:t>
            </w: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الحق: 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  <w:p w14:paraId="6D37B6B3" w14:textId="77777777" w:rsidR="00625923" w:rsidRPr="00625923" w:rsidRDefault="00625923" w:rsidP="00625923">
            <w:pPr>
              <w:pStyle w:val="11"/>
              <w:numPr>
                <w:ilvl w:val="0"/>
                <w:numId w:val="39"/>
              </w:numPr>
              <w:bidi/>
              <w:jc w:val="both"/>
              <w:rPr>
                <w:rFonts w:ascii="Sakkal Majalla" w:eastAsia="Times New Roman" w:hAnsi="Sakkal Majalla" w:cs="Sakkal Majalla" w:hint="default"/>
                <w:color w:val="000000" w:themeColor="text1"/>
                <w:sz w:val="28"/>
                <w:szCs w:val="28"/>
                <w:bdr w:val="none" w:sz="0" w:space="0" w:color="auto"/>
                <w:rtl/>
              </w:rPr>
            </w:pPr>
            <w:r w:rsidRPr="00625923">
              <w:rPr>
                <w:rFonts w:ascii="Sakkal Majalla" w:eastAsia="Times New Roman" w:hAnsi="Sakkal Majalla" w:cs="Sakkal Majalla" w:hint="default"/>
                <w:color w:val="000000" w:themeColor="text1"/>
                <w:sz w:val="28"/>
                <w:szCs w:val="28"/>
                <w:bdr w:val="none" w:sz="0" w:space="0" w:color="auto"/>
                <w:rtl/>
              </w:rPr>
              <w:t>تعريف الحق، وأقسامه، ومصادره في النظم، وأركانه.</w:t>
            </w:r>
          </w:p>
          <w:p w14:paraId="0D68D369" w14:textId="77777777" w:rsidR="00625923" w:rsidRPr="00625923" w:rsidRDefault="00625923" w:rsidP="00625923">
            <w:pPr>
              <w:pStyle w:val="11"/>
              <w:numPr>
                <w:ilvl w:val="0"/>
                <w:numId w:val="39"/>
              </w:numPr>
              <w:bidi/>
              <w:jc w:val="both"/>
              <w:rPr>
                <w:rFonts w:ascii="Sakkal Majalla" w:eastAsia="Times New Roman" w:hAnsi="Sakkal Majalla" w:cs="Sakkal Majalla" w:hint="default"/>
                <w:color w:val="000000" w:themeColor="text1"/>
                <w:sz w:val="28"/>
                <w:szCs w:val="28"/>
                <w:bdr w:val="none" w:sz="0" w:space="0" w:color="auto"/>
                <w:rtl/>
              </w:rPr>
            </w:pPr>
            <w:r w:rsidRPr="00625923">
              <w:rPr>
                <w:rFonts w:ascii="Sakkal Majalla" w:eastAsia="Times New Roman" w:hAnsi="Sakkal Majalla" w:cs="Sakkal Majalla" w:hint="default"/>
                <w:color w:val="000000" w:themeColor="text1"/>
                <w:sz w:val="28"/>
                <w:szCs w:val="28"/>
                <w:bdr w:val="none" w:sz="0" w:space="0" w:color="auto"/>
                <w:rtl/>
              </w:rPr>
              <w:t>أشخاص الحق، وعناصر الشخصية الأهلية وعوارضها.</w:t>
            </w:r>
          </w:p>
          <w:p w14:paraId="098329A8" w14:textId="77777777" w:rsidR="00625923" w:rsidRPr="00625923" w:rsidRDefault="00625923" w:rsidP="00625923">
            <w:pPr>
              <w:pStyle w:val="11"/>
              <w:numPr>
                <w:ilvl w:val="0"/>
                <w:numId w:val="39"/>
              </w:numPr>
              <w:bidi/>
              <w:jc w:val="both"/>
              <w:rPr>
                <w:rFonts w:ascii="Sakkal Majalla" w:eastAsia="Times New Roman" w:hAnsi="Sakkal Majalla" w:cs="Sakkal Majalla" w:hint="default"/>
                <w:color w:val="000000" w:themeColor="text1"/>
                <w:sz w:val="28"/>
                <w:szCs w:val="28"/>
                <w:bdr w:val="none" w:sz="0" w:space="0" w:color="auto"/>
                <w:rtl/>
              </w:rPr>
            </w:pPr>
            <w:r w:rsidRPr="00625923">
              <w:rPr>
                <w:rFonts w:ascii="Sakkal Majalla" w:eastAsia="Times New Roman" w:hAnsi="Sakkal Majalla" w:cs="Sakkal Majalla" w:hint="default"/>
                <w:color w:val="000000" w:themeColor="text1"/>
                <w:sz w:val="28"/>
                <w:szCs w:val="28"/>
                <w:bdr w:val="none" w:sz="0" w:space="0" w:color="auto"/>
                <w:rtl/>
              </w:rPr>
              <w:t>الولاية الخاصة، وسلطان الولي.</w:t>
            </w:r>
          </w:p>
          <w:p w14:paraId="07E1C297" w14:textId="77777777" w:rsidR="00625923" w:rsidRPr="00625923" w:rsidRDefault="00625923" w:rsidP="00625923">
            <w:pPr>
              <w:pStyle w:val="11"/>
              <w:numPr>
                <w:ilvl w:val="0"/>
                <w:numId w:val="39"/>
              </w:numPr>
              <w:bidi/>
              <w:jc w:val="both"/>
              <w:rPr>
                <w:rFonts w:ascii="Sakkal Majalla" w:eastAsia="Times New Roman" w:hAnsi="Sakkal Majalla" w:cs="Sakkal Majalla" w:hint="default"/>
                <w:color w:val="000000" w:themeColor="text1"/>
                <w:sz w:val="28"/>
                <w:szCs w:val="28"/>
                <w:bdr w:val="none" w:sz="0" w:space="0" w:color="auto"/>
                <w:rtl/>
              </w:rPr>
            </w:pPr>
            <w:r w:rsidRPr="00625923">
              <w:rPr>
                <w:rFonts w:ascii="Sakkal Majalla" w:eastAsia="Times New Roman" w:hAnsi="Sakkal Majalla" w:cs="Sakkal Majalla" w:hint="default"/>
                <w:color w:val="000000" w:themeColor="text1"/>
                <w:sz w:val="28"/>
                <w:szCs w:val="28"/>
                <w:bdr w:val="none" w:sz="0" w:space="0" w:color="auto"/>
                <w:rtl/>
              </w:rPr>
              <w:t>محل الحق، وأقسام المال في النظم.</w:t>
            </w:r>
          </w:p>
          <w:p w14:paraId="58CCDA78" w14:textId="77777777" w:rsidR="00625923" w:rsidRPr="00625923" w:rsidRDefault="00625923" w:rsidP="00625923">
            <w:pPr>
              <w:pStyle w:val="11"/>
              <w:numPr>
                <w:ilvl w:val="0"/>
                <w:numId w:val="39"/>
              </w:numPr>
              <w:bidi/>
              <w:jc w:val="both"/>
              <w:rPr>
                <w:rFonts w:ascii="Sakkal Majalla" w:eastAsia="Times New Roman" w:hAnsi="Sakkal Majalla" w:cs="Sakkal Majalla" w:hint="default"/>
                <w:color w:val="000000" w:themeColor="text1"/>
                <w:sz w:val="28"/>
                <w:szCs w:val="28"/>
                <w:bdr w:val="none" w:sz="0" w:space="0" w:color="auto"/>
              </w:rPr>
            </w:pPr>
            <w:r w:rsidRPr="00625923">
              <w:rPr>
                <w:rFonts w:ascii="Sakkal Majalla" w:eastAsia="Times New Roman" w:hAnsi="Sakkal Majalla" w:cs="Sakkal Majalla" w:hint="default"/>
                <w:color w:val="000000" w:themeColor="text1"/>
                <w:sz w:val="28"/>
                <w:szCs w:val="28"/>
                <w:bdr w:val="none" w:sz="0" w:space="0" w:color="auto"/>
                <w:rtl/>
              </w:rPr>
              <w:t>استعمال الحق والمضارّة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bdr w:val="none" w:sz="0" w:space="0" w:color="auto"/>
                <w:rtl/>
              </w:rPr>
              <w:t>.</w:t>
            </w:r>
          </w:p>
          <w:p w14:paraId="48EFAEDA" w14:textId="0FAC1C78" w:rsidR="00E2446B" w:rsidRPr="00625923" w:rsidRDefault="00625923" w:rsidP="00625923">
            <w:pPr>
              <w:pStyle w:val="11"/>
              <w:numPr>
                <w:ilvl w:val="0"/>
                <w:numId w:val="39"/>
              </w:numPr>
              <w:bidi/>
              <w:jc w:val="both"/>
              <w:rPr>
                <w:rFonts w:ascii="Sakkal Majalla" w:eastAsia="Times New Roman" w:hAnsi="Sakkal Majalla" w:cs="Sakkal Majalla" w:hint="default"/>
                <w:color w:val="000000" w:themeColor="text1"/>
                <w:sz w:val="28"/>
                <w:szCs w:val="28"/>
                <w:bdr w:val="none" w:sz="0" w:space="0" w:color="auto"/>
              </w:rPr>
            </w:pPr>
            <w:r w:rsidRPr="00625923">
              <w:rPr>
                <w:rFonts w:ascii="Sakkal Majalla" w:eastAsia="Times New Roman" w:hAnsi="Sakkal Majalla" w:cs="Sakkal Majalla" w:hint="default"/>
                <w:color w:val="000000" w:themeColor="text1"/>
                <w:sz w:val="28"/>
                <w:szCs w:val="28"/>
                <w:bdr w:val="none" w:sz="0" w:space="0" w:color="auto"/>
                <w:rtl/>
              </w:rPr>
              <w:t>إثبات الحق، وحماية الحق، وانقضاء الحق</w:t>
            </w:r>
            <w:r w:rsidR="00E2446B"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bdr w:val="none" w:sz="0" w:space="0" w:color="auto"/>
                <w:rtl/>
              </w:rPr>
              <w:t xml:space="preserve">.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E13BE68" w14:textId="48E06CAB" w:rsidR="00E2446B" w:rsidRPr="00625923" w:rsidRDefault="00C606A7" w:rsidP="00E2446B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E2446B" w:rsidRPr="00171C6C" w14:paraId="6DC81E57" w14:textId="77777777" w:rsidTr="00C57A51">
        <w:trPr>
          <w:trHeight w:val="579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E2446B" w:rsidRPr="00171C6C" w:rsidRDefault="00E2446B" w:rsidP="00E2446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63173820" w:rsidR="00E2446B" w:rsidRPr="00171C6C" w:rsidRDefault="00C606A7" w:rsidP="00E2446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C57A51">
      <w:pPr>
        <w:pStyle w:val="1"/>
        <w:bidi/>
        <w:spacing w:line="276" w:lineRule="auto"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7417A8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7417A8" w:rsidRPr="00171C6C" w:rsidRDefault="007417A8" w:rsidP="007417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393ED662" w:rsidR="007417A8" w:rsidRPr="00625923" w:rsidRDefault="007417A8" w:rsidP="007417A8">
            <w:pPr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أنشطة صفية (اختبار شفهي، ورشة عمل، عرض تقديمي...)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3AB34AD0" w:rsidR="007417A8" w:rsidRPr="00625923" w:rsidRDefault="007417A8" w:rsidP="007417A8">
            <w:pPr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0B49E5E8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10</w:t>
            </w:r>
            <w:r w:rsidRPr="00D22B01">
              <w:t>%</w:t>
            </w:r>
          </w:p>
        </w:tc>
      </w:tr>
      <w:tr w:rsidR="007417A8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7417A8" w:rsidRPr="00171C6C" w:rsidRDefault="007417A8" w:rsidP="007417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2D05AEAE" w:rsidR="007417A8" w:rsidRPr="00625923" w:rsidRDefault="007417A8" w:rsidP="007417A8">
            <w:pPr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أنشطة لا صفية (مشروع فردي/جماعي، ورقة عمل، ملصق أو ملخص علمي ...)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4E0B01EE" w:rsidR="007417A8" w:rsidRPr="00625923" w:rsidRDefault="007417A8" w:rsidP="007417A8">
            <w:pPr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1755F48F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10</w:t>
            </w:r>
            <w:r w:rsidRPr="00D22B01">
              <w:t>%</w:t>
            </w:r>
          </w:p>
        </w:tc>
      </w:tr>
      <w:tr w:rsidR="007417A8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7417A8" w:rsidRPr="00171C6C" w:rsidRDefault="007417A8" w:rsidP="007417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5793D768" w:rsidR="007417A8" w:rsidRPr="00625923" w:rsidRDefault="007417A8" w:rsidP="007417A8">
            <w:pPr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اختبار أعمال السنة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7212FE14" w:rsidR="007417A8" w:rsidRPr="00625923" w:rsidRDefault="007417A8" w:rsidP="007417A8">
            <w:pPr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</w:t>
            </w:r>
            <w:r w:rsidR="00C606A7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ثامن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00F24E38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20</w:t>
            </w:r>
            <w:r w:rsidRPr="00D22B01">
              <w:t>%</w:t>
            </w:r>
          </w:p>
        </w:tc>
      </w:tr>
      <w:tr w:rsidR="007417A8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0C3E5880" w:rsidR="007417A8" w:rsidRPr="00171C6C" w:rsidRDefault="007417A8" w:rsidP="007417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6AAF6F64" w:rsidR="007417A8" w:rsidRPr="00625923" w:rsidRDefault="007417A8" w:rsidP="007417A8">
            <w:pPr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6751403F" w:rsidR="007417A8" w:rsidRPr="00625923" w:rsidRDefault="007417A8" w:rsidP="007417A8">
            <w:pPr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331A8BED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60</w:t>
            </w:r>
            <w:r w:rsidRPr="00D22B01">
              <w:t>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D44C3C3" w14:textId="77777777" w:rsidR="00625923" w:rsidRPr="00625923" w:rsidRDefault="00625923" w:rsidP="00625923">
            <w:pPr>
              <w:pStyle w:val="a6"/>
              <w:bidi/>
              <w:spacing w:line="276" w:lineRule="auto"/>
              <w:ind w:left="578" w:hanging="283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•</w:t>
            </w:r>
            <w:r w:rsidRPr="0062592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ab/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المدخل لدراسة الأنظمة، د. محمد الرحاحلة و د. إيناس الخالدي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</w:t>
            </w:r>
          </w:p>
          <w:p w14:paraId="38D2BACD" w14:textId="1216E975" w:rsidR="00C57A51" w:rsidRPr="00C57A51" w:rsidRDefault="00625923" w:rsidP="00625923">
            <w:pPr>
              <w:pStyle w:val="a6"/>
              <w:bidi/>
              <w:spacing w:line="276" w:lineRule="auto"/>
              <w:ind w:left="578" w:hanging="283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•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ab/>
              <w:t>السلطة التنظيمية في المملكة العربية السعودية، د. محمد المرزوقي</w:t>
            </w:r>
            <w:r w:rsidR="00E2446B"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D8287E" w:rsidRPr="00171C6C" w14:paraId="75DF8E49" w14:textId="77777777" w:rsidTr="00A943BC">
        <w:trPr>
          <w:trHeight w:val="2368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8912CBF" w14:textId="77777777" w:rsidR="00625923" w:rsidRPr="00625923" w:rsidRDefault="00625923" w:rsidP="0062592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علم القانون والفقه الإسلامي، د. سمير عالية.</w:t>
            </w:r>
          </w:p>
          <w:p w14:paraId="446E4CC4" w14:textId="35C619E8" w:rsidR="00625923" w:rsidRPr="00625923" w:rsidRDefault="00625923" w:rsidP="0062592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أصول الأحكام الشرعية، د. </w:t>
            </w: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عبد العزي</w:t>
            </w:r>
            <w:r w:rsidRPr="00625923">
              <w:rPr>
                <w:rFonts w:ascii="Sakkal Majalla" w:eastAsia="Times New Roman" w:hAnsi="Sakkal Majalla" w:cs="Sakkal Majalla" w:hint="eastAsia"/>
                <w:color w:val="000000" w:themeColor="text1"/>
                <w:sz w:val="28"/>
                <w:szCs w:val="28"/>
                <w:rtl/>
              </w:rPr>
              <w:t>ز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العلي النعيم.</w:t>
            </w:r>
          </w:p>
          <w:p w14:paraId="5683C994" w14:textId="4D1EF3E1" w:rsidR="00625923" w:rsidRPr="00625923" w:rsidRDefault="00625923" w:rsidP="0062592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نظرية </w:t>
            </w: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الحق،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د. عب</w:t>
            </w:r>
            <w:r w:rsidRPr="00625923">
              <w:rPr>
                <w:rFonts w:ascii="Sakkal Majalla" w:eastAsia="Times New Roman" w:hAnsi="Sakkal Majalla" w:cs="Sakkal Majalla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الحي حجازي</w:t>
            </w:r>
          </w:p>
          <w:p w14:paraId="03DDFA7F" w14:textId="18D90C75" w:rsidR="00D8287E" w:rsidRPr="007417A8" w:rsidRDefault="00625923" w:rsidP="00625923">
            <w:pPr>
              <w:pStyle w:val="a6"/>
              <w:numPr>
                <w:ilvl w:val="0"/>
                <w:numId w:val="9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نظرية الحق، محمد سلام مدكور</w:t>
            </w:r>
            <w:r w:rsidR="00E2446B"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D8287E" w:rsidRPr="00171C6C" w14:paraId="7C46595C" w14:textId="77777777" w:rsidTr="00A943BC">
        <w:trPr>
          <w:trHeight w:val="5223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4152B705" w14:textId="77777777" w:rsidR="007417A8" w:rsidRPr="00625923" w:rsidRDefault="007417A8" w:rsidP="00A943BC">
            <w:pPr>
              <w:pStyle w:val="a6"/>
              <w:numPr>
                <w:ilvl w:val="0"/>
                <w:numId w:val="10"/>
              </w:numPr>
              <w:bidi/>
              <w:jc w:val="both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المواقع العلمية للتخصصات الشرعية.</w:t>
            </w:r>
          </w:p>
          <w:p w14:paraId="60C9C4E4" w14:textId="77777777" w:rsidR="0057606D" w:rsidRDefault="007417A8" w:rsidP="00A943BC">
            <w:pPr>
              <w:pStyle w:val="a6"/>
              <w:numPr>
                <w:ilvl w:val="0"/>
                <w:numId w:val="10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المركز الوطني للوثائق </w:t>
            </w: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والمحفوظات</w:t>
            </w:r>
            <w:r w:rsidRPr="007417A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: (</w:t>
            </w:r>
            <w:hyperlink r:id="rId8" w:history="1">
              <w:r w:rsidRPr="004D208B">
                <w:rPr>
                  <w:rStyle w:val="Hyperlink"/>
                </w:rPr>
                <w:t>http://ncar.gov.sa/</w:t>
              </w:r>
            </w:hyperlink>
            <w:r w:rsidRPr="007417A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) </w:t>
            </w:r>
          </w:p>
          <w:p w14:paraId="07268077" w14:textId="77777777" w:rsidR="0057606D" w:rsidRPr="004D208B" w:rsidRDefault="0057606D" w:rsidP="00A943BC">
            <w:pPr>
              <w:numPr>
                <w:ilvl w:val="0"/>
                <w:numId w:val="10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الأنظمة</w:t>
            </w: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السعودية</w:t>
            </w: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في موقع هيئة الخبراء بمجلس الوزراء:</w:t>
            </w:r>
            <w:r w:rsidRPr="004D208B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(</w:t>
            </w:r>
            <w:hyperlink r:id="rId9" w:history="1">
              <w:r w:rsidRPr="004D208B">
                <w:rPr>
                  <w:rStyle w:val="Hyperlink"/>
                </w:rPr>
                <w:t>https://laws.boe.gov.sa/BoeLaws/Laws/</w:t>
              </w:r>
            </w:hyperlink>
            <w:hyperlink r:id="rId10" w:history="1"/>
            <w:r w:rsidRPr="004D208B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) </w:t>
            </w:r>
          </w:p>
          <w:p w14:paraId="6B1AF812" w14:textId="77777777" w:rsidR="0057606D" w:rsidRPr="004D208B" w:rsidRDefault="0057606D" w:rsidP="00A943BC">
            <w:pPr>
              <w:numPr>
                <w:ilvl w:val="0"/>
                <w:numId w:val="10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المدونات</w:t>
            </w: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القضائية بديوان المظالم</w:t>
            </w: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:</w:t>
            </w:r>
            <w:r w:rsidRPr="004D208B">
              <w:rPr>
                <w:rFonts w:ascii="Traditional Arabic" w:hAnsi="Traditional Arabic" w:cs="Traditional Arabic"/>
                <w:sz w:val="28"/>
                <w:szCs w:val="28"/>
                <w:rtl/>
              </w:rPr>
              <w:br/>
              <w:t>(</w:t>
            </w:r>
            <w:hyperlink r:id="rId11" w:history="1">
              <w:r w:rsidRPr="004D208B">
                <w:rPr>
                  <w:rStyle w:val="Hyperlink"/>
                  <w:rFonts w:ascii="Traditional Arabic" w:hAnsi="Traditional Arabic" w:cs="Traditional Arabic"/>
                  <w:sz w:val="28"/>
                  <w:szCs w:val="28"/>
                </w:rPr>
                <w:t>https://www.bog.gov.sa/ScientificContent/JudicialBlogs/Pages/default.aspx</w:t>
              </w:r>
            </w:hyperlink>
            <w:r w:rsidRPr="004D208B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  <w:p w14:paraId="703FFDCF" w14:textId="77777777" w:rsidR="0057606D" w:rsidRDefault="0057606D" w:rsidP="00A943BC">
            <w:pPr>
              <w:pStyle w:val="a6"/>
              <w:numPr>
                <w:ilvl w:val="0"/>
                <w:numId w:val="10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مجموعة الأحكام القضائية</w:t>
            </w: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في موقع وزارة العدل</w:t>
            </w: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4D208B">
              <w:rPr>
                <w:rFonts w:ascii="Traditional Arabic" w:hAnsi="Traditional Arabic" w:cs="Traditional Arabic"/>
                <w:sz w:val="28"/>
                <w:szCs w:val="28"/>
                <w:rtl/>
              </w:rPr>
              <w:t>(</w:t>
            </w:r>
            <w:hyperlink r:id="rId12" w:history="1">
              <w:r w:rsidRPr="003A4077">
                <w:rPr>
                  <w:rStyle w:val="Hyperlink"/>
                  <w:rFonts w:ascii="Traditional Arabic" w:hAnsi="Traditional Arabic" w:cs="Traditional Arabic"/>
                  <w:sz w:val="28"/>
                  <w:szCs w:val="28"/>
                </w:rPr>
                <w:t>https://www.moj.gov.sa/ar/SystemsAndRegulations/Pages/System1434.aspx</w:t>
              </w:r>
            </w:hyperlink>
          </w:p>
          <w:p w14:paraId="61F8EC9A" w14:textId="77777777" w:rsidR="00A943BC" w:rsidRPr="00625923" w:rsidRDefault="00A943BC" w:rsidP="00A943BC">
            <w:pPr>
              <w:numPr>
                <w:ilvl w:val="0"/>
                <w:numId w:val="10"/>
              </w:numPr>
              <w:bidi/>
              <w:jc w:val="both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قواعد المعلومات الإلكترونية في التخصصات الشرعية.</w:t>
            </w:r>
          </w:p>
          <w:p w14:paraId="07845F3D" w14:textId="2599BA45" w:rsidR="00A943BC" w:rsidRPr="007417A8" w:rsidRDefault="00A943BC" w:rsidP="00A943BC">
            <w:pPr>
              <w:pStyle w:val="a6"/>
              <w:numPr>
                <w:ilvl w:val="0"/>
                <w:numId w:val="10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موقع المكتبة الرقمية السعودية</w:t>
            </w: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D8287E" w:rsidRPr="00171C6C" w14:paraId="5AA6E535" w14:textId="77777777" w:rsidTr="00914BE3">
        <w:trPr>
          <w:trHeight w:val="556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41733D7E" w:rsidR="00D8287E" w:rsidRPr="00625923" w:rsidRDefault="0057606D" w:rsidP="009859B4">
            <w:pPr>
              <w:bidi/>
              <w:spacing w:line="276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تطبيقات الهواتف الذكية التي تشمل على الأنظمة السعودية مثل (دليل الأنظمة السعودية).</w:t>
            </w:r>
          </w:p>
        </w:tc>
      </w:tr>
    </w:tbl>
    <w:p w14:paraId="694212C3" w14:textId="3E8F0E30" w:rsidR="00D8287E" w:rsidRPr="005A0806" w:rsidRDefault="00D8287E" w:rsidP="00F030E4">
      <w:pPr>
        <w:autoSpaceDE w:val="0"/>
        <w:autoSpaceDN w:val="0"/>
        <w:bidi/>
        <w:adjustRightInd w:val="0"/>
        <w:spacing w:after="170" w:line="240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F030E4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57606D" w:rsidRPr="00171C6C" w14:paraId="2CC0C5BC" w14:textId="77777777" w:rsidTr="0057606D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57606D" w:rsidRPr="00171C6C" w:rsidRDefault="0057606D" w:rsidP="0057606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57606D" w:rsidRPr="00084C04" w:rsidRDefault="0057606D" w:rsidP="0057606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1B662625" w:rsidR="0057606D" w:rsidRPr="00625923" w:rsidRDefault="0057606D" w:rsidP="0057606D">
            <w:pPr>
              <w:bidi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قاعة للمحاضرات، المحكمة الصورية، مكتبة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</w:tr>
      <w:tr w:rsidR="0057606D" w:rsidRPr="00171C6C" w14:paraId="0D6CBC31" w14:textId="77777777" w:rsidTr="0057606D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57606D" w:rsidRPr="00171C6C" w:rsidRDefault="0057606D" w:rsidP="0057606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57606D" w:rsidRPr="00171C6C" w:rsidRDefault="0057606D" w:rsidP="0057606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38D21B01" w:rsidR="0057606D" w:rsidRPr="00625923" w:rsidRDefault="0057606D" w:rsidP="0057606D">
            <w:pPr>
              <w:bidi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جهاز عرض البيانات (بروجكتر)</w:t>
            </w:r>
            <w:r w:rsidRPr="00625923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</w:tr>
      <w:tr w:rsidR="0057606D" w:rsidRPr="00171C6C" w14:paraId="0F235CE3" w14:textId="77777777" w:rsidTr="0057606D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57606D" w:rsidRPr="00171C6C" w:rsidRDefault="0057606D" w:rsidP="0057606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0CD8459A" w:rsidR="0057606D" w:rsidRPr="00625923" w:rsidRDefault="00C57A51" w:rsidP="0057606D">
            <w:pPr>
              <w:bidi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625923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914BE3" w:rsidRPr="00171C6C" w14:paraId="654CA506" w14:textId="77777777" w:rsidTr="00F92475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46535263" w14:textId="77777777" w:rsidR="00914BE3" w:rsidRPr="00171C6C" w:rsidRDefault="00914BE3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058C7CF4" w14:textId="77777777" w:rsidR="00914BE3" w:rsidRPr="00171C6C" w:rsidRDefault="00914BE3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9A26013" w14:textId="77777777" w:rsidR="00914BE3" w:rsidRPr="00171C6C" w:rsidRDefault="00914BE3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914BE3" w:rsidRPr="00171C6C" w14:paraId="643FF371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4863B537" w14:textId="77777777" w:rsidR="00914BE3" w:rsidRPr="00171C6C" w:rsidRDefault="00914BE3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42BD73F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14BE3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0ED64AE" w14:textId="77777777" w:rsidR="00914BE3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(التقويم الذاتي)</w:t>
            </w:r>
          </w:p>
          <w:p w14:paraId="7E3C240D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914BE3" w:rsidRPr="00171C6C" w14:paraId="0F74E574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46B2579" w14:textId="77777777" w:rsidR="00914BE3" w:rsidRPr="00171C6C" w:rsidRDefault="00914BE3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D894A42" w14:textId="77777777" w:rsidR="00914BE3" w:rsidRPr="00914BE3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14BE3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6F27B67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914BE3" w:rsidRPr="00171C6C" w14:paraId="284260F7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12934E1D" w14:textId="77777777" w:rsidR="00914BE3" w:rsidRPr="00171C6C" w:rsidRDefault="00914BE3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8286023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14BE3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FFD01FE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914BE3" w:rsidRPr="00171C6C" w14:paraId="41EF46AD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158EA898" w14:textId="77777777" w:rsidR="00914BE3" w:rsidRPr="00171C6C" w:rsidRDefault="00914BE3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CE67FED" w14:textId="77777777" w:rsidR="00914BE3" w:rsidRPr="00914BE3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14BE3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1C65D1F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914BE3" w:rsidRPr="00171C6C" w14:paraId="3D00A5EA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3774194" w14:textId="77777777" w:rsidR="00914BE3" w:rsidRPr="00171C6C" w:rsidRDefault="00914BE3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11B7F5D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14BE3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6F20041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914BE3" w:rsidRPr="00171C6C" w14:paraId="3281FE9E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5CE9D5DA" w14:textId="77777777" w:rsidR="00914BE3" w:rsidRPr="00171C6C" w:rsidRDefault="00914BE3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1BDEFDA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14BE3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EA74800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(استبانة التقويم الدورية)</w:t>
            </w:r>
          </w:p>
        </w:tc>
      </w:tr>
      <w:tr w:rsidR="00914BE3" w:rsidRPr="00171C6C" w14:paraId="5C91235B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011CC57" w14:textId="77777777" w:rsidR="00914BE3" w:rsidRPr="00171C6C" w:rsidRDefault="00914BE3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5D8F063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E8AC414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914BE3" w:rsidRPr="00171C6C" w14:paraId="787FBB54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7065012" w14:textId="77777777" w:rsidR="00914BE3" w:rsidRPr="00171C6C" w:rsidRDefault="00914BE3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83A9F99" w14:textId="77777777" w:rsidR="00914BE3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C09A159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(تقرير منسق المقرر)</w:t>
            </w:r>
          </w:p>
        </w:tc>
      </w:tr>
      <w:tr w:rsidR="00914BE3" w:rsidRPr="00171C6C" w14:paraId="0DC2CE41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57428A36" w14:textId="77777777" w:rsidR="00914BE3" w:rsidRPr="00171C6C" w:rsidRDefault="00914BE3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EBD2DD5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A9413A8" w14:textId="77777777" w:rsidR="00914BE3" w:rsidRPr="00171C6C" w:rsidRDefault="00914BE3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3028D124" w14:textId="76D86E8A" w:rsidR="00D8287E" w:rsidRPr="00F030E4" w:rsidRDefault="00844E6A" w:rsidP="00F030E4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3586B239" w:rsidR="00A44627" w:rsidRPr="00171C6C" w:rsidRDefault="00D15263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1E4F1564" w:rsidR="00A44627" w:rsidRPr="00171C6C" w:rsidRDefault="00C606A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العاشرة</w:t>
            </w:r>
          </w:p>
        </w:tc>
      </w:tr>
      <w:tr w:rsidR="00A44627" w:rsidRPr="00171C6C" w14:paraId="25E0C5BD" w14:textId="77777777" w:rsidTr="00F030E4">
        <w:trPr>
          <w:trHeight w:val="58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0A3CD722" w:rsidR="00A44627" w:rsidRPr="00171C6C" w:rsidRDefault="00C606A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24-4-1444ه</w:t>
            </w:r>
          </w:p>
        </w:tc>
      </w:tr>
    </w:tbl>
    <w:p w14:paraId="65794BAB" w14:textId="1FD28529" w:rsidR="00EC5C61" w:rsidRPr="00F030E4" w:rsidRDefault="00EC5C61" w:rsidP="00F030E4">
      <w:pPr>
        <w:bidi/>
        <w:rPr>
          <w:rFonts w:ascii="Sakkal Majalla" w:hAnsi="Sakkal Majalla" w:cs="Sakkal Majalla"/>
          <w:sz w:val="2"/>
          <w:szCs w:val="2"/>
        </w:rPr>
      </w:pPr>
    </w:p>
    <w:sectPr w:rsidR="00EC5C61" w:rsidRPr="00F030E4" w:rsidSect="006D3F0B">
      <w:headerReference w:type="default" r:id="rId13"/>
      <w:footerReference w:type="default" r:id="rId14"/>
      <w:headerReference w:type="first" r:id="rId15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01236" w14:textId="77777777" w:rsidR="00B55900" w:rsidRDefault="00B55900" w:rsidP="00EE490F">
      <w:pPr>
        <w:spacing w:after="0" w:line="240" w:lineRule="auto"/>
      </w:pPr>
      <w:r>
        <w:separator/>
      </w:r>
    </w:p>
  </w:endnote>
  <w:endnote w:type="continuationSeparator" w:id="0">
    <w:p w14:paraId="6972BB69" w14:textId="77777777" w:rsidR="00B55900" w:rsidRDefault="00B55900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Helvetica Neue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FE649" w14:textId="77777777" w:rsidR="00B55900" w:rsidRDefault="00B55900" w:rsidP="00EE490F">
      <w:pPr>
        <w:spacing w:after="0" w:line="240" w:lineRule="auto"/>
      </w:pPr>
      <w:r>
        <w:separator/>
      </w:r>
    </w:p>
  </w:footnote>
  <w:footnote w:type="continuationSeparator" w:id="0">
    <w:p w14:paraId="7C87283E" w14:textId="77777777" w:rsidR="00B55900" w:rsidRDefault="00B55900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069C"/>
    <w:multiLevelType w:val="hybridMultilevel"/>
    <w:tmpl w:val="F1F871CE"/>
    <w:lvl w:ilvl="0" w:tplc="5D46A1A4">
      <w:start w:val="3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  <w:sz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7341F"/>
    <w:multiLevelType w:val="hybridMultilevel"/>
    <w:tmpl w:val="B16615B0"/>
    <w:lvl w:ilvl="0" w:tplc="3404CB1A">
      <w:start w:val="3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  <w:sz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1FE7"/>
    <w:multiLevelType w:val="hybridMultilevel"/>
    <w:tmpl w:val="43987D46"/>
    <w:lvl w:ilvl="0" w:tplc="1A0EDF2C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1594A"/>
    <w:multiLevelType w:val="hybridMultilevel"/>
    <w:tmpl w:val="54501822"/>
    <w:lvl w:ilvl="0" w:tplc="53AEAF58">
      <w:start w:val="1"/>
      <w:numFmt w:val="decimal"/>
      <w:lvlText w:val="%1."/>
      <w:lvlJc w:val="left"/>
      <w:pPr>
        <w:ind w:left="583" w:hanging="5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11CDA5E">
      <w:start w:val="1"/>
      <w:numFmt w:val="lowerLetter"/>
      <w:lvlText w:val="%2."/>
      <w:lvlJc w:val="left"/>
      <w:pPr>
        <w:ind w:left="5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1BA88FE">
      <w:start w:val="1"/>
      <w:numFmt w:val="lowerRoman"/>
      <w:lvlText w:val="%3."/>
      <w:lvlJc w:val="left"/>
      <w:pPr>
        <w:ind w:left="130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E7611C2">
      <w:start w:val="1"/>
      <w:numFmt w:val="decimal"/>
      <w:lvlText w:val="%4."/>
      <w:lvlJc w:val="left"/>
      <w:pPr>
        <w:ind w:left="202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5A89B40">
      <w:start w:val="1"/>
      <w:numFmt w:val="lowerLetter"/>
      <w:lvlText w:val="%5."/>
      <w:lvlJc w:val="left"/>
      <w:pPr>
        <w:ind w:left="274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E680644">
      <w:start w:val="1"/>
      <w:numFmt w:val="lowerRoman"/>
      <w:lvlText w:val="%6."/>
      <w:lvlJc w:val="left"/>
      <w:pPr>
        <w:ind w:left="346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6FECA88">
      <w:start w:val="1"/>
      <w:numFmt w:val="decimal"/>
      <w:lvlText w:val="%7."/>
      <w:lvlJc w:val="left"/>
      <w:pPr>
        <w:ind w:left="41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F66C14">
      <w:start w:val="1"/>
      <w:numFmt w:val="lowerLetter"/>
      <w:lvlText w:val="%8."/>
      <w:lvlJc w:val="left"/>
      <w:pPr>
        <w:ind w:left="490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498ADE2">
      <w:start w:val="1"/>
      <w:numFmt w:val="lowerRoman"/>
      <w:lvlText w:val="%9."/>
      <w:lvlJc w:val="left"/>
      <w:pPr>
        <w:ind w:left="562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1A1014E"/>
    <w:multiLevelType w:val="hybridMultilevel"/>
    <w:tmpl w:val="80AEF752"/>
    <w:lvl w:ilvl="0" w:tplc="D624B7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443932"/>
    <w:multiLevelType w:val="hybridMultilevel"/>
    <w:tmpl w:val="CD245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C2CE4"/>
    <w:multiLevelType w:val="hybridMultilevel"/>
    <w:tmpl w:val="CA7A406E"/>
    <w:lvl w:ilvl="0" w:tplc="0E542D12">
      <w:start w:val="1"/>
      <w:numFmt w:val="decimal"/>
      <w:lvlText w:val="%1."/>
      <w:lvlJc w:val="left"/>
      <w:pPr>
        <w:ind w:left="583" w:hanging="5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46A9B5E">
      <w:start w:val="1"/>
      <w:numFmt w:val="lowerLetter"/>
      <w:lvlText w:val="%2."/>
      <w:lvlJc w:val="left"/>
      <w:pPr>
        <w:ind w:left="5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3C88BE2">
      <w:start w:val="1"/>
      <w:numFmt w:val="lowerRoman"/>
      <w:lvlText w:val="%3."/>
      <w:lvlJc w:val="left"/>
      <w:pPr>
        <w:ind w:left="130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70C48F6">
      <w:start w:val="1"/>
      <w:numFmt w:val="decimal"/>
      <w:lvlText w:val="%4."/>
      <w:lvlJc w:val="left"/>
      <w:pPr>
        <w:ind w:left="202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F901B5C">
      <w:start w:val="1"/>
      <w:numFmt w:val="lowerLetter"/>
      <w:lvlText w:val="%5."/>
      <w:lvlJc w:val="left"/>
      <w:pPr>
        <w:ind w:left="274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5D842FA">
      <w:start w:val="1"/>
      <w:numFmt w:val="lowerRoman"/>
      <w:lvlText w:val="%6."/>
      <w:lvlJc w:val="left"/>
      <w:pPr>
        <w:ind w:left="346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F785F24">
      <w:start w:val="1"/>
      <w:numFmt w:val="decimal"/>
      <w:lvlText w:val="%7."/>
      <w:lvlJc w:val="left"/>
      <w:pPr>
        <w:ind w:left="41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9CC221C">
      <w:start w:val="1"/>
      <w:numFmt w:val="lowerLetter"/>
      <w:lvlText w:val="%8."/>
      <w:lvlJc w:val="left"/>
      <w:pPr>
        <w:ind w:left="490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0141A56">
      <w:start w:val="1"/>
      <w:numFmt w:val="lowerRoman"/>
      <w:lvlText w:val="%9."/>
      <w:lvlJc w:val="left"/>
      <w:pPr>
        <w:ind w:left="562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BBD5793"/>
    <w:multiLevelType w:val="hybridMultilevel"/>
    <w:tmpl w:val="D91A72E2"/>
    <w:lvl w:ilvl="0" w:tplc="A836D2EC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  <w:color w:val="000000"/>
        <w:sz w:val="22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1C813CAA"/>
    <w:multiLevelType w:val="hybridMultilevel"/>
    <w:tmpl w:val="10A023F6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F6B27"/>
    <w:multiLevelType w:val="hybridMultilevel"/>
    <w:tmpl w:val="254E8E72"/>
    <w:lvl w:ilvl="0" w:tplc="47C6C64E">
      <w:start w:val="1"/>
      <w:numFmt w:val="decimal"/>
      <w:lvlText w:val="%1."/>
      <w:lvlJc w:val="left"/>
      <w:pPr>
        <w:ind w:left="583" w:hanging="5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6EA938C">
      <w:start w:val="1"/>
      <w:numFmt w:val="lowerLetter"/>
      <w:lvlText w:val="%2."/>
      <w:lvlJc w:val="left"/>
      <w:pPr>
        <w:ind w:left="5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705C1E">
      <w:start w:val="1"/>
      <w:numFmt w:val="lowerRoman"/>
      <w:lvlText w:val="%3."/>
      <w:lvlJc w:val="left"/>
      <w:pPr>
        <w:ind w:left="130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DC3208">
      <w:start w:val="1"/>
      <w:numFmt w:val="decimal"/>
      <w:lvlText w:val="%4."/>
      <w:lvlJc w:val="left"/>
      <w:pPr>
        <w:ind w:left="202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AC562C">
      <w:start w:val="1"/>
      <w:numFmt w:val="lowerLetter"/>
      <w:lvlText w:val="%5."/>
      <w:lvlJc w:val="left"/>
      <w:pPr>
        <w:ind w:left="274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F7E932C">
      <w:start w:val="1"/>
      <w:numFmt w:val="lowerRoman"/>
      <w:lvlText w:val="%6."/>
      <w:lvlJc w:val="left"/>
      <w:pPr>
        <w:ind w:left="346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6467DAE">
      <w:start w:val="1"/>
      <w:numFmt w:val="decimal"/>
      <w:lvlText w:val="%7."/>
      <w:lvlJc w:val="left"/>
      <w:pPr>
        <w:ind w:left="41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D2EEB56">
      <w:start w:val="1"/>
      <w:numFmt w:val="lowerLetter"/>
      <w:lvlText w:val="%8."/>
      <w:lvlJc w:val="left"/>
      <w:pPr>
        <w:ind w:left="490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BCDB3C">
      <w:start w:val="1"/>
      <w:numFmt w:val="lowerRoman"/>
      <w:lvlText w:val="%9."/>
      <w:lvlJc w:val="left"/>
      <w:pPr>
        <w:ind w:left="562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FDE35F6"/>
    <w:multiLevelType w:val="hybridMultilevel"/>
    <w:tmpl w:val="95DEF72E"/>
    <w:lvl w:ilvl="0" w:tplc="27C04918">
      <w:start w:val="1"/>
      <w:numFmt w:val="decimal"/>
      <w:lvlText w:val="%1."/>
      <w:lvlJc w:val="left"/>
      <w:pPr>
        <w:ind w:left="583" w:hanging="5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21EA830">
      <w:start w:val="1"/>
      <w:numFmt w:val="lowerLetter"/>
      <w:lvlText w:val="%2."/>
      <w:lvlJc w:val="left"/>
      <w:pPr>
        <w:ind w:left="5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689BE6">
      <w:start w:val="1"/>
      <w:numFmt w:val="lowerRoman"/>
      <w:lvlText w:val="%3."/>
      <w:lvlJc w:val="left"/>
      <w:pPr>
        <w:ind w:left="130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3CBD84">
      <w:start w:val="1"/>
      <w:numFmt w:val="decimal"/>
      <w:lvlText w:val="%4."/>
      <w:lvlJc w:val="left"/>
      <w:pPr>
        <w:ind w:left="202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FA2CAF8">
      <w:start w:val="1"/>
      <w:numFmt w:val="lowerLetter"/>
      <w:lvlText w:val="%5."/>
      <w:lvlJc w:val="left"/>
      <w:pPr>
        <w:ind w:left="274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6743578">
      <w:start w:val="1"/>
      <w:numFmt w:val="lowerRoman"/>
      <w:lvlText w:val="%6."/>
      <w:lvlJc w:val="left"/>
      <w:pPr>
        <w:ind w:left="346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E2A870">
      <w:start w:val="1"/>
      <w:numFmt w:val="decimal"/>
      <w:lvlText w:val="%7."/>
      <w:lvlJc w:val="left"/>
      <w:pPr>
        <w:ind w:left="41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1B89388">
      <w:start w:val="1"/>
      <w:numFmt w:val="lowerLetter"/>
      <w:lvlText w:val="%8."/>
      <w:lvlJc w:val="left"/>
      <w:pPr>
        <w:ind w:left="490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E89DA2">
      <w:start w:val="1"/>
      <w:numFmt w:val="lowerRoman"/>
      <w:lvlText w:val="%9."/>
      <w:lvlJc w:val="left"/>
      <w:pPr>
        <w:ind w:left="562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1B266EF"/>
    <w:multiLevelType w:val="hybridMultilevel"/>
    <w:tmpl w:val="6D1E7752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B571F"/>
    <w:multiLevelType w:val="hybridMultilevel"/>
    <w:tmpl w:val="1068B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419FB"/>
    <w:multiLevelType w:val="hybridMultilevel"/>
    <w:tmpl w:val="85CC6678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C7106"/>
    <w:multiLevelType w:val="hybridMultilevel"/>
    <w:tmpl w:val="A2949220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2DF3774F"/>
    <w:multiLevelType w:val="hybridMultilevel"/>
    <w:tmpl w:val="CF661962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1E16ED"/>
    <w:multiLevelType w:val="hybridMultilevel"/>
    <w:tmpl w:val="CA407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91EA3"/>
    <w:multiLevelType w:val="hybridMultilevel"/>
    <w:tmpl w:val="30EE7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20C00"/>
    <w:multiLevelType w:val="hybridMultilevel"/>
    <w:tmpl w:val="321EFE72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30FD5"/>
    <w:multiLevelType w:val="hybridMultilevel"/>
    <w:tmpl w:val="3A80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174E83"/>
    <w:multiLevelType w:val="hybridMultilevel"/>
    <w:tmpl w:val="6E3EDD5A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350A5"/>
    <w:multiLevelType w:val="hybridMultilevel"/>
    <w:tmpl w:val="2C66A84A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72948"/>
    <w:multiLevelType w:val="hybridMultilevel"/>
    <w:tmpl w:val="BEBCE916"/>
    <w:lvl w:ilvl="0" w:tplc="A836D2EC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49AC0B62"/>
    <w:multiLevelType w:val="hybridMultilevel"/>
    <w:tmpl w:val="C826F840"/>
    <w:lvl w:ilvl="0" w:tplc="590ED37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CF67412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A9EA1A2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136EDA6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EACB6B0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DC5412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B425A5A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562E0A8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64803E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C1E5045"/>
    <w:multiLevelType w:val="hybridMultilevel"/>
    <w:tmpl w:val="69F2F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07917"/>
    <w:multiLevelType w:val="hybridMultilevel"/>
    <w:tmpl w:val="99026C52"/>
    <w:lvl w:ilvl="0" w:tplc="A836D2EC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4CDC5B5B"/>
    <w:multiLevelType w:val="hybridMultilevel"/>
    <w:tmpl w:val="2A2C2D96"/>
    <w:lvl w:ilvl="0" w:tplc="40C63B04">
      <w:start w:val="3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  <w:sz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7C651F"/>
    <w:multiLevelType w:val="hybridMultilevel"/>
    <w:tmpl w:val="2954FE94"/>
    <w:lvl w:ilvl="0" w:tplc="13448E02">
      <w:start w:val="1"/>
      <w:numFmt w:val="decimal"/>
      <w:lvlText w:val="%1."/>
      <w:lvlJc w:val="left"/>
      <w:pPr>
        <w:ind w:left="583" w:hanging="5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9F2CAF6">
      <w:start w:val="1"/>
      <w:numFmt w:val="lowerLetter"/>
      <w:lvlText w:val="%2."/>
      <w:lvlJc w:val="left"/>
      <w:pPr>
        <w:ind w:left="5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ADAA0B2">
      <w:start w:val="1"/>
      <w:numFmt w:val="lowerRoman"/>
      <w:lvlText w:val="%3."/>
      <w:lvlJc w:val="left"/>
      <w:pPr>
        <w:ind w:left="130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AE295E6">
      <w:start w:val="1"/>
      <w:numFmt w:val="decimal"/>
      <w:lvlText w:val="%4."/>
      <w:lvlJc w:val="left"/>
      <w:pPr>
        <w:ind w:left="202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7227E16">
      <w:start w:val="1"/>
      <w:numFmt w:val="lowerLetter"/>
      <w:lvlText w:val="%5."/>
      <w:lvlJc w:val="left"/>
      <w:pPr>
        <w:ind w:left="274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6D23CE4">
      <w:start w:val="1"/>
      <w:numFmt w:val="lowerRoman"/>
      <w:lvlText w:val="%6."/>
      <w:lvlJc w:val="left"/>
      <w:pPr>
        <w:ind w:left="346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D849480">
      <w:start w:val="1"/>
      <w:numFmt w:val="decimal"/>
      <w:lvlText w:val="%7."/>
      <w:lvlJc w:val="left"/>
      <w:pPr>
        <w:ind w:left="41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490227A">
      <w:start w:val="1"/>
      <w:numFmt w:val="lowerLetter"/>
      <w:lvlText w:val="%8."/>
      <w:lvlJc w:val="left"/>
      <w:pPr>
        <w:ind w:left="490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BE6D574">
      <w:start w:val="1"/>
      <w:numFmt w:val="lowerRoman"/>
      <w:lvlText w:val="%9."/>
      <w:lvlJc w:val="left"/>
      <w:pPr>
        <w:ind w:left="562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43A78CC"/>
    <w:multiLevelType w:val="hybridMultilevel"/>
    <w:tmpl w:val="EB9451B8"/>
    <w:lvl w:ilvl="0" w:tplc="6EE811A0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061CAC"/>
    <w:multiLevelType w:val="hybridMultilevel"/>
    <w:tmpl w:val="3140B4A6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46FD8"/>
    <w:multiLevelType w:val="hybridMultilevel"/>
    <w:tmpl w:val="DE18F9EA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581432"/>
    <w:multiLevelType w:val="hybridMultilevel"/>
    <w:tmpl w:val="5E1853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83FC3"/>
    <w:multiLevelType w:val="hybridMultilevel"/>
    <w:tmpl w:val="B2026894"/>
    <w:lvl w:ilvl="0" w:tplc="5444278E">
      <w:start w:val="1"/>
      <w:numFmt w:val="decimal"/>
      <w:lvlText w:val="%1."/>
      <w:lvlJc w:val="left"/>
      <w:pPr>
        <w:ind w:left="583" w:hanging="5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D2F138">
      <w:start w:val="1"/>
      <w:numFmt w:val="lowerLetter"/>
      <w:lvlText w:val="%2."/>
      <w:lvlJc w:val="left"/>
      <w:pPr>
        <w:ind w:left="5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538CCF0">
      <w:start w:val="1"/>
      <w:numFmt w:val="lowerRoman"/>
      <w:lvlText w:val="%3."/>
      <w:lvlJc w:val="left"/>
      <w:pPr>
        <w:ind w:left="1303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6E867A">
      <w:start w:val="1"/>
      <w:numFmt w:val="decimal"/>
      <w:lvlText w:val="%4."/>
      <w:lvlJc w:val="left"/>
      <w:pPr>
        <w:ind w:left="202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FC5510">
      <w:start w:val="1"/>
      <w:numFmt w:val="lowerLetter"/>
      <w:lvlText w:val="%5."/>
      <w:lvlJc w:val="left"/>
      <w:pPr>
        <w:ind w:left="274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6FC1B16">
      <w:start w:val="1"/>
      <w:numFmt w:val="lowerRoman"/>
      <w:lvlText w:val="%6."/>
      <w:lvlJc w:val="left"/>
      <w:pPr>
        <w:ind w:left="3463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DE02A0A">
      <w:start w:val="1"/>
      <w:numFmt w:val="decimal"/>
      <w:lvlText w:val="%7."/>
      <w:lvlJc w:val="left"/>
      <w:pPr>
        <w:ind w:left="41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82F696">
      <w:start w:val="1"/>
      <w:numFmt w:val="lowerLetter"/>
      <w:lvlText w:val="%8."/>
      <w:lvlJc w:val="left"/>
      <w:pPr>
        <w:ind w:left="490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26B07C">
      <w:start w:val="1"/>
      <w:numFmt w:val="lowerRoman"/>
      <w:lvlText w:val="%9."/>
      <w:lvlJc w:val="left"/>
      <w:pPr>
        <w:ind w:left="5623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78357D0"/>
    <w:multiLevelType w:val="hybridMultilevel"/>
    <w:tmpl w:val="2B6C5E10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62122C"/>
    <w:multiLevelType w:val="hybridMultilevel"/>
    <w:tmpl w:val="A6104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D54E1F"/>
    <w:multiLevelType w:val="hybridMultilevel"/>
    <w:tmpl w:val="05BC40EA"/>
    <w:lvl w:ilvl="0" w:tplc="A8ECF28A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L-Mohana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C2059"/>
    <w:multiLevelType w:val="hybridMultilevel"/>
    <w:tmpl w:val="4E1E3D8E"/>
    <w:lvl w:ilvl="0" w:tplc="C77C6954">
      <w:start w:val="1"/>
      <w:numFmt w:val="decimal"/>
      <w:lvlText w:val="%1."/>
      <w:lvlJc w:val="left"/>
      <w:pPr>
        <w:ind w:left="139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2889242">
      <w:start w:val="1"/>
      <w:numFmt w:val="lowerLetter"/>
      <w:lvlText w:val="%2."/>
      <w:lvlJc w:val="left"/>
      <w:pPr>
        <w:ind w:left="211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A8A3EBC">
      <w:start w:val="1"/>
      <w:numFmt w:val="lowerRoman"/>
      <w:lvlText w:val="%3."/>
      <w:lvlJc w:val="left"/>
      <w:pPr>
        <w:ind w:left="2836" w:hanging="3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18EB730">
      <w:start w:val="1"/>
      <w:numFmt w:val="decimal"/>
      <w:lvlText w:val="%4."/>
      <w:lvlJc w:val="left"/>
      <w:pPr>
        <w:ind w:left="355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BA469C8">
      <w:start w:val="1"/>
      <w:numFmt w:val="lowerLetter"/>
      <w:lvlText w:val="%5."/>
      <w:lvlJc w:val="left"/>
      <w:pPr>
        <w:ind w:left="427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600E244">
      <w:start w:val="1"/>
      <w:numFmt w:val="lowerRoman"/>
      <w:lvlText w:val="%6."/>
      <w:lvlJc w:val="left"/>
      <w:pPr>
        <w:ind w:left="4996" w:hanging="3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F80E0EA">
      <w:start w:val="1"/>
      <w:numFmt w:val="decimal"/>
      <w:lvlText w:val="%7."/>
      <w:lvlJc w:val="left"/>
      <w:pPr>
        <w:ind w:left="571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F85A14">
      <w:start w:val="1"/>
      <w:numFmt w:val="lowerLetter"/>
      <w:lvlText w:val="%8."/>
      <w:lvlJc w:val="left"/>
      <w:pPr>
        <w:ind w:left="643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3F400CC">
      <w:start w:val="1"/>
      <w:numFmt w:val="lowerRoman"/>
      <w:lvlText w:val="%9."/>
      <w:lvlJc w:val="left"/>
      <w:pPr>
        <w:ind w:left="7156" w:hanging="3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096778C"/>
    <w:multiLevelType w:val="hybridMultilevel"/>
    <w:tmpl w:val="38100B50"/>
    <w:lvl w:ilvl="0" w:tplc="3404CB1A">
      <w:start w:val="3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  <w:sz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62F80"/>
    <w:multiLevelType w:val="hybridMultilevel"/>
    <w:tmpl w:val="E4705C3C"/>
    <w:lvl w:ilvl="0" w:tplc="C07E29EE">
      <w:start w:val="1"/>
      <w:numFmt w:val="bullet"/>
      <w:lvlText w:val="o"/>
      <w:lvlJc w:val="left"/>
      <w:pPr>
        <w:tabs>
          <w:tab w:val="num" w:pos="720"/>
        </w:tabs>
        <w:ind w:left="7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E55A7516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AF41C68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2CE01B8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3B5A4AF8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F3ED220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B7CA4B44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B36FE64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78CCAC6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CD712D6"/>
    <w:multiLevelType w:val="hybridMultilevel"/>
    <w:tmpl w:val="90E88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3D5122"/>
    <w:multiLevelType w:val="hybridMultilevel"/>
    <w:tmpl w:val="8AA66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7D27A5"/>
    <w:multiLevelType w:val="hybridMultilevel"/>
    <w:tmpl w:val="60D42736"/>
    <w:lvl w:ilvl="0" w:tplc="C29A07AA">
      <w:start w:val="1"/>
      <w:numFmt w:val="bullet"/>
      <w:lvlText w:val="o"/>
      <w:lvlJc w:val="left"/>
      <w:pPr>
        <w:tabs>
          <w:tab w:val="num" w:pos="583"/>
        </w:tabs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932229A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74490DC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5E2767C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DF2C3EBE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94825F8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27AD474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E168EBC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E36173E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75246912">
    <w:abstractNumId w:val="7"/>
  </w:num>
  <w:num w:numId="2" w16cid:durableId="415442925">
    <w:abstractNumId w:val="4"/>
  </w:num>
  <w:num w:numId="3" w16cid:durableId="1674838251">
    <w:abstractNumId w:val="12"/>
    <w:lvlOverride w:ilvl="0">
      <w:startOverride w:val="2"/>
    </w:lvlOverride>
  </w:num>
  <w:num w:numId="4" w16cid:durableId="1595744642">
    <w:abstractNumId w:val="38"/>
  </w:num>
  <w:num w:numId="5" w16cid:durableId="41905070">
    <w:abstractNumId w:val="34"/>
    <w:lvlOverride w:ilvl="0">
      <w:startOverride w:val="3"/>
    </w:lvlOverride>
  </w:num>
  <w:num w:numId="6" w16cid:durableId="1943763145">
    <w:abstractNumId w:val="8"/>
    <w:lvlOverride w:ilvl="0">
      <w:startOverride w:val="4"/>
    </w:lvlOverride>
  </w:num>
  <w:num w:numId="7" w16cid:durableId="1035546970">
    <w:abstractNumId w:val="29"/>
    <w:lvlOverride w:ilvl="0">
      <w:startOverride w:val="5"/>
    </w:lvlOverride>
  </w:num>
  <w:num w:numId="8" w16cid:durableId="911282206">
    <w:abstractNumId w:val="11"/>
    <w:lvlOverride w:ilvl="0">
      <w:startOverride w:val="6"/>
    </w:lvlOverride>
  </w:num>
  <w:num w:numId="9" w16cid:durableId="1823234729">
    <w:abstractNumId w:val="15"/>
  </w:num>
  <w:num w:numId="10" w16cid:durableId="993026187">
    <w:abstractNumId w:val="27"/>
  </w:num>
  <w:num w:numId="11" w16cid:durableId="1983002717">
    <w:abstractNumId w:val="26"/>
  </w:num>
  <w:num w:numId="12" w16cid:durableId="1034769777">
    <w:abstractNumId w:val="41"/>
  </w:num>
  <w:num w:numId="13" w16cid:durableId="996032049">
    <w:abstractNumId w:val="33"/>
  </w:num>
  <w:num w:numId="14" w16cid:durableId="1396858039">
    <w:abstractNumId w:val="20"/>
  </w:num>
  <w:num w:numId="15" w16cid:durableId="2091658470">
    <w:abstractNumId w:val="13"/>
  </w:num>
  <w:num w:numId="16" w16cid:durableId="1471704191">
    <w:abstractNumId w:val="32"/>
  </w:num>
  <w:num w:numId="17" w16cid:durableId="1871258089">
    <w:abstractNumId w:val="23"/>
  </w:num>
  <w:num w:numId="18" w16cid:durableId="1760323326">
    <w:abstractNumId w:val="10"/>
  </w:num>
  <w:num w:numId="19" w16cid:durableId="2005743549">
    <w:abstractNumId w:val="31"/>
  </w:num>
  <w:num w:numId="20" w16cid:durableId="1976176279">
    <w:abstractNumId w:val="24"/>
  </w:num>
  <w:num w:numId="21" w16cid:durableId="283656826">
    <w:abstractNumId w:val="22"/>
  </w:num>
  <w:num w:numId="22" w16cid:durableId="1547991029">
    <w:abstractNumId w:val="35"/>
  </w:num>
  <w:num w:numId="23" w16cid:durableId="1512796557">
    <w:abstractNumId w:val="1"/>
  </w:num>
  <w:num w:numId="24" w16cid:durableId="978538906">
    <w:abstractNumId w:val="39"/>
  </w:num>
  <w:num w:numId="25" w16cid:durableId="1223251952">
    <w:abstractNumId w:val="19"/>
  </w:num>
  <w:num w:numId="26" w16cid:durableId="613096944">
    <w:abstractNumId w:val="0"/>
  </w:num>
  <w:num w:numId="27" w16cid:durableId="637763207">
    <w:abstractNumId w:val="28"/>
  </w:num>
  <w:num w:numId="28" w16cid:durableId="175386893">
    <w:abstractNumId w:val="9"/>
  </w:num>
  <w:num w:numId="29" w16cid:durableId="699815973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8884951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69496269">
    <w:abstractNumId w:val="3"/>
  </w:num>
  <w:num w:numId="32" w16cid:durableId="1614704229">
    <w:abstractNumId w:val="16"/>
  </w:num>
  <w:num w:numId="33" w16cid:durableId="1733308207">
    <w:abstractNumId w:val="30"/>
  </w:num>
  <w:num w:numId="34" w16cid:durableId="548610197">
    <w:abstractNumId w:val="5"/>
  </w:num>
  <w:num w:numId="35" w16cid:durableId="685983733">
    <w:abstractNumId w:val="2"/>
  </w:num>
  <w:num w:numId="36" w16cid:durableId="1227956779">
    <w:abstractNumId w:val="17"/>
  </w:num>
  <w:num w:numId="37" w16cid:durableId="536818090">
    <w:abstractNumId w:val="43"/>
  </w:num>
  <w:num w:numId="38" w16cid:durableId="190532923">
    <w:abstractNumId w:val="43"/>
    <w:lvlOverride w:ilvl="0">
      <w:lvl w:ilvl="0" w:tplc="C29A07AA">
        <w:start w:val="1"/>
        <w:numFmt w:val="bullet"/>
        <w:lvlText w:val="o"/>
        <w:lvlJc w:val="left"/>
        <w:pPr>
          <w:ind w:left="72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932229A">
        <w:start w:val="1"/>
        <w:numFmt w:val="bullet"/>
        <w:lvlText w:val="o"/>
        <w:lvlJc w:val="left"/>
        <w:pPr>
          <w:ind w:left="144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74490DC">
        <w:start w:val="1"/>
        <w:numFmt w:val="bullet"/>
        <w:lvlText w:val="▪"/>
        <w:lvlJc w:val="left"/>
        <w:pPr>
          <w:ind w:left="216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5E2767C">
        <w:start w:val="1"/>
        <w:numFmt w:val="bullet"/>
        <w:lvlText w:val="•"/>
        <w:lvlJc w:val="left"/>
        <w:pPr>
          <w:ind w:left="288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F2C3EBE">
        <w:start w:val="1"/>
        <w:numFmt w:val="bullet"/>
        <w:lvlText w:val="o"/>
        <w:lvlJc w:val="left"/>
        <w:pPr>
          <w:ind w:left="360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4825F8">
        <w:start w:val="1"/>
        <w:numFmt w:val="bullet"/>
        <w:lvlText w:val="▪"/>
        <w:lvlJc w:val="left"/>
        <w:pPr>
          <w:ind w:left="432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7AD474">
        <w:start w:val="1"/>
        <w:numFmt w:val="bullet"/>
        <w:lvlText w:val="•"/>
        <w:lvlJc w:val="left"/>
        <w:pPr>
          <w:ind w:left="504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E168EBC">
        <w:start w:val="1"/>
        <w:numFmt w:val="bullet"/>
        <w:lvlText w:val="o"/>
        <w:lvlJc w:val="left"/>
        <w:pPr>
          <w:ind w:left="576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E36173E">
        <w:start w:val="1"/>
        <w:numFmt w:val="bullet"/>
        <w:lvlText w:val="▪"/>
        <w:lvlJc w:val="left"/>
        <w:pPr>
          <w:ind w:left="648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 w16cid:durableId="522934859">
    <w:abstractNumId w:val="40"/>
  </w:num>
  <w:num w:numId="40" w16cid:durableId="959916406">
    <w:abstractNumId w:val="6"/>
  </w:num>
  <w:num w:numId="41" w16cid:durableId="1730036438">
    <w:abstractNumId w:val="25"/>
  </w:num>
  <w:num w:numId="42" w16cid:durableId="2069448239">
    <w:abstractNumId w:val="14"/>
  </w:num>
  <w:num w:numId="43" w16cid:durableId="84309207">
    <w:abstractNumId w:val="18"/>
  </w:num>
  <w:num w:numId="44" w16cid:durableId="1745371969">
    <w:abstractNumId w:val="21"/>
  </w:num>
  <w:num w:numId="45" w16cid:durableId="1135947533">
    <w:abstractNumId w:val="36"/>
  </w:num>
  <w:num w:numId="46" w16cid:durableId="838155942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6111"/>
    <w:rsid w:val="00047DD1"/>
    <w:rsid w:val="00055E05"/>
    <w:rsid w:val="00060A9E"/>
    <w:rsid w:val="00084C04"/>
    <w:rsid w:val="00085DEA"/>
    <w:rsid w:val="00086F56"/>
    <w:rsid w:val="00092E4A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2BCF"/>
    <w:rsid w:val="001B6C16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03F97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36631"/>
    <w:rsid w:val="004408AF"/>
    <w:rsid w:val="004605E1"/>
    <w:rsid w:val="00461566"/>
    <w:rsid w:val="00464F77"/>
    <w:rsid w:val="0048032C"/>
    <w:rsid w:val="00482DD8"/>
    <w:rsid w:val="004A35ED"/>
    <w:rsid w:val="004A4B89"/>
    <w:rsid w:val="004A5BD0"/>
    <w:rsid w:val="004B72F3"/>
    <w:rsid w:val="004C5EBA"/>
    <w:rsid w:val="004D05F8"/>
    <w:rsid w:val="004D6B05"/>
    <w:rsid w:val="004D6B9A"/>
    <w:rsid w:val="004E3440"/>
    <w:rsid w:val="004F50F1"/>
    <w:rsid w:val="004F5344"/>
    <w:rsid w:val="00500DB9"/>
    <w:rsid w:val="005031B0"/>
    <w:rsid w:val="005104BB"/>
    <w:rsid w:val="00512A54"/>
    <w:rsid w:val="00512AB4"/>
    <w:rsid w:val="0052104E"/>
    <w:rsid w:val="005217A2"/>
    <w:rsid w:val="005306BB"/>
    <w:rsid w:val="005508C6"/>
    <w:rsid w:val="00553B10"/>
    <w:rsid w:val="00561601"/>
    <w:rsid w:val="005719C3"/>
    <w:rsid w:val="0057606D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25923"/>
    <w:rsid w:val="00626C5E"/>
    <w:rsid w:val="00630073"/>
    <w:rsid w:val="00631C47"/>
    <w:rsid w:val="00640927"/>
    <w:rsid w:val="006417BB"/>
    <w:rsid w:val="00652624"/>
    <w:rsid w:val="00652C4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86D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417A8"/>
    <w:rsid w:val="00772B4C"/>
    <w:rsid w:val="00782108"/>
    <w:rsid w:val="00783459"/>
    <w:rsid w:val="00786495"/>
    <w:rsid w:val="007C2C59"/>
    <w:rsid w:val="007E1F1C"/>
    <w:rsid w:val="007E5187"/>
    <w:rsid w:val="008306EB"/>
    <w:rsid w:val="00842E78"/>
    <w:rsid w:val="00844E6A"/>
    <w:rsid w:val="00855600"/>
    <w:rsid w:val="0085774E"/>
    <w:rsid w:val="00875FC8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303A"/>
    <w:rsid w:val="00905031"/>
    <w:rsid w:val="0090567A"/>
    <w:rsid w:val="0090602B"/>
    <w:rsid w:val="00913302"/>
    <w:rsid w:val="00914BE3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4627"/>
    <w:rsid w:val="00A46F7E"/>
    <w:rsid w:val="00A4737E"/>
    <w:rsid w:val="00A502C1"/>
    <w:rsid w:val="00A5558A"/>
    <w:rsid w:val="00A63AD0"/>
    <w:rsid w:val="00A7204A"/>
    <w:rsid w:val="00A75457"/>
    <w:rsid w:val="00A9315B"/>
    <w:rsid w:val="00A943BC"/>
    <w:rsid w:val="00A979FA"/>
    <w:rsid w:val="00AD423B"/>
    <w:rsid w:val="00AD5924"/>
    <w:rsid w:val="00AE0516"/>
    <w:rsid w:val="00AE248E"/>
    <w:rsid w:val="00AE6AD7"/>
    <w:rsid w:val="00B122D1"/>
    <w:rsid w:val="00B174B5"/>
    <w:rsid w:val="00B22AAC"/>
    <w:rsid w:val="00B55900"/>
    <w:rsid w:val="00B727DA"/>
    <w:rsid w:val="00B80620"/>
    <w:rsid w:val="00B80926"/>
    <w:rsid w:val="00B93E29"/>
    <w:rsid w:val="00B97B1E"/>
    <w:rsid w:val="00BA432C"/>
    <w:rsid w:val="00BA5EC1"/>
    <w:rsid w:val="00BB15BF"/>
    <w:rsid w:val="00BC3A73"/>
    <w:rsid w:val="00BC6307"/>
    <w:rsid w:val="00BF4D7C"/>
    <w:rsid w:val="00C028FF"/>
    <w:rsid w:val="00C1739D"/>
    <w:rsid w:val="00C33239"/>
    <w:rsid w:val="00C55180"/>
    <w:rsid w:val="00C5703B"/>
    <w:rsid w:val="00C57A51"/>
    <w:rsid w:val="00C606A7"/>
    <w:rsid w:val="00C617D1"/>
    <w:rsid w:val="00C624F3"/>
    <w:rsid w:val="00C71AC6"/>
    <w:rsid w:val="00C759EB"/>
    <w:rsid w:val="00C76AAE"/>
    <w:rsid w:val="00C77FDD"/>
    <w:rsid w:val="00C802BD"/>
    <w:rsid w:val="00C957E3"/>
    <w:rsid w:val="00C958D9"/>
    <w:rsid w:val="00CB11A3"/>
    <w:rsid w:val="00CE0B84"/>
    <w:rsid w:val="00D15263"/>
    <w:rsid w:val="00D21B67"/>
    <w:rsid w:val="00D25E98"/>
    <w:rsid w:val="00D3555B"/>
    <w:rsid w:val="00D4307F"/>
    <w:rsid w:val="00D5202A"/>
    <w:rsid w:val="00D52EC2"/>
    <w:rsid w:val="00D70CAC"/>
    <w:rsid w:val="00D720DE"/>
    <w:rsid w:val="00D76E52"/>
    <w:rsid w:val="00D8287E"/>
    <w:rsid w:val="00D83461"/>
    <w:rsid w:val="00D9457D"/>
    <w:rsid w:val="00D968E4"/>
    <w:rsid w:val="00DC4337"/>
    <w:rsid w:val="00DD0684"/>
    <w:rsid w:val="00DD1407"/>
    <w:rsid w:val="00DD58A3"/>
    <w:rsid w:val="00DE7BA6"/>
    <w:rsid w:val="00DF1E19"/>
    <w:rsid w:val="00E0297E"/>
    <w:rsid w:val="00E02D40"/>
    <w:rsid w:val="00E064B0"/>
    <w:rsid w:val="00E20270"/>
    <w:rsid w:val="00E2446B"/>
    <w:rsid w:val="00E24C8B"/>
    <w:rsid w:val="00E30386"/>
    <w:rsid w:val="00E434B1"/>
    <w:rsid w:val="00E91116"/>
    <w:rsid w:val="00E93FA0"/>
    <w:rsid w:val="00E96C61"/>
    <w:rsid w:val="00EA502F"/>
    <w:rsid w:val="00EC3652"/>
    <w:rsid w:val="00EC5C61"/>
    <w:rsid w:val="00ED404D"/>
    <w:rsid w:val="00ED6B12"/>
    <w:rsid w:val="00EE490F"/>
    <w:rsid w:val="00F02C99"/>
    <w:rsid w:val="00F030E4"/>
    <w:rsid w:val="00F039E0"/>
    <w:rsid w:val="00F11C83"/>
    <w:rsid w:val="00F236C3"/>
    <w:rsid w:val="00F245F9"/>
    <w:rsid w:val="00F246BB"/>
    <w:rsid w:val="00F35B02"/>
    <w:rsid w:val="00F50654"/>
    <w:rsid w:val="00F54C3D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4F53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Times New Roman" w:hint="cs"/>
      <w:color w:val="000000"/>
      <w:sz w:val="24"/>
      <w:szCs w:val="24"/>
      <w:u w:color="000000"/>
      <w:bdr w:val="nil"/>
    </w:rPr>
  </w:style>
  <w:style w:type="paragraph" w:customStyle="1" w:styleId="ac">
    <w:name w:val="نمط الجدول ٢"/>
    <w:rsid w:val="006417BB"/>
    <w:pPr>
      <w:bidi/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</w:rPr>
  </w:style>
  <w:style w:type="paragraph" w:styleId="ad">
    <w:name w:val="No Spacing"/>
    <w:link w:val="Char2"/>
    <w:uiPriority w:val="1"/>
    <w:qFormat/>
    <w:rsid w:val="00C95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بلا تباعد Char"/>
    <w:basedOn w:val="a0"/>
    <w:link w:val="ad"/>
    <w:uiPriority w:val="1"/>
    <w:rsid w:val="00C957E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lock Text"/>
    <w:basedOn w:val="a"/>
    <w:rsid w:val="0057606D"/>
    <w:pPr>
      <w:spacing w:after="0" w:line="240" w:lineRule="auto"/>
      <w:ind w:left="-180" w:right="-180"/>
      <w:jc w:val="lowKashida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character" w:styleId="af">
    <w:name w:val="Unresolved Mention"/>
    <w:basedOn w:val="a0"/>
    <w:uiPriority w:val="99"/>
    <w:semiHidden/>
    <w:unhideWhenUsed/>
    <w:rsid w:val="00C57A51"/>
    <w:rPr>
      <w:color w:val="605E5C"/>
      <w:shd w:val="clear" w:color="auto" w:fill="E1DFDD"/>
    </w:rPr>
  </w:style>
  <w:style w:type="paragraph" w:styleId="3">
    <w:name w:val="toc 3"/>
    <w:basedOn w:val="a"/>
    <w:next w:val="a"/>
    <w:autoRedefine/>
    <w:uiPriority w:val="39"/>
    <w:unhideWhenUsed/>
    <w:rsid w:val="00626C5E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E2446B"/>
    <w:pPr>
      <w:bidi/>
      <w:spacing w:after="200" w:line="276" w:lineRule="auto"/>
      <w:ind w:left="720"/>
      <w:contextualSpacing/>
    </w:pPr>
    <w:rPr>
      <w:rFonts w:ascii="Calibri" w:eastAsia="Times New Roman" w:hAnsi="Calibri" w:cs="Arial"/>
    </w:rPr>
  </w:style>
  <w:style w:type="character" w:customStyle="1" w:styleId="normaltextrun">
    <w:name w:val="normaltextrun"/>
    <w:basedOn w:val="a0"/>
    <w:rsid w:val="00C606A7"/>
  </w:style>
  <w:style w:type="character" w:customStyle="1" w:styleId="eop">
    <w:name w:val="eop"/>
    <w:basedOn w:val="a0"/>
    <w:rsid w:val="00C60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car.gov.sa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oj.gov.sa/ar/SystemsAndRegulations/Pages/System1434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og.gov.sa/ScientificContent/JudicialBlogs/Pages/default.asp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ncar.gov.s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ws.boe.gov.sa/BoeLaws/Law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1460</Words>
  <Characters>8323</Characters>
  <Application>Microsoft Office Word</Application>
  <DocSecurity>0</DocSecurity>
  <Lines>69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2</cp:revision>
  <cp:lastPrinted>2026-03-29T08:00:00Z</cp:lastPrinted>
  <dcterms:created xsi:type="dcterms:W3CDTF">2026-04-06T02:12:00Z</dcterms:created>
  <dcterms:modified xsi:type="dcterms:W3CDTF">2026-04-06T02:12:00Z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