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7FAE4A09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اسم المقرر: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="00201BAC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فقه العبادات 3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769E0A96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المقرر:  </w:t>
            </w:r>
            <w:r w:rsidR="009D6334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فقه 215 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73A5C606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201BAC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بكال</w:t>
            </w:r>
            <w:r w:rsidR="009D6334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و</w:t>
            </w:r>
            <w:r w:rsidR="00201BAC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ريوس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138D1AC2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201BAC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6DD3C3D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201BAC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07FD5AF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9D6334">
              <w:rPr>
                <w:rtl/>
              </w:rPr>
              <w:t xml:space="preserve"> </w:t>
            </w:r>
            <w:proofErr w:type="spellStart"/>
            <w:r w:rsidR="009D6334" w:rsidRPr="009D633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اجامعة</w:t>
            </w:r>
            <w:proofErr w:type="spellEnd"/>
            <w:r w:rsidR="009D6334" w:rsidRPr="009D6334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62D3E59C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التوصيف:  </w:t>
            </w:r>
            <w:r w:rsidR="00A46680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2DF0E1E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 </w:t>
            </w:r>
            <w:r w:rsidR="00A46680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20-4-1444ه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DC19CC0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8B8D18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0478279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32C048C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3509C0C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08CFBAF0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416A03B7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208DB280" w:rsidR="00C5703B" w:rsidRPr="009E6110" w:rsidRDefault="00C5703B" w:rsidP="00201BAC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</w:t>
            </w:r>
            <w:r w:rsidR="00201BAC">
              <w:rPr>
                <w:rFonts w:ascii="Sakkal Majalla" w:hAnsi="Sakkal Majalla" w:cs="Sakkal Majalla" w:hint="cs"/>
                <w:sz w:val="28"/>
                <w:szCs w:val="28"/>
                <w:rtl/>
              </w:rPr>
              <w:t>5 ساعات</w:t>
            </w:r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201BAC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201BAC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580469EF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6427B4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6AFE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422BA94F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D6334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9D6334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( برنامج)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44CCCDF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D6334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64A4FC89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6334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0D0323E5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</w:t>
            </w:r>
            <w:r w:rsidR="00201BAC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</w:t>
            </w:r>
            <w:r w:rsidR="00B15BB1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لرابع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)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96E8451" w14:textId="7A1DF159" w:rsidR="001F03FF" w:rsidRPr="00201BAC" w:rsidRDefault="00201BAC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  <w:rtl/>
              </w:rPr>
              <w:t>يشتمل المقرر على سبعة موضوعات وهي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</w:rPr>
              <w:t>: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  <w:rtl/>
              </w:rPr>
              <w:t>أحكام الصيام ومفسداته، والصيام المشروع والممنوع، والاعتكاف، وأحكام المناسك، وصفة الحج والعمرة مع التمييز بين الأركان والواجبات والسنن، والهدي والأضحية والعقيقة، والجهاد والعلاقات الدولية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14:paraId="5FD6FBC1" w14:textId="77777777" w:rsidR="001F03FF" w:rsidRPr="009E6110" w:rsidRDefault="001F03FF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7AABB7F" w14:textId="3FF88E4F" w:rsidR="001F03FF" w:rsidRPr="009E6110" w:rsidRDefault="00201BAC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فقه العبادات 2 فقه155</w:t>
            </w:r>
          </w:p>
          <w:p w14:paraId="7BE7CDC0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06CD3E0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07F5B77E" w:rsidR="001F03FF" w:rsidRPr="009E6110" w:rsidRDefault="00201BAC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328D33BE" w:rsidR="00DF1E19" w:rsidRPr="00201BAC" w:rsidRDefault="00201BAC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  <w:rtl/>
              </w:rPr>
              <w:t>الإلمام بالمعارف والمهارات المتعلقة بأبواب الصيام والمناسك والهدي والأضاحي والعقيقة والجهاد، والعلاقات الدولية</w:t>
            </w:r>
            <w:r>
              <w:rPr>
                <w:rStyle w:val="normaltextrun"/>
                <w:rFonts w:ascii="Traditional Arabic" w:hAnsi="Traditional Arabic" w:cs="Traditional Arabic"/>
                <w:color w:val="5B9BD5"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5B9BD5"/>
                <w:sz w:val="28"/>
                <w:szCs w:val="28"/>
                <w:shd w:val="clear" w:color="auto" w:fill="FFFFFF"/>
              </w:rPr>
              <w:t> 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54C707D2" w:rsidR="00A4737E" w:rsidRPr="000E4058" w:rsidRDefault="009D6334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5B358D58" w:rsidR="00A4737E" w:rsidRPr="000E4058" w:rsidRDefault="00201BAC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25386A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25386A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3C246D00" w:rsidR="006C0DCE" w:rsidRPr="000E4058" w:rsidRDefault="009D633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60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08B024C5" w:rsidR="006C0DCE" w:rsidRPr="000E4058" w:rsidRDefault="009D633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201BAC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370000C0" w:rsidR="00F62E73" w:rsidRPr="000E4058" w:rsidRDefault="009D633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60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0182D32D" w:rsidR="00F62E73" w:rsidRPr="000E4058" w:rsidRDefault="009D6334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1144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9"/>
        <w:gridCol w:w="2324"/>
        <w:gridCol w:w="1532"/>
        <w:gridCol w:w="2126"/>
        <w:gridCol w:w="2270"/>
        <w:gridCol w:w="2273"/>
      </w:tblGrid>
      <w:tr w:rsidR="006338FB" w:rsidRPr="00171C6C" w14:paraId="01D21B76" w14:textId="225E7970" w:rsidTr="006338FB">
        <w:trPr>
          <w:trHeight w:val="634"/>
          <w:tblHeader/>
          <w:tblCellSpacing w:w="7" w:type="dxa"/>
          <w:jc w:val="center"/>
        </w:trPr>
        <w:tc>
          <w:tcPr>
            <w:tcW w:w="898" w:type="dxa"/>
            <w:vMerge w:val="restart"/>
            <w:shd w:val="clear" w:color="auto" w:fill="4C3D8E"/>
            <w:vAlign w:val="center"/>
          </w:tcPr>
          <w:p w14:paraId="6CB26889" w14:textId="77777777" w:rsidR="006338FB" w:rsidRPr="008F6299" w:rsidRDefault="006338FB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0" w:type="dxa"/>
            <w:vMerge w:val="restart"/>
            <w:shd w:val="clear" w:color="auto" w:fill="4C3D8E"/>
            <w:vAlign w:val="center"/>
          </w:tcPr>
          <w:p w14:paraId="1361384C" w14:textId="77777777" w:rsidR="006338FB" w:rsidRPr="008F6299" w:rsidRDefault="006338FB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518" w:type="dxa"/>
            <w:vMerge w:val="restart"/>
            <w:shd w:val="clear" w:color="auto" w:fill="4C3D8E"/>
          </w:tcPr>
          <w:p w14:paraId="3EC1B35D" w14:textId="77777777" w:rsidR="006338FB" w:rsidRPr="008F6299" w:rsidRDefault="006338FB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338FB" w:rsidRPr="008F6299" w:rsidRDefault="006338FB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112" w:type="dxa"/>
            <w:vMerge w:val="restart"/>
            <w:shd w:val="clear" w:color="auto" w:fill="4C3D8E"/>
            <w:vAlign w:val="center"/>
          </w:tcPr>
          <w:p w14:paraId="2FDCBD48" w14:textId="77777777" w:rsidR="006338FB" w:rsidRPr="008F6299" w:rsidRDefault="006338FB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4522" w:type="dxa"/>
            <w:gridSpan w:val="2"/>
            <w:shd w:val="clear" w:color="auto" w:fill="4C3D8E"/>
            <w:vAlign w:val="center"/>
          </w:tcPr>
          <w:p w14:paraId="1D6580C0" w14:textId="29CE6C44" w:rsidR="006338FB" w:rsidRPr="008F6299" w:rsidRDefault="006338FB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338FB" w:rsidRPr="00171C6C" w14:paraId="42B41734" w14:textId="77777777" w:rsidTr="006338FB">
        <w:trPr>
          <w:trHeight w:val="634"/>
          <w:tblHeader/>
          <w:tblCellSpacing w:w="7" w:type="dxa"/>
          <w:jc w:val="center"/>
        </w:trPr>
        <w:tc>
          <w:tcPr>
            <w:tcW w:w="898" w:type="dxa"/>
            <w:vMerge/>
            <w:shd w:val="clear" w:color="auto" w:fill="4C3D8E"/>
            <w:vAlign w:val="center"/>
          </w:tcPr>
          <w:p w14:paraId="676F2FDD" w14:textId="77777777" w:rsidR="006338FB" w:rsidRPr="008F6299" w:rsidRDefault="006338FB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310" w:type="dxa"/>
            <w:vMerge/>
            <w:shd w:val="clear" w:color="auto" w:fill="4C3D8E"/>
            <w:vAlign w:val="center"/>
          </w:tcPr>
          <w:p w14:paraId="2F8C0CA0" w14:textId="77777777" w:rsidR="006338FB" w:rsidRPr="008F6299" w:rsidRDefault="006338FB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18" w:type="dxa"/>
            <w:vMerge/>
            <w:shd w:val="clear" w:color="auto" w:fill="4C3D8E"/>
          </w:tcPr>
          <w:p w14:paraId="2ACD19B6" w14:textId="77777777" w:rsidR="006338FB" w:rsidRPr="008F6299" w:rsidRDefault="006338FB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112" w:type="dxa"/>
            <w:vMerge/>
            <w:shd w:val="clear" w:color="auto" w:fill="4C3D8E"/>
            <w:vAlign w:val="center"/>
          </w:tcPr>
          <w:p w14:paraId="19602ED1" w14:textId="77777777" w:rsidR="006338FB" w:rsidRPr="008F6299" w:rsidRDefault="006338FB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256" w:type="dxa"/>
            <w:shd w:val="clear" w:color="auto" w:fill="4C3D8E"/>
            <w:vAlign w:val="center"/>
          </w:tcPr>
          <w:p w14:paraId="3331CE08" w14:textId="77777777" w:rsidR="006338FB" w:rsidRPr="008F6299" w:rsidRDefault="006338FB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252" w:type="dxa"/>
            <w:shd w:val="clear" w:color="auto" w:fill="4C3D8E"/>
            <w:vAlign w:val="center"/>
          </w:tcPr>
          <w:p w14:paraId="19F0B748" w14:textId="750DF30A" w:rsidR="006338FB" w:rsidRPr="008F6299" w:rsidRDefault="006338FB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6338FB" w:rsidRPr="00171C6C" w14:paraId="045F0B74" w14:textId="5A090F07" w:rsidTr="006338FB">
        <w:trPr>
          <w:tblCellSpacing w:w="7" w:type="dxa"/>
          <w:jc w:val="center"/>
        </w:trPr>
        <w:tc>
          <w:tcPr>
            <w:tcW w:w="11416" w:type="dxa"/>
            <w:gridSpan w:val="6"/>
            <w:shd w:val="clear" w:color="auto" w:fill="52B5C2"/>
            <w:vAlign w:val="center"/>
          </w:tcPr>
          <w:p w14:paraId="2892721C" w14:textId="1D035B11" w:rsidR="006338FB" w:rsidRDefault="006338FB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أن يكون الطالب قادرا على : </w:t>
            </w:r>
          </w:p>
        </w:tc>
      </w:tr>
      <w:tr w:rsidR="006338FB" w:rsidRPr="00171C6C" w14:paraId="66AD43D5" w14:textId="15306B99" w:rsidTr="006338FB">
        <w:trPr>
          <w:tblCellSpacing w:w="7" w:type="dxa"/>
          <w:jc w:val="center"/>
        </w:trPr>
        <w:tc>
          <w:tcPr>
            <w:tcW w:w="898" w:type="dxa"/>
            <w:shd w:val="clear" w:color="auto" w:fill="52B5C2"/>
            <w:vAlign w:val="center"/>
          </w:tcPr>
          <w:p w14:paraId="747439A8" w14:textId="77777777" w:rsidR="006338FB" w:rsidRPr="00171C6C" w:rsidRDefault="006338FB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10504" w:type="dxa"/>
            <w:gridSpan w:val="5"/>
            <w:shd w:val="clear" w:color="auto" w:fill="52B5C2"/>
          </w:tcPr>
          <w:p w14:paraId="7D9C94BC" w14:textId="0CB9ED42" w:rsidR="006338FB" w:rsidRPr="00171C6C" w:rsidRDefault="006338FB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6338FB" w:rsidRPr="00171C6C" w14:paraId="2E821FBF" w14:textId="7B02ED6D" w:rsidTr="006338FB">
        <w:trPr>
          <w:tblCellSpacing w:w="7" w:type="dxa"/>
          <w:jc w:val="center"/>
        </w:trPr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20103120" w14:textId="77777777" w:rsidR="006338FB" w:rsidRPr="00171C6C" w:rsidRDefault="006338FB" w:rsidP="009D63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0" w:type="dxa"/>
            <w:shd w:val="clear" w:color="auto" w:fill="F2F2F2" w:themeFill="background1" w:themeFillShade="F2"/>
          </w:tcPr>
          <w:p w14:paraId="28395DEF" w14:textId="37C214D7" w:rsidR="006338FB" w:rsidRPr="000E4058" w:rsidRDefault="006338FB" w:rsidP="009D63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توضيح أحكام الصيام ومفسداته بأدلتها.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18" w:type="dxa"/>
            <w:vMerge w:val="restart"/>
            <w:shd w:val="clear" w:color="auto" w:fill="F2F2F2" w:themeFill="background1" w:themeFillShade="F2"/>
          </w:tcPr>
          <w:p w14:paraId="3BD57457" w14:textId="0183A383" w:rsidR="006338FB" w:rsidRPr="000E4058" w:rsidRDefault="006338FB" w:rsidP="009D63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ع1</w:t>
            </w:r>
          </w:p>
        </w:tc>
        <w:tc>
          <w:tcPr>
            <w:tcW w:w="2112" w:type="dxa"/>
            <w:vMerge w:val="restart"/>
            <w:shd w:val="clear" w:color="auto" w:fill="F2F2F2" w:themeFill="background1" w:themeFillShade="F2"/>
            <w:vAlign w:val="center"/>
          </w:tcPr>
          <w:p w14:paraId="4AA0E543" w14:textId="77777777" w:rsidR="006338FB" w:rsidRDefault="006338FB" w:rsidP="009D63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المحاضرة الصفية.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19880FB6" w14:textId="77777777" w:rsidR="006338FB" w:rsidRDefault="006338FB" w:rsidP="009D63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الحوار والنقاش.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13CF80D4" w14:textId="77777777" w:rsidR="006338FB" w:rsidRDefault="006338FB" w:rsidP="009D63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الخرائط الذهنية </w:t>
            </w:r>
          </w:p>
          <w:p w14:paraId="1A8DF1FA" w14:textId="77777777" w:rsidR="006338FB" w:rsidRDefault="006338FB" w:rsidP="009D63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-الفصل المقلوب </w:t>
            </w:r>
          </w:p>
          <w:p w14:paraId="5288B6B2" w14:textId="77777777" w:rsidR="006338FB" w:rsidRDefault="006338FB" w:rsidP="009D63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-التعليم التعاوني</w:t>
            </w:r>
          </w:p>
          <w:p w14:paraId="61D5B150" w14:textId="77777777" w:rsidR="006338FB" w:rsidRDefault="006338FB" w:rsidP="009D63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-التعليم الذاتي</w:t>
            </w:r>
          </w:p>
          <w:p w14:paraId="5E00446B" w14:textId="77777777" w:rsidR="006338FB" w:rsidRDefault="006338FB" w:rsidP="009D63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-الطريقة الاستنتاجية ( الاستقرائية 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–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 القياسية)</w:t>
            </w:r>
          </w:p>
          <w:p w14:paraId="06DCF145" w14:textId="4B4DAE76" w:rsidR="006338FB" w:rsidRPr="000E4058" w:rsidRDefault="006338FB" w:rsidP="009D63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256" w:type="dxa"/>
            <w:vMerge w:val="restart"/>
            <w:shd w:val="clear" w:color="auto" w:fill="F2F2F2" w:themeFill="background1" w:themeFillShade="F2"/>
            <w:vAlign w:val="center"/>
          </w:tcPr>
          <w:p w14:paraId="4AFF5F1D" w14:textId="77777777" w:rsidR="006338FB" w:rsidRDefault="006338FB" w:rsidP="009D63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الاختبار الشفوي.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41F0AD95" w14:textId="77777777" w:rsidR="006338FB" w:rsidRDefault="006338FB" w:rsidP="009D63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تقييم الواجبات المنزلية وال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تكاليف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494002FF" w14:textId="77777777" w:rsidR="006338FB" w:rsidRDefault="006338FB" w:rsidP="009D63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تقييم الأقران.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37BFD09F" w14:textId="77777777" w:rsidR="006338FB" w:rsidRDefault="006338FB" w:rsidP="009D63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تقييم إعادة الطالب إلقاء المادة العلمية.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54B33163" w14:textId="77777777" w:rsidR="006338FB" w:rsidRPr="00265C47" w:rsidRDefault="006338FB" w:rsidP="009D63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18"/>
                <w:szCs w:val="18"/>
                <w:rtl/>
              </w:rPr>
            </w:pPr>
            <w:r>
              <w:rPr>
                <w:rStyle w:val="eop"/>
                <w:rFonts w:hint="cs"/>
                <w:color w:val="000000"/>
                <w:rtl/>
              </w:rPr>
              <w:t>-</w:t>
            </w:r>
            <w:r w:rsidRPr="00265C47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  <w:r w:rsidRPr="00265C47"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الملاحظة ( وفق نموذج محدد)</w:t>
            </w:r>
          </w:p>
          <w:p w14:paraId="797A83B2" w14:textId="77777777" w:rsidR="006338FB" w:rsidRDefault="006338FB" w:rsidP="009D63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الاختبار التحريري.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520985D" w14:textId="7E2ACCCA" w:rsidR="006338FB" w:rsidRPr="000E4058" w:rsidRDefault="006338FB" w:rsidP="009D63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2" w:type="dxa"/>
            <w:vMerge w:val="restart"/>
            <w:shd w:val="clear" w:color="auto" w:fill="F2F2F2" w:themeFill="background1" w:themeFillShade="F2"/>
          </w:tcPr>
          <w:p w14:paraId="53CFC714" w14:textId="77777777" w:rsidR="006338FB" w:rsidRPr="007F4F05" w:rsidRDefault="006338FB" w:rsidP="006338FB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استطلاعات آراء أعضاء الهيئة الأكاديمية </w:t>
            </w:r>
          </w:p>
          <w:p w14:paraId="65153CC1" w14:textId="77777777" w:rsidR="006338FB" w:rsidRPr="007F4F05" w:rsidRDefault="006338FB" w:rsidP="006338FB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استطلاعات         آراء الطلبة المتوقع تخرجهم </w:t>
            </w:r>
          </w:p>
          <w:p w14:paraId="7AC8A6EE" w14:textId="77777777" w:rsidR="006338FB" w:rsidRPr="007F4F05" w:rsidRDefault="006338FB" w:rsidP="006338FB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تقديرات   الطلبة عند التخرج </w:t>
            </w:r>
          </w:p>
          <w:p w14:paraId="3A5B55A0" w14:textId="7EB8EB19" w:rsidR="006338FB" w:rsidRDefault="006338FB" w:rsidP="006338F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استطلاع آراء جهات التوظيف</w:t>
            </w:r>
          </w:p>
        </w:tc>
      </w:tr>
      <w:tr w:rsidR="006338FB" w:rsidRPr="00171C6C" w14:paraId="768CEEF6" w14:textId="5CF0ABAC" w:rsidTr="006338FB">
        <w:trPr>
          <w:tblCellSpacing w:w="7" w:type="dxa"/>
          <w:jc w:val="center"/>
        </w:trPr>
        <w:tc>
          <w:tcPr>
            <w:tcW w:w="898" w:type="dxa"/>
            <w:shd w:val="clear" w:color="auto" w:fill="D9D9D9" w:themeFill="background1" w:themeFillShade="D9"/>
            <w:vAlign w:val="center"/>
          </w:tcPr>
          <w:p w14:paraId="5108B4CF" w14:textId="77777777" w:rsidR="006338FB" w:rsidRPr="00171C6C" w:rsidRDefault="006338FB" w:rsidP="00201B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310" w:type="dxa"/>
            <w:shd w:val="clear" w:color="auto" w:fill="D9D9D9" w:themeFill="background1" w:themeFillShade="D9"/>
          </w:tcPr>
          <w:p w14:paraId="560D3B8B" w14:textId="2BA65A38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معرفة الصيام المشروع والممنوع.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18" w:type="dxa"/>
            <w:vMerge/>
            <w:shd w:val="clear" w:color="auto" w:fill="D9D9D9" w:themeFill="background1" w:themeFillShade="D9"/>
          </w:tcPr>
          <w:p w14:paraId="54B2353C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2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6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2" w:type="dxa"/>
            <w:vMerge/>
            <w:shd w:val="clear" w:color="auto" w:fill="D9D9D9" w:themeFill="background1" w:themeFillShade="D9"/>
          </w:tcPr>
          <w:p w14:paraId="17F6C971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338FB" w:rsidRPr="00171C6C" w14:paraId="3F354EEE" w14:textId="719AB35D" w:rsidTr="006338FB">
        <w:trPr>
          <w:tblCellSpacing w:w="7" w:type="dxa"/>
          <w:jc w:val="center"/>
        </w:trPr>
        <w:tc>
          <w:tcPr>
            <w:tcW w:w="898" w:type="dxa"/>
            <w:shd w:val="clear" w:color="auto" w:fill="D9D9D9" w:themeFill="background1" w:themeFillShade="D9"/>
            <w:vAlign w:val="center"/>
          </w:tcPr>
          <w:p w14:paraId="04A1B153" w14:textId="609C5CD8" w:rsidR="006338FB" w:rsidRPr="00171C6C" w:rsidRDefault="006338FB" w:rsidP="00201B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2310" w:type="dxa"/>
            <w:shd w:val="clear" w:color="auto" w:fill="D9D9D9" w:themeFill="background1" w:themeFillShade="D9"/>
          </w:tcPr>
          <w:p w14:paraId="4A1C7E31" w14:textId="27DFCF3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معرفة أحكام الاعتكاف.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18" w:type="dxa"/>
            <w:vMerge/>
            <w:shd w:val="clear" w:color="auto" w:fill="D9D9D9" w:themeFill="background1" w:themeFillShade="D9"/>
          </w:tcPr>
          <w:p w14:paraId="4221EAC1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2" w:type="dxa"/>
            <w:vMerge/>
            <w:shd w:val="clear" w:color="auto" w:fill="D9D9D9" w:themeFill="background1" w:themeFillShade="D9"/>
            <w:vAlign w:val="center"/>
          </w:tcPr>
          <w:p w14:paraId="2A37B67F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6" w:type="dxa"/>
            <w:vMerge/>
            <w:shd w:val="clear" w:color="auto" w:fill="D9D9D9" w:themeFill="background1" w:themeFillShade="D9"/>
            <w:vAlign w:val="center"/>
          </w:tcPr>
          <w:p w14:paraId="3660EB72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2" w:type="dxa"/>
            <w:vMerge/>
            <w:shd w:val="clear" w:color="auto" w:fill="D9D9D9" w:themeFill="background1" w:themeFillShade="D9"/>
          </w:tcPr>
          <w:p w14:paraId="56DFE348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338FB" w:rsidRPr="00171C6C" w14:paraId="4F39B938" w14:textId="661F1B98" w:rsidTr="006338FB">
        <w:trPr>
          <w:tblCellSpacing w:w="7" w:type="dxa"/>
          <w:jc w:val="center"/>
        </w:trPr>
        <w:tc>
          <w:tcPr>
            <w:tcW w:w="898" w:type="dxa"/>
            <w:shd w:val="clear" w:color="auto" w:fill="D9D9D9" w:themeFill="background1" w:themeFillShade="D9"/>
            <w:vAlign w:val="center"/>
          </w:tcPr>
          <w:p w14:paraId="64CFE21E" w14:textId="75B4DE63" w:rsidR="006338FB" w:rsidRPr="00171C6C" w:rsidRDefault="006338FB" w:rsidP="00201B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1.4</w:t>
            </w:r>
          </w:p>
        </w:tc>
        <w:tc>
          <w:tcPr>
            <w:tcW w:w="2310" w:type="dxa"/>
            <w:shd w:val="clear" w:color="auto" w:fill="D9D9D9" w:themeFill="background1" w:themeFillShade="D9"/>
          </w:tcPr>
          <w:p w14:paraId="16227AE8" w14:textId="501D45A6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معرفة أحكام الحج والعمرة ومحظورات الإحرام.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18" w:type="dxa"/>
            <w:vMerge/>
            <w:shd w:val="clear" w:color="auto" w:fill="D9D9D9" w:themeFill="background1" w:themeFillShade="D9"/>
          </w:tcPr>
          <w:p w14:paraId="43D1E03C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2" w:type="dxa"/>
            <w:vMerge/>
            <w:shd w:val="clear" w:color="auto" w:fill="D9D9D9" w:themeFill="background1" w:themeFillShade="D9"/>
            <w:vAlign w:val="center"/>
          </w:tcPr>
          <w:p w14:paraId="65944259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6" w:type="dxa"/>
            <w:vMerge/>
            <w:shd w:val="clear" w:color="auto" w:fill="D9D9D9" w:themeFill="background1" w:themeFillShade="D9"/>
            <w:vAlign w:val="center"/>
          </w:tcPr>
          <w:p w14:paraId="03C24766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2" w:type="dxa"/>
            <w:vMerge/>
            <w:shd w:val="clear" w:color="auto" w:fill="D9D9D9" w:themeFill="background1" w:themeFillShade="D9"/>
          </w:tcPr>
          <w:p w14:paraId="52727946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338FB" w:rsidRPr="00171C6C" w14:paraId="604A31FD" w14:textId="0CA35138" w:rsidTr="006338FB">
        <w:trPr>
          <w:tblCellSpacing w:w="7" w:type="dxa"/>
          <w:jc w:val="center"/>
        </w:trPr>
        <w:tc>
          <w:tcPr>
            <w:tcW w:w="898" w:type="dxa"/>
            <w:shd w:val="clear" w:color="auto" w:fill="D9D9D9" w:themeFill="background1" w:themeFillShade="D9"/>
            <w:vAlign w:val="center"/>
          </w:tcPr>
          <w:p w14:paraId="4F2F7FA6" w14:textId="710DB2DF" w:rsidR="006338FB" w:rsidRPr="00171C6C" w:rsidRDefault="006338FB" w:rsidP="00201B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1.5</w:t>
            </w:r>
          </w:p>
        </w:tc>
        <w:tc>
          <w:tcPr>
            <w:tcW w:w="2310" w:type="dxa"/>
            <w:shd w:val="clear" w:color="auto" w:fill="D9D9D9" w:themeFill="background1" w:themeFillShade="D9"/>
          </w:tcPr>
          <w:p w14:paraId="6C40D7E6" w14:textId="0E05D4E3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استعراض صفة الحج والعمرة والتمييز بين أركانهما وواجباتهما وسننهما.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18" w:type="dxa"/>
            <w:vMerge/>
            <w:shd w:val="clear" w:color="auto" w:fill="D9D9D9" w:themeFill="background1" w:themeFillShade="D9"/>
          </w:tcPr>
          <w:p w14:paraId="0EA77AA2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2" w:type="dxa"/>
            <w:vMerge/>
            <w:shd w:val="clear" w:color="auto" w:fill="D9D9D9" w:themeFill="background1" w:themeFillShade="D9"/>
            <w:vAlign w:val="center"/>
          </w:tcPr>
          <w:p w14:paraId="4A1857DE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6" w:type="dxa"/>
            <w:vMerge/>
            <w:shd w:val="clear" w:color="auto" w:fill="D9D9D9" w:themeFill="background1" w:themeFillShade="D9"/>
            <w:vAlign w:val="center"/>
          </w:tcPr>
          <w:p w14:paraId="22EFB046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2" w:type="dxa"/>
            <w:vMerge/>
            <w:shd w:val="clear" w:color="auto" w:fill="D9D9D9" w:themeFill="background1" w:themeFillShade="D9"/>
          </w:tcPr>
          <w:p w14:paraId="706F7C33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338FB" w:rsidRPr="00171C6C" w14:paraId="51462273" w14:textId="7FFCACD4" w:rsidTr="006338FB">
        <w:trPr>
          <w:tblCellSpacing w:w="7" w:type="dxa"/>
          <w:jc w:val="center"/>
        </w:trPr>
        <w:tc>
          <w:tcPr>
            <w:tcW w:w="898" w:type="dxa"/>
            <w:shd w:val="clear" w:color="auto" w:fill="D9D9D9" w:themeFill="background1" w:themeFillShade="D9"/>
            <w:vAlign w:val="center"/>
          </w:tcPr>
          <w:p w14:paraId="3F718CB6" w14:textId="16A391C3" w:rsidR="006338FB" w:rsidRPr="00171C6C" w:rsidRDefault="006338FB" w:rsidP="00201B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1.6</w:t>
            </w:r>
          </w:p>
        </w:tc>
        <w:tc>
          <w:tcPr>
            <w:tcW w:w="2310" w:type="dxa"/>
            <w:shd w:val="clear" w:color="auto" w:fill="D9D9D9" w:themeFill="background1" w:themeFillShade="D9"/>
          </w:tcPr>
          <w:p w14:paraId="022FF524" w14:textId="10C4CB4E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معرفة أحكام الهدي والأضاحي والعقيقة.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18" w:type="dxa"/>
            <w:vMerge/>
            <w:shd w:val="clear" w:color="auto" w:fill="D9D9D9" w:themeFill="background1" w:themeFillShade="D9"/>
          </w:tcPr>
          <w:p w14:paraId="04DC2373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2" w:type="dxa"/>
            <w:vMerge/>
            <w:shd w:val="clear" w:color="auto" w:fill="D9D9D9" w:themeFill="background1" w:themeFillShade="D9"/>
            <w:vAlign w:val="center"/>
          </w:tcPr>
          <w:p w14:paraId="0C489D31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6" w:type="dxa"/>
            <w:vMerge/>
            <w:shd w:val="clear" w:color="auto" w:fill="D9D9D9" w:themeFill="background1" w:themeFillShade="D9"/>
            <w:vAlign w:val="center"/>
          </w:tcPr>
          <w:p w14:paraId="58C323ED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2" w:type="dxa"/>
            <w:vMerge/>
            <w:shd w:val="clear" w:color="auto" w:fill="D9D9D9" w:themeFill="background1" w:themeFillShade="D9"/>
          </w:tcPr>
          <w:p w14:paraId="1B7F4E68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338FB" w:rsidRPr="00171C6C" w14:paraId="6FD9320F" w14:textId="7DEFBC53" w:rsidTr="006338FB">
        <w:trPr>
          <w:tblCellSpacing w:w="7" w:type="dxa"/>
          <w:jc w:val="center"/>
        </w:trPr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17B83A9F" w14:textId="00735829" w:rsidR="006338FB" w:rsidRPr="00171C6C" w:rsidRDefault="006338FB" w:rsidP="00201B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1.7</w:t>
            </w:r>
          </w:p>
        </w:tc>
        <w:tc>
          <w:tcPr>
            <w:tcW w:w="2310" w:type="dxa"/>
            <w:shd w:val="clear" w:color="auto" w:fill="F2F2F2" w:themeFill="background1" w:themeFillShade="F2"/>
          </w:tcPr>
          <w:p w14:paraId="11ADA4EE" w14:textId="68B823B5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تسمية مقاصد الشريعة في شرعية الجهاد والعلاقات الدولية والأحكام المتعلقة بهما.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18" w:type="dxa"/>
            <w:vMerge/>
            <w:shd w:val="clear" w:color="auto" w:fill="F2F2F2" w:themeFill="background1" w:themeFillShade="F2"/>
          </w:tcPr>
          <w:p w14:paraId="4D9CF6A8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F2F2F2" w:themeFill="background1" w:themeFillShade="F2"/>
            <w:vAlign w:val="center"/>
          </w:tcPr>
          <w:p w14:paraId="19AF6DB7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6" w:type="dxa"/>
            <w:shd w:val="clear" w:color="auto" w:fill="F2F2F2" w:themeFill="background1" w:themeFillShade="F2"/>
            <w:vAlign w:val="center"/>
          </w:tcPr>
          <w:p w14:paraId="7A10C16B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2" w:type="dxa"/>
            <w:vMerge/>
            <w:shd w:val="clear" w:color="auto" w:fill="F2F2F2" w:themeFill="background1" w:themeFillShade="F2"/>
          </w:tcPr>
          <w:p w14:paraId="7118C678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C392D" w:rsidRPr="00171C6C" w14:paraId="6ECE3C3F" w14:textId="5E82CF6B" w:rsidTr="006338FB">
        <w:trPr>
          <w:tblCellSpacing w:w="7" w:type="dxa"/>
          <w:jc w:val="center"/>
        </w:trPr>
        <w:tc>
          <w:tcPr>
            <w:tcW w:w="898" w:type="dxa"/>
            <w:shd w:val="clear" w:color="auto" w:fill="52B5C2"/>
            <w:vAlign w:val="center"/>
          </w:tcPr>
          <w:p w14:paraId="7A6263F4" w14:textId="77777777" w:rsidR="000C392D" w:rsidRPr="00171C6C" w:rsidRDefault="000C392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238" w:type="dxa"/>
            <w:gridSpan w:val="4"/>
            <w:shd w:val="clear" w:color="auto" w:fill="52B5C2"/>
          </w:tcPr>
          <w:p w14:paraId="2BA1873F" w14:textId="77777777" w:rsidR="000C392D" w:rsidRPr="00171C6C" w:rsidRDefault="000C392D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  <w:tc>
          <w:tcPr>
            <w:tcW w:w="2252" w:type="dxa"/>
            <w:shd w:val="clear" w:color="auto" w:fill="52B5C2"/>
          </w:tcPr>
          <w:p w14:paraId="5B5C3661" w14:textId="77777777" w:rsidR="000C392D" w:rsidRPr="00171C6C" w:rsidRDefault="000C392D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6338FB" w:rsidRPr="00171C6C" w14:paraId="7E4151D5" w14:textId="7B9F0066" w:rsidTr="006338FB">
        <w:trPr>
          <w:tblCellSpacing w:w="7" w:type="dxa"/>
          <w:jc w:val="center"/>
        </w:trPr>
        <w:tc>
          <w:tcPr>
            <w:tcW w:w="898" w:type="dxa"/>
            <w:shd w:val="clear" w:color="auto" w:fill="D9D9D9" w:themeFill="background1" w:themeFillShade="D9"/>
            <w:vAlign w:val="center"/>
          </w:tcPr>
          <w:p w14:paraId="78EA3E36" w14:textId="77777777" w:rsidR="006338FB" w:rsidRPr="00171C6C" w:rsidRDefault="006338FB" w:rsidP="009D63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0" w:type="dxa"/>
            <w:shd w:val="clear" w:color="auto" w:fill="D9D9D9" w:themeFill="background1" w:themeFillShade="D9"/>
          </w:tcPr>
          <w:p w14:paraId="4D618B3D" w14:textId="0604B7F1" w:rsidR="006338FB" w:rsidRPr="000E4058" w:rsidRDefault="006338FB" w:rsidP="009D63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تحليل النصوص الفقهية </w:t>
            </w: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بما يثري الملكة الاستنباطية.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18" w:type="dxa"/>
            <w:shd w:val="clear" w:color="auto" w:fill="D9D9D9" w:themeFill="background1" w:themeFillShade="D9"/>
          </w:tcPr>
          <w:p w14:paraId="3227731C" w14:textId="5FEA056C" w:rsidR="006338FB" w:rsidRPr="000E4058" w:rsidRDefault="006338FB" w:rsidP="009D63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112" w:type="dxa"/>
            <w:vMerge w:val="restart"/>
            <w:shd w:val="clear" w:color="auto" w:fill="D9D9D9" w:themeFill="background1" w:themeFillShade="D9"/>
            <w:vAlign w:val="center"/>
          </w:tcPr>
          <w:p w14:paraId="57FA74CE" w14:textId="77777777" w:rsidR="006338FB" w:rsidRPr="007A0DBC" w:rsidRDefault="006338FB" w:rsidP="009D633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ــــ الحوار والنقاش. </w:t>
            </w:r>
          </w:p>
          <w:p w14:paraId="3E5FDE79" w14:textId="77777777" w:rsidR="006338FB" w:rsidRPr="007A0DBC" w:rsidRDefault="006338FB" w:rsidP="009D633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ــــ التدريس القائم على البحث.</w:t>
            </w:r>
          </w:p>
          <w:p w14:paraId="7EE6A76A" w14:textId="77777777" w:rsidR="006338FB" w:rsidRPr="007A0DBC" w:rsidRDefault="006338FB" w:rsidP="009D633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ــــ التعليم التعاوني. </w:t>
            </w:r>
          </w:p>
          <w:p w14:paraId="71B17714" w14:textId="77777777" w:rsidR="006338FB" w:rsidRPr="007A0DBC" w:rsidRDefault="006338FB" w:rsidP="009D633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ــــ تحليل النصوص.</w:t>
            </w:r>
          </w:p>
          <w:p w14:paraId="403237EC" w14:textId="77777777" w:rsidR="006338FB" w:rsidRPr="007A0DBC" w:rsidRDefault="006338FB" w:rsidP="009D633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-حل المشكلات</w:t>
            </w:r>
          </w:p>
          <w:p w14:paraId="619823BC" w14:textId="77777777" w:rsidR="006338FB" w:rsidRPr="007A0DBC" w:rsidRDefault="006338FB" w:rsidP="009D633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-العصف الذهني.</w:t>
            </w:r>
          </w:p>
          <w:p w14:paraId="249FDCAF" w14:textId="77777777" w:rsidR="006338FB" w:rsidRPr="007A0DBC" w:rsidRDefault="006338FB" w:rsidP="009D633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-التعلم بالاكتشاف .</w:t>
            </w:r>
          </w:p>
          <w:p w14:paraId="23E1E2F1" w14:textId="77777777" w:rsidR="006338FB" w:rsidRPr="007A0DBC" w:rsidRDefault="006338FB" w:rsidP="009D633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-الفصل المقلوب.</w:t>
            </w:r>
          </w:p>
          <w:p w14:paraId="2BCC0853" w14:textId="77777777" w:rsidR="006338FB" w:rsidRPr="007A0DBC" w:rsidRDefault="006338FB" w:rsidP="009D633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-الزيارات الميدانية.</w:t>
            </w:r>
          </w:p>
          <w:p w14:paraId="4D682AA6" w14:textId="77777777" w:rsidR="006338FB" w:rsidRPr="007A0DBC" w:rsidRDefault="006338FB" w:rsidP="009D633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proofErr w:type="spellStart"/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التدرس</w:t>
            </w:r>
            <w:proofErr w:type="spellEnd"/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 المصغر.</w:t>
            </w:r>
          </w:p>
          <w:p w14:paraId="3038FB9F" w14:textId="77777777" w:rsidR="006338FB" w:rsidRPr="007A0DBC" w:rsidRDefault="006338FB" w:rsidP="009D633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-التعلم القائم على المشروعات </w:t>
            </w:r>
          </w:p>
          <w:p w14:paraId="1519CA05" w14:textId="77777777" w:rsidR="006338FB" w:rsidRPr="007A0DBC" w:rsidRDefault="006338FB" w:rsidP="009D633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lastRenderedPageBreak/>
              <w:t>-العروض التقديمية.</w:t>
            </w:r>
          </w:p>
          <w:p w14:paraId="1967F1B1" w14:textId="77777777" w:rsidR="006338FB" w:rsidRPr="007A0DBC" w:rsidRDefault="006338FB" w:rsidP="009D633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-دراسة الحالة.</w:t>
            </w:r>
          </w:p>
          <w:p w14:paraId="43AFDEE7" w14:textId="77777777" w:rsidR="006338FB" w:rsidRPr="007A0DBC" w:rsidRDefault="006338FB" w:rsidP="009D6334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A0DBC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- المحاضرات الصفية.  </w:t>
            </w:r>
          </w:p>
          <w:p w14:paraId="2E77CBBF" w14:textId="7B0DB58A" w:rsidR="006338FB" w:rsidRPr="000E4058" w:rsidRDefault="006338FB" w:rsidP="009D63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6" w:type="dxa"/>
            <w:vMerge w:val="restart"/>
            <w:shd w:val="clear" w:color="auto" w:fill="D9D9D9" w:themeFill="background1" w:themeFillShade="D9"/>
            <w:vAlign w:val="center"/>
          </w:tcPr>
          <w:p w14:paraId="26A2BAEA" w14:textId="77777777" w:rsidR="006338FB" w:rsidRDefault="006338FB" w:rsidP="009D63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الاختبار الشفوي.</w:t>
            </w:r>
          </w:p>
          <w:p w14:paraId="4BE976C7" w14:textId="77777777" w:rsidR="006338FB" w:rsidRDefault="006338FB" w:rsidP="009D63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الاختبار التحريري .</w:t>
            </w:r>
          </w:p>
          <w:p w14:paraId="567E8CFA" w14:textId="77777777" w:rsidR="006338FB" w:rsidRDefault="006338FB" w:rsidP="009D63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التقييم الذاتي وتقييم الأقران.</w:t>
            </w:r>
          </w:p>
          <w:p w14:paraId="4FF3471C" w14:textId="77777777" w:rsidR="006338FB" w:rsidRPr="007A0DBC" w:rsidRDefault="006338FB" w:rsidP="009D63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تقييم العروض التقديمية.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42FBD36A" w14:textId="77777777" w:rsidR="006338FB" w:rsidRDefault="006338FB" w:rsidP="009D63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تقييم البحوث العلمية </w:t>
            </w:r>
          </w:p>
          <w:p w14:paraId="51EA65F8" w14:textId="77777777" w:rsidR="006338FB" w:rsidRDefault="006338FB" w:rsidP="009D63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-أسئلة المناقشات الصفية.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2856BA7B" w14:textId="77777777" w:rsidR="006338FB" w:rsidRDefault="006338FB" w:rsidP="009D633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 الملاحظة وفق 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نموذج م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حدد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44D0184E" w14:textId="4D072852" w:rsidR="006338FB" w:rsidRPr="000E4058" w:rsidRDefault="006338FB" w:rsidP="009D63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2" w:type="dxa"/>
            <w:vMerge w:val="restart"/>
            <w:shd w:val="clear" w:color="auto" w:fill="D9D9D9" w:themeFill="background1" w:themeFillShade="D9"/>
          </w:tcPr>
          <w:p w14:paraId="6ADC2B53" w14:textId="77777777" w:rsidR="006338FB" w:rsidRPr="007F4F05" w:rsidRDefault="006338FB" w:rsidP="006338FB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استطلاعات آراء أعضاء الهيئة الأكاديمية </w:t>
            </w:r>
          </w:p>
          <w:p w14:paraId="1B770F22" w14:textId="77777777" w:rsidR="006338FB" w:rsidRPr="007F4F05" w:rsidRDefault="006338FB" w:rsidP="006338FB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استطلاعات         آراء الطلبة المتوقع تخرجهم </w:t>
            </w:r>
          </w:p>
          <w:p w14:paraId="418C481E" w14:textId="77777777" w:rsidR="006338FB" w:rsidRPr="007F4F05" w:rsidRDefault="006338FB" w:rsidP="006338FB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تقديرات   الطلبة عند التخرج </w:t>
            </w:r>
          </w:p>
          <w:p w14:paraId="1DDF4F1B" w14:textId="3DB78CA7" w:rsidR="006338FB" w:rsidRDefault="006338FB" w:rsidP="006338FB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استطلاع آراء جهات التوظيف</w:t>
            </w:r>
          </w:p>
        </w:tc>
      </w:tr>
      <w:tr w:rsidR="006338FB" w:rsidRPr="00171C6C" w14:paraId="22769A13" w14:textId="1AEA70A3" w:rsidTr="006338FB">
        <w:trPr>
          <w:tblCellSpacing w:w="7" w:type="dxa"/>
          <w:jc w:val="center"/>
        </w:trPr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2AED4EFE" w14:textId="77777777" w:rsidR="006338FB" w:rsidRPr="00171C6C" w:rsidRDefault="006338FB" w:rsidP="00201B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0" w:type="dxa"/>
            <w:shd w:val="clear" w:color="auto" w:fill="F2F2F2" w:themeFill="background1" w:themeFillShade="F2"/>
          </w:tcPr>
          <w:p w14:paraId="6CFC2E6D" w14:textId="7E11551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إبداء الرأي وتمحيص المعلومة.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14:paraId="218E08BB" w14:textId="2FDEDFEB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112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6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2" w:type="dxa"/>
            <w:vMerge/>
            <w:shd w:val="clear" w:color="auto" w:fill="F2F2F2" w:themeFill="background1" w:themeFillShade="F2"/>
          </w:tcPr>
          <w:p w14:paraId="2EEFEF0A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338FB" w:rsidRPr="00171C6C" w14:paraId="056C8109" w14:textId="45B21398" w:rsidTr="006338FB">
        <w:trPr>
          <w:tblCellSpacing w:w="7" w:type="dxa"/>
          <w:jc w:val="center"/>
        </w:trPr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47FC3663" w14:textId="41E29478" w:rsidR="006338FB" w:rsidRPr="00171C6C" w:rsidRDefault="006338FB" w:rsidP="00201B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2310" w:type="dxa"/>
            <w:shd w:val="clear" w:color="auto" w:fill="F2F2F2" w:themeFill="background1" w:themeFillShade="F2"/>
          </w:tcPr>
          <w:p w14:paraId="31BF4D6E" w14:textId="79FA4A90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التعامل الحسن مع الخلاف وأنواعه.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14:paraId="130A4A28" w14:textId="1441127D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112" w:type="dxa"/>
            <w:vMerge/>
            <w:shd w:val="clear" w:color="auto" w:fill="F2F2F2" w:themeFill="background1" w:themeFillShade="F2"/>
            <w:vAlign w:val="center"/>
          </w:tcPr>
          <w:p w14:paraId="0CCBA82B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6" w:type="dxa"/>
            <w:vMerge/>
            <w:shd w:val="clear" w:color="auto" w:fill="F2F2F2" w:themeFill="background1" w:themeFillShade="F2"/>
            <w:vAlign w:val="center"/>
          </w:tcPr>
          <w:p w14:paraId="7BFF1F9B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2" w:type="dxa"/>
            <w:vMerge/>
            <w:shd w:val="clear" w:color="auto" w:fill="F2F2F2" w:themeFill="background1" w:themeFillShade="F2"/>
          </w:tcPr>
          <w:p w14:paraId="5BA69A90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338FB" w:rsidRPr="00171C6C" w14:paraId="09B009D6" w14:textId="2184792E" w:rsidTr="006338FB">
        <w:trPr>
          <w:tblCellSpacing w:w="7" w:type="dxa"/>
          <w:jc w:val="center"/>
        </w:trPr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2AD72B0B" w14:textId="1C10871D" w:rsidR="006338FB" w:rsidRPr="00171C6C" w:rsidRDefault="006338FB" w:rsidP="00201B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2.4</w:t>
            </w:r>
          </w:p>
        </w:tc>
        <w:tc>
          <w:tcPr>
            <w:tcW w:w="2310" w:type="dxa"/>
            <w:shd w:val="clear" w:color="auto" w:fill="F2F2F2" w:themeFill="background1" w:themeFillShade="F2"/>
          </w:tcPr>
          <w:p w14:paraId="1B9B03B7" w14:textId="120B7638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تنزيل المسائل على الواقع بعد تصورها.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14:paraId="24EA383B" w14:textId="1F6F1044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112" w:type="dxa"/>
            <w:vMerge/>
            <w:shd w:val="clear" w:color="auto" w:fill="F2F2F2" w:themeFill="background1" w:themeFillShade="F2"/>
            <w:vAlign w:val="center"/>
          </w:tcPr>
          <w:p w14:paraId="487C047A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6" w:type="dxa"/>
            <w:vMerge/>
            <w:shd w:val="clear" w:color="auto" w:fill="F2F2F2" w:themeFill="background1" w:themeFillShade="F2"/>
            <w:vAlign w:val="center"/>
          </w:tcPr>
          <w:p w14:paraId="58C49C61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2" w:type="dxa"/>
            <w:vMerge/>
            <w:shd w:val="clear" w:color="auto" w:fill="F2F2F2" w:themeFill="background1" w:themeFillShade="F2"/>
          </w:tcPr>
          <w:p w14:paraId="72299EA4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338FB" w:rsidRPr="00171C6C" w14:paraId="29E879B2" w14:textId="41B7FDFA" w:rsidTr="006338FB">
        <w:trPr>
          <w:tblCellSpacing w:w="7" w:type="dxa"/>
          <w:jc w:val="center"/>
        </w:trPr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265BFD89" w14:textId="131F8F5D" w:rsidR="006338FB" w:rsidRPr="00171C6C" w:rsidRDefault="006338FB" w:rsidP="00201B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2.5</w:t>
            </w:r>
          </w:p>
        </w:tc>
        <w:tc>
          <w:tcPr>
            <w:tcW w:w="2310" w:type="dxa"/>
            <w:shd w:val="clear" w:color="auto" w:fill="F2F2F2" w:themeFill="background1" w:themeFillShade="F2"/>
          </w:tcPr>
          <w:p w14:paraId="321A443E" w14:textId="5CC2F83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استنباط الأحكام من النصوص الشرعية وفق المنهجية العلمية.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14:paraId="34B8BF56" w14:textId="02CFC5CB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112" w:type="dxa"/>
            <w:vMerge/>
            <w:shd w:val="clear" w:color="auto" w:fill="F2F2F2" w:themeFill="background1" w:themeFillShade="F2"/>
            <w:vAlign w:val="center"/>
          </w:tcPr>
          <w:p w14:paraId="2E9124A7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6" w:type="dxa"/>
            <w:vMerge/>
            <w:shd w:val="clear" w:color="auto" w:fill="F2F2F2" w:themeFill="background1" w:themeFillShade="F2"/>
            <w:vAlign w:val="center"/>
          </w:tcPr>
          <w:p w14:paraId="1137EF6A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2" w:type="dxa"/>
            <w:vMerge/>
            <w:shd w:val="clear" w:color="auto" w:fill="F2F2F2" w:themeFill="background1" w:themeFillShade="F2"/>
          </w:tcPr>
          <w:p w14:paraId="4A973829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338FB" w:rsidRPr="00171C6C" w14:paraId="51E00104" w14:textId="26525CA8" w:rsidTr="006338FB">
        <w:trPr>
          <w:tblCellSpacing w:w="7" w:type="dxa"/>
          <w:jc w:val="center"/>
        </w:trPr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206CC09E" w14:textId="2A7825F6" w:rsidR="006338FB" w:rsidRPr="00171C6C" w:rsidRDefault="006338FB" w:rsidP="00201B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2.6</w:t>
            </w:r>
          </w:p>
        </w:tc>
        <w:tc>
          <w:tcPr>
            <w:tcW w:w="2310" w:type="dxa"/>
            <w:shd w:val="clear" w:color="auto" w:fill="F2F2F2" w:themeFill="background1" w:themeFillShade="F2"/>
            <w:vAlign w:val="center"/>
          </w:tcPr>
          <w:p w14:paraId="07262AEB" w14:textId="3EB946D3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تطبيق القواعد والأصول على الفروع الفقهية.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14:paraId="5E4931B7" w14:textId="77E39BFD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112" w:type="dxa"/>
            <w:vMerge/>
            <w:shd w:val="clear" w:color="auto" w:fill="F2F2F2" w:themeFill="background1" w:themeFillShade="F2"/>
            <w:vAlign w:val="center"/>
          </w:tcPr>
          <w:p w14:paraId="39052A19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6" w:type="dxa"/>
            <w:vMerge/>
            <w:shd w:val="clear" w:color="auto" w:fill="F2F2F2" w:themeFill="background1" w:themeFillShade="F2"/>
            <w:vAlign w:val="center"/>
          </w:tcPr>
          <w:p w14:paraId="162CDB26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2" w:type="dxa"/>
            <w:vMerge/>
            <w:shd w:val="clear" w:color="auto" w:fill="F2F2F2" w:themeFill="background1" w:themeFillShade="F2"/>
          </w:tcPr>
          <w:p w14:paraId="40B951C1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338FB" w:rsidRPr="00171C6C" w14:paraId="5A90DBE0" w14:textId="20821FD9" w:rsidTr="006338FB">
        <w:trPr>
          <w:tblCellSpacing w:w="7" w:type="dxa"/>
          <w:jc w:val="center"/>
        </w:trPr>
        <w:tc>
          <w:tcPr>
            <w:tcW w:w="898" w:type="dxa"/>
            <w:shd w:val="clear" w:color="auto" w:fill="D9D9D9" w:themeFill="background1" w:themeFillShade="D9"/>
            <w:vAlign w:val="center"/>
          </w:tcPr>
          <w:p w14:paraId="3B018E57" w14:textId="12F92895" w:rsidR="006338FB" w:rsidRPr="00171C6C" w:rsidRDefault="006338FB" w:rsidP="00201B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2.7</w:t>
            </w:r>
          </w:p>
        </w:tc>
        <w:tc>
          <w:tcPr>
            <w:tcW w:w="2310" w:type="dxa"/>
            <w:shd w:val="clear" w:color="auto" w:fill="D9D9D9" w:themeFill="background1" w:themeFillShade="D9"/>
            <w:vAlign w:val="center"/>
          </w:tcPr>
          <w:p w14:paraId="45BE655D" w14:textId="64DED542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إدراك الفروق الفقهية بين المسائل المتشابهة.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18" w:type="dxa"/>
            <w:shd w:val="clear" w:color="auto" w:fill="D9D9D9" w:themeFill="background1" w:themeFillShade="D9"/>
          </w:tcPr>
          <w:p w14:paraId="34437EBF" w14:textId="71E42F4C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112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6" w:type="dxa"/>
            <w:vMerge/>
            <w:shd w:val="clear" w:color="auto" w:fill="D9D9D9" w:themeFill="background1" w:themeFillShade="D9"/>
            <w:vAlign w:val="center"/>
          </w:tcPr>
          <w:p w14:paraId="7ED8B47B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2" w:type="dxa"/>
            <w:vMerge/>
            <w:shd w:val="clear" w:color="auto" w:fill="D9D9D9" w:themeFill="background1" w:themeFillShade="D9"/>
          </w:tcPr>
          <w:p w14:paraId="3B0C8D4B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0C392D" w:rsidRPr="00171C6C" w14:paraId="2EE7B443" w14:textId="6B953855" w:rsidTr="006338FB">
        <w:trPr>
          <w:trHeight w:val="402"/>
          <w:tblCellSpacing w:w="7" w:type="dxa"/>
          <w:jc w:val="center"/>
        </w:trPr>
        <w:tc>
          <w:tcPr>
            <w:tcW w:w="898" w:type="dxa"/>
            <w:shd w:val="clear" w:color="auto" w:fill="52B5C2"/>
            <w:vAlign w:val="center"/>
          </w:tcPr>
          <w:p w14:paraId="025010B2" w14:textId="77777777" w:rsidR="000C392D" w:rsidRPr="00171C6C" w:rsidRDefault="000C392D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238" w:type="dxa"/>
            <w:gridSpan w:val="4"/>
            <w:shd w:val="clear" w:color="auto" w:fill="52B5C2"/>
          </w:tcPr>
          <w:p w14:paraId="549D3ADB" w14:textId="77777777" w:rsidR="000C392D" w:rsidRPr="00171C6C" w:rsidRDefault="000C392D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  <w:tc>
          <w:tcPr>
            <w:tcW w:w="2252" w:type="dxa"/>
            <w:shd w:val="clear" w:color="auto" w:fill="52B5C2"/>
          </w:tcPr>
          <w:p w14:paraId="569EF6A9" w14:textId="77777777" w:rsidR="000C392D" w:rsidRPr="00171C6C" w:rsidRDefault="000C392D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6338FB" w:rsidRPr="00171C6C" w14:paraId="631410A3" w14:textId="2B698CE2" w:rsidTr="006338FB">
        <w:trPr>
          <w:tblCellSpacing w:w="7" w:type="dxa"/>
          <w:jc w:val="center"/>
        </w:trPr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09FB2A83" w14:textId="77777777" w:rsidR="006338FB" w:rsidRPr="00171C6C" w:rsidRDefault="006338FB" w:rsidP="009D633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10" w:type="dxa"/>
            <w:shd w:val="clear" w:color="auto" w:fill="F2F2F2" w:themeFill="background1" w:themeFillShade="F2"/>
          </w:tcPr>
          <w:p w14:paraId="039A919A" w14:textId="335DDE9C" w:rsidR="006338FB" w:rsidRPr="000E4058" w:rsidRDefault="006338FB" w:rsidP="009D63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14:paraId="5BD06249" w14:textId="21F8A10E" w:rsidR="006338FB" w:rsidRPr="000E4058" w:rsidRDefault="006338FB" w:rsidP="009D63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ق1</w:t>
            </w:r>
          </w:p>
        </w:tc>
        <w:tc>
          <w:tcPr>
            <w:tcW w:w="2112" w:type="dxa"/>
            <w:vMerge w:val="restart"/>
            <w:shd w:val="clear" w:color="auto" w:fill="F2F2F2" w:themeFill="background1" w:themeFillShade="F2"/>
            <w:vAlign w:val="center"/>
          </w:tcPr>
          <w:p w14:paraId="7B1218BB" w14:textId="77777777" w:rsidR="006338FB" w:rsidRPr="007A0DBC" w:rsidRDefault="006338FB" w:rsidP="009D6334">
            <w:pPr>
              <w:pStyle w:val="a6"/>
              <w:numPr>
                <w:ilvl w:val="0"/>
                <w:numId w:val="121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المناظرات العلمية .</w:t>
            </w:r>
          </w:p>
          <w:p w14:paraId="004BBE24" w14:textId="77777777" w:rsidR="006338FB" w:rsidRPr="007A0DBC" w:rsidRDefault="006338FB" w:rsidP="009D6334">
            <w:pPr>
              <w:pStyle w:val="a6"/>
              <w:numPr>
                <w:ilvl w:val="0"/>
                <w:numId w:val="121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التعليم التعاوني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74CA1675" w14:textId="77777777" w:rsidR="006338FB" w:rsidRPr="007A0DBC" w:rsidRDefault="006338FB" w:rsidP="009D6334">
            <w:pPr>
              <w:pStyle w:val="a6"/>
              <w:numPr>
                <w:ilvl w:val="0"/>
                <w:numId w:val="121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العروض التقديمية .</w:t>
            </w:r>
          </w:p>
          <w:p w14:paraId="07CC8D3B" w14:textId="77777777" w:rsidR="006338FB" w:rsidRPr="007A0DBC" w:rsidRDefault="006338FB" w:rsidP="009D6334">
            <w:pPr>
              <w:pStyle w:val="a6"/>
              <w:numPr>
                <w:ilvl w:val="0"/>
                <w:numId w:val="121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الذاتي.</w:t>
            </w:r>
          </w:p>
          <w:p w14:paraId="4D52C28F" w14:textId="77777777" w:rsidR="006338FB" w:rsidRPr="007A0DBC" w:rsidRDefault="006338FB" w:rsidP="009D6334">
            <w:pPr>
              <w:pStyle w:val="a6"/>
              <w:numPr>
                <w:ilvl w:val="0"/>
                <w:numId w:val="121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النمذجة .</w:t>
            </w:r>
          </w:p>
          <w:p w14:paraId="7AFED5A4" w14:textId="77777777" w:rsidR="006338FB" w:rsidRPr="007A0DBC" w:rsidRDefault="006338FB" w:rsidP="009D6334">
            <w:pPr>
              <w:pStyle w:val="a6"/>
              <w:numPr>
                <w:ilvl w:val="0"/>
                <w:numId w:val="121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التعلم القائم على المشروعات </w:t>
            </w:r>
          </w:p>
          <w:p w14:paraId="64578434" w14:textId="1D56F1C9" w:rsidR="006338FB" w:rsidRPr="000E4058" w:rsidRDefault="006338FB" w:rsidP="009D63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الزيارات الميدانية</w:t>
            </w:r>
            <w:r w:rsidRPr="007A0DB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56" w:type="dxa"/>
            <w:vMerge w:val="restart"/>
            <w:shd w:val="clear" w:color="auto" w:fill="F2F2F2" w:themeFill="background1" w:themeFillShade="F2"/>
            <w:vAlign w:val="center"/>
          </w:tcPr>
          <w:p w14:paraId="600CBA26" w14:textId="77777777" w:rsidR="006338FB" w:rsidRPr="007A0DBC" w:rsidRDefault="006338FB" w:rsidP="009D6334">
            <w:pPr>
              <w:pStyle w:val="a6"/>
              <w:numPr>
                <w:ilvl w:val="0"/>
                <w:numId w:val="121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>الملاحظة وفق نموذج محدد.</w:t>
            </w:r>
          </w:p>
          <w:p w14:paraId="634E2549" w14:textId="77777777" w:rsidR="006338FB" w:rsidRPr="007A0DBC" w:rsidRDefault="006338FB" w:rsidP="009D6334">
            <w:pPr>
              <w:pStyle w:val="a6"/>
              <w:numPr>
                <w:ilvl w:val="0"/>
                <w:numId w:val="121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>التقييم الذاتي .</w:t>
            </w:r>
          </w:p>
          <w:p w14:paraId="47F9476C" w14:textId="77777777" w:rsidR="006338FB" w:rsidRPr="007A0DBC" w:rsidRDefault="006338FB" w:rsidP="009D6334">
            <w:pPr>
              <w:pStyle w:val="a6"/>
              <w:numPr>
                <w:ilvl w:val="0"/>
                <w:numId w:val="121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تقييم الأقران </w:t>
            </w:r>
          </w:p>
          <w:p w14:paraId="0C779822" w14:textId="4135D546" w:rsidR="006338FB" w:rsidRPr="000E4058" w:rsidRDefault="006338FB" w:rsidP="009D633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تقييم تقرير الأنشطة الصفية </w:t>
            </w:r>
            <w:r w:rsidRPr="007A0DBC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2252" w:type="dxa"/>
            <w:vMerge w:val="restart"/>
            <w:shd w:val="clear" w:color="auto" w:fill="F2F2F2" w:themeFill="background1" w:themeFillShade="F2"/>
          </w:tcPr>
          <w:p w14:paraId="004AA628" w14:textId="77777777" w:rsidR="006338FB" w:rsidRPr="007F4F05" w:rsidRDefault="006338FB" w:rsidP="006338FB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استطلاعات آراء أعضاء الهيئة الأكاديمية </w:t>
            </w:r>
          </w:p>
          <w:p w14:paraId="4AD505C7" w14:textId="77777777" w:rsidR="006338FB" w:rsidRPr="007F4F05" w:rsidRDefault="006338FB" w:rsidP="006338FB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استطلاعات         آراء الطلبة المتوقع تخرجهم </w:t>
            </w:r>
          </w:p>
          <w:p w14:paraId="694B7471" w14:textId="77777777" w:rsidR="006338FB" w:rsidRPr="007F4F05" w:rsidRDefault="006338FB" w:rsidP="006338FB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تقديرات   الطلبة عند التخرج </w:t>
            </w:r>
          </w:p>
          <w:p w14:paraId="0B4E8BA1" w14:textId="0EBEF06A" w:rsidR="006338FB" w:rsidRDefault="006338FB" w:rsidP="006338FB">
            <w:pPr>
              <w:pStyle w:val="a6"/>
              <w:numPr>
                <w:ilvl w:val="0"/>
                <w:numId w:val="121"/>
              </w:numPr>
              <w:bidi/>
              <w:spacing w:after="0"/>
              <w:jc w:val="lowKashida"/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استطلاع آراء جهات التوظيف</w:t>
            </w:r>
          </w:p>
        </w:tc>
      </w:tr>
      <w:tr w:rsidR="006338FB" w:rsidRPr="00171C6C" w14:paraId="3FE4025C" w14:textId="5F4F4494" w:rsidTr="006338FB">
        <w:trPr>
          <w:tblCellSpacing w:w="7" w:type="dxa"/>
          <w:jc w:val="center"/>
        </w:trPr>
        <w:tc>
          <w:tcPr>
            <w:tcW w:w="898" w:type="dxa"/>
            <w:shd w:val="clear" w:color="auto" w:fill="D9D9D9" w:themeFill="background1" w:themeFillShade="D9"/>
            <w:vAlign w:val="center"/>
          </w:tcPr>
          <w:p w14:paraId="13CF3793" w14:textId="77777777" w:rsidR="006338FB" w:rsidRPr="00171C6C" w:rsidRDefault="006338FB" w:rsidP="00201B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3.2</w:t>
            </w:r>
          </w:p>
        </w:tc>
        <w:tc>
          <w:tcPr>
            <w:tcW w:w="2310" w:type="dxa"/>
            <w:shd w:val="clear" w:color="auto" w:fill="D9D9D9" w:themeFill="background1" w:themeFillShade="D9"/>
          </w:tcPr>
          <w:p w14:paraId="0F93CDA2" w14:textId="3331D2CD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18" w:type="dxa"/>
            <w:shd w:val="clear" w:color="auto" w:fill="D9D9D9" w:themeFill="background1" w:themeFillShade="D9"/>
          </w:tcPr>
          <w:p w14:paraId="3444816A" w14:textId="7E592E66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ق2</w:t>
            </w:r>
          </w:p>
        </w:tc>
        <w:tc>
          <w:tcPr>
            <w:tcW w:w="2112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6" w:type="dxa"/>
            <w:vMerge/>
            <w:shd w:val="clear" w:color="auto" w:fill="D9D9D9" w:themeFill="background1" w:themeFillShade="D9"/>
            <w:vAlign w:val="center"/>
          </w:tcPr>
          <w:p w14:paraId="1419E146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2" w:type="dxa"/>
            <w:vMerge/>
            <w:shd w:val="clear" w:color="auto" w:fill="D9D9D9" w:themeFill="background1" w:themeFillShade="D9"/>
          </w:tcPr>
          <w:p w14:paraId="7F06B83B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338FB" w:rsidRPr="00171C6C" w14:paraId="550AAE12" w14:textId="3FD6A0CD" w:rsidTr="006338FB">
        <w:trPr>
          <w:tblCellSpacing w:w="7" w:type="dxa"/>
          <w:jc w:val="center"/>
        </w:trPr>
        <w:tc>
          <w:tcPr>
            <w:tcW w:w="898" w:type="dxa"/>
            <w:shd w:val="clear" w:color="auto" w:fill="F2F2F2" w:themeFill="background1" w:themeFillShade="F2"/>
            <w:vAlign w:val="center"/>
          </w:tcPr>
          <w:p w14:paraId="293B6BA6" w14:textId="7BB3D75B" w:rsidR="006338FB" w:rsidRPr="00171C6C" w:rsidRDefault="006338FB" w:rsidP="00201B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3.3</w:t>
            </w:r>
          </w:p>
        </w:tc>
        <w:tc>
          <w:tcPr>
            <w:tcW w:w="2310" w:type="dxa"/>
            <w:shd w:val="clear" w:color="auto" w:fill="F2F2F2" w:themeFill="background1" w:themeFillShade="F2"/>
          </w:tcPr>
          <w:p w14:paraId="679D8C2E" w14:textId="1970CAEE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مسؤولية التعلم الذاتي، والتواصل الفعال مع أستاذه وزملائه.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14:paraId="2217A87D" w14:textId="059B6861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ق3</w:t>
            </w:r>
          </w:p>
        </w:tc>
        <w:tc>
          <w:tcPr>
            <w:tcW w:w="2112" w:type="dxa"/>
            <w:vMerge/>
            <w:shd w:val="clear" w:color="auto" w:fill="F2F2F2" w:themeFill="background1" w:themeFillShade="F2"/>
            <w:vAlign w:val="center"/>
          </w:tcPr>
          <w:p w14:paraId="00A78CD8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6" w:type="dxa"/>
            <w:vMerge/>
            <w:shd w:val="clear" w:color="auto" w:fill="F2F2F2" w:themeFill="background1" w:themeFillShade="F2"/>
            <w:vAlign w:val="center"/>
          </w:tcPr>
          <w:p w14:paraId="36D2EE3F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2252" w:type="dxa"/>
            <w:vMerge/>
            <w:shd w:val="clear" w:color="auto" w:fill="F2F2F2" w:themeFill="background1" w:themeFillShade="F2"/>
          </w:tcPr>
          <w:p w14:paraId="27E3AB92" w14:textId="77777777" w:rsidR="006338FB" w:rsidRPr="000E4058" w:rsidRDefault="006338FB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201BAC" w:rsidRPr="00171C6C" w14:paraId="26CF14F5" w14:textId="77777777" w:rsidTr="00201BAC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201BAC" w:rsidRPr="00171C6C" w:rsidRDefault="00201BAC" w:rsidP="00201B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30BEF49E" w14:textId="77777777" w:rsidR="00201BAC" w:rsidRDefault="00201BAC" w:rsidP="00201BAC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divId w:val="594243886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الصيام: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8BB24A5" w14:textId="77777777" w:rsidR="00201BAC" w:rsidRDefault="00201BAC" w:rsidP="0025386A">
            <w:pPr>
              <w:pStyle w:val="paragraph"/>
              <w:numPr>
                <w:ilvl w:val="0"/>
                <w:numId w:val="2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742290721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معناه، وحكمه، والحكمة منه.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E79A037" w14:textId="77777777" w:rsidR="00201BAC" w:rsidRDefault="00201BAC" w:rsidP="0025386A">
            <w:pPr>
              <w:pStyle w:val="paragraph"/>
              <w:numPr>
                <w:ilvl w:val="0"/>
                <w:numId w:val="3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65149356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ما يثبت به دخول شهر رمضان.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B042265" w14:textId="77777777" w:rsidR="00201BAC" w:rsidRDefault="00201BAC" w:rsidP="0025386A">
            <w:pPr>
              <w:pStyle w:val="paragraph"/>
              <w:numPr>
                <w:ilvl w:val="0"/>
                <w:numId w:val="4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517085371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حكم من رأى الهلال وحده وردّت شهادته.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8A829F3" w14:textId="77777777" w:rsidR="00201BAC" w:rsidRDefault="00201BAC" w:rsidP="0025386A">
            <w:pPr>
              <w:pStyle w:val="paragraph"/>
              <w:numPr>
                <w:ilvl w:val="0"/>
                <w:numId w:val="5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862323037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صوم الأقليات المسلمة وفطرها في بلاد الكفر. وحكم أهل البلاد الذين لا يتراءون الهلال.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65E1E07" w14:textId="77777777" w:rsidR="00201BAC" w:rsidRDefault="00201BAC" w:rsidP="0025386A">
            <w:pPr>
              <w:pStyle w:val="paragraph"/>
              <w:numPr>
                <w:ilvl w:val="0"/>
                <w:numId w:val="6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645549735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اختلاف المطالع.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3B2C8B7" w14:textId="77777777" w:rsidR="00201BAC" w:rsidRDefault="00201BAC" w:rsidP="0025386A">
            <w:pPr>
              <w:pStyle w:val="paragraph"/>
              <w:numPr>
                <w:ilvl w:val="0"/>
                <w:numId w:val="7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210306468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إثبات الأهلة بالحساب. 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CCAC39B" w14:textId="77777777" w:rsidR="00201BAC" w:rsidRDefault="00201BAC" w:rsidP="0025386A">
            <w:pPr>
              <w:pStyle w:val="paragraph"/>
              <w:numPr>
                <w:ilvl w:val="0"/>
                <w:numId w:val="8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23705903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شروط وجوب الصوم.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9BF1B2E" w14:textId="77777777" w:rsidR="00201BAC" w:rsidRDefault="00201BAC" w:rsidP="0025386A">
            <w:pPr>
              <w:pStyle w:val="paragraph"/>
              <w:numPr>
                <w:ilvl w:val="0"/>
                <w:numId w:val="9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836502132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مسائل معاصرة: (صوم المسافر على الطائرة وفطره، صوم من وصل إلى بلد فوجد أهله متأخرين أو متقدمين عن بلده الذي جاء منه)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3826F95" w14:textId="77777777" w:rsidR="00201BAC" w:rsidRDefault="00201BAC" w:rsidP="0025386A">
            <w:pPr>
              <w:pStyle w:val="paragraph"/>
              <w:numPr>
                <w:ilvl w:val="0"/>
                <w:numId w:val="10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795757085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الأعذار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المبيحة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للفطر، وأحكامها، ومسائلها المعاصرة.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DFF5FA0" w14:textId="77777777" w:rsidR="00201BAC" w:rsidRDefault="00201BAC" w:rsidP="0025386A">
            <w:pPr>
              <w:pStyle w:val="paragraph"/>
              <w:numPr>
                <w:ilvl w:val="0"/>
                <w:numId w:val="11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475875927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أحكام النية في الصوم. (تبييت نية الصوم، التردد في النية، قطع نية الصوم، تعيين النية في الصوم).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9045552" w14:textId="77777777" w:rsidR="00201BAC" w:rsidRDefault="00201BAC" w:rsidP="0025386A">
            <w:pPr>
              <w:pStyle w:val="paragraph"/>
              <w:numPr>
                <w:ilvl w:val="0"/>
                <w:numId w:val="12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94641509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ما يستحب للصائم فعله، وما يكره.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BF1116D" w14:textId="0649D640" w:rsidR="00201BAC" w:rsidRPr="00171C6C" w:rsidRDefault="00201BAC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صوم مَنْ لا يتميز عندهم الليل عن النهار، أو مَنْ يطول عندهم النهار طولاً خارجاً عن المعتاد.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5F31679C" w:rsidR="00201BAC" w:rsidRPr="00171C6C" w:rsidRDefault="00201BAC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10</w:t>
            </w:r>
          </w:p>
        </w:tc>
      </w:tr>
      <w:tr w:rsidR="00201BAC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201BAC" w:rsidRPr="00171C6C" w:rsidRDefault="00201BAC" w:rsidP="00201B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59AD1636" w14:textId="77777777" w:rsidR="00201BAC" w:rsidRDefault="00201BAC" w:rsidP="00201BAC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divId w:val="4669197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مفسدات الصوم: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03A01F6" w14:textId="77777777" w:rsidR="00201BAC" w:rsidRDefault="00201BAC" w:rsidP="0025386A">
            <w:pPr>
              <w:pStyle w:val="paragraph"/>
              <w:numPr>
                <w:ilvl w:val="0"/>
                <w:numId w:val="13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59914092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مفسدات الصوم: المراد بها، وتعدادها، وضابط الإفساد وشروطه.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C6A2D3C" w14:textId="77777777" w:rsidR="00201BAC" w:rsidRDefault="00201BAC" w:rsidP="0025386A">
            <w:pPr>
              <w:pStyle w:val="paragraph"/>
              <w:numPr>
                <w:ilvl w:val="0"/>
                <w:numId w:val="14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644656773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الإفساد نسياناً وخطأً وجهلاً وإكراهاً.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0561BBC" w14:textId="77777777" w:rsidR="00201BAC" w:rsidRDefault="00201BAC" w:rsidP="0025386A">
            <w:pPr>
              <w:pStyle w:val="paragraph"/>
              <w:numPr>
                <w:ilvl w:val="0"/>
                <w:numId w:val="15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779107637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خروج المذي والمني من الصائم.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272B2F9" w14:textId="77777777" w:rsidR="00201BAC" w:rsidRDefault="00201BAC" w:rsidP="0025386A">
            <w:pPr>
              <w:pStyle w:val="paragraph"/>
              <w:numPr>
                <w:ilvl w:val="0"/>
                <w:numId w:val="16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789272903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أثر التداوي بالوسائل الطبية الحديثة على صحة الصوم، كالحقن، والمناظير الطبية، وبخاخ الربو، وقطرة الأنف، وغسيل الكلى، ونحوها.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DA4373F" w14:textId="0548AC5D" w:rsidR="00201BAC" w:rsidRPr="00171C6C" w:rsidRDefault="00201BAC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التدخين، وأثره على الصوم.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0471DE68" w:rsidR="00201BAC" w:rsidRPr="00171C6C" w:rsidRDefault="009D6334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201BAC" w:rsidRPr="00171C6C" w14:paraId="01239ACA" w14:textId="77777777" w:rsidTr="00201BAC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6EA2B98A" w:rsidR="00201BAC" w:rsidRPr="00171C6C" w:rsidRDefault="00201BAC" w:rsidP="00201B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50092C96" w14:textId="77777777" w:rsidR="00201BAC" w:rsidRDefault="00201BAC" w:rsidP="0025386A">
            <w:pPr>
              <w:pStyle w:val="paragraph"/>
              <w:numPr>
                <w:ilvl w:val="0"/>
                <w:numId w:val="17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573393322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الأحكام المترتبة على إفساد الصيام بجماع ونحوه.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B005505" w14:textId="77777777" w:rsidR="00201BAC" w:rsidRDefault="00201BAC" w:rsidP="00201BAC">
            <w:pPr>
              <w:pStyle w:val="paragraph"/>
              <w:bidi/>
              <w:spacing w:before="0" w:beforeAutospacing="0" w:after="0" w:afterAutospacing="0"/>
              <w:ind w:left="360"/>
              <w:jc w:val="both"/>
              <w:textAlignment w:val="baseline"/>
              <w:divId w:val="1560245788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قضاء الصوم: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6CA466F" w14:textId="77777777" w:rsidR="00201BAC" w:rsidRDefault="00201BAC" w:rsidP="0025386A">
            <w:pPr>
              <w:pStyle w:val="paragraph"/>
              <w:numPr>
                <w:ilvl w:val="0"/>
                <w:numId w:val="18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19704293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قضاء الصوم الواجب من حيث الفورية، أو التراخي، أو التأخير.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8FCCAD8" w14:textId="77777777" w:rsidR="00201BAC" w:rsidRDefault="00201BAC" w:rsidP="0025386A">
            <w:pPr>
              <w:pStyle w:val="paragraph"/>
              <w:numPr>
                <w:ilvl w:val="0"/>
                <w:numId w:val="19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48578058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النيابة في الصوم عن الميت.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4FE94FD" w14:textId="77777777" w:rsidR="00201BAC" w:rsidRDefault="00201BAC" w:rsidP="0025386A">
            <w:pPr>
              <w:pStyle w:val="paragraph"/>
              <w:numPr>
                <w:ilvl w:val="0"/>
                <w:numId w:val="20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31229598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قطع صوم القضاء، وما يترتب على ذلك من أحكام.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5A6838E" w14:textId="77777777" w:rsidR="00201BAC" w:rsidRDefault="00201BAC" w:rsidP="00201BAC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divId w:val="624702455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صوم التطوع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: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011A9AB" w14:textId="77777777" w:rsidR="00201BAC" w:rsidRDefault="00201BAC" w:rsidP="0025386A">
            <w:pPr>
              <w:pStyle w:val="paragraph"/>
              <w:numPr>
                <w:ilvl w:val="0"/>
                <w:numId w:val="21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275062216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فضل صوم التطوع.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0A6B8BF" w14:textId="77777777" w:rsidR="00201BAC" w:rsidRDefault="00201BAC" w:rsidP="0025386A">
            <w:pPr>
              <w:pStyle w:val="paragraph"/>
              <w:numPr>
                <w:ilvl w:val="0"/>
                <w:numId w:val="22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473478503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ما يسن صيامه وما يحرم وما يكره.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70A56FE" w14:textId="77777777" w:rsidR="00201BAC" w:rsidRDefault="00201BAC" w:rsidP="0025386A">
            <w:pPr>
              <w:pStyle w:val="paragraph"/>
              <w:numPr>
                <w:ilvl w:val="0"/>
                <w:numId w:val="23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45197751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موافقة الأيام التي يستحب صيامها لما نهي عنه.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2B845C8" w14:textId="77777777" w:rsidR="00201BAC" w:rsidRDefault="00201BAC" w:rsidP="0025386A">
            <w:pPr>
              <w:pStyle w:val="paragraph"/>
              <w:numPr>
                <w:ilvl w:val="0"/>
                <w:numId w:val="24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31368155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قطع صوم التطوع، وما يترتب على ذلك.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259FF11" w14:textId="77777777" w:rsidR="00201BAC" w:rsidRDefault="00201BAC" w:rsidP="0025386A">
            <w:pPr>
              <w:pStyle w:val="paragraph"/>
              <w:numPr>
                <w:ilvl w:val="0"/>
                <w:numId w:val="25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2001229747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صوم التطوع قبل القضاء.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19B2137" w14:textId="77777777" w:rsidR="00201BAC" w:rsidRDefault="00201BAC" w:rsidP="00201BAC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divId w:val="341661719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الاعتكاف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: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756265B" w14:textId="77777777" w:rsidR="00201BAC" w:rsidRDefault="00201BAC" w:rsidP="0025386A">
            <w:pPr>
              <w:pStyle w:val="paragraph"/>
              <w:numPr>
                <w:ilvl w:val="0"/>
                <w:numId w:val="26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14830953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معناه، وحكمه، وشروط صحته. ومحله.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F0A2FB2" w14:textId="77777777" w:rsidR="00201BAC" w:rsidRDefault="00201BAC" w:rsidP="0025386A">
            <w:pPr>
              <w:pStyle w:val="paragraph"/>
              <w:numPr>
                <w:ilvl w:val="0"/>
                <w:numId w:val="27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77432194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ما يمنع منه المعتكف، وما يستحب له فعله، وما يباح فعله أثناء الاعتكاف.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4D4BA2C" w14:textId="77777777" w:rsidR="00201BAC" w:rsidRDefault="00201BAC" w:rsidP="0025386A">
            <w:pPr>
              <w:pStyle w:val="paragraph"/>
              <w:numPr>
                <w:ilvl w:val="0"/>
                <w:numId w:val="28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27101464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أحكام الاشتراط للمعتكف.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6E8FB9F" w14:textId="0FF70327" w:rsidR="00201BAC" w:rsidRPr="00171C6C" w:rsidRDefault="00201BAC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مبطلات الاعتكاف.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35B7C6DE" w:rsidR="00201BAC" w:rsidRPr="00171C6C" w:rsidRDefault="00201BAC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5</w:t>
            </w:r>
          </w:p>
        </w:tc>
      </w:tr>
      <w:tr w:rsidR="00201BAC" w:rsidRPr="00171C6C" w14:paraId="0ACD371F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89869A6" w14:textId="7DC86245" w:rsidR="00201BAC" w:rsidRDefault="00201BAC" w:rsidP="00201B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240A87E" w14:textId="77777777" w:rsidR="00201BAC" w:rsidRDefault="00201BAC" w:rsidP="00201BAC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divId w:val="684862690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المناسك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: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58C9B86" w14:textId="77777777" w:rsidR="00201BAC" w:rsidRDefault="00201BAC" w:rsidP="0025386A">
            <w:pPr>
              <w:pStyle w:val="paragraph"/>
              <w:numPr>
                <w:ilvl w:val="0"/>
                <w:numId w:val="29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913247712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معناها، والألفاظ ذات الصلة بها.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E3754E6" w14:textId="77777777" w:rsidR="00201BAC" w:rsidRDefault="00201BAC" w:rsidP="0025386A">
            <w:pPr>
              <w:pStyle w:val="paragraph"/>
              <w:numPr>
                <w:ilvl w:val="0"/>
                <w:numId w:val="30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81179943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الحج والعمرة: حكمهما، والحكمة منهما.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BC0C0A3" w14:textId="77777777" w:rsidR="00201BAC" w:rsidRDefault="00201BAC" w:rsidP="0025386A">
            <w:pPr>
              <w:pStyle w:val="paragraph"/>
              <w:numPr>
                <w:ilvl w:val="0"/>
                <w:numId w:val="31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915479055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شروط وجوب الحج والعمرة، وحكم تكرارهما.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CAB1930" w14:textId="77777777" w:rsidR="00201BAC" w:rsidRDefault="00201BAC" w:rsidP="0025386A">
            <w:pPr>
              <w:pStyle w:val="paragraph"/>
              <w:numPr>
                <w:ilvl w:val="0"/>
                <w:numId w:val="32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471215975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أداء الحج دون تصريح.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AF21689" w14:textId="77777777" w:rsidR="00201BAC" w:rsidRDefault="00201BAC" w:rsidP="0025386A">
            <w:pPr>
              <w:pStyle w:val="paragraph"/>
              <w:numPr>
                <w:ilvl w:val="0"/>
                <w:numId w:val="33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44908701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حج مَنْ عليه دين.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4576646" w14:textId="77777777" w:rsidR="00201BAC" w:rsidRDefault="00201BAC" w:rsidP="0025386A">
            <w:pPr>
              <w:pStyle w:val="paragraph"/>
              <w:numPr>
                <w:ilvl w:val="0"/>
                <w:numId w:val="34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273286931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الأحكام المتعلقة بحج الصبي.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7FB89D5" w14:textId="77777777" w:rsidR="00201BAC" w:rsidRDefault="00201BAC" w:rsidP="0025386A">
            <w:pPr>
              <w:pStyle w:val="paragraph"/>
              <w:numPr>
                <w:ilvl w:val="0"/>
                <w:numId w:val="35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21790819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النيابة في الحج والعمرة، وأحكامها.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7E39AB3" w14:textId="77777777" w:rsidR="00201BAC" w:rsidRDefault="00201BAC" w:rsidP="0025386A">
            <w:pPr>
              <w:pStyle w:val="paragraph"/>
              <w:numPr>
                <w:ilvl w:val="0"/>
                <w:numId w:val="36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40117292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من لزمه الحج والعمرة ثم مات قبل فعلهما.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1B2BB91" w14:textId="77777777" w:rsidR="00201BAC" w:rsidRDefault="00201BAC" w:rsidP="0025386A">
            <w:pPr>
              <w:pStyle w:val="paragraph"/>
              <w:numPr>
                <w:ilvl w:val="0"/>
                <w:numId w:val="37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771463592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المواقيت الزمانية والمكانية.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0D26AC9" w14:textId="77777777" w:rsidR="00201BAC" w:rsidRDefault="00201BAC" w:rsidP="0025386A">
            <w:pPr>
              <w:pStyle w:val="paragraph"/>
              <w:numPr>
                <w:ilvl w:val="0"/>
                <w:numId w:val="38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242789123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المراد بالمواقيت الزمانية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والمكانية، 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وأسماؤها الحالية، وأهم أحكامها.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A19EC07" w14:textId="03579B4E" w:rsidR="00201BAC" w:rsidRPr="00171C6C" w:rsidRDefault="00201BAC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بيان معنى المحاذاة، وما يترتب على ذلك.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F80C9DE" w14:textId="583B603E" w:rsidR="00201BAC" w:rsidRPr="00171C6C" w:rsidRDefault="009D6334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9D6334" w:rsidRPr="00171C6C" w14:paraId="4C3A4E29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A1CC0F1" w14:textId="0B6EF23F" w:rsidR="009D6334" w:rsidRDefault="009D6334" w:rsidP="00201B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2EDC398" w14:textId="77777777" w:rsidR="009D6334" w:rsidRDefault="009D6334" w:rsidP="00201BAC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divId w:val="671643462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الإحرام وأحكامه.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6758A45" w14:textId="77777777" w:rsidR="009D6334" w:rsidRDefault="009D6334" w:rsidP="0025386A">
            <w:pPr>
              <w:pStyle w:val="paragraph"/>
              <w:numPr>
                <w:ilvl w:val="0"/>
                <w:numId w:val="39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647736005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المراد به، وما يشرع قبله.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64629B1" w14:textId="77777777" w:rsidR="009D6334" w:rsidRDefault="009D6334" w:rsidP="0025386A">
            <w:pPr>
              <w:pStyle w:val="paragraph"/>
              <w:numPr>
                <w:ilvl w:val="0"/>
                <w:numId w:val="40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249310629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الاشتراط عند الإحرام.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CBA6715" w14:textId="77777777" w:rsidR="009D6334" w:rsidRDefault="009D6334" w:rsidP="0025386A">
            <w:pPr>
              <w:pStyle w:val="paragraph"/>
              <w:numPr>
                <w:ilvl w:val="0"/>
                <w:numId w:val="41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55732565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proofErr w:type="spell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الأنساك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في الحج، وصفتها، والفروق بينها، وأفضلها.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6116D2B" w14:textId="77777777" w:rsidR="009D6334" w:rsidRDefault="009D6334" w:rsidP="0025386A">
            <w:pPr>
              <w:pStyle w:val="paragraph"/>
              <w:numPr>
                <w:ilvl w:val="0"/>
                <w:numId w:val="42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935098682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فسخ الحج إلى عمرة لمن لم يسق الهدي.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595CA9C" w14:textId="77777777" w:rsidR="009D6334" w:rsidRDefault="009D6334" w:rsidP="0025386A">
            <w:pPr>
              <w:pStyle w:val="paragraph"/>
              <w:numPr>
                <w:ilvl w:val="0"/>
                <w:numId w:val="43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536772006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السفر الذي ينقطع به التمتع.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E8AA128" w14:textId="77777777" w:rsidR="009D6334" w:rsidRDefault="009D6334" w:rsidP="0025386A">
            <w:pPr>
              <w:pStyle w:val="paragraph"/>
              <w:numPr>
                <w:ilvl w:val="0"/>
                <w:numId w:val="44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2126734431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قلب النسك.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755573E" w14:textId="77777777" w:rsidR="009D6334" w:rsidRDefault="009D6334" w:rsidP="0025386A">
            <w:pPr>
              <w:pStyle w:val="paragraph"/>
              <w:numPr>
                <w:ilvl w:val="0"/>
                <w:numId w:val="45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238132572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رفض النسك.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000CBF3" w14:textId="77777777" w:rsidR="009D6334" w:rsidRDefault="009D6334" w:rsidP="0025386A">
            <w:pPr>
              <w:pStyle w:val="paragraph"/>
              <w:numPr>
                <w:ilvl w:val="0"/>
                <w:numId w:val="46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984814243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محظورات الإحرام.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C22A45B" w14:textId="499D0EBB" w:rsidR="009D6334" w:rsidRPr="00171C6C" w:rsidRDefault="009D6334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الآثار المترتبة على فعل المحظور، وشروط ترتب آثارها، والفروق بينها حسب ما يترتب على كل منها من أحكام.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vMerge w:val="restart"/>
            <w:shd w:val="clear" w:color="auto" w:fill="F2F2F2" w:themeFill="background1" w:themeFillShade="F2"/>
            <w:vAlign w:val="center"/>
          </w:tcPr>
          <w:p w14:paraId="580829D9" w14:textId="5EAAFCC8" w:rsidR="009D6334" w:rsidRPr="00171C6C" w:rsidRDefault="009D6334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12</w:t>
            </w:r>
          </w:p>
        </w:tc>
      </w:tr>
      <w:tr w:rsidR="009D6334" w:rsidRPr="00171C6C" w14:paraId="1936FBF7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E550A75" w14:textId="3A50140F" w:rsidR="009D6334" w:rsidRDefault="009D6334" w:rsidP="00201B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94AF387" w14:textId="77777777" w:rsidR="009D6334" w:rsidRDefault="009D6334" w:rsidP="0025386A">
            <w:pPr>
              <w:pStyle w:val="paragraph"/>
              <w:numPr>
                <w:ilvl w:val="0"/>
                <w:numId w:val="47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81216537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الفدية وجزاء الصيد: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B6D427B" w14:textId="77777777" w:rsidR="009D6334" w:rsidRDefault="009D6334" w:rsidP="0025386A">
            <w:pPr>
              <w:pStyle w:val="paragraph"/>
              <w:numPr>
                <w:ilvl w:val="0"/>
                <w:numId w:val="48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50636104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ما يفعله المحرم بعد الإحرام حتى يدخل المسجد الحرام.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F7EFAC1" w14:textId="699C4A9D" w:rsidR="009D6334" w:rsidRPr="00171C6C" w:rsidRDefault="009D6334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أحكام الفوات والإحصار، وتطبيقاتها المعاصرة.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vMerge/>
            <w:shd w:val="clear" w:color="auto" w:fill="F2F2F2" w:themeFill="background1" w:themeFillShade="F2"/>
            <w:vAlign w:val="center"/>
          </w:tcPr>
          <w:p w14:paraId="15668632" w14:textId="78E80496" w:rsidR="009D6334" w:rsidRPr="00171C6C" w:rsidRDefault="009D6334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201BAC" w:rsidRPr="00171C6C" w14:paraId="77C4BE13" w14:textId="77777777" w:rsidTr="00201BAC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8121604" w14:textId="2D1E4DA1" w:rsidR="00201BAC" w:rsidRDefault="00201BAC" w:rsidP="00201B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2BE75263" w14:textId="77777777" w:rsidR="00201BAC" w:rsidRDefault="00201BAC" w:rsidP="0025386A">
            <w:pPr>
              <w:pStyle w:val="paragraph"/>
              <w:numPr>
                <w:ilvl w:val="0"/>
                <w:numId w:val="49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650060141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أركان الحج والعمرة، وواجباتهما، وسننهما، وما يتعلق بذلك من أحكام.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4506246" w14:textId="77777777" w:rsidR="00201BAC" w:rsidRDefault="00201BAC" w:rsidP="0025386A">
            <w:pPr>
              <w:pStyle w:val="paragraph"/>
              <w:numPr>
                <w:ilvl w:val="0"/>
                <w:numId w:val="50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896167129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سنن الدخول وأحكام الطواف والسعي، شروطهما، وسننهما، وصفتهما.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AD70E1D" w14:textId="77777777" w:rsidR="00201BAC" w:rsidRDefault="00201BAC" w:rsidP="0025386A">
            <w:pPr>
              <w:pStyle w:val="paragraph"/>
              <w:numPr>
                <w:ilvl w:val="0"/>
                <w:numId w:val="51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631250019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طواف الحائض، ومسائلها المهمة، وحكم سعيها بعد دخول المسعى في المسجد.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74563F3" w14:textId="77777777" w:rsidR="00201BAC" w:rsidRDefault="00201BAC" w:rsidP="0025386A">
            <w:pPr>
              <w:pStyle w:val="paragraph"/>
              <w:numPr>
                <w:ilvl w:val="0"/>
                <w:numId w:val="52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2048869429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معرفة الحدود الشرعية لعرفة، وحكم الوقوف بها ووقته، والمرور بعرفة بالطائرة، والوقوف بمسجد نمرة.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C182D08" w14:textId="77777777" w:rsidR="00201BAC" w:rsidRDefault="00201BAC" w:rsidP="0025386A">
            <w:pPr>
              <w:pStyle w:val="paragraph"/>
              <w:numPr>
                <w:ilvl w:val="0"/>
                <w:numId w:val="53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495023532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حكم المبيت بمزدلفة، وتعذر الدخول إليها والرخصة في ذلك.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68457E2" w14:textId="77777777" w:rsidR="00201BAC" w:rsidRDefault="00201BAC" w:rsidP="0025386A">
            <w:pPr>
              <w:pStyle w:val="paragraph"/>
              <w:numPr>
                <w:ilvl w:val="0"/>
                <w:numId w:val="54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83371416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معرفة الحدود الشرعية لمنى، وحكم المبيت بها، والقدر المجزئ في ذلك، ومن لم يجد مكاناً فيها.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E2C59FD" w14:textId="77777777" w:rsidR="00201BAC" w:rsidRDefault="00201BAC" w:rsidP="0025386A">
            <w:pPr>
              <w:pStyle w:val="paragraph"/>
              <w:numPr>
                <w:ilvl w:val="0"/>
                <w:numId w:val="55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402609306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رمي الجمار: أحكامه، وحكم التوكيل فيه.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684ED11" w14:textId="77777777" w:rsidR="00201BAC" w:rsidRDefault="00201BAC" w:rsidP="0025386A">
            <w:pPr>
              <w:pStyle w:val="paragraph"/>
              <w:numPr>
                <w:ilvl w:val="0"/>
                <w:numId w:val="56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548951147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طواف الوداع في الحج والعمرة: حكمه، ووقته، ومَنْ يرخص له في تركه.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4877AD2" w14:textId="77777777" w:rsidR="00201BAC" w:rsidRDefault="00201BAC" w:rsidP="0025386A">
            <w:pPr>
              <w:pStyle w:val="paragraph"/>
              <w:numPr>
                <w:ilvl w:val="0"/>
                <w:numId w:val="57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33149175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سنن الحج والعمرة.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C7F955F" w14:textId="77777777" w:rsidR="00201BAC" w:rsidRDefault="00201BAC" w:rsidP="0025386A">
            <w:pPr>
              <w:pStyle w:val="paragraph"/>
              <w:numPr>
                <w:ilvl w:val="0"/>
                <w:numId w:val="58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37908639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صفة الحج.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5921123" w14:textId="77777777" w:rsidR="00201BAC" w:rsidRDefault="00201BAC" w:rsidP="0025386A">
            <w:pPr>
              <w:pStyle w:val="paragraph"/>
              <w:numPr>
                <w:ilvl w:val="0"/>
                <w:numId w:val="59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43968660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صفة العمرة.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FA84B53" w14:textId="77777777" w:rsidR="00201BAC" w:rsidRDefault="00201BAC" w:rsidP="0025386A">
            <w:pPr>
              <w:pStyle w:val="paragraph"/>
              <w:numPr>
                <w:ilvl w:val="0"/>
                <w:numId w:val="60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4765613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حكم من ترك ركناً أو واجباً أو سنة.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65E804C" w14:textId="77777777" w:rsidR="00201BAC" w:rsidRDefault="00201BAC" w:rsidP="0025386A">
            <w:pPr>
              <w:pStyle w:val="paragraph"/>
              <w:numPr>
                <w:ilvl w:val="0"/>
                <w:numId w:val="61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41966431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التداخل في مناسك الحج.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26CD8F2" w14:textId="77777777" w:rsidR="00201BAC" w:rsidRDefault="00201BAC" w:rsidP="0025386A">
            <w:pPr>
              <w:pStyle w:val="paragraph"/>
              <w:numPr>
                <w:ilvl w:val="0"/>
                <w:numId w:val="62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263219776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الزحام وأثره في مناسك الحج.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8E35DE2" w14:textId="34CBA6FD" w:rsidR="00201BAC" w:rsidRPr="00171C6C" w:rsidRDefault="00201BAC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زيارة المسجد النبوي.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5959D6A" w14:textId="3DC78E6B" w:rsidR="00201BAC" w:rsidRPr="00171C6C" w:rsidRDefault="009D6334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8</w:t>
            </w:r>
          </w:p>
        </w:tc>
      </w:tr>
      <w:tr w:rsidR="00201BAC" w:rsidRPr="00171C6C" w14:paraId="53432BE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1C6872D" w14:textId="7E94EC95" w:rsidR="00201BAC" w:rsidRDefault="00201BAC" w:rsidP="00201B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3D2010B" w14:textId="77777777" w:rsidR="00201BAC" w:rsidRDefault="00201BAC" w:rsidP="00201BAC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divId w:val="175001452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الهَدْي والأضحية والعقيقة: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A7EC143" w14:textId="77777777" w:rsidR="00201BAC" w:rsidRDefault="00201BAC" w:rsidP="0025386A">
            <w:pPr>
              <w:pStyle w:val="paragraph"/>
              <w:numPr>
                <w:ilvl w:val="0"/>
                <w:numId w:val="63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483159675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الهدي: المراد به، وحكمه، ووقته. وتعيينه.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BC8FF01" w14:textId="77777777" w:rsidR="00201BAC" w:rsidRDefault="00201BAC" w:rsidP="0025386A">
            <w:pPr>
              <w:pStyle w:val="paragraph"/>
              <w:numPr>
                <w:ilvl w:val="0"/>
                <w:numId w:val="64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642999115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الأضحية: المراد بها، وحكمها، والحكمة منها.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8EBB722" w14:textId="77777777" w:rsidR="00201BAC" w:rsidRDefault="00201BAC" w:rsidP="0025386A">
            <w:pPr>
              <w:pStyle w:val="paragraph"/>
              <w:numPr>
                <w:ilvl w:val="0"/>
                <w:numId w:val="65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821654609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ما يجزئ في الهدي والأضحية، والعيوب المانعة من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الإجزاء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5DD712A" w14:textId="77777777" w:rsidR="00201BAC" w:rsidRDefault="00201BAC" w:rsidP="0025386A">
            <w:pPr>
              <w:pStyle w:val="paragraph"/>
              <w:numPr>
                <w:ilvl w:val="0"/>
                <w:numId w:val="66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7080521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وقت ذبح الهدي والأضحية.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B4B1B9E" w14:textId="77777777" w:rsidR="00201BAC" w:rsidRDefault="00201BAC" w:rsidP="0025386A">
            <w:pPr>
              <w:pStyle w:val="paragraph"/>
              <w:numPr>
                <w:ilvl w:val="0"/>
                <w:numId w:val="67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995838107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التصرف في لحم الهدي والأضحية. والتوكيل فيهما ذبحاً وتوزيعاً. وتوزيع لحم الهدي خارج الحرم.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B6F618D" w14:textId="77777777" w:rsidR="00201BAC" w:rsidRDefault="00201BAC" w:rsidP="0025386A">
            <w:pPr>
              <w:pStyle w:val="paragraph"/>
              <w:numPr>
                <w:ilvl w:val="0"/>
                <w:numId w:val="68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638300607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ما يتجنبه المضحي إذا دخلت عشر ذي الحجة.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AFE4074" w14:textId="77777777" w:rsidR="00201BAC" w:rsidRDefault="00201BAC" w:rsidP="0025386A">
            <w:pPr>
              <w:pStyle w:val="paragraph"/>
              <w:numPr>
                <w:ilvl w:val="0"/>
                <w:numId w:val="69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73893719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العقيقة: المراد بها، وحكمها، والحكمة منها، والأحكام المترتبة عليها.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83CBFA8" w14:textId="46FB8100" w:rsidR="00201BAC" w:rsidRPr="00171C6C" w:rsidRDefault="00201BAC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الأحكام المتعلقة بالمولود.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7D918909" w14:textId="725AF0B3" w:rsidR="00201BAC" w:rsidRPr="00171C6C" w:rsidRDefault="009D6334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201BAC" w:rsidRPr="00171C6C" w14:paraId="55C79272" w14:textId="77777777" w:rsidTr="00201BAC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3F4B3F6" w14:textId="3244FAD4" w:rsidR="00201BAC" w:rsidRDefault="00201BAC" w:rsidP="00201B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3990B531" w14:textId="77777777" w:rsidR="00201BAC" w:rsidRDefault="00201BAC" w:rsidP="00201BAC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divId w:val="1921983681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الجهاد</w:t>
            </w:r>
            <w:r>
              <w:rPr>
                <w:rStyle w:val="normaltextrun"/>
                <w:rFonts w:ascii="Traditional Arabic" w:hAnsi="Traditional Arabic" w:cs="Traditional Arabic"/>
                <w:color w:val="5B9BD5"/>
                <w:sz w:val="28"/>
                <w:szCs w:val="28"/>
                <w:rtl/>
              </w:rPr>
              <w:t>:</w:t>
            </w:r>
            <w:r>
              <w:rPr>
                <w:rStyle w:val="eop"/>
                <w:rFonts w:ascii="Traditional Arabic" w:hAnsi="Traditional Arabic" w:cs="Traditional Arabic"/>
                <w:color w:val="5B9BD5"/>
                <w:sz w:val="28"/>
                <w:szCs w:val="28"/>
                <w:rtl/>
              </w:rPr>
              <w:t> </w:t>
            </w:r>
          </w:p>
          <w:p w14:paraId="7F83EA9E" w14:textId="77777777" w:rsidR="00201BAC" w:rsidRDefault="00201BAC" w:rsidP="0025386A">
            <w:pPr>
              <w:pStyle w:val="paragraph"/>
              <w:numPr>
                <w:ilvl w:val="0"/>
                <w:numId w:val="70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852640316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حقيقته، وحكمه، والحكمة منه.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2CCBD18" w14:textId="77777777" w:rsidR="00201BAC" w:rsidRDefault="00201BAC" w:rsidP="0025386A">
            <w:pPr>
              <w:pStyle w:val="paragraph"/>
              <w:numPr>
                <w:ilvl w:val="0"/>
                <w:numId w:val="71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211036819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أقسام الجهاد من حيث الدفع والطلب، والمراد منها.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37EE16B" w14:textId="77777777" w:rsidR="00201BAC" w:rsidRDefault="00201BAC" w:rsidP="0025386A">
            <w:pPr>
              <w:pStyle w:val="paragraph"/>
              <w:numPr>
                <w:ilvl w:val="0"/>
                <w:numId w:val="72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268587507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الحالات التي يكون فيها الجهاد فرض عين.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59A72FB" w14:textId="77777777" w:rsidR="00201BAC" w:rsidRDefault="00201BAC" w:rsidP="0025386A">
            <w:pPr>
              <w:pStyle w:val="paragraph"/>
              <w:numPr>
                <w:ilvl w:val="0"/>
                <w:numId w:val="73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914120125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الرباط في سبيل الله: المراد به، وفضله.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139DEFF" w14:textId="77777777" w:rsidR="00201BAC" w:rsidRDefault="00201BAC" w:rsidP="0025386A">
            <w:pPr>
              <w:pStyle w:val="paragraph"/>
              <w:numPr>
                <w:ilvl w:val="0"/>
                <w:numId w:val="74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598760022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التفريق بين مَنْ يصلح للجهاد، ومَنْ لا يصلح.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42C7C55" w14:textId="77777777" w:rsidR="00201BAC" w:rsidRDefault="00201BAC" w:rsidP="0025386A">
            <w:pPr>
              <w:pStyle w:val="paragraph"/>
              <w:numPr>
                <w:ilvl w:val="0"/>
                <w:numId w:val="75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57057577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الدعوة قبل الجهاد: حكمها، وأهميتها.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9AA9C59" w14:textId="77777777" w:rsidR="00201BAC" w:rsidRDefault="00201BAC" w:rsidP="0025386A">
            <w:pPr>
              <w:pStyle w:val="paragraph"/>
              <w:numPr>
                <w:ilvl w:val="0"/>
                <w:numId w:val="76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2032144975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مَنْ يجوز قتله في الحرب، ومَنْ يحرم.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13CF504" w14:textId="77777777" w:rsidR="00201BAC" w:rsidRDefault="00201BAC" w:rsidP="0025386A">
            <w:pPr>
              <w:pStyle w:val="paragraph"/>
              <w:numPr>
                <w:ilvl w:val="0"/>
                <w:numId w:val="77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93790638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العمليات التي يترتب عليها قتل النفس.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A903AD3" w14:textId="77777777" w:rsidR="00201BAC" w:rsidRDefault="00201BAC" w:rsidP="0025386A">
            <w:pPr>
              <w:pStyle w:val="paragraph"/>
              <w:numPr>
                <w:ilvl w:val="0"/>
                <w:numId w:val="78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762144442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رمي العدو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المتترس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بالمعصومين.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A2D761D" w14:textId="77777777" w:rsidR="00201BAC" w:rsidRDefault="00201BAC" w:rsidP="0025386A">
            <w:pPr>
              <w:pStyle w:val="paragraph"/>
              <w:numPr>
                <w:ilvl w:val="0"/>
                <w:numId w:val="79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918129797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الاستعانة بالمشركين في الجهاد.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D190420" w14:textId="77777777" w:rsidR="00201BAC" w:rsidRDefault="00201BAC" w:rsidP="0025386A">
            <w:pPr>
              <w:pStyle w:val="paragraph"/>
              <w:numPr>
                <w:ilvl w:val="0"/>
                <w:numId w:val="80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98123579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الفرار من الزحف: حكمه، وأنواعه.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3C009B1" w14:textId="77777777" w:rsidR="00201BAC" w:rsidRDefault="00201BAC" w:rsidP="0025386A">
            <w:pPr>
              <w:pStyle w:val="paragraph"/>
              <w:numPr>
                <w:ilvl w:val="0"/>
                <w:numId w:val="81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46152493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الأحكام الشرعية المتعلقة بالجرحى، والأسرى، والقتلى.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940A720" w14:textId="77777777" w:rsidR="00201BAC" w:rsidRDefault="00201BAC" w:rsidP="0025386A">
            <w:pPr>
              <w:pStyle w:val="paragraph"/>
              <w:numPr>
                <w:ilvl w:val="0"/>
                <w:numId w:val="82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724867683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الغنائم، والنفل، والفيء، والخراج: المراد بها، وأحكامها.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0585452" w14:textId="77777777" w:rsidR="00201BAC" w:rsidRDefault="00201BAC" w:rsidP="0025386A">
            <w:pPr>
              <w:pStyle w:val="paragraph"/>
              <w:numPr>
                <w:ilvl w:val="0"/>
                <w:numId w:val="83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611211145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الذمي والمعاهد والمستأمن والحربي: المراد بهم، وأهم الأحكام المتعلقة بهم.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7A7C049" w14:textId="77777777" w:rsidR="00201BAC" w:rsidRDefault="00201BAC" w:rsidP="0025386A">
            <w:pPr>
              <w:pStyle w:val="paragraph"/>
              <w:numPr>
                <w:ilvl w:val="0"/>
                <w:numId w:val="84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557203153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عقد الذمة: المراد به، ومَنْ يصح منه، ومَنْ يصح له.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988529D" w14:textId="77777777" w:rsidR="00201BAC" w:rsidRDefault="00201BAC" w:rsidP="0025386A">
            <w:pPr>
              <w:pStyle w:val="paragraph"/>
              <w:numPr>
                <w:ilvl w:val="0"/>
                <w:numId w:val="85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279794146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أحكام أهل الذمة، وبيان ما ينقض العهد.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DD61D51" w14:textId="77777777" w:rsidR="00201BAC" w:rsidRDefault="00201BAC" w:rsidP="0025386A">
            <w:pPr>
              <w:pStyle w:val="paragraph"/>
              <w:numPr>
                <w:ilvl w:val="0"/>
                <w:numId w:val="86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907835626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المراد بالجزية، وأحكامها.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A2F5C74" w14:textId="77777777" w:rsidR="00201BAC" w:rsidRDefault="00201BAC" w:rsidP="0025386A">
            <w:pPr>
              <w:pStyle w:val="paragraph"/>
              <w:numPr>
                <w:ilvl w:val="0"/>
                <w:numId w:val="87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259685569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عقد الأمان: المراد به، وحكمه، وشروطه.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DA88D94" w14:textId="35FAB88A" w:rsidR="00201BAC" w:rsidRPr="00171C6C" w:rsidRDefault="00201BAC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الهدنة: المراد بها، وحكمها، وشروطها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64C3CDC" w14:textId="67782CA9" w:rsidR="00201BAC" w:rsidRPr="00171C6C" w:rsidRDefault="009D6334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3</w:t>
            </w:r>
          </w:p>
        </w:tc>
      </w:tr>
      <w:tr w:rsidR="00201BAC" w:rsidRPr="00171C6C" w14:paraId="7871A24F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9888D84" w14:textId="029769FF" w:rsidR="00201BAC" w:rsidRDefault="00201BAC" w:rsidP="00201BA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E865D46" w14:textId="77777777" w:rsidR="00201BAC" w:rsidRDefault="00201BAC" w:rsidP="00201BAC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divId w:val="1097167032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العلاقات الدولية: 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3B529C9" w14:textId="77777777" w:rsidR="00201BAC" w:rsidRDefault="00201BAC" w:rsidP="0025386A">
            <w:pPr>
              <w:pStyle w:val="paragraph"/>
              <w:numPr>
                <w:ilvl w:val="0"/>
                <w:numId w:val="88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29309397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المراد بها، وعلاقاتها بعلم السِّير، والسياسة الشرعية، ومصادرها في الإسلام.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810D877" w14:textId="77777777" w:rsidR="00201BAC" w:rsidRDefault="00201BAC" w:rsidP="0025386A">
            <w:pPr>
              <w:pStyle w:val="paragraph"/>
              <w:numPr>
                <w:ilvl w:val="0"/>
                <w:numId w:val="89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96916528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الدولة: معناها، وأركانها.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94D1BE8" w14:textId="77777777" w:rsidR="00201BAC" w:rsidRDefault="00201BAC" w:rsidP="0025386A">
            <w:pPr>
              <w:pStyle w:val="paragraph"/>
              <w:numPr>
                <w:ilvl w:val="0"/>
                <w:numId w:val="90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27460349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دار الإسلام ودار العهد ودار الحرب: المراد بكل منها، والأحكام المتعلقة بها.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E34627B" w14:textId="77777777" w:rsidR="00201BAC" w:rsidRDefault="00201BAC" w:rsidP="0025386A">
            <w:pPr>
              <w:pStyle w:val="paragraph"/>
              <w:numPr>
                <w:ilvl w:val="0"/>
                <w:numId w:val="91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840585705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العلاقات الدولية حال السلم والحرب.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AB2E24D" w14:textId="77777777" w:rsidR="00201BAC" w:rsidRDefault="00201BAC" w:rsidP="0025386A">
            <w:pPr>
              <w:pStyle w:val="paragraph"/>
              <w:numPr>
                <w:ilvl w:val="0"/>
                <w:numId w:val="92"/>
              </w:numPr>
              <w:bidi/>
              <w:spacing w:before="0" w:beforeAutospacing="0" w:after="0" w:afterAutospacing="0"/>
              <w:ind w:left="0" w:firstLine="0"/>
              <w:jc w:val="both"/>
              <w:textAlignment w:val="baseline"/>
              <w:divId w:val="1219904389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شروط المسؤولية الدولية حال السلم والحرب.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6A9F133" w14:textId="2BA060BE" w:rsidR="00201BAC" w:rsidRPr="00171C6C" w:rsidRDefault="00201BAC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المعاهدات الدولية: حقيقتها، ونشأتها، وتحريرها، والتصديق عليها، وتفسيرها، وأحكامها الشرعية. 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096E8E6" w14:textId="7736F76C" w:rsidR="00201BAC" w:rsidRPr="00171C6C" w:rsidRDefault="009D6334" w:rsidP="00201BA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E064B0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5E60683B" w:rsidR="00652624" w:rsidRPr="00171C6C" w:rsidRDefault="009D633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60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201BAC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201BAC" w:rsidRPr="00171C6C" w:rsidRDefault="00201BAC" w:rsidP="00201BA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79847A6A" w14:textId="77777777" w:rsidR="00201BAC" w:rsidRDefault="00201BAC" w:rsidP="00201BAC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divId w:val="570043932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أنشطة صفية (اختبار شفهي، ورشة عمل، عرض تقديمي...)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1A17795" w14:textId="6A593023" w:rsidR="00201BAC" w:rsidRPr="00171C6C" w:rsidRDefault="00201BAC" w:rsidP="00201BA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أنشطة لا صفية (مشروع فردي/جماعي، ورقة عمل، ملصق أو ملخص علمي...)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A98A3D3" w14:textId="77777777" w:rsidR="00201BAC" w:rsidRDefault="00201BAC" w:rsidP="00201BAC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divId w:val="1217355228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مستمر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A75612C" w14:textId="4CD1D22F" w:rsidR="00201BAC" w:rsidRPr="00171C6C" w:rsidRDefault="00201BAC" w:rsidP="00201BA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eop"/>
                <w:rtl/>
              </w:rPr>
              <w:t> 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28792AB8" w:rsidR="00201BAC" w:rsidRPr="00171C6C" w:rsidRDefault="00201BAC" w:rsidP="00201BA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20%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201BAC" w:rsidRPr="00171C6C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201BAC" w:rsidRPr="00171C6C" w:rsidRDefault="00201BAC" w:rsidP="00201BA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4B689FEC" w:rsidR="00201BAC" w:rsidRPr="00171C6C" w:rsidRDefault="00201BAC" w:rsidP="00201BA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اختبار أعمال السنة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0E7753C2" w:rsidR="00201BAC" w:rsidRPr="00171C6C" w:rsidRDefault="009D6334" w:rsidP="00201BA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>الثامن</w:t>
            </w:r>
            <w:r w:rsidR="00201BAC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375E6AD1" w:rsidR="00201BAC" w:rsidRPr="00171C6C" w:rsidRDefault="00201BAC" w:rsidP="00201BA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20%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201BAC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201BAC" w:rsidRPr="00171C6C" w:rsidRDefault="00201BAC" w:rsidP="00201BA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3C34A513" w:rsidR="00201BAC" w:rsidRPr="00171C6C" w:rsidRDefault="00201BAC" w:rsidP="00201BA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الاختبار الفصلي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4AAD98E0" w:rsidR="00201BAC" w:rsidRPr="00171C6C" w:rsidRDefault="00201BAC" w:rsidP="00201BA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نهاية الفصل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00CEB474" w:rsidR="00201BAC" w:rsidRPr="00171C6C" w:rsidRDefault="00201BAC" w:rsidP="00201BAC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60%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201BAC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201BAC" w:rsidRPr="00171C6C" w:rsidRDefault="00201BAC" w:rsidP="00201BAC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7592EF96" w:rsidR="00201BAC" w:rsidRPr="00171C6C" w:rsidRDefault="00201BAC" w:rsidP="00201BAC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الروض المربع شرح زاد المستقنع / منصور بن يونس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البهوتي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201BAC" w:rsidRPr="00171C6C" w14:paraId="75DF8E49" w14:textId="77777777" w:rsidTr="00201BAC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201BAC" w:rsidRPr="00171C6C" w:rsidRDefault="00201BAC" w:rsidP="00201BAC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</w:tcPr>
          <w:p w14:paraId="20FE477A" w14:textId="77777777" w:rsidR="00201BAC" w:rsidRDefault="00201BAC" w:rsidP="0025386A">
            <w:pPr>
              <w:pStyle w:val="paragraph"/>
              <w:numPr>
                <w:ilvl w:val="0"/>
                <w:numId w:val="93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756975972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حاشية ابن قاسم على الروض المربع.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608E212" w14:textId="77777777" w:rsidR="00201BAC" w:rsidRDefault="00201BAC" w:rsidP="0025386A">
            <w:pPr>
              <w:pStyle w:val="paragraph"/>
              <w:numPr>
                <w:ilvl w:val="0"/>
                <w:numId w:val="94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23025222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بدائع الصنائع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للكاساني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DD5A2B5" w14:textId="77777777" w:rsidR="00201BAC" w:rsidRDefault="00201BAC" w:rsidP="0025386A">
            <w:pPr>
              <w:pStyle w:val="paragraph"/>
              <w:numPr>
                <w:ilvl w:val="0"/>
                <w:numId w:val="95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372995477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بداية المجتهد لابن رشد.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7CFCF3E" w14:textId="77777777" w:rsidR="00201BAC" w:rsidRDefault="00201BAC" w:rsidP="0025386A">
            <w:pPr>
              <w:pStyle w:val="paragraph"/>
              <w:numPr>
                <w:ilvl w:val="0"/>
                <w:numId w:val="96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834686917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الشرح الكبير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للدردير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مع حاشية الدسوقي.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A4E8763" w14:textId="77777777" w:rsidR="00201BAC" w:rsidRDefault="00201BAC" w:rsidP="0025386A">
            <w:pPr>
              <w:pStyle w:val="paragraph"/>
              <w:numPr>
                <w:ilvl w:val="0"/>
                <w:numId w:val="97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33800263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مغني المحتاج للخطيب الشربيني.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1ACE98F" w14:textId="77777777" w:rsidR="00201BAC" w:rsidRDefault="00201BAC" w:rsidP="0025386A">
            <w:pPr>
              <w:pStyle w:val="paragraph"/>
              <w:numPr>
                <w:ilvl w:val="0"/>
                <w:numId w:val="98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1840348077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الشرح الكبير لابن أبي عمر المقدسي.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188F1E2" w14:textId="77777777" w:rsidR="00201BAC" w:rsidRDefault="00201BAC" w:rsidP="0025386A">
            <w:pPr>
              <w:pStyle w:val="paragraph"/>
              <w:numPr>
                <w:ilvl w:val="0"/>
                <w:numId w:val="99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124232587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حواشي الروض المربع.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DB44A44" w14:textId="77777777" w:rsidR="00201BAC" w:rsidRDefault="00201BAC" w:rsidP="0025386A">
            <w:pPr>
              <w:pStyle w:val="paragraph"/>
              <w:numPr>
                <w:ilvl w:val="0"/>
                <w:numId w:val="100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1173686035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فتاوى هيئة كبار العلماء.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891BA0A" w14:textId="77777777" w:rsidR="00201BAC" w:rsidRDefault="00201BAC" w:rsidP="0025386A">
            <w:pPr>
              <w:pStyle w:val="paragraph"/>
              <w:numPr>
                <w:ilvl w:val="0"/>
                <w:numId w:val="101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859150605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الشرح الممتع على زاد المستقنع للشيخ محمد بن عثيمين.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99AF955" w14:textId="77777777" w:rsidR="00201BAC" w:rsidRDefault="00201BAC" w:rsidP="0025386A">
            <w:pPr>
              <w:pStyle w:val="paragraph"/>
              <w:numPr>
                <w:ilvl w:val="0"/>
                <w:numId w:val="102"/>
              </w:numPr>
              <w:bidi/>
              <w:spacing w:before="0" w:beforeAutospacing="0" w:after="0" w:afterAutospacing="0"/>
              <w:ind w:left="360" w:firstLine="0"/>
              <w:textAlignment w:val="baseline"/>
              <w:divId w:val="1167750136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شرح عمدة الفقه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للدكتور 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عبد العزيز الجبرين.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95C1AB3" w14:textId="77777777" w:rsidR="00201BAC" w:rsidRDefault="00201BAC" w:rsidP="0025386A">
            <w:pPr>
              <w:pStyle w:val="paragraph"/>
              <w:numPr>
                <w:ilvl w:val="0"/>
                <w:numId w:val="103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1325090405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مفيد الأنام في أحكام الحج إلى بيت الله الحرام لابن جاسر.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D7949A6" w14:textId="77777777" w:rsidR="00201BAC" w:rsidRDefault="00201BAC" w:rsidP="0025386A">
            <w:pPr>
              <w:pStyle w:val="paragraph"/>
              <w:numPr>
                <w:ilvl w:val="0"/>
                <w:numId w:val="104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252203569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النوازل في الحج د. علي بن ناصر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الشلعان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10B52A1" w14:textId="77777777" w:rsidR="00201BAC" w:rsidRDefault="00201BAC" w:rsidP="0025386A">
            <w:pPr>
              <w:pStyle w:val="paragraph"/>
              <w:numPr>
                <w:ilvl w:val="0"/>
                <w:numId w:val="105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265501463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فقه النوازل في العبادات للدكتور خالد بن علي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المشيقح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A6D9E7C" w14:textId="77777777" w:rsidR="00201BAC" w:rsidRDefault="00201BAC" w:rsidP="0025386A">
            <w:pPr>
              <w:pStyle w:val="paragraph"/>
              <w:numPr>
                <w:ilvl w:val="0"/>
                <w:numId w:val="106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145077619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فقه النوازل للدكتور محمد بن حسين </w:t>
            </w:r>
            <w:proofErr w:type="spell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الجيزاني</w:t>
            </w:r>
            <w:proofErr w:type="spell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A65FD7F" w14:textId="77777777" w:rsidR="00201BAC" w:rsidRDefault="00201BAC" w:rsidP="0025386A">
            <w:pPr>
              <w:pStyle w:val="paragraph"/>
              <w:numPr>
                <w:ilvl w:val="0"/>
                <w:numId w:val="107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777989256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فقه النوازل للدكتور صالح بن عبد الله بن حميد.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5BAD41F" w14:textId="77777777" w:rsidR="00201BAC" w:rsidRDefault="00201BAC" w:rsidP="0025386A">
            <w:pPr>
              <w:pStyle w:val="paragraph"/>
              <w:numPr>
                <w:ilvl w:val="0"/>
                <w:numId w:val="108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943343562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المدخل لدراسة النوازل الفقهية، للدكتور عبدالله بن سعد الرشيد.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B685AB7" w14:textId="77777777" w:rsidR="00201BAC" w:rsidRDefault="00201BAC" w:rsidP="0025386A">
            <w:pPr>
              <w:pStyle w:val="paragraph"/>
              <w:numPr>
                <w:ilvl w:val="0"/>
                <w:numId w:val="109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46730497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الموسوعة الميسرة في فقه القضايا المعاصرة، مركز التميز البحثي في فقه القضايا المعاصرة.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D6CF3D3" w14:textId="77777777" w:rsidR="00201BAC" w:rsidRDefault="00201BAC" w:rsidP="0025386A">
            <w:pPr>
              <w:pStyle w:val="paragraph"/>
              <w:numPr>
                <w:ilvl w:val="0"/>
                <w:numId w:val="110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95626037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المجلات العلمية المحكمة المتخصصة.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7D2BB38" w14:textId="77777777" w:rsidR="00201BAC" w:rsidRDefault="00201BAC" w:rsidP="0025386A">
            <w:pPr>
              <w:pStyle w:val="paragraph"/>
              <w:numPr>
                <w:ilvl w:val="0"/>
                <w:numId w:val="111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202100475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مجلات المجامع الفقهية.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A653DD0" w14:textId="77777777" w:rsidR="00201BAC" w:rsidRDefault="00201BAC" w:rsidP="0025386A">
            <w:pPr>
              <w:pStyle w:val="paragraph"/>
              <w:numPr>
                <w:ilvl w:val="0"/>
                <w:numId w:val="112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96609263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قرارات المجامع الفقهية.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3DDFA7F" w14:textId="1901590A" w:rsidR="00201BAC" w:rsidRPr="00171C6C" w:rsidRDefault="00201BAC" w:rsidP="00201BAC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سلسلة الرسائل العلمية المسجلة في كلية الشريعة عن النوازل.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201BAC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201BAC" w:rsidRPr="00171C6C" w:rsidRDefault="00201BAC" w:rsidP="00201BAC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63C18D80" w14:textId="77777777" w:rsidR="00201BAC" w:rsidRDefault="00201BAC" w:rsidP="0025386A">
            <w:pPr>
              <w:pStyle w:val="paragraph"/>
              <w:numPr>
                <w:ilvl w:val="0"/>
                <w:numId w:val="113"/>
              </w:numPr>
              <w:bidi/>
              <w:spacing w:before="0" w:beforeAutospacing="0" w:after="0" w:afterAutospacing="0"/>
              <w:ind w:left="360" w:firstLine="0"/>
              <w:jc w:val="both"/>
              <w:textAlignment w:val="baseline"/>
              <w:divId w:val="514999224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موقع الرئاسة العامة للبحوث العلمية والإفتاء.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35E6289" w14:textId="77777777" w:rsidR="00201BAC" w:rsidRDefault="00201BAC" w:rsidP="0025386A">
            <w:pPr>
              <w:pStyle w:val="paragraph"/>
              <w:numPr>
                <w:ilvl w:val="0"/>
                <w:numId w:val="114"/>
              </w:numPr>
              <w:bidi/>
              <w:spacing w:before="0" w:beforeAutospacing="0" w:after="0" w:afterAutospacing="0"/>
              <w:ind w:left="420" w:firstLine="0"/>
              <w:jc w:val="both"/>
              <w:textAlignment w:val="baseline"/>
              <w:divId w:val="173690585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قواعد المعلومات الإلكترونية في التخصصات الشرعية.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6F6DEFD" w14:textId="77777777" w:rsidR="00201BAC" w:rsidRDefault="00201BAC" w:rsidP="0025386A">
            <w:pPr>
              <w:pStyle w:val="paragraph"/>
              <w:numPr>
                <w:ilvl w:val="0"/>
                <w:numId w:val="115"/>
              </w:numPr>
              <w:bidi/>
              <w:spacing w:before="0" w:beforeAutospacing="0" w:after="0" w:afterAutospacing="0"/>
              <w:ind w:left="420" w:firstLine="0"/>
              <w:jc w:val="both"/>
              <w:textAlignment w:val="baseline"/>
              <w:divId w:val="3809353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موقع المكتبة الرقمية السعودية.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7D552BE" w14:textId="77777777" w:rsidR="00201BAC" w:rsidRDefault="00201BAC" w:rsidP="0025386A">
            <w:pPr>
              <w:pStyle w:val="paragraph"/>
              <w:numPr>
                <w:ilvl w:val="0"/>
                <w:numId w:val="116"/>
              </w:numPr>
              <w:bidi/>
              <w:spacing w:before="0" w:beforeAutospacing="0" w:after="0" w:afterAutospacing="0"/>
              <w:ind w:left="420" w:firstLine="0"/>
              <w:jc w:val="both"/>
              <w:textAlignment w:val="baseline"/>
              <w:divId w:val="15187167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موقع جامع الفقه الإسلامي.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DD4441F" w14:textId="77777777" w:rsidR="00201BAC" w:rsidRDefault="00201BAC" w:rsidP="0025386A">
            <w:pPr>
              <w:pStyle w:val="paragraph"/>
              <w:numPr>
                <w:ilvl w:val="0"/>
                <w:numId w:val="117"/>
              </w:numPr>
              <w:bidi/>
              <w:spacing w:before="0" w:beforeAutospacing="0" w:after="0" w:afterAutospacing="0"/>
              <w:ind w:left="420" w:firstLine="0"/>
              <w:textAlignment w:val="baseline"/>
              <w:divId w:val="384648289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موقع الفقه الإسلامي.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3465830" w14:textId="77777777" w:rsidR="00201BAC" w:rsidRDefault="00201BAC" w:rsidP="0025386A">
            <w:pPr>
              <w:pStyle w:val="paragraph"/>
              <w:numPr>
                <w:ilvl w:val="0"/>
                <w:numId w:val="118"/>
              </w:numPr>
              <w:bidi/>
              <w:spacing w:before="0" w:beforeAutospacing="0" w:after="0" w:afterAutospacing="0"/>
              <w:ind w:left="420" w:firstLine="0"/>
              <w:textAlignment w:val="baseline"/>
              <w:divId w:val="1288856603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موقع مجمع الفقه الإسلامي برابطة العالم الإسلامي.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CB21E40" w14:textId="77777777" w:rsidR="00201BAC" w:rsidRDefault="00201BAC" w:rsidP="0025386A">
            <w:pPr>
              <w:pStyle w:val="paragraph"/>
              <w:numPr>
                <w:ilvl w:val="0"/>
                <w:numId w:val="119"/>
              </w:numPr>
              <w:bidi/>
              <w:spacing w:before="0" w:beforeAutospacing="0" w:after="0" w:afterAutospacing="0"/>
              <w:ind w:left="420" w:firstLine="0"/>
              <w:textAlignment w:val="baseline"/>
              <w:divId w:val="930087500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>موقع المجمع الفقه الإسلامي الدولي بمنظمة التعاون الإسلامي.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7845F3D" w14:textId="683F5DE8" w:rsidR="00201BAC" w:rsidRPr="00171C6C" w:rsidRDefault="00201BAC" w:rsidP="00201BAC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موقع مركز التميز البحثي التابع لجامعة الإمام محمد بن سعود الإسلامية.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201BAC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201BAC" w:rsidRPr="00171C6C" w:rsidRDefault="00201BAC" w:rsidP="00201BAC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62027342" w14:textId="77777777" w:rsidR="00201BAC" w:rsidRDefault="00201BAC" w:rsidP="0025386A">
            <w:pPr>
              <w:pStyle w:val="paragraph"/>
              <w:numPr>
                <w:ilvl w:val="0"/>
                <w:numId w:val="120"/>
              </w:numPr>
              <w:bidi/>
              <w:spacing w:before="0" w:beforeAutospacing="0" w:after="0" w:afterAutospacing="0"/>
              <w:ind w:left="420" w:firstLine="0"/>
              <w:jc w:val="both"/>
              <w:textAlignment w:val="baseline"/>
              <w:divId w:val="90206173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برنامج جامع الفقه الإسلامي. 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5EC05C9" w14:textId="130C8CFC" w:rsidR="00201BAC" w:rsidRPr="00171C6C" w:rsidRDefault="00201BAC" w:rsidP="00201BAC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برنامج مجلة مجمع الفقه الإسلامي.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201B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201BAC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EF2418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EF2418" w:rsidRPr="00171C6C" w:rsidRDefault="00EF2418" w:rsidP="00EF241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EF2418" w:rsidRPr="00084C04" w:rsidRDefault="00EF2418" w:rsidP="00EF241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0FF51E1F" w:rsidR="00EF2418" w:rsidRPr="00171C6C" w:rsidRDefault="00EF2418" w:rsidP="00EF2418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قاعة للمحاضرات ، المكتبة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EF2418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EF2418" w:rsidRPr="00171C6C" w:rsidRDefault="00EF2418" w:rsidP="00EF241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EF2418" w:rsidRPr="00171C6C" w:rsidRDefault="00EF2418" w:rsidP="00EF2418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49913346" w:rsidR="00EF2418" w:rsidRPr="00171C6C" w:rsidRDefault="00EF2418" w:rsidP="00EF2418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  <w:lang w:bidi="ar-EG"/>
              </w:rPr>
              <w:t>جهاز عرض البيانات (بروجكتر)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EF2418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EF2418" w:rsidRPr="00171C6C" w:rsidRDefault="00EF2418" w:rsidP="00EF241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6268DE1E" w:rsidR="00EF2418" w:rsidRPr="00171C6C" w:rsidRDefault="00EF2418" w:rsidP="00EF2418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لا يوجد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9D6334" w:rsidRPr="00171C6C" w14:paraId="429E6DA8" w14:textId="77777777" w:rsidTr="0049185D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68ACF5F6" w14:textId="77777777" w:rsidR="009D6334" w:rsidRPr="00171C6C" w:rsidRDefault="009D6334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4E64D221" w14:textId="77777777" w:rsidR="009D6334" w:rsidRPr="00171C6C" w:rsidRDefault="009D6334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0CDE2E2F" w14:textId="77777777" w:rsidR="009D6334" w:rsidRPr="00171C6C" w:rsidRDefault="009D6334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9D6334" w:rsidRPr="00171C6C" w14:paraId="67BB5C38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52E1A2CB" w14:textId="77777777" w:rsidR="009D6334" w:rsidRPr="00171C6C" w:rsidRDefault="009D6334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52F1AA4" w14:textId="77777777" w:rsidR="009D6334" w:rsidRPr="00171C6C" w:rsidRDefault="009D633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B1DD7B2" w14:textId="77777777" w:rsidR="009D6334" w:rsidRDefault="009D633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 التقويم الذاتي)</w:t>
            </w:r>
          </w:p>
          <w:p w14:paraId="72E8CADC" w14:textId="77777777" w:rsidR="009D6334" w:rsidRPr="00171C6C" w:rsidRDefault="009D633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9D6334" w:rsidRPr="00171C6C" w14:paraId="426FA15C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19CDCBC1" w14:textId="77777777" w:rsidR="009D6334" w:rsidRPr="00171C6C" w:rsidRDefault="009D6334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70E64D0" w14:textId="77777777" w:rsidR="009D6334" w:rsidRDefault="009D6334" w:rsidP="0049185D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4E3E2DCB" w14:textId="77777777" w:rsidR="009D6334" w:rsidRPr="00171C6C" w:rsidRDefault="009D633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9D6334" w:rsidRPr="00171C6C" w14:paraId="694241CF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4F8E0D61" w14:textId="77777777" w:rsidR="009D6334" w:rsidRPr="00171C6C" w:rsidRDefault="009D6334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7A41C9B" w14:textId="77777777" w:rsidR="009D6334" w:rsidRPr="00171C6C" w:rsidRDefault="009D633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0DEA1C09" w14:textId="77777777" w:rsidR="009D6334" w:rsidRPr="00171C6C" w:rsidRDefault="009D633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9D6334" w:rsidRPr="00171C6C" w14:paraId="359F4748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2DE39969" w14:textId="77777777" w:rsidR="009D6334" w:rsidRPr="00171C6C" w:rsidRDefault="009D6334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F812A9D" w14:textId="77777777" w:rsidR="009D6334" w:rsidRDefault="009D6334" w:rsidP="0049185D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694C77DD" w14:textId="77777777" w:rsidR="009D6334" w:rsidRPr="00171C6C" w:rsidRDefault="009D633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9D6334" w:rsidRPr="00171C6C" w14:paraId="5FE13A15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3A7E6182" w14:textId="77777777" w:rsidR="009D6334" w:rsidRPr="00171C6C" w:rsidRDefault="009D6334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D6F9597" w14:textId="77777777" w:rsidR="009D6334" w:rsidRPr="00171C6C" w:rsidRDefault="009D633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CCA81C5" w14:textId="77777777" w:rsidR="009D6334" w:rsidRPr="00171C6C" w:rsidRDefault="009D633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9D6334" w:rsidRPr="00171C6C" w14:paraId="3A0A632A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5E7E1776" w14:textId="77777777" w:rsidR="009D6334" w:rsidRPr="00171C6C" w:rsidRDefault="009D6334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656EFEC" w14:textId="77777777" w:rsidR="009D6334" w:rsidRPr="00171C6C" w:rsidRDefault="009D633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03EF358" w14:textId="77777777" w:rsidR="009D6334" w:rsidRPr="00171C6C" w:rsidRDefault="009D633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التقويم الدورية )</w:t>
            </w:r>
          </w:p>
        </w:tc>
      </w:tr>
      <w:tr w:rsidR="009D6334" w:rsidRPr="00171C6C" w14:paraId="6A91AE18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3B8B2730" w14:textId="77777777" w:rsidR="009D6334" w:rsidRPr="00171C6C" w:rsidRDefault="009D6334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646B299D" w14:textId="77777777" w:rsidR="009D6334" w:rsidRPr="00171C6C" w:rsidRDefault="009D633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E284951" w14:textId="77777777" w:rsidR="009D6334" w:rsidRPr="00171C6C" w:rsidRDefault="009D633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نتائج الاختبارات)</w:t>
            </w:r>
          </w:p>
        </w:tc>
      </w:tr>
      <w:tr w:rsidR="009D6334" w:rsidRPr="00171C6C" w14:paraId="1C9AEAE5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71D0D0B7" w14:textId="77777777" w:rsidR="009D6334" w:rsidRPr="00171C6C" w:rsidRDefault="009D6334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72E4024D" w14:textId="77777777" w:rsidR="009D6334" w:rsidRDefault="009D633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أعضاء هيئة التدريس ( منسقو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30392DB3" w14:textId="77777777" w:rsidR="009D6334" w:rsidRPr="00171C6C" w:rsidRDefault="009D633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تقرير منسق المقرر)</w:t>
            </w:r>
          </w:p>
        </w:tc>
      </w:tr>
      <w:tr w:rsidR="009D6334" w:rsidRPr="00171C6C" w14:paraId="02D46DFA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7E3215E0" w14:textId="77777777" w:rsidR="009D6334" w:rsidRPr="00171C6C" w:rsidRDefault="009D6334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627E258A" w14:textId="77777777" w:rsidR="009D6334" w:rsidRPr="00171C6C" w:rsidRDefault="009D633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1C730005" w14:textId="77777777" w:rsidR="009D6334" w:rsidRPr="00171C6C" w:rsidRDefault="009D6334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EF2418" w:rsidRPr="00171C6C" w14:paraId="00B22C97" w14:textId="77777777" w:rsidTr="00261B0D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EF2418" w:rsidRPr="00171C6C" w:rsidRDefault="00EF2418" w:rsidP="00EF2418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4F1C0329" w14:textId="7EE697E2" w:rsidR="00EF2418" w:rsidRPr="00171C6C" w:rsidRDefault="00EF2418" w:rsidP="00EF2418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مجلس القسم العلمي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A46680" w:rsidRPr="00171C6C" w14:paraId="22822195" w14:textId="77777777" w:rsidTr="00EB67C0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6680" w:rsidRPr="00171C6C" w:rsidRDefault="00A46680" w:rsidP="00A46680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70017709" w:rsidR="00A46680" w:rsidRPr="00171C6C" w:rsidRDefault="00A46680" w:rsidP="00A46680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13</w:t>
            </w:r>
          </w:p>
        </w:tc>
      </w:tr>
      <w:tr w:rsidR="00A46680" w:rsidRPr="00171C6C" w14:paraId="25E0C5BD" w14:textId="77777777" w:rsidTr="00EB67C0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6680" w:rsidRPr="00171C6C" w:rsidRDefault="00A46680" w:rsidP="00A46680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03408929" w:rsidR="00A46680" w:rsidRPr="00171C6C" w:rsidRDefault="00A46680" w:rsidP="00A46680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26-4-1444ه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3A552" w14:textId="77777777" w:rsidR="00983CA5" w:rsidRDefault="00983CA5" w:rsidP="00EE490F">
      <w:pPr>
        <w:spacing w:after="0" w:line="240" w:lineRule="auto"/>
      </w:pPr>
      <w:r>
        <w:separator/>
      </w:r>
    </w:p>
  </w:endnote>
  <w:endnote w:type="continuationSeparator" w:id="0">
    <w:p w14:paraId="4923A90F" w14:textId="77777777" w:rsidR="00983CA5" w:rsidRDefault="00983CA5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Microsoft Sans Serif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201BAC" w:rsidRDefault="00201BAC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201BAC" w:rsidRDefault="00201BA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DEF1F" w14:textId="77777777" w:rsidR="00983CA5" w:rsidRDefault="00983CA5" w:rsidP="00EE490F">
      <w:pPr>
        <w:spacing w:after="0" w:line="240" w:lineRule="auto"/>
      </w:pPr>
      <w:r>
        <w:separator/>
      </w:r>
    </w:p>
  </w:footnote>
  <w:footnote w:type="continuationSeparator" w:id="0">
    <w:p w14:paraId="4391176B" w14:textId="77777777" w:rsidR="00983CA5" w:rsidRDefault="00983CA5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201BAC" w:rsidRDefault="00201BAC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201BAC" w:rsidRDefault="00201BAC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D99"/>
    <w:multiLevelType w:val="multilevel"/>
    <w:tmpl w:val="B7306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8E4618"/>
    <w:multiLevelType w:val="multilevel"/>
    <w:tmpl w:val="7798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48319E"/>
    <w:multiLevelType w:val="multilevel"/>
    <w:tmpl w:val="53A8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2A80A76"/>
    <w:multiLevelType w:val="multilevel"/>
    <w:tmpl w:val="27541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5CF10C8"/>
    <w:multiLevelType w:val="multilevel"/>
    <w:tmpl w:val="0D1C4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61D48F4"/>
    <w:multiLevelType w:val="multilevel"/>
    <w:tmpl w:val="F0BA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65A6339"/>
    <w:multiLevelType w:val="multilevel"/>
    <w:tmpl w:val="BC8E1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7C66856"/>
    <w:multiLevelType w:val="multilevel"/>
    <w:tmpl w:val="CC10F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8100588"/>
    <w:multiLevelType w:val="multilevel"/>
    <w:tmpl w:val="C26C4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8234532"/>
    <w:multiLevelType w:val="multilevel"/>
    <w:tmpl w:val="B5BE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8392BEF"/>
    <w:multiLevelType w:val="multilevel"/>
    <w:tmpl w:val="68526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84152BD"/>
    <w:multiLevelType w:val="multilevel"/>
    <w:tmpl w:val="C4A8E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C0E3220"/>
    <w:multiLevelType w:val="multilevel"/>
    <w:tmpl w:val="789C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C33116"/>
    <w:multiLevelType w:val="multilevel"/>
    <w:tmpl w:val="A584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1883B62"/>
    <w:multiLevelType w:val="multilevel"/>
    <w:tmpl w:val="C8EA5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C614F0"/>
    <w:multiLevelType w:val="multilevel"/>
    <w:tmpl w:val="F3047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3090468"/>
    <w:multiLevelType w:val="multilevel"/>
    <w:tmpl w:val="5E985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45E219E"/>
    <w:multiLevelType w:val="multilevel"/>
    <w:tmpl w:val="B032E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4CA4475"/>
    <w:multiLevelType w:val="multilevel"/>
    <w:tmpl w:val="0EBA5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5911084"/>
    <w:multiLevelType w:val="multilevel"/>
    <w:tmpl w:val="B8BC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7681E9F"/>
    <w:multiLevelType w:val="multilevel"/>
    <w:tmpl w:val="E8FCC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7A717C2"/>
    <w:multiLevelType w:val="multilevel"/>
    <w:tmpl w:val="3056A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ADC2F7A"/>
    <w:multiLevelType w:val="multilevel"/>
    <w:tmpl w:val="28747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1B3A2B8C"/>
    <w:multiLevelType w:val="multilevel"/>
    <w:tmpl w:val="9602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B8D36F8"/>
    <w:multiLevelType w:val="multilevel"/>
    <w:tmpl w:val="F0021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C4F361B"/>
    <w:multiLevelType w:val="multilevel"/>
    <w:tmpl w:val="F4C0F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1CA76D6A"/>
    <w:multiLevelType w:val="multilevel"/>
    <w:tmpl w:val="8E5CD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1CBC018D"/>
    <w:multiLevelType w:val="multilevel"/>
    <w:tmpl w:val="3DC4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1EA37E1C"/>
    <w:multiLevelType w:val="multilevel"/>
    <w:tmpl w:val="A612B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1F053725"/>
    <w:multiLevelType w:val="multilevel"/>
    <w:tmpl w:val="A42A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20EE141A"/>
    <w:multiLevelType w:val="multilevel"/>
    <w:tmpl w:val="AB42A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21F61A44"/>
    <w:multiLevelType w:val="multilevel"/>
    <w:tmpl w:val="C21E8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22EB55FF"/>
    <w:multiLevelType w:val="multilevel"/>
    <w:tmpl w:val="D72EA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23437B46"/>
    <w:multiLevelType w:val="multilevel"/>
    <w:tmpl w:val="E7C06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26AA13E2"/>
    <w:multiLevelType w:val="multilevel"/>
    <w:tmpl w:val="D012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27233200"/>
    <w:multiLevelType w:val="multilevel"/>
    <w:tmpl w:val="B7C2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2B441730"/>
    <w:multiLevelType w:val="multilevel"/>
    <w:tmpl w:val="5FD4C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2CDC2AFA"/>
    <w:multiLevelType w:val="multilevel"/>
    <w:tmpl w:val="FED6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2D3221AB"/>
    <w:multiLevelType w:val="multilevel"/>
    <w:tmpl w:val="8970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2E164004"/>
    <w:multiLevelType w:val="multilevel"/>
    <w:tmpl w:val="45CAC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E287561"/>
    <w:multiLevelType w:val="multilevel"/>
    <w:tmpl w:val="9130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2FA04187"/>
    <w:multiLevelType w:val="multilevel"/>
    <w:tmpl w:val="4DA07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31ED1B79"/>
    <w:multiLevelType w:val="multilevel"/>
    <w:tmpl w:val="31760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328C6492"/>
    <w:multiLevelType w:val="multilevel"/>
    <w:tmpl w:val="27F65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358B49F0"/>
    <w:multiLevelType w:val="multilevel"/>
    <w:tmpl w:val="6CFA2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359F40DD"/>
    <w:multiLevelType w:val="multilevel"/>
    <w:tmpl w:val="3DE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36E942D5"/>
    <w:multiLevelType w:val="multilevel"/>
    <w:tmpl w:val="5C5A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3869641D"/>
    <w:multiLevelType w:val="multilevel"/>
    <w:tmpl w:val="D01A1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39AF246B"/>
    <w:multiLevelType w:val="multilevel"/>
    <w:tmpl w:val="BE9C0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3A197E57"/>
    <w:multiLevelType w:val="multilevel"/>
    <w:tmpl w:val="402A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3B137A05"/>
    <w:multiLevelType w:val="multilevel"/>
    <w:tmpl w:val="CEF0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3BB55697"/>
    <w:multiLevelType w:val="multilevel"/>
    <w:tmpl w:val="3A344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3CF24D02"/>
    <w:multiLevelType w:val="multilevel"/>
    <w:tmpl w:val="3166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3DC44B30"/>
    <w:multiLevelType w:val="multilevel"/>
    <w:tmpl w:val="7A7C5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3DFB06A0"/>
    <w:multiLevelType w:val="multilevel"/>
    <w:tmpl w:val="BC26B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3EE34C6C"/>
    <w:multiLevelType w:val="multilevel"/>
    <w:tmpl w:val="46940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40B2248C"/>
    <w:multiLevelType w:val="multilevel"/>
    <w:tmpl w:val="B4C47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410634F5"/>
    <w:multiLevelType w:val="multilevel"/>
    <w:tmpl w:val="9036D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4179025B"/>
    <w:multiLevelType w:val="multilevel"/>
    <w:tmpl w:val="294A8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41977DC4"/>
    <w:multiLevelType w:val="multilevel"/>
    <w:tmpl w:val="434AE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429A59FD"/>
    <w:multiLevelType w:val="multilevel"/>
    <w:tmpl w:val="1978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43346CC3"/>
    <w:multiLevelType w:val="multilevel"/>
    <w:tmpl w:val="91E8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44012DC5"/>
    <w:multiLevelType w:val="multilevel"/>
    <w:tmpl w:val="2B5CD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447D2551"/>
    <w:multiLevelType w:val="multilevel"/>
    <w:tmpl w:val="7D1C2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472D4CE8"/>
    <w:multiLevelType w:val="multilevel"/>
    <w:tmpl w:val="53FE9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476F4305"/>
    <w:multiLevelType w:val="multilevel"/>
    <w:tmpl w:val="8C9C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491204F1"/>
    <w:multiLevelType w:val="multilevel"/>
    <w:tmpl w:val="9A98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49AD2AE1"/>
    <w:multiLevelType w:val="multilevel"/>
    <w:tmpl w:val="84867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4B4150C5"/>
    <w:multiLevelType w:val="multilevel"/>
    <w:tmpl w:val="A21C8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4BD73D14"/>
    <w:multiLevelType w:val="multilevel"/>
    <w:tmpl w:val="ACAAA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4C5521E0"/>
    <w:multiLevelType w:val="multilevel"/>
    <w:tmpl w:val="6C34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4D11595C"/>
    <w:multiLevelType w:val="multilevel"/>
    <w:tmpl w:val="B044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4E8B6C1B"/>
    <w:multiLevelType w:val="multilevel"/>
    <w:tmpl w:val="37BED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4EF84E15"/>
    <w:multiLevelType w:val="multilevel"/>
    <w:tmpl w:val="A50C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51033267"/>
    <w:multiLevelType w:val="multilevel"/>
    <w:tmpl w:val="C868C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516B3D09"/>
    <w:multiLevelType w:val="multilevel"/>
    <w:tmpl w:val="869A5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551E2C6E"/>
    <w:multiLevelType w:val="multilevel"/>
    <w:tmpl w:val="8456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56361C02"/>
    <w:multiLevelType w:val="multilevel"/>
    <w:tmpl w:val="50F42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56FA061C"/>
    <w:multiLevelType w:val="multilevel"/>
    <w:tmpl w:val="31BEC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56FA7764"/>
    <w:multiLevelType w:val="multilevel"/>
    <w:tmpl w:val="EFC6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59A83EAC"/>
    <w:multiLevelType w:val="multilevel"/>
    <w:tmpl w:val="25660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5C167102"/>
    <w:multiLevelType w:val="multilevel"/>
    <w:tmpl w:val="401C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5D170E1A"/>
    <w:multiLevelType w:val="multilevel"/>
    <w:tmpl w:val="4878B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5D414984"/>
    <w:multiLevelType w:val="multilevel"/>
    <w:tmpl w:val="1AE05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5DBE1475"/>
    <w:multiLevelType w:val="multilevel"/>
    <w:tmpl w:val="FF3EA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5DD02CA3"/>
    <w:multiLevelType w:val="multilevel"/>
    <w:tmpl w:val="41247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5E1E5EAD"/>
    <w:multiLevelType w:val="multilevel"/>
    <w:tmpl w:val="B28C2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 w15:restartNumberingAfterBreak="0">
    <w:nsid w:val="5FB15A68"/>
    <w:multiLevelType w:val="multilevel"/>
    <w:tmpl w:val="FE1C2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 w15:restartNumberingAfterBreak="0">
    <w:nsid w:val="5FD37563"/>
    <w:multiLevelType w:val="multilevel"/>
    <w:tmpl w:val="45F6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 w15:restartNumberingAfterBreak="0">
    <w:nsid w:val="606E1E20"/>
    <w:multiLevelType w:val="multilevel"/>
    <w:tmpl w:val="BA841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616237D6"/>
    <w:multiLevelType w:val="multilevel"/>
    <w:tmpl w:val="9CC6C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 w15:restartNumberingAfterBreak="0">
    <w:nsid w:val="61CA5000"/>
    <w:multiLevelType w:val="multilevel"/>
    <w:tmpl w:val="A06E2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 w15:restartNumberingAfterBreak="0">
    <w:nsid w:val="62AA6A18"/>
    <w:multiLevelType w:val="multilevel"/>
    <w:tmpl w:val="C442C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5" w15:restartNumberingAfterBreak="0">
    <w:nsid w:val="63952081"/>
    <w:multiLevelType w:val="multilevel"/>
    <w:tmpl w:val="63D2D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656C2721"/>
    <w:multiLevelType w:val="multilevel"/>
    <w:tmpl w:val="B510C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666C03AD"/>
    <w:multiLevelType w:val="multilevel"/>
    <w:tmpl w:val="6744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66B62119"/>
    <w:multiLevelType w:val="multilevel"/>
    <w:tmpl w:val="C712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9" w15:restartNumberingAfterBreak="0">
    <w:nsid w:val="68817139"/>
    <w:multiLevelType w:val="multilevel"/>
    <w:tmpl w:val="D3BE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 w15:restartNumberingAfterBreak="0">
    <w:nsid w:val="68C053CD"/>
    <w:multiLevelType w:val="multilevel"/>
    <w:tmpl w:val="291E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1" w15:restartNumberingAfterBreak="0">
    <w:nsid w:val="69A53E5F"/>
    <w:multiLevelType w:val="multilevel"/>
    <w:tmpl w:val="E84AF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2" w15:restartNumberingAfterBreak="0">
    <w:nsid w:val="69EA7946"/>
    <w:multiLevelType w:val="multilevel"/>
    <w:tmpl w:val="67104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3" w15:restartNumberingAfterBreak="0">
    <w:nsid w:val="6AED47AB"/>
    <w:multiLevelType w:val="multilevel"/>
    <w:tmpl w:val="427A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6C8044DC"/>
    <w:multiLevelType w:val="multilevel"/>
    <w:tmpl w:val="E6EE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 w15:restartNumberingAfterBreak="0">
    <w:nsid w:val="6F14215F"/>
    <w:multiLevelType w:val="multilevel"/>
    <w:tmpl w:val="E1DA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 w15:restartNumberingAfterBreak="0">
    <w:nsid w:val="7295150F"/>
    <w:multiLevelType w:val="multilevel"/>
    <w:tmpl w:val="041C0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 w15:restartNumberingAfterBreak="0">
    <w:nsid w:val="72A73297"/>
    <w:multiLevelType w:val="multilevel"/>
    <w:tmpl w:val="10B8C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8" w15:restartNumberingAfterBreak="0">
    <w:nsid w:val="72E87DE0"/>
    <w:multiLevelType w:val="multilevel"/>
    <w:tmpl w:val="C1DA5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9" w15:restartNumberingAfterBreak="0">
    <w:nsid w:val="73055146"/>
    <w:multiLevelType w:val="multilevel"/>
    <w:tmpl w:val="6050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73F665C6"/>
    <w:multiLevelType w:val="multilevel"/>
    <w:tmpl w:val="68805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 w15:restartNumberingAfterBreak="0">
    <w:nsid w:val="75A2134A"/>
    <w:multiLevelType w:val="multilevel"/>
    <w:tmpl w:val="64581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76BE18E1"/>
    <w:multiLevelType w:val="multilevel"/>
    <w:tmpl w:val="3256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3" w15:restartNumberingAfterBreak="0">
    <w:nsid w:val="79823BBE"/>
    <w:multiLevelType w:val="multilevel"/>
    <w:tmpl w:val="6004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 w15:restartNumberingAfterBreak="0">
    <w:nsid w:val="79C54509"/>
    <w:multiLevelType w:val="multilevel"/>
    <w:tmpl w:val="4CEEA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5" w15:restartNumberingAfterBreak="0">
    <w:nsid w:val="79CA11B8"/>
    <w:multiLevelType w:val="multilevel"/>
    <w:tmpl w:val="D36A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 w15:restartNumberingAfterBreak="0">
    <w:nsid w:val="7B955009"/>
    <w:multiLevelType w:val="multilevel"/>
    <w:tmpl w:val="54E2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" w15:restartNumberingAfterBreak="0">
    <w:nsid w:val="7D9B0146"/>
    <w:multiLevelType w:val="multilevel"/>
    <w:tmpl w:val="2C5E7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 w15:restartNumberingAfterBreak="0">
    <w:nsid w:val="7E6C3684"/>
    <w:multiLevelType w:val="multilevel"/>
    <w:tmpl w:val="56F0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9" w15:restartNumberingAfterBreak="0">
    <w:nsid w:val="7F2B7A84"/>
    <w:multiLevelType w:val="multilevel"/>
    <w:tmpl w:val="C2EEA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0" w15:restartNumberingAfterBreak="0">
    <w:nsid w:val="7FE1318A"/>
    <w:multiLevelType w:val="multilevel"/>
    <w:tmpl w:val="4F5E2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1550695">
    <w:abstractNumId w:val="23"/>
  </w:num>
  <w:num w:numId="2" w16cid:durableId="2017420384">
    <w:abstractNumId w:val="25"/>
  </w:num>
  <w:num w:numId="3" w16cid:durableId="1109205625">
    <w:abstractNumId w:val="106"/>
  </w:num>
  <w:num w:numId="4" w16cid:durableId="1410466555">
    <w:abstractNumId w:val="29"/>
  </w:num>
  <w:num w:numId="5" w16cid:durableId="1208571440">
    <w:abstractNumId w:val="59"/>
  </w:num>
  <w:num w:numId="6" w16cid:durableId="658652480">
    <w:abstractNumId w:val="77"/>
  </w:num>
  <w:num w:numId="7" w16cid:durableId="65077971">
    <w:abstractNumId w:val="6"/>
  </w:num>
  <w:num w:numId="8" w16cid:durableId="483157951">
    <w:abstractNumId w:val="12"/>
  </w:num>
  <w:num w:numId="9" w16cid:durableId="1876649414">
    <w:abstractNumId w:val="83"/>
  </w:num>
  <w:num w:numId="10" w16cid:durableId="401755804">
    <w:abstractNumId w:val="41"/>
  </w:num>
  <w:num w:numId="11" w16cid:durableId="1686862116">
    <w:abstractNumId w:val="34"/>
  </w:num>
  <w:num w:numId="12" w16cid:durableId="287323362">
    <w:abstractNumId w:val="20"/>
  </w:num>
  <w:num w:numId="13" w16cid:durableId="778181098">
    <w:abstractNumId w:val="100"/>
  </w:num>
  <w:num w:numId="14" w16cid:durableId="104615734">
    <w:abstractNumId w:val="60"/>
  </w:num>
  <w:num w:numId="15" w16cid:durableId="1196195797">
    <w:abstractNumId w:val="36"/>
  </w:num>
  <w:num w:numId="16" w16cid:durableId="1948002285">
    <w:abstractNumId w:val="22"/>
  </w:num>
  <w:num w:numId="17" w16cid:durableId="695545058">
    <w:abstractNumId w:val="40"/>
  </w:num>
  <w:num w:numId="18" w16cid:durableId="1375698084">
    <w:abstractNumId w:val="71"/>
  </w:num>
  <w:num w:numId="19" w16cid:durableId="490953450">
    <w:abstractNumId w:val="85"/>
  </w:num>
  <w:num w:numId="20" w16cid:durableId="1729956372">
    <w:abstractNumId w:val="103"/>
  </w:num>
  <w:num w:numId="21" w16cid:durableId="527714775">
    <w:abstractNumId w:val="15"/>
  </w:num>
  <w:num w:numId="22" w16cid:durableId="1076130898">
    <w:abstractNumId w:val="11"/>
  </w:num>
  <w:num w:numId="23" w16cid:durableId="985472955">
    <w:abstractNumId w:val="43"/>
  </w:num>
  <w:num w:numId="24" w16cid:durableId="1396124496">
    <w:abstractNumId w:val="75"/>
  </w:num>
  <w:num w:numId="25" w16cid:durableId="924529628">
    <w:abstractNumId w:val="104"/>
  </w:num>
  <w:num w:numId="26" w16cid:durableId="935794435">
    <w:abstractNumId w:val="14"/>
  </w:num>
  <w:num w:numId="27" w16cid:durableId="14575477">
    <w:abstractNumId w:val="118"/>
  </w:num>
  <w:num w:numId="28" w16cid:durableId="1277367673">
    <w:abstractNumId w:val="28"/>
  </w:num>
  <w:num w:numId="29" w16cid:durableId="1767572682">
    <w:abstractNumId w:val="102"/>
  </w:num>
  <w:num w:numId="30" w16cid:durableId="35089161">
    <w:abstractNumId w:val="79"/>
  </w:num>
  <w:num w:numId="31" w16cid:durableId="1384256862">
    <w:abstractNumId w:val="39"/>
  </w:num>
  <w:num w:numId="32" w16cid:durableId="1331640315">
    <w:abstractNumId w:val="50"/>
  </w:num>
  <w:num w:numId="33" w16cid:durableId="1362130878">
    <w:abstractNumId w:val="17"/>
  </w:num>
  <w:num w:numId="34" w16cid:durableId="1061251292">
    <w:abstractNumId w:val="111"/>
  </w:num>
  <w:num w:numId="35" w16cid:durableId="1186745323">
    <w:abstractNumId w:val="108"/>
  </w:num>
  <w:num w:numId="36" w16cid:durableId="2012904181">
    <w:abstractNumId w:val="7"/>
  </w:num>
  <w:num w:numId="37" w16cid:durableId="1737124799">
    <w:abstractNumId w:val="51"/>
  </w:num>
  <w:num w:numId="38" w16cid:durableId="953826110">
    <w:abstractNumId w:val="68"/>
  </w:num>
  <w:num w:numId="39" w16cid:durableId="1787890525">
    <w:abstractNumId w:val="105"/>
  </w:num>
  <w:num w:numId="40" w16cid:durableId="2053797704">
    <w:abstractNumId w:val="72"/>
  </w:num>
  <w:num w:numId="41" w16cid:durableId="1005933919">
    <w:abstractNumId w:val="35"/>
  </w:num>
  <w:num w:numId="42" w16cid:durableId="2085756530">
    <w:abstractNumId w:val="33"/>
  </w:num>
  <w:num w:numId="43" w16cid:durableId="487478863">
    <w:abstractNumId w:val="82"/>
  </w:num>
  <w:num w:numId="44" w16cid:durableId="270213190">
    <w:abstractNumId w:val="57"/>
  </w:num>
  <w:num w:numId="45" w16cid:durableId="1922594722">
    <w:abstractNumId w:val="63"/>
  </w:num>
  <w:num w:numId="46" w16cid:durableId="1714579292">
    <w:abstractNumId w:val="91"/>
  </w:num>
  <w:num w:numId="47" w16cid:durableId="469204622">
    <w:abstractNumId w:val="21"/>
  </w:num>
  <w:num w:numId="48" w16cid:durableId="2125028848">
    <w:abstractNumId w:val="44"/>
  </w:num>
  <w:num w:numId="49" w16cid:durableId="1821968879">
    <w:abstractNumId w:val="99"/>
  </w:num>
  <w:num w:numId="50" w16cid:durableId="696934492">
    <w:abstractNumId w:val="112"/>
  </w:num>
  <w:num w:numId="51" w16cid:durableId="1078939956">
    <w:abstractNumId w:val="80"/>
  </w:num>
  <w:num w:numId="52" w16cid:durableId="2083869694">
    <w:abstractNumId w:val="16"/>
  </w:num>
  <w:num w:numId="53" w16cid:durableId="885215317">
    <w:abstractNumId w:val="67"/>
  </w:num>
  <w:num w:numId="54" w16cid:durableId="1986204396">
    <w:abstractNumId w:val="49"/>
  </w:num>
  <w:num w:numId="55" w16cid:durableId="859471741">
    <w:abstractNumId w:val="48"/>
  </w:num>
  <w:num w:numId="56" w16cid:durableId="1037505551">
    <w:abstractNumId w:val="42"/>
  </w:num>
  <w:num w:numId="57" w16cid:durableId="964387966">
    <w:abstractNumId w:val="115"/>
  </w:num>
  <w:num w:numId="58" w16cid:durableId="275990379">
    <w:abstractNumId w:val="96"/>
  </w:num>
  <w:num w:numId="59" w16cid:durableId="910311104">
    <w:abstractNumId w:val="55"/>
  </w:num>
  <w:num w:numId="60" w16cid:durableId="1303078855">
    <w:abstractNumId w:val="94"/>
  </w:num>
  <w:num w:numId="61" w16cid:durableId="140929396">
    <w:abstractNumId w:val="86"/>
  </w:num>
  <w:num w:numId="62" w16cid:durableId="1435589895">
    <w:abstractNumId w:val="18"/>
  </w:num>
  <w:num w:numId="63" w16cid:durableId="1805082854">
    <w:abstractNumId w:val="9"/>
  </w:num>
  <w:num w:numId="64" w16cid:durableId="528884092">
    <w:abstractNumId w:val="98"/>
  </w:num>
  <w:num w:numId="65" w16cid:durableId="903683248">
    <w:abstractNumId w:val="45"/>
  </w:num>
  <w:num w:numId="66" w16cid:durableId="495150624">
    <w:abstractNumId w:val="1"/>
  </w:num>
  <w:num w:numId="67" w16cid:durableId="2105370132">
    <w:abstractNumId w:val="4"/>
  </w:num>
  <w:num w:numId="68" w16cid:durableId="222722400">
    <w:abstractNumId w:val="3"/>
  </w:num>
  <w:num w:numId="69" w16cid:durableId="1242301862">
    <w:abstractNumId w:val="119"/>
  </w:num>
  <w:num w:numId="70" w16cid:durableId="327446163">
    <w:abstractNumId w:val="19"/>
  </w:num>
  <w:num w:numId="71" w16cid:durableId="137190788">
    <w:abstractNumId w:val="93"/>
  </w:num>
  <w:num w:numId="72" w16cid:durableId="737018338">
    <w:abstractNumId w:val="84"/>
  </w:num>
  <w:num w:numId="73" w16cid:durableId="1121076279">
    <w:abstractNumId w:val="66"/>
  </w:num>
  <w:num w:numId="74" w16cid:durableId="245235881">
    <w:abstractNumId w:val="8"/>
  </w:num>
  <w:num w:numId="75" w16cid:durableId="344597043">
    <w:abstractNumId w:val="38"/>
  </w:num>
  <w:num w:numId="76" w16cid:durableId="965039037">
    <w:abstractNumId w:val="53"/>
  </w:num>
  <w:num w:numId="77" w16cid:durableId="2132741213">
    <w:abstractNumId w:val="88"/>
  </w:num>
  <w:num w:numId="78" w16cid:durableId="23019485">
    <w:abstractNumId w:val="37"/>
  </w:num>
  <w:num w:numId="79" w16cid:durableId="1376588333">
    <w:abstractNumId w:val="24"/>
  </w:num>
  <w:num w:numId="80" w16cid:durableId="268008175">
    <w:abstractNumId w:val="87"/>
  </w:num>
  <w:num w:numId="81" w16cid:durableId="1891919745">
    <w:abstractNumId w:val="31"/>
  </w:num>
  <w:num w:numId="82" w16cid:durableId="1793749922">
    <w:abstractNumId w:val="46"/>
  </w:num>
  <w:num w:numId="83" w16cid:durableId="447243834">
    <w:abstractNumId w:val="62"/>
  </w:num>
  <w:num w:numId="84" w16cid:durableId="814570874">
    <w:abstractNumId w:val="70"/>
  </w:num>
  <w:num w:numId="85" w16cid:durableId="60712362">
    <w:abstractNumId w:val="95"/>
  </w:num>
  <w:num w:numId="86" w16cid:durableId="393819651">
    <w:abstractNumId w:val="61"/>
  </w:num>
  <w:num w:numId="87" w16cid:durableId="883952299">
    <w:abstractNumId w:val="47"/>
  </w:num>
  <w:num w:numId="88" w16cid:durableId="1983652297">
    <w:abstractNumId w:val="92"/>
  </w:num>
  <w:num w:numId="89" w16cid:durableId="887839166">
    <w:abstractNumId w:val="64"/>
  </w:num>
  <w:num w:numId="90" w16cid:durableId="367528605">
    <w:abstractNumId w:val="109"/>
  </w:num>
  <w:num w:numId="91" w16cid:durableId="2073849096">
    <w:abstractNumId w:val="116"/>
  </w:num>
  <w:num w:numId="92" w16cid:durableId="1697734438">
    <w:abstractNumId w:val="113"/>
  </w:num>
  <w:num w:numId="93" w16cid:durableId="616529032">
    <w:abstractNumId w:val="97"/>
  </w:num>
  <w:num w:numId="94" w16cid:durableId="2035232428">
    <w:abstractNumId w:val="69"/>
  </w:num>
  <w:num w:numId="95" w16cid:durableId="1095979499">
    <w:abstractNumId w:val="90"/>
  </w:num>
  <w:num w:numId="96" w16cid:durableId="1676614437">
    <w:abstractNumId w:val="65"/>
  </w:num>
  <w:num w:numId="97" w16cid:durableId="57830101">
    <w:abstractNumId w:val="78"/>
  </w:num>
  <w:num w:numId="98" w16cid:durableId="93400747">
    <w:abstractNumId w:val="10"/>
  </w:num>
  <w:num w:numId="99" w16cid:durableId="822889515">
    <w:abstractNumId w:val="56"/>
  </w:num>
  <w:num w:numId="100" w16cid:durableId="1830319094">
    <w:abstractNumId w:val="54"/>
  </w:num>
  <w:num w:numId="101" w16cid:durableId="410277379">
    <w:abstractNumId w:val="107"/>
  </w:num>
  <w:num w:numId="102" w16cid:durableId="970936937">
    <w:abstractNumId w:val="27"/>
  </w:num>
  <w:num w:numId="103" w16cid:durableId="826870986">
    <w:abstractNumId w:val="30"/>
  </w:num>
  <w:num w:numId="104" w16cid:durableId="387842564">
    <w:abstractNumId w:val="32"/>
  </w:num>
  <w:num w:numId="105" w16cid:durableId="1498232138">
    <w:abstractNumId w:val="52"/>
  </w:num>
  <w:num w:numId="106" w16cid:durableId="1516067368">
    <w:abstractNumId w:val="0"/>
  </w:num>
  <w:num w:numId="107" w16cid:durableId="347635194">
    <w:abstractNumId w:val="101"/>
  </w:num>
  <w:num w:numId="108" w16cid:durableId="1034963845">
    <w:abstractNumId w:val="2"/>
  </w:num>
  <w:num w:numId="109" w16cid:durableId="1636833480">
    <w:abstractNumId w:val="26"/>
  </w:num>
  <w:num w:numId="110" w16cid:durableId="1102840667">
    <w:abstractNumId w:val="110"/>
  </w:num>
  <w:num w:numId="111" w16cid:durableId="746076692">
    <w:abstractNumId w:val="89"/>
  </w:num>
  <w:num w:numId="112" w16cid:durableId="1438209232">
    <w:abstractNumId w:val="120"/>
  </w:num>
  <w:num w:numId="113" w16cid:durableId="1545944340">
    <w:abstractNumId w:val="73"/>
  </w:num>
  <w:num w:numId="114" w16cid:durableId="157238510">
    <w:abstractNumId w:val="5"/>
  </w:num>
  <w:num w:numId="115" w16cid:durableId="1659307814">
    <w:abstractNumId w:val="114"/>
  </w:num>
  <w:num w:numId="116" w16cid:durableId="285936302">
    <w:abstractNumId w:val="76"/>
  </w:num>
  <w:num w:numId="117" w16cid:durableId="1242520205">
    <w:abstractNumId w:val="81"/>
  </w:num>
  <w:num w:numId="118" w16cid:durableId="1682077493">
    <w:abstractNumId w:val="74"/>
  </w:num>
  <w:num w:numId="119" w16cid:durableId="506822168">
    <w:abstractNumId w:val="117"/>
  </w:num>
  <w:num w:numId="120" w16cid:durableId="1308238740">
    <w:abstractNumId w:val="58"/>
  </w:num>
  <w:num w:numId="121" w16cid:durableId="993876561">
    <w:abstractNumId w:val="13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0568E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07B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C392D"/>
    <w:rsid w:val="000D2876"/>
    <w:rsid w:val="000D68A3"/>
    <w:rsid w:val="000E2809"/>
    <w:rsid w:val="000E4058"/>
    <w:rsid w:val="000F105E"/>
    <w:rsid w:val="000F32CA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201BAC"/>
    <w:rsid w:val="00215895"/>
    <w:rsid w:val="002176F6"/>
    <w:rsid w:val="0024111A"/>
    <w:rsid w:val="002430CC"/>
    <w:rsid w:val="00251E09"/>
    <w:rsid w:val="0025386A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401C7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408AF"/>
    <w:rsid w:val="00446AFE"/>
    <w:rsid w:val="004605E1"/>
    <w:rsid w:val="00461566"/>
    <w:rsid w:val="00464F77"/>
    <w:rsid w:val="0048032C"/>
    <w:rsid w:val="004809BC"/>
    <w:rsid w:val="00482DD8"/>
    <w:rsid w:val="004A35ED"/>
    <w:rsid w:val="004A4B89"/>
    <w:rsid w:val="004A5BD0"/>
    <w:rsid w:val="004C5EBA"/>
    <w:rsid w:val="004D05F8"/>
    <w:rsid w:val="004D6B05"/>
    <w:rsid w:val="004D6B9A"/>
    <w:rsid w:val="004F47D2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66B3"/>
    <w:rsid w:val="005A0806"/>
    <w:rsid w:val="005A146D"/>
    <w:rsid w:val="005A398A"/>
    <w:rsid w:val="005A7B3E"/>
    <w:rsid w:val="005B1E8D"/>
    <w:rsid w:val="005B26AC"/>
    <w:rsid w:val="005B360D"/>
    <w:rsid w:val="005B4B63"/>
    <w:rsid w:val="005C0EA1"/>
    <w:rsid w:val="005E749B"/>
    <w:rsid w:val="005E797B"/>
    <w:rsid w:val="005F2EDF"/>
    <w:rsid w:val="00630073"/>
    <w:rsid w:val="00631C47"/>
    <w:rsid w:val="006338FB"/>
    <w:rsid w:val="00640927"/>
    <w:rsid w:val="00652624"/>
    <w:rsid w:val="0066519A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32704"/>
    <w:rsid w:val="00772B4C"/>
    <w:rsid w:val="00782108"/>
    <w:rsid w:val="00783459"/>
    <w:rsid w:val="00786495"/>
    <w:rsid w:val="007C2C59"/>
    <w:rsid w:val="007E1F1C"/>
    <w:rsid w:val="007E5187"/>
    <w:rsid w:val="008306EB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3CA5"/>
    <w:rsid w:val="009859B4"/>
    <w:rsid w:val="0099611F"/>
    <w:rsid w:val="009A3B8E"/>
    <w:rsid w:val="009C23D4"/>
    <w:rsid w:val="009C4B55"/>
    <w:rsid w:val="009D4997"/>
    <w:rsid w:val="009D6334"/>
    <w:rsid w:val="009E3CC0"/>
    <w:rsid w:val="009E47E5"/>
    <w:rsid w:val="009F2ED5"/>
    <w:rsid w:val="009F4AD6"/>
    <w:rsid w:val="009F5184"/>
    <w:rsid w:val="00A20A12"/>
    <w:rsid w:val="00A372A9"/>
    <w:rsid w:val="00A40D08"/>
    <w:rsid w:val="00A44627"/>
    <w:rsid w:val="00A46680"/>
    <w:rsid w:val="00A46F7E"/>
    <w:rsid w:val="00A4737E"/>
    <w:rsid w:val="00A502C1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15BB1"/>
    <w:rsid w:val="00B174B5"/>
    <w:rsid w:val="00B22AAC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E0B84"/>
    <w:rsid w:val="00D21B67"/>
    <w:rsid w:val="00D25E98"/>
    <w:rsid w:val="00D3555B"/>
    <w:rsid w:val="00D4307F"/>
    <w:rsid w:val="00D5202A"/>
    <w:rsid w:val="00D52EC2"/>
    <w:rsid w:val="00D66C46"/>
    <w:rsid w:val="00D76E52"/>
    <w:rsid w:val="00D8287E"/>
    <w:rsid w:val="00D83461"/>
    <w:rsid w:val="00D9457D"/>
    <w:rsid w:val="00DD0684"/>
    <w:rsid w:val="00DD58A3"/>
    <w:rsid w:val="00DE7BA6"/>
    <w:rsid w:val="00DF1E19"/>
    <w:rsid w:val="00E0297E"/>
    <w:rsid w:val="00E02D40"/>
    <w:rsid w:val="00E064B0"/>
    <w:rsid w:val="00E30386"/>
    <w:rsid w:val="00E434B1"/>
    <w:rsid w:val="00E91116"/>
    <w:rsid w:val="00E953B7"/>
    <w:rsid w:val="00E96C61"/>
    <w:rsid w:val="00EA502F"/>
    <w:rsid w:val="00EC3652"/>
    <w:rsid w:val="00EC5C61"/>
    <w:rsid w:val="00ED404D"/>
    <w:rsid w:val="00ED6B12"/>
    <w:rsid w:val="00EE490F"/>
    <w:rsid w:val="00EF2418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2E73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  <w:rsid w:val="00FD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normaltextrun">
    <w:name w:val="normaltextrun"/>
    <w:basedOn w:val="a0"/>
    <w:rsid w:val="00201BAC"/>
  </w:style>
  <w:style w:type="character" w:customStyle="1" w:styleId="eop">
    <w:name w:val="eop"/>
    <w:basedOn w:val="a0"/>
    <w:rsid w:val="00201BAC"/>
  </w:style>
  <w:style w:type="paragraph" w:customStyle="1" w:styleId="paragraph">
    <w:name w:val="paragraph"/>
    <w:basedOn w:val="a"/>
    <w:rsid w:val="00201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8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6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5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7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5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0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7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9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9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0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9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0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0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7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32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1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99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8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2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0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6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4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3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2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9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77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0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6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0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6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5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9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1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4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15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5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4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2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6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7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3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86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1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9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8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9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6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9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16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0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8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0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0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04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6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7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9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0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2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1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85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5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8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6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8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84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4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1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5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7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0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2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5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5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9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7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8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3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0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6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9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64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85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2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35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6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7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0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2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3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6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3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9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8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8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9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45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4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4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4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0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2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53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9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3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2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5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8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7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9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8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0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7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9F1776-FC33-44CF-AE91-EADCFAE36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1938</Words>
  <Characters>10622</Characters>
  <Application>Microsoft Office Word</Application>
  <DocSecurity>0</DocSecurity>
  <Lines>758</Lines>
  <Paragraphs>570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8</cp:revision>
  <cp:lastPrinted>2026-03-31T16:14:00Z</cp:lastPrinted>
  <dcterms:created xsi:type="dcterms:W3CDTF">2026-03-04T07:48:00Z</dcterms:created>
  <dcterms:modified xsi:type="dcterms:W3CDTF">2026-03-31T16:14:00Z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