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D0BC" w14:textId="7A416496" w:rsidR="00EE490F" w:rsidRPr="00171C6C" w:rsidRDefault="00EE490F" w:rsidP="00EE490F">
      <w:pPr>
        <w:jc w:val="right"/>
        <w:rPr>
          <w:rFonts w:ascii="Sakkal Majalla" w:hAnsi="Sakkal Majalla" w:cs="Sakkal Majalla"/>
        </w:rPr>
      </w:pPr>
    </w:p>
    <w:p w14:paraId="565D7F5B" w14:textId="0EF65376" w:rsidR="00EE490F" w:rsidRPr="00171C6C" w:rsidRDefault="00EE490F" w:rsidP="00EE490F">
      <w:pPr>
        <w:jc w:val="right"/>
        <w:rPr>
          <w:rFonts w:ascii="Sakkal Majalla" w:hAnsi="Sakkal Majalla" w:cs="Sakkal Majalla"/>
        </w:rPr>
      </w:pPr>
    </w:p>
    <w:p w14:paraId="5BEBB5B3" w14:textId="54C964BE" w:rsidR="00EE490F" w:rsidRPr="00171C6C" w:rsidRDefault="00EE490F" w:rsidP="00EE490F">
      <w:pPr>
        <w:jc w:val="right"/>
        <w:rPr>
          <w:rFonts w:ascii="Sakkal Majalla" w:hAnsi="Sakkal Majalla" w:cs="Sakkal Majalla"/>
        </w:rPr>
      </w:pPr>
    </w:p>
    <w:p w14:paraId="7CA68697" w14:textId="1CA5A4FC" w:rsidR="00EE490F" w:rsidRPr="00171C6C" w:rsidRDefault="00EE490F" w:rsidP="00EE490F">
      <w:pPr>
        <w:jc w:val="right"/>
        <w:rPr>
          <w:rFonts w:ascii="Sakkal Majalla" w:hAnsi="Sakkal Majalla" w:cs="Sakkal Majalla"/>
        </w:rPr>
      </w:pPr>
    </w:p>
    <w:p w14:paraId="53249601" w14:textId="35E5CB92"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11428E29" w14:textId="10B969D1"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E744BAF" w14:textId="7B7B4FA6"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0106FB2" w14:textId="7E11C4C2" w:rsidR="006973C7" w:rsidRPr="00171C6C" w:rsidRDefault="006973C7" w:rsidP="004C5EBA">
      <w:pPr>
        <w:pStyle w:val="BasicParagraph"/>
        <w:spacing w:line="360" w:lineRule="auto"/>
        <w:rPr>
          <w:rStyle w:val="a5"/>
          <w:rFonts w:ascii="Sakkal Majalla" w:hAnsi="Sakkal Majalla" w:cs="Sakkal Majalla"/>
          <w:color w:val="4C3D8E"/>
          <w:rtl/>
          <w:lang w:bidi="ar-SA"/>
        </w:rPr>
      </w:pPr>
    </w:p>
    <w:tbl>
      <w:tblPr>
        <w:tblStyle w:val="a7"/>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DE7BA6" w:rsidRPr="00171C6C" w14:paraId="2DC34EE8" w14:textId="77777777" w:rsidTr="00DE7BA6">
        <w:trPr>
          <w:trHeight w:val="576"/>
          <w:tblCellSpacing w:w="7" w:type="dxa"/>
        </w:trPr>
        <w:tc>
          <w:tcPr>
            <w:tcW w:w="8064" w:type="dxa"/>
            <w:shd w:val="clear" w:color="auto" w:fill="F2F2F2" w:themeFill="background1" w:themeFillShade="F2"/>
            <w:vAlign w:val="center"/>
          </w:tcPr>
          <w:p w14:paraId="3AF03F90" w14:textId="02C2AB49"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اسم المقرر:</w:t>
            </w:r>
            <w:r w:rsidRPr="00171C6C">
              <w:rPr>
                <w:rFonts w:ascii="Sakkal Majalla" w:hAnsi="Sakkal Majalla" w:cs="Sakkal Majalla"/>
                <w:color w:val="5279BB"/>
                <w:sz w:val="28"/>
                <w:szCs w:val="28"/>
              </w:rPr>
              <w:t xml:space="preserve">  </w:t>
            </w:r>
            <w:r w:rsidRPr="00171C6C">
              <w:rPr>
                <w:rFonts w:ascii="Sakkal Majalla" w:hAnsi="Sakkal Majalla" w:cs="Sakkal Majalla"/>
                <w:color w:val="5279BB"/>
                <w:sz w:val="28"/>
                <w:szCs w:val="28"/>
                <w:rtl/>
              </w:rPr>
              <w:t xml:space="preserve"> </w:t>
            </w:r>
            <w:r w:rsidR="00C64058">
              <w:rPr>
                <w:rFonts w:ascii="Sakkal Majalla" w:hAnsi="Sakkal Majalla" w:cs="Sakkal Majalla" w:hint="cs"/>
                <w:color w:val="52B5C2"/>
                <w:sz w:val="28"/>
                <w:szCs w:val="28"/>
                <w:rtl/>
              </w:rPr>
              <w:t>مبادئ الاقتصاد</w:t>
            </w:r>
          </w:p>
        </w:tc>
      </w:tr>
      <w:tr w:rsidR="00DE7BA6" w:rsidRPr="00171C6C" w14:paraId="59F1A6C6" w14:textId="77777777" w:rsidTr="00DE7BA6">
        <w:trPr>
          <w:trHeight w:val="576"/>
          <w:tblCellSpacing w:w="7" w:type="dxa"/>
        </w:trPr>
        <w:tc>
          <w:tcPr>
            <w:tcW w:w="8064" w:type="dxa"/>
            <w:shd w:val="clear" w:color="auto" w:fill="D9D9D9" w:themeFill="background1" w:themeFillShade="D9"/>
            <w:vAlign w:val="center"/>
          </w:tcPr>
          <w:p w14:paraId="38B6DAB8" w14:textId="35C43794"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رمز المقرر:  </w:t>
            </w:r>
            <w:r w:rsidR="00C64058">
              <w:rPr>
                <w:rFonts w:ascii="Sakkal Majalla" w:hAnsi="Sakkal Majalla" w:cs="Sakkal Majalla" w:hint="cs"/>
                <w:color w:val="52B5C2"/>
                <w:sz w:val="28"/>
                <w:szCs w:val="28"/>
                <w:rtl/>
              </w:rPr>
              <w:t>قصد 100</w:t>
            </w:r>
          </w:p>
        </w:tc>
      </w:tr>
      <w:tr w:rsidR="00DE7BA6" w:rsidRPr="00171C6C" w14:paraId="2BF70378" w14:textId="77777777" w:rsidTr="00DE7BA6">
        <w:trPr>
          <w:trHeight w:val="576"/>
          <w:tblCellSpacing w:w="7" w:type="dxa"/>
        </w:trPr>
        <w:tc>
          <w:tcPr>
            <w:tcW w:w="8064" w:type="dxa"/>
            <w:shd w:val="clear" w:color="auto" w:fill="F2F2F2" w:themeFill="background1" w:themeFillShade="F2"/>
            <w:vAlign w:val="center"/>
          </w:tcPr>
          <w:p w14:paraId="2697E348" w14:textId="7BD380AC"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البرنامج:  </w:t>
            </w:r>
            <w:r w:rsidR="00C64058">
              <w:rPr>
                <w:rFonts w:ascii="Sakkal Majalla" w:hAnsi="Sakkal Majalla" w:cs="Sakkal Majalla" w:hint="cs"/>
                <w:color w:val="52B5C2"/>
                <w:sz w:val="28"/>
                <w:szCs w:val="28"/>
                <w:rtl/>
              </w:rPr>
              <w:t>بكالوريوس الشريعة</w:t>
            </w:r>
          </w:p>
        </w:tc>
      </w:tr>
      <w:tr w:rsidR="00DE7BA6" w:rsidRPr="00171C6C" w14:paraId="26AA206C" w14:textId="77777777" w:rsidTr="00DE7BA6">
        <w:trPr>
          <w:trHeight w:val="576"/>
          <w:tblCellSpacing w:w="7" w:type="dxa"/>
        </w:trPr>
        <w:tc>
          <w:tcPr>
            <w:tcW w:w="8064" w:type="dxa"/>
            <w:shd w:val="clear" w:color="auto" w:fill="D9D9D9" w:themeFill="background1" w:themeFillShade="D9"/>
            <w:vAlign w:val="center"/>
          </w:tcPr>
          <w:p w14:paraId="3E4CE2EB" w14:textId="6483424E"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القسم العلمي:  </w:t>
            </w:r>
            <w:r w:rsidR="00C64058">
              <w:rPr>
                <w:rFonts w:ascii="Sakkal Majalla" w:hAnsi="Sakkal Majalla" w:cs="Sakkal Majalla" w:hint="cs"/>
                <w:color w:val="52B5C2"/>
                <w:sz w:val="28"/>
                <w:szCs w:val="28"/>
                <w:rtl/>
              </w:rPr>
              <w:t>قسم الاقتصاد</w:t>
            </w:r>
          </w:p>
        </w:tc>
      </w:tr>
      <w:tr w:rsidR="00DE7BA6" w:rsidRPr="00171C6C" w14:paraId="1705C805" w14:textId="77777777" w:rsidTr="00DE7BA6">
        <w:trPr>
          <w:trHeight w:val="576"/>
          <w:tblCellSpacing w:w="7" w:type="dxa"/>
        </w:trPr>
        <w:tc>
          <w:tcPr>
            <w:tcW w:w="8064" w:type="dxa"/>
            <w:shd w:val="clear" w:color="auto" w:fill="F2F2F2" w:themeFill="background1" w:themeFillShade="F2"/>
            <w:vAlign w:val="center"/>
          </w:tcPr>
          <w:p w14:paraId="67AA9AE9" w14:textId="0AD8D4DA"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الكلية:  </w:t>
            </w:r>
            <w:r w:rsidR="00C64058">
              <w:rPr>
                <w:rFonts w:ascii="Sakkal Majalla" w:hAnsi="Sakkal Majalla" w:cs="Sakkal Majalla" w:hint="cs"/>
                <w:color w:val="52B5C2"/>
                <w:sz w:val="28"/>
                <w:szCs w:val="28"/>
                <w:rtl/>
              </w:rPr>
              <w:t>كلية الاقتصاد والعلوم الإدارية</w:t>
            </w:r>
          </w:p>
        </w:tc>
      </w:tr>
      <w:tr w:rsidR="00DE7BA6" w:rsidRPr="00171C6C" w14:paraId="7FEB2AA5" w14:textId="77777777" w:rsidTr="00DE7BA6">
        <w:trPr>
          <w:trHeight w:val="576"/>
          <w:tblCellSpacing w:w="7" w:type="dxa"/>
        </w:trPr>
        <w:tc>
          <w:tcPr>
            <w:tcW w:w="8064" w:type="dxa"/>
            <w:shd w:val="clear" w:color="auto" w:fill="D9D9D9" w:themeFill="background1" w:themeFillShade="D9"/>
            <w:vAlign w:val="center"/>
          </w:tcPr>
          <w:p w14:paraId="53D72675" w14:textId="793B7845"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المؤسسة:  </w:t>
            </w:r>
            <w:r w:rsidR="00C64058">
              <w:rPr>
                <w:rFonts w:ascii="Sakkal Majalla" w:hAnsi="Sakkal Majalla" w:cs="Sakkal Majalla" w:hint="cs"/>
                <w:color w:val="52B5C2"/>
                <w:sz w:val="28"/>
                <w:szCs w:val="28"/>
                <w:rtl/>
              </w:rPr>
              <w:t>جامعة الإمام محمد بن سعود الإسلامية</w:t>
            </w:r>
          </w:p>
        </w:tc>
      </w:tr>
      <w:tr w:rsidR="00DE7BA6" w:rsidRPr="00171C6C" w14:paraId="74EF0A6D" w14:textId="77777777" w:rsidTr="00DE7BA6">
        <w:trPr>
          <w:trHeight w:val="576"/>
          <w:tblCellSpacing w:w="7" w:type="dxa"/>
        </w:trPr>
        <w:tc>
          <w:tcPr>
            <w:tcW w:w="8064" w:type="dxa"/>
            <w:shd w:val="clear" w:color="auto" w:fill="F2F2F2" w:themeFill="background1" w:themeFillShade="F2"/>
            <w:vAlign w:val="center"/>
          </w:tcPr>
          <w:p w14:paraId="7BCFFB77" w14:textId="1954F785"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نسخة التوصيف:</w:t>
            </w:r>
            <w:r w:rsidR="00F418CE">
              <w:rPr>
                <w:rFonts w:ascii="Sakkal Majalla" w:hAnsi="Sakkal Majalla" w:cs="Sakkal Majalla" w:hint="cs"/>
                <w:color w:val="5279BB"/>
                <w:sz w:val="28"/>
                <w:szCs w:val="28"/>
                <w:rtl/>
              </w:rPr>
              <w:t xml:space="preserve"> الثانية </w:t>
            </w:r>
          </w:p>
        </w:tc>
      </w:tr>
      <w:tr w:rsidR="00DE7BA6" w:rsidRPr="00171C6C" w14:paraId="0B99F23A" w14:textId="77777777" w:rsidTr="00DE7BA6">
        <w:trPr>
          <w:trHeight w:val="576"/>
          <w:tblCellSpacing w:w="7" w:type="dxa"/>
        </w:trPr>
        <w:tc>
          <w:tcPr>
            <w:tcW w:w="8064" w:type="dxa"/>
            <w:shd w:val="clear" w:color="auto" w:fill="D9D9D9" w:themeFill="background1" w:themeFillShade="D9"/>
            <w:vAlign w:val="center"/>
          </w:tcPr>
          <w:p w14:paraId="116FDDBA" w14:textId="44792870" w:rsidR="00DE7BA6" w:rsidRPr="00171C6C" w:rsidRDefault="00DE7BA6" w:rsidP="00DE7BA6">
            <w:pPr>
              <w:bidi/>
              <w:spacing w:line="276" w:lineRule="auto"/>
              <w:jc w:val="lowKashida"/>
              <w:rPr>
                <w:rFonts w:ascii="Sakkal Majalla" w:hAnsi="Sakkal Majalla" w:cs="Sakkal Majalla" w:hint="cs"/>
                <w:color w:val="F59F52"/>
                <w:sz w:val="28"/>
                <w:szCs w:val="28"/>
                <w:rtl/>
              </w:rPr>
            </w:pPr>
            <w:r w:rsidRPr="00171C6C">
              <w:rPr>
                <w:rFonts w:ascii="Sakkal Majalla" w:hAnsi="Sakkal Majalla" w:cs="Sakkal Majalla"/>
                <w:color w:val="5279BB"/>
                <w:sz w:val="28"/>
                <w:szCs w:val="28"/>
                <w:rtl/>
              </w:rPr>
              <w:t xml:space="preserve">تاريخ آخر مراجعة:  </w:t>
            </w:r>
            <w:r w:rsidR="009149A5">
              <w:rPr>
                <w:rFonts w:ascii="Sakkal Majalla" w:hAnsi="Sakkal Majalla" w:cs="Sakkal Majalla" w:hint="cs"/>
                <w:color w:val="52B5C2"/>
                <w:sz w:val="28"/>
                <w:szCs w:val="28"/>
                <w:rtl/>
              </w:rPr>
              <w:t>-</w:t>
            </w:r>
            <w:r w:rsidR="000065DA">
              <w:rPr>
                <w:rFonts w:ascii="Sakkal Majalla" w:hAnsi="Sakkal Majalla" w:cs="Sakkal Majalla" w:hint="cs"/>
                <w:color w:val="52B5C2"/>
                <w:sz w:val="28"/>
                <w:szCs w:val="28"/>
                <w:rtl/>
              </w:rPr>
              <w:t>5-6-1444ه</w:t>
            </w:r>
          </w:p>
        </w:tc>
      </w:tr>
    </w:tbl>
    <w:p w14:paraId="15FABE62" w14:textId="4EA244F0"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8DF5EA9" w14:textId="483945E5"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2694D7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BD4F7A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CC98E47"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D31B2E8"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06D643B9"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878B784" w14:textId="2A251CCB"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6CCE696A" w14:textId="77777777" w:rsidR="006973C7" w:rsidRPr="00171C6C" w:rsidRDefault="006973C7" w:rsidP="004C5EBA">
      <w:pPr>
        <w:pStyle w:val="BasicParagraph"/>
        <w:spacing w:line="360" w:lineRule="auto"/>
        <w:rPr>
          <w:rStyle w:val="a5"/>
          <w:rFonts w:ascii="Sakkal Majalla" w:hAnsi="Sakkal Majalla" w:cs="Sakkal Majalla"/>
          <w:color w:val="4C3D8E"/>
          <w:sz w:val="20"/>
          <w:szCs w:val="20"/>
          <w:rtl/>
          <w:lang w:bidi="ar-SA"/>
        </w:rPr>
      </w:pPr>
    </w:p>
    <w:p w14:paraId="00CC8C62" w14:textId="2FBA2887" w:rsidR="006D3F0B" w:rsidRPr="00171C6C" w:rsidRDefault="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sdt>
      <w:sdtPr>
        <w:rPr>
          <w:rFonts w:ascii="Sakkal Majalla" w:eastAsiaTheme="minorHAnsi" w:hAnsi="Sakkal Majalla" w:cs="Sakkal Majalla"/>
          <w:color w:val="7030A0"/>
          <w:sz w:val="44"/>
          <w:szCs w:val="44"/>
          <w:lang w:val="ar-SA"/>
        </w:rPr>
        <w:id w:val="-2105252454"/>
        <w:docPartObj>
          <w:docPartGallery w:val="Table of Contents"/>
          <w:docPartUnique/>
        </w:docPartObj>
      </w:sdtPr>
      <w:sdtEndPr>
        <w:rPr>
          <w:b/>
          <w:bCs/>
          <w:color w:val="auto"/>
          <w:sz w:val="22"/>
          <w:szCs w:val="22"/>
        </w:rPr>
      </w:sdtEndPr>
      <w:sdtContent>
        <w:p w14:paraId="14E3E438" w14:textId="601FDBDD" w:rsidR="006D3F0B" w:rsidRPr="007C2C59" w:rsidRDefault="006D3F0B" w:rsidP="007C2C59">
          <w:pPr>
            <w:pStyle w:val="ab"/>
            <w:rPr>
              <w:rFonts w:ascii="Sakkal Majalla" w:hAnsi="Sakkal Majalla" w:cs="Sakkal Majalla"/>
              <w:b/>
              <w:bCs/>
              <w:color w:val="7030A0"/>
              <w:sz w:val="28"/>
              <w:szCs w:val="28"/>
            </w:rPr>
          </w:pPr>
          <w:r w:rsidRPr="007C2C59">
            <w:rPr>
              <w:rFonts w:ascii="Sakkal Majalla" w:hAnsi="Sakkal Majalla" w:cs="Sakkal Majalla"/>
              <w:b/>
              <w:bCs/>
              <w:color w:val="7030A0"/>
              <w:sz w:val="28"/>
              <w:szCs w:val="28"/>
              <w:lang w:val="ar-SA"/>
            </w:rPr>
            <w:t>جدول المحتويات</w:t>
          </w:r>
        </w:p>
        <w:p w14:paraId="48FA9E9B" w14:textId="59483D6B" w:rsidR="007C2C59" w:rsidRPr="007C2C59" w:rsidRDefault="006D3F0B"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r w:rsidRPr="007C2C59">
            <w:rPr>
              <w:rFonts w:ascii="Sakkal Majalla" w:hAnsi="Sakkal Majalla" w:cs="Sakkal Majalla"/>
              <w:b/>
              <w:bCs/>
              <w:sz w:val="28"/>
              <w:szCs w:val="28"/>
            </w:rPr>
            <w:fldChar w:fldCharType="begin"/>
          </w:r>
          <w:r w:rsidRPr="007C2C59">
            <w:rPr>
              <w:rFonts w:ascii="Sakkal Majalla" w:hAnsi="Sakkal Majalla" w:cs="Sakkal Majalla"/>
              <w:b/>
              <w:bCs/>
              <w:sz w:val="28"/>
              <w:szCs w:val="28"/>
            </w:rPr>
            <w:instrText xml:space="preserve"> TOC \o "1-3" \h \z \u </w:instrText>
          </w:r>
          <w:r w:rsidRPr="007C2C59">
            <w:rPr>
              <w:rFonts w:ascii="Sakkal Majalla" w:hAnsi="Sakkal Majalla" w:cs="Sakkal Majalla"/>
              <w:b/>
              <w:bCs/>
              <w:sz w:val="28"/>
              <w:szCs w:val="28"/>
            </w:rPr>
            <w:fldChar w:fldCharType="separate"/>
          </w:r>
          <w:hyperlink w:anchor="_Toc138156151" w:history="1">
            <w:r w:rsidR="007C2C59" w:rsidRPr="007C2C59">
              <w:rPr>
                <w:rStyle w:val="Hyperlink"/>
                <w:rFonts w:ascii="Sakkal Majalla" w:hAnsi="Sakkal Majalla" w:cs="Sakkal Majalla"/>
                <w:b/>
                <w:bCs/>
                <w:noProof/>
                <w:sz w:val="28"/>
                <w:szCs w:val="28"/>
                <w:rtl/>
              </w:rPr>
              <w:t>أ.</w:t>
            </w:r>
            <w:r w:rsidR="007C2C59" w:rsidRPr="007C2C59">
              <w:rPr>
                <w:rStyle w:val="Hyperlink"/>
                <w:rFonts w:ascii="Sakkal Majalla" w:hAnsi="Sakkal Majalla" w:cs="Sakkal Majalla"/>
                <w:b/>
                <w:bCs/>
                <w:noProof/>
                <w:sz w:val="28"/>
                <w:szCs w:val="28"/>
              </w:rPr>
              <w:t xml:space="preserve"> </w:t>
            </w:r>
            <w:r w:rsidR="007C2C59" w:rsidRPr="007C2C59">
              <w:rPr>
                <w:rStyle w:val="Hyperlink"/>
                <w:rFonts w:ascii="Sakkal Majalla" w:hAnsi="Sakkal Majalla" w:cs="Sakkal Majalla"/>
                <w:b/>
                <w:bCs/>
                <w:noProof/>
                <w:sz w:val="28"/>
                <w:szCs w:val="28"/>
                <w:rtl/>
              </w:rPr>
              <w:t>معلومات عامة عن المقرر الدراسي:</w:t>
            </w:r>
            <w:r w:rsidR="007C2C59" w:rsidRPr="007C2C59">
              <w:rPr>
                <w:rFonts w:ascii="Sakkal Majalla" w:hAnsi="Sakkal Majalla" w:cs="Sakkal Majalla"/>
                <w:noProof/>
                <w:webHidden/>
                <w:sz w:val="28"/>
                <w:szCs w:val="28"/>
              </w:rPr>
              <w:tab/>
            </w:r>
            <w:r w:rsidR="007C2C59" w:rsidRPr="007C2C59">
              <w:rPr>
                <w:rFonts w:ascii="Sakkal Majalla" w:hAnsi="Sakkal Majalla" w:cs="Sakkal Majalla"/>
                <w:noProof/>
                <w:webHidden/>
                <w:sz w:val="28"/>
                <w:szCs w:val="28"/>
              </w:rPr>
              <w:fldChar w:fldCharType="begin"/>
            </w:r>
            <w:r w:rsidR="007C2C59" w:rsidRPr="007C2C59">
              <w:rPr>
                <w:rFonts w:ascii="Sakkal Majalla" w:hAnsi="Sakkal Majalla" w:cs="Sakkal Majalla"/>
                <w:noProof/>
                <w:webHidden/>
                <w:sz w:val="28"/>
                <w:szCs w:val="28"/>
              </w:rPr>
              <w:instrText xml:space="preserve"> PAGEREF _Toc138156151 \h </w:instrText>
            </w:r>
            <w:r w:rsidR="007C2C59" w:rsidRPr="007C2C59">
              <w:rPr>
                <w:rFonts w:ascii="Sakkal Majalla" w:hAnsi="Sakkal Majalla" w:cs="Sakkal Majalla"/>
                <w:noProof/>
                <w:webHidden/>
                <w:sz w:val="28"/>
                <w:szCs w:val="28"/>
              </w:rPr>
            </w:r>
            <w:r w:rsidR="007C2C59" w:rsidRPr="007C2C59">
              <w:rPr>
                <w:rFonts w:ascii="Sakkal Majalla" w:hAnsi="Sakkal Majalla" w:cs="Sakkal Majalla"/>
                <w:noProof/>
                <w:webHidden/>
                <w:sz w:val="28"/>
                <w:szCs w:val="28"/>
              </w:rPr>
              <w:fldChar w:fldCharType="separate"/>
            </w:r>
            <w:r w:rsidR="008D527C">
              <w:rPr>
                <w:rFonts w:ascii="Sakkal Majalla" w:hAnsi="Sakkal Majalla" w:cs="Sakkal Majalla"/>
                <w:noProof/>
                <w:webHidden/>
                <w:sz w:val="28"/>
                <w:szCs w:val="28"/>
                <w:rtl/>
              </w:rPr>
              <w:t>3</w:t>
            </w:r>
            <w:r w:rsidR="007C2C59" w:rsidRPr="007C2C59">
              <w:rPr>
                <w:rFonts w:ascii="Sakkal Majalla" w:hAnsi="Sakkal Majalla" w:cs="Sakkal Majalla"/>
                <w:noProof/>
                <w:webHidden/>
                <w:sz w:val="28"/>
                <w:szCs w:val="28"/>
              </w:rPr>
              <w:fldChar w:fldCharType="end"/>
            </w:r>
          </w:hyperlink>
        </w:p>
        <w:p w14:paraId="51A3720E" w14:textId="472E9F21"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2" w:history="1">
            <w:r w:rsidRPr="007C2C59">
              <w:rPr>
                <w:rStyle w:val="Hyperlink"/>
                <w:rFonts w:ascii="Sakkal Majalla" w:hAnsi="Sakkal Majalla" w:cs="Sakkal Majalla"/>
                <w:b/>
                <w:bCs/>
                <w:noProof/>
                <w:sz w:val="28"/>
                <w:szCs w:val="28"/>
                <w:rtl/>
              </w:rPr>
              <w:t>ب. نواتج التعلم للمقرر واستراتيجيات تدريسها وطرق تقييمها:</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_Toc138156152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8D527C">
              <w:rPr>
                <w:rFonts w:ascii="Sakkal Majalla" w:hAnsi="Sakkal Majalla" w:cs="Sakkal Majalla"/>
                <w:noProof/>
                <w:webHidden/>
                <w:sz w:val="28"/>
                <w:szCs w:val="28"/>
                <w:rtl/>
              </w:rPr>
              <w:t>4</w:t>
            </w:r>
            <w:r w:rsidRPr="007C2C59">
              <w:rPr>
                <w:rFonts w:ascii="Sakkal Majalla" w:hAnsi="Sakkal Majalla" w:cs="Sakkal Majalla"/>
                <w:noProof/>
                <w:webHidden/>
                <w:sz w:val="28"/>
                <w:szCs w:val="28"/>
              </w:rPr>
              <w:fldChar w:fldCharType="end"/>
            </w:r>
          </w:hyperlink>
        </w:p>
        <w:p w14:paraId="065B6373" w14:textId="07B72AAE"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3" w:history="1">
            <w:r w:rsidRPr="007C2C59">
              <w:rPr>
                <w:rStyle w:val="Hyperlink"/>
                <w:rFonts w:ascii="Sakkal Majalla" w:hAnsi="Sakkal Majalla" w:cs="Sakkal Majalla"/>
                <w:b/>
                <w:bCs/>
                <w:noProof/>
                <w:sz w:val="28"/>
                <w:szCs w:val="28"/>
                <w:rtl/>
              </w:rPr>
              <w:t>ج. موضوعات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_Toc138156153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8D527C">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7B02D684" w14:textId="56EF0B11"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4" w:history="1">
            <w:r w:rsidRPr="007C2C59">
              <w:rPr>
                <w:rStyle w:val="Hyperlink"/>
                <w:rFonts w:ascii="Sakkal Majalla" w:hAnsi="Sakkal Majalla" w:cs="Sakkal Majalla"/>
                <w:b/>
                <w:bCs/>
                <w:noProof/>
                <w:sz w:val="28"/>
                <w:szCs w:val="28"/>
                <w:rtl/>
              </w:rPr>
              <w:t>د. أنشطة تقييم الطلبة</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_Toc138156154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8D527C">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36EC7872" w14:textId="2D699BAA"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5" w:history="1">
            <w:r w:rsidRPr="007C2C59">
              <w:rPr>
                <w:rStyle w:val="Hyperlink"/>
                <w:rFonts w:ascii="Sakkal Majalla" w:hAnsi="Sakkal Majalla" w:cs="Sakkal Majalla"/>
                <w:b/>
                <w:bCs/>
                <w:noProof/>
                <w:sz w:val="28"/>
                <w:szCs w:val="28"/>
                <w:rtl/>
              </w:rPr>
              <w:t>ه. مصادر التعلم والمرافق:</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_Toc138156155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8D527C">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28D575DF" w14:textId="6CE0F792"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6" w:history="1">
            <w:r w:rsidRPr="007C2C59">
              <w:rPr>
                <w:rStyle w:val="Hyperlink"/>
                <w:rFonts w:ascii="Sakkal Majalla" w:hAnsi="Sakkal Majalla" w:cs="Sakkal Majalla"/>
                <w:b/>
                <w:bCs/>
                <w:noProof/>
                <w:sz w:val="28"/>
                <w:szCs w:val="28"/>
                <w:rtl/>
              </w:rPr>
              <w:t>و. تقويم جودة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_Toc138156156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8D527C">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2017B84A" w14:textId="7DCC035F"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7" w:history="1">
            <w:r w:rsidRPr="007C2C59">
              <w:rPr>
                <w:rStyle w:val="Hyperlink"/>
                <w:rFonts w:ascii="Sakkal Majalla" w:hAnsi="Sakkal Majalla" w:cs="Sakkal Majalla"/>
                <w:b/>
                <w:bCs/>
                <w:noProof/>
                <w:sz w:val="28"/>
                <w:szCs w:val="28"/>
                <w:rtl/>
              </w:rPr>
              <w:t>ز. اعتماد التوصيف:</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_Toc138156157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8D527C">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05B6FBB5" w14:textId="4905C546" w:rsidR="006D3F0B" w:rsidRPr="00171C6C" w:rsidRDefault="006D3F0B" w:rsidP="007C2C59">
          <w:pPr>
            <w:bidi/>
            <w:rPr>
              <w:rFonts w:ascii="Sakkal Majalla" w:hAnsi="Sakkal Majalla" w:cs="Sakkal Majalla"/>
            </w:rPr>
          </w:pPr>
          <w:r w:rsidRPr="007C2C59">
            <w:rPr>
              <w:rFonts w:ascii="Sakkal Majalla" w:hAnsi="Sakkal Majalla" w:cs="Sakkal Majalla"/>
              <w:b/>
              <w:bCs/>
              <w:sz w:val="28"/>
              <w:szCs w:val="28"/>
              <w:lang w:val="ar-SA"/>
            </w:rPr>
            <w:fldChar w:fldCharType="end"/>
          </w:r>
        </w:p>
      </w:sdtContent>
    </w:sdt>
    <w:p w14:paraId="55A4358E" w14:textId="352E6DA8" w:rsidR="002D35DE" w:rsidRPr="00171C6C" w:rsidRDefault="002D35DE" w:rsidP="002761CB">
      <w:pPr>
        <w:pStyle w:val="BasicParagraph"/>
        <w:spacing w:after="567"/>
        <w:rPr>
          <w:rStyle w:val="a5"/>
          <w:rFonts w:ascii="Sakkal Majalla" w:hAnsi="Sakkal Majalla" w:cs="Sakkal Majalla"/>
          <w:color w:val="4C3D8E"/>
          <w:rtl/>
          <w:lang w:bidi="ar-SA"/>
        </w:rPr>
      </w:pPr>
    </w:p>
    <w:p w14:paraId="51319574" w14:textId="763F71A8" w:rsidR="003B0D84" w:rsidRPr="00171C6C" w:rsidRDefault="003B0D84" w:rsidP="002761CB">
      <w:pPr>
        <w:pStyle w:val="BasicParagraph"/>
        <w:spacing w:after="567"/>
        <w:rPr>
          <w:rStyle w:val="a5"/>
          <w:rFonts w:ascii="Sakkal Majalla" w:hAnsi="Sakkal Majalla" w:cs="Sakkal Majalla"/>
          <w:color w:val="4C3D8E"/>
          <w:rtl/>
          <w:lang w:bidi="ar-SA"/>
        </w:rPr>
      </w:pPr>
    </w:p>
    <w:p w14:paraId="7AF83729" w14:textId="1F6906EC" w:rsidR="003B0D84" w:rsidRPr="00171C6C" w:rsidRDefault="003B0D84" w:rsidP="002761CB">
      <w:pPr>
        <w:pStyle w:val="BasicParagraph"/>
        <w:spacing w:after="567"/>
        <w:rPr>
          <w:rStyle w:val="a5"/>
          <w:rFonts w:ascii="Sakkal Majalla" w:hAnsi="Sakkal Majalla" w:cs="Sakkal Majalla"/>
          <w:color w:val="4C3D8E"/>
          <w:rtl/>
          <w:lang w:bidi="ar-SA"/>
        </w:rPr>
      </w:pPr>
    </w:p>
    <w:p w14:paraId="6AEFFB6A" w14:textId="1B1F525A" w:rsidR="001D13E9" w:rsidRPr="00171C6C" w:rsidRDefault="006D3F0B" w:rsidP="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p w14:paraId="31A16AAD" w14:textId="01467511" w:rsidR="005031B0" w:rsidRDefault="00732704" w:rsidP="006D3F0B">
      <w:pPr>
        <w:pStyle w:val="1"/>
        <w:bidi/>
        <w:rPr>
          <w:rStyle w:val="a5"/>
          <w:rFonts w:ascii="Sakkal Majalla" w:hAnsi="Sakkal Majalla" w:cs="Sakkal Majalla"/>
          <w:b/>
          <w:bCs/>
          <w:color w:val="4C3D8E"/>
          <w:sz w:val="32"/>
          <w:szCs w:val="32"/>
        </w:rPr>
      </w:pPr>
      <w:bookmarkStart w:id="0" w:name="_Toc138156151"/>
      <w:r w:rsidRPr="00171C6C">
        <w:rPr>
          <w:rStyle w:val="a5"/>
          <w:rFonts w:ascii="Sakkal Majalla" w:hAnsi="Sakkal Majalla" w:cs="Sakkal Majalla"/>
          <w:b/>
          <w:bCs/>
          <w:color w:val="4C3D8E"/>
          <w:sz w:val="32"/>
          <w:szCs w:val="32"/>
          <w:rtl/>
        </w:rPr>
        <w:lastRenderedPageBreak/>
        <w:t>أ.</w:t>
      </w:r>
      <w:r w:rsidRPr="00171C6C">
        <w:rPr>
          <w:rStyle w:val="a5"/>
          <w:rFonts w:ascii="Sakkal Majalla" w:hAnsi="Sakkal Majalla" w:cs="Sakkal Majalla"/>
          <w:b/>
          <w:bCs/>
          <w:color w:val="4C3D8E"/>
          <w:sz w:val="32"/>
          <w:szCs w:val="32"/>
        </w:rPr>
        <w:t xml:space="preserve"> </w:t>
      </w:r>
      <w:r w:rsidRPr="00171C6C">
        <w:rPr>
          <w:rStyle w:val="a5"/>
          <w:rFonts w:ascii="Sakkal Majalla" w:hAnsi="Sakkal Majalla" w:cs="Sakkal Majalla"/>
          <w:b/>
          <w:bCs/>
          <w:color w:val="4C3D8E"/>
          <w:sz w:val="32"/>
          <w:szCs w:val="32"/>
          <w:rtl/>
        </w:rPr>
        <w:t xml:space="preserve">معلومات عامة عن </w:t>
      </w:r>
      <w:r w:rsidR="004605E1" w:rsidRPr="00171C6C">
        <w:rPr>
          <w:rStyle w:val="a5"/>
          <w:rFonts w:ascii="Sakkal Majalla" w:hAnsi="Sakkal Majalla" w:cs="Sakkal Majalla"/>
          <w:b/>
          <w:bCs/>
          <w:color w:val="4C3D8E"/>
          <w:sz w:val="32"/>
          <w:szCs w:val="32"/>
          <w:rtl/>
        </w:rPr>
        <w:t>المقرر الدراسي</w:t>
      </w:r>
      <w:r w:rsidR="002D4589" w:rsidRPr="00171C6C">
        <w:rPr>
          <w:rStyle w:val="a5"/>
          <w:rFonts w:ascii="Sakkal Majalla" w:hAnsi="Sakkal Majalla" w:cs="Sakkal Majalla"/>
          <w:b/>
          <w:bCs/>
          <w:color w:val="4C3D8E"/>
          <w:sz w:val="32"/>
          <w:szCs w:val="32"/>
          <w:rtl/>
        </w:rPr>
        <w:t>:</w:t>
      </w:r>
      <w:bookmarkEnd w:id="0"/>
    </w:p>
    <w:p w14:paraId="03C6EDD0" w14:textId="4CF98E3A" w:rsidR="00E30386" w:rsidRDefault="000E4058" w:rsidP="00E30386">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Pr>
      </w:pPr>
      <w:r>
        <w:rPr>
          <w:rStyle w:val="a5"/>
          <w:rFonts w:ascii="Sakkal Majalla" w:hAnsi="Sakkal Majalla" w:cs="Sakkal Majalla"/>
          <w:b/>
          <w:bCs/>
          <w:color w:val="52B5C2"/>
          <w:sz w:val="28"/>
          <w:szCs w:val="28"/>
          <w:rtl/>
        </w:rPr>
        <w:t xml:space="preserve">1. </w:t>
      </w:r>
      <w:r w:rsidR="00E30386" w:rsidRPr="00E30386">
        <w:rPr>
          <w:rStyle w:val="a5"/>
          <w:rFonts w:ascii="Sakkal Majalla" w:hAnsi="Sakkal Majalla" w:cs="Sakkal Majalla"/>
          <w:b/>
          <w:bCs/>
          <w:color w:val="52B5C2"/>
          <w:sz w:val="28"/>
          <w:szCs w:val="28"/>
          <w:rtl/>
        </w:rPr>
        <w:t>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971"/>
        <w:gridCol w:w="1972"/>
      </w:tblGrid>
      <w:tr w:rsidR="00C5703B" w:rsidRPr="001F1912" w14:paraId="6531655B" w14:textId="77777777" w:rsidTr="00016CC7">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3293A518" w14:textId="2D219BF5" w:rsidR="00C5703B" w:rsidRPr="009E6110" w:rsidRDefault="00C5703B" w:rsidP="001055E6">
            <w:pPr>
              <w:bidi/>
              <w:ind w:right="43"/>
              <w:jc w:val="lowKashida"/>
              <w:rPr>
                <w:rFonts w:ascii="Sakkal Majalla" w:hAnsi="Sakkal Majalla" w:cs="Sakkal Majalla"/>
                <w:sz w:val="28"/>
                <w:szCs w:val="28"/>
                <w:rtl/>
              </w:rPr>
            </w:pPr>
            <w:bookmarkStart w:id="1" w:name="_Hlk135905091"/>
            <w:r w:rsidRPr="009E6110">
              <w:rPr>
                <w:rFonts w:ascii="Sakkal Majalla" w:hAnsi="Sakkal Majalla" w:cs="Sakkal Majalla"/>
                <w:sz w:val="28"/>
                <w:szCs w:val="28"/>
                <w:rtl/>
              </w:rPr>
              <w:t xml:space="preserve">1. الساعات المعتمدة: </w:t>
            </w:r>
            <w:r w:rsidR="00F418CE">
              <w:rPr>
                <w:rFonts w:ascii="Sakkal Majalla" w:hAnsi="Sakkal Majalla" w:cs="Sakkal Majalla" w:hint="cs"/>
                <w:sz w:val="28"/>
                <w:szCs w:val="28"/>
                <w:rtl/>
              </w:rPr>
              <w:t>ساعتان</w:t>
            </w:r>
          </w:p>
        </w:tc>
      </w:tr>
      <w:tr w:rsidR="00C5703B" w:rsidRPr="001F1912" w14:paraId="5D29504C" w14:textId="77777777" w:rsidTr="00016CC7">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77F06A42" w14:textId="77777777" w:rsidR="00C5703B" w:rsidRPr="009E6110" w:rsidRDefault="00C5703B" w:rsidP="001055E6">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C5703B" w:rsidRPr="001F1912" w14:paraId="65C9D4C9"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4FA6A39" w14:textId="5535FA33" w:rsidR="00C5703B" w:rsidRPr="009E6110" w:rsidRDefault="00C5703B" w:rsidP="001055E6">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2. </w:t>
            </w:r>
            <w:r w:rsidRPr="00C5703B">
              <w:rPr>
                <w:rFonts w:ascii="Sakkal Majalla" w:hAnsi="Sakkal Majalla" w:cs="Sakkal Majalla"/>
                <w:color w:val="FFFFFF" w:themeColor="background1"/>
                <w:sz w:val="28"/>
                <w:szCs w:val="28"/>
                <w:rtl/>
              </w:rPr>
              <w:t>نوع المقرر</w:t>
            </w:r>
          </w:p>
        </w:tc>
      </w:tr>
      <w:tr w:rsidR="00016CC7" w:rsidRPr="001F1912" w14:paraId="4C040F4A" w14:textId="77777777" w:rsidTr="007C2C59">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1E0BA97D" w14:textId="6C51B79E" w:rsidR="00016CC7" w:rsidRPr="005A0806" w:rsidRDefault="00016CC7" w:rsidP="00003EDC">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أ-</w:t>
            </w:r>
          </w:p>
        </w:tc>
        <w:tc>
          <w:tcPr>
            <w:tcW w:w="1957" w:type="dxa"/>
            <w:shd w:val="clear" w:color="auto" w:fill="F2F2F2" w:themeFill="background1" w:themeFillShade="F2"/>
            <w:vAlign w:val="center"/>
          </w:tcPr>
          <w:p w14:paraId="4332821D" w14:textId="328556D2"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983113846"/>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جامعة</w:t>
            </w:r>
          </w:p>
        </w:tc>
        <w:tc>
          <w:tcPr>
            <w:tcW w:w="1957" w:type="dxa"/>
            <w:shd w:val="clear" w:color="auto" w:fill="F2F2F2" w:themeFill="background1" w:themeFillShade="F2"/>
            <w:vAlign w:val="center"/>
          </w:tcPr>
          <w:p w14:paraId="03B66902" w14:textId="600004CE"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637143589"/>
                <w14:checkbox>
                  <w14:checked w14:val="1"/>
                  <w14:checkedState w14:val="2612" w14:font="MS Gothic"/>
                  <w14:uncheckedState w14:val="2610" w14:font="MS Gothic"/>
                </w14:checkbox>
              </w:sdtPr>
              <w:sdtContent>
                <w:r w:rsidR="00C64058">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كلية</w:t>
            </w:r>
          </w:p>
        </w:tc>
        <w:tc>
          <w:tcPr>
            <w:tcW w:w="1958" w:type="dxa"/>
            <w:gridSpan w:val="2"/>
            <w:shd w:val="clear" w:color="auto" w:fill="F2F2F2" w:themeFill="background1" w:themeFillShade="F2"/>
            <w:vAlign w:val="center"/>
          </w:tcPr>
          <w:p w14:paraId="07E7165F" w14:textId="45B83D16"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366019568"/>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تخصص</w:t>
            </w:r>
          </w:p>
        </w:tc>
        <w:tc>
          <w:tcPr>
            <w:tcW w:w="1957" w:type="dxa"/>
            <w:shd w:val="clear" w:color="auto" w:fill="F2F2F2" w:themeFill="background1" w:themeFillShade="F2"/>
            <w:vAlign w:val="center"/>
          </w:tcPr>
          <w:p w14:paraId="547DFD35" w14:textId="653583AA"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7252320"/>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مسار</w:t>
            </w:r>
          </w:p>
        </w:tc>
        <w:tc>
          <w:tcPr>
            <w:tcW w:w="1951" w:type="dxa"/>
            <w:shd w:val="clear" w:color="auto" w:fill="F2F2F2" w:themeFill="background1" w:themeFillShade="F2"/>
            <w:vAlign w:val="center"/>
          </w:tcPr>
          <w:p w14:paraId="3B6C7CFF" w14:textId="329D3EBD"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048829380"/>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w:t>
            </w:r>
            <w:r w:rsidR="00016CC7">
              <w:rPr>
                <w:rFonts w:ascii="Sakkal Majalla" w:hAnsi="Sakkal Majalla" w:cs="Sakkal Majalla" w:hint="cs"/>
                <w:color w:val="000000" w:themeColor="text1"/>
                <w:sz w:val="24"/>
                <w:szCs w:val="24"/>
                <w:rtl/>
              </w:rPr>
              <w:t>أخرى</w:t>
            </w:r>
          </w:p>
        </w:tc>
      </w:tr>
      <w:tr w:rsidR="00A20A12" w:rsidRPr="001F1912" w14:paraId="62572606" w14:textId="77777777" w:rsidTr="00016CC7">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2C17EA3F" w14:textId="63D8BE07" w:rsidR="00A20A12" w:rsidRPr="005A0806" w:rsidRDefault="00A20A12" w:rsidP="00A20A12">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ب-</w:t>
            </w:r>
          </w:p>
        </w:tc>
        <w:tc>
          <w:tcPr>
            <w:tcW w:w="4478" w:type="dxa"/>
            <w:gridSpan w:val="3"/>
            <w:shd w:val="clear" w:color="auto" w:fill="F2F2F2" w:themeFill="background1" w:themeFillShade="F2"/>
          </w:tcPr>
          <w:p w14:paraId="1DD1CCBA" w14:textId="5943B881"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0820770"/>
                <w14:checkbox>
                  <w14:checked w14:val="1"/>
                  <w14:checkedState w14:val="2612" w14:font="MS Gothic"/>
                  <w14:uncheckedState w14:val="2610" w14:font="MS Gothic"/>
                </w14:checkbox>
              </w:sdtPr>
              <w:sdtContent>
                <w:r w:rsidR="00C64058">
                  <w:rPr>
                    <w:rFonts w:ascii="MS Gothic" w:eastAsia="MS Gothic" w:hAnsi="MS Gothic" w:cs="Sakkal Majalla" w:hint="eastAsia"/>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إجباري</w:t>
            </w:r>
          </w:p>
        </w:tc>
        <w:tc>
          <w:tcPr>
            <w:tcW w:w="5344" w:type="dxa"/>
            <w:gridSpan w:val="3"/>
            <w:shd w:val="clear" w:color="auto" w:fill="F2F2F2" w:themeFill="background1" w:themeFillShade="F2"/>
          </w:tcPr>
          <w:p w14:paraId="03294C0C" w14:textId="461E7B4D"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264656911"/>
                <w14:checkbox>
                  <w14:checked w14:val="0"/>
                  <w14:checkedState w14:val="2612" w14:font="MS Gothic"/>
                  <w14:uncheckedState w14:val="2610" w14:font="MS Gothic"/>
                </w14:checkbox>
              </w:sdtPr>
              <w:sdtContent>
                <w:r w:rsidR="00A20A12" w:rsidRPr="005A0806">
                  <w:rPr>
                    <w:rFonts w:ascii="Segoe UI Symbol" w:hAnsi="Segoe UI Symbol" w:cs="Segoe UI Symbol"/>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w:t>
            </w:r>
            <w:r w:rsidR="00782108" w:rsidRPr="005A0806">
              <w:rPr>
                <w:rFonts w:ascii="Sakkal Majalla" w:hAnsi="Sakkal Majalla" w:cs="Sakkal Majalla"/>
                <w:color w:val="000000" w:themeColor="text1"/>
                <w:sz w:val="24"/>
                <w:szCs w:val="24"/>
                <w:rtl/>
              </w:rPr>
              <w:t>اختياري</w:t>
            </w:r>
            <w:r w:rsidR="00A20A12" w:rsidRPr="005A0806">
              <w:rPr>
                <w:rFonts w:ascii="Sakkal Majalla" w:hAnsi="Sakkal Majalla" w:cs="Sakkal Majalla"/>
                <w:color w:val="000000" w:themeColor="text1"/>
                <w:sz w:val="24"/>
                <w:szCs w:val="24"/>
                <w:rtl/>
              </w:rPr>
              <w:t xml:space="preserve">       </w:t>
            </w:r>
          </w:p>
        </w:tc>
      </w:tr>
      <w:tr w:rsidR="001F03FF" w:rsidRPr="001F1912" w14:paraId="2676D541" w14:textId="77777777" w:rsidTr="00016CC7">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B1E5A32" w14:textId="33CC9929" w:rsidR="001F03FF" w:rsidRPr="009E6110" w:rsidRDefault="001F03FF" w:rsidP="001F03FF">
            <w:pPr>
              <w:bidi/>
              <w:ind w:right="43"/>
              <w:jc w:val="lowKashida"/>
              <w:rPr>
                <w:rFonts w:ascii="Sakkal Majalla" w:hAnsi="Sakkal Majalla" w:cs="Sakkal Majalla"/>
                <w:color w:val="FFFFFF" w:themeColor="background1"/>
                <w:sz w:val="28"/>
                <w:szCs w:val="28"/>
                <w:rtl/>
              </w:rPr>
            </w:pPr>
            <w:r w:rsidRPr="009E6110">
              <w:rPr>
                <w:rFonts w:ascii="Sakkal Majalla" w:hAnsi="Sakkal Majalla" w:cs="Sakkal Majalla"/>
                <w:color w:val="FFFFFF" w:themeColor="background1"/>
                <w:sz w:val="28"/>
                <w:szCs w:val="28"/>
                <w:rtl/>
              </w:rPr>
              <w:t xml:space="preserve">3. </w:t>
            </w:r>
            <w:r w:rsidRPr="00782108">
              <w:rPr>
                <w:rFonts w:ascii="Sakkal Majalla" w:hAnsi="Sakkal Majalla" w:cs="Sakkal Majalla"/>
                <w:color w:val="FFFFFF" w:themeColor="background1"/>
                <w:sz w:val="28"/>
                <w:szCs w:val="28"/>
                <w:rtl/>
              </w:rPr>
              <w:t>السنة / المستوى الذي يقدم فيه المقرر</w:t>
            </w:r>
            <w:r w:rsidRPr="009E6110">
              <w:rPr>
                <w:rFonts w:ascii="Sakkal Majalla" w:hAnsi="Sakkal Majalla" w:cs="Sakkal Majalla"/>
                <w:color w:val="FFFFFF" w:themeColor="background1"/>
                <w:sz w:val="28"/>
                <w:szCs w:val="28"/>
                <w:rtl/>
              </w:rPr>
              <w:t>:</w:t>
            </w:r>
            <w:r>
              <w:rPr>
                <w:rFonts w:ascii="Sakkal Majalla" w:hAnsi="Sakkal Majalla" w:cs="Sakkal Majalla"/>
                <w:color w:val="FFFFFF" w:themeColor="background1"/>
                <w:sz w:val="28"/>
                <w:szCs w:val="28"/>
                <w:rtl/>
              </w:rPr>
              <w:t xml:space="preserve"> </w:t>
            </w:r>
            <w:r w:rsidR="00F418CE">
              <w:rPr>
                <w:rFonts w:ascii="Sakkal Majalla" w:hAnsi="Sakkal Majalla" w:cs="Sakkal Majalla" w:hint="cs"/>
                <w:color w:val="FFFFFF" w:themeColor="background1"/>
                <w:sz w:val="28"/>
                <w:szCs w:val="28"/>
                <w:rtl/>
              </w:rPr>
              <w:t>المستوى الخامس</w:t>
            </w:r>
          </w:p>
        </w:tc>
      </w:tr>
      <w:tr w:rsidR="001F03FF" w:rsidRPr="001F1912" w14:paraId="7AA8D133" w14:textId="77777777" w:rsidTr="00016CC7">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71423A9" w14:textId="79114F6A" w:rsidR="001F03FF" w:rsidRPr="001F03FF" w:rsidRDefault="001F03FF" w:rsidP="001F03FF">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4. </w:t>
            </w:r>
            <w:r w:rsidRPr="001F03FF">
              <w:rPr>
                <w:rFonts w:ascii="Sakkal Majalla" w:hAnsi="Sakkal Majalla" w:cs="Sakkal Majalla"/>
                <w:color w:val="FFFFFF" w:themeColor="background1"/>
                <w:sz w:val="28"/>
                <w:szCs w:val="28"/>
                <w:rtl/>
              </w:rPr>
              <w:t>الوصف العام للمقرر</w:t>
            </w:r>
          </w:p>
        </w:tc>
      </w:tr>
      <w:tr w:rsidR="001F03FF" w:rsidRPr="001F1912" w14:paraId="5584FD45" w14:textId="77777777" w:rsidTr="00016CC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5FD6FBC1" w14:textId="0E4A6BAF" w:rsidR="001F03FF" w:rsidRPr="009E6110" w:rsidRDefault="00C64058" w:rsidP="00C64058">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C64058">
              <w:rPr>
                <w:rFonts w:ascii="Sakkal Majalla" w:hAnsi="Sakkal Majalla" w:cs="Sakkal Majalla"/>
                <w:b w:val="0"/>
                <w:bCs w:val="0"/>
                <w:color w:val="000000" w:themeColor="text1"/>
                <w:sz w:val="28"/>
                <w:szCs w:val="28"/>
                <w:rtl/>
              </w:rPr>
              <w:t>تضمن هذا المقرر المفاهيم الأساسية لعلم الاقتصاد سواء من منظور جزئي (سلوك المستهلك وسلوك المنتج) أو كلي (الدخل القومي، البطالة، التضخم...) بالإضافة إلى دراسة مواضيع تهم القطاع المصرفي وآلية عمل المؤسسات المالية وأيضًا التجارة الخارجية.</w:t>
            </w:r>
          </w:p>
        </w:tc>
      </w:tr>
      <w:tr w:rsidR="001F03FF" w:rsidRPr="001F1912" w14:paraId="31132CCE"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287DC18" w14:textId="18D5F01B" w:rsidR="001F03FF" w:rsidRPr="009E6110" w:rsidRDefault="001F03FF" w:rsidP="001F03FF">
            <w:pPr>
              <w:bidi/>
              <w:ind w:right="43"/>
              <w:jc w:val="lowKashida"/>
              <w:rPr>
                <w:rFonts w:ascii="Sakkal Majalla" w:hAnsi="Sakkal Majalla" w:cs="Sakkal Majalla"/>
                <w:color w:val="FFFFFF" w:themeColor="background1"/>
                <w:sz w:val="28"/>
                <w:szCs w:val="28"/>
              </w:rPr>
            </w:pPr>
            <w:bookmarkStart w:id="2" w:name="_Hlk511560069"/>
            <w:r w:rsidRPr="009E6110">
              <w:rPr>
                <w:rFonts w:ascii="Sakkal Majalla" w:hAnsi="Sakkal Majalla" w:cs="Sakkal Majalla"/>
                <w:color w:val="FFFFFF" w:themeColor="background1"/>
                <w:sz w:val="28"/>
                <w:szCs w:val="28"/>
                <w:rtl/>
              </w:rPr>
              <w:t xml:space="preserve">5- </w:t>
            </w:r>
            <w:r w:rsidRPr="001F03FF">
              <w:rPr>
                <w:rFonts w:ascii="Sakkal Majalla" w:hAnsi="Sakkal Majalla" w:cs="Sakkal Majalla"/>
                <w:color w:val="FFFFFF" w:themeColor="background1"/>
                <w:sz w:val="28"/>
                <w:szCs w:val="28"/>
                <w:rtl/>
              </w:rPr>
              <w:t xml:space="preserve">المتطلبات السابقة لهذا المقرر </w:t>
            </w:r>
            <w:r w:rsidRPr="001F03FF">
              <w:rPr>
                <w:rFonts w:ascii="Sakkal Majalla" w:hAnsi="Sakkal Majalla" w:cs="Sakkal Majalla"/>
                <w:b w:val="0"/>
                <w:bCs w:val="0"/>
                <w:color w:val="FFFFFF" w:themeColor="background1"/>
                <w:sz w:val="28"/>
                <w:szCs w:val="28"/>
                <w:vertAlign w:val="subscript"/>
                <w:rtl/>
              </w:rPr>
              <w:t>(إن وجدت)</w:t>
            </w:r>
          </w:p>
        </w:tc>
      </w:tr>
      <w:bookmarkEnd w:id="2"/>
      <w:tr w:rsidR="001F03FF" w:rsidRPr="001F1912" w14:paraId="0AD269F1"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06CD3E0F" w14:textId="228A8E18" w:rsidR="001F03FF" w:rsidRPr="009E6110" w:rsidRDefault="00C64058" w:rsidP="00C64058">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لا يوجد</w:t>
            </w:r>
          </w:p>
        </w:tc>
      </w:tr>
      <w:tr w:rsidR="001F03FF" w:rsidRPr="001F1912" w14:paraId="535687F7"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D2D710A" w14:textId="2D180ED1" w:rsidR="001F03FF"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6- المتطلبات المتزامنة مع هذا المقرر (إن وجدت)</w:t>
            </w:r>
          </w:p>
        </w:tc>
      </w:tr>
      <w:tr w:rsidR="001F03FF" w:rsidRPr="001F1912" w14:paraId="3773A262"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6C91FBBE" w14:textId="4402C8AF" w:rsidR="001F03FF" w:rsidRPr="009E6110" w:rsidRDefault="00C64058"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لا يوجد</w:t>
            </w:r>
          </w:p>
        </w:tc>
      </w:tr>
      <w:tr w:rsidR="00DF1E19" w:rsidRPr="001F1912" w14:paraId="75034CC4"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2BDDBF5E" w14:textId="4E4C9398" w:rsidR="00DF1E19"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7. الهدف الرئيس للمقرر</w:t>
            </w:r>
          </w:p>
        </w:tc>
      </w:tr>
      <w:tr w:rsidR="00DF1E19" w:rsidRPr="001F1912" w14:paraId="08194FBD"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65D65DB" w14:textId="426FA460" w:rsidR="00DF1E19" w:rsidRPr="009E6110" w:rsidRDefault="00C64058" w:rsidP="00DF1E19">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C64058">
              <w:rPr>
                <w:rFonts w:ascii="Sakkal Majalla" w:hAnsi="Sakkal Majalla" w:cs="Sakkal Majalla"/>
                <w:b w:val="0"/>
                <w:bCs w:val="0"/>
                <w:color w:val="000000" w:themeColor="text1"/>
                <w:sz w:val="28"/>
                <w:szCs w:val="28"/>
                <w:rtl/>
              </w:rPr>
              <w:t>يهدف هذا المقرر للتعريف بمفاهيم وأسس علم الاقتصاد وسلوك المنتج والمستهلك وآليات الاقتصاد الإسلامي في معالجة القضايا الاقتصادية المرتبطة بالسوق والتوزيع وحسن تخصيص الموارد النادرة بالإضافة إلى دراسة القطاع المصرفي وآلية عمل المؤسسات المالية وأيضًا التجارة الخارجية</w:t>
            </w:r>
          </w:p>
        </w:tc>
      </w:tr>
    </w:tbl>
    <w:bookmarkEnd w:id="1"/>
    <w:p w14:paraId="59B12B53" w14:textId="6C36AFFB" w:rsidR="00A44627" w:rsidRPr="00DF1E19" w:rsidRDefault="000E4058" w:rsidP="000E4058">
      <w:pPr>
        <w:autoSpaceDE w:val="0"/>
        <w:autoSpaceDN w:val="0"/>
        <w:bidi/>
        <w:adjustRightInd w:val="0"/>
        <w:spacing w:after="0" w:line="288" w:lineRule="auto"/>
        <w:textAlignment w:val="center"/>
        <w:rPr>
          <w:rStyle w:val="a5"/>
          <w:rFonts w:ascii="Sakkal Majalla" w:hAnsi="Sakkal Majalla" w:cs="Sakkal Majalla"/>
          <w:color w:val="52B5C2"/>
          <w:sz w:val="28"/>
          <w:szCs w:val="28"/>
        </w:rPr>
      </w:pPr>
      <w:r>
        <w:rPr>
          <w:rStyle w:val="a5"/>
          <w:rFonts w:ascii="Sakkal Majalla" w:hAnsi="Sakkal Majalla" w:cs="Sakkal Majalla"/>
          <w:b/>
          <w:bCs/>
          <w:color w:val="52B5C2"/>
          <w:sz w:val="28"/>
          <w:szCs w:val="28"/>
          <w:rtl/>
        </w:rPr>
        <w:t>2.</w:t>
      </w:r>
      <w:r w:rsidR="00256F95" w:rsidRPr="00171C6C">
        <w:rPr>
          <w:rStyle w:val="a5"/>
          <w:rFonts w:ascii="Sakkal Majalla" w:hAnsi="Sakkal Majalla" w:cs="Sakkal Majalla"/>
          <w:b/>
          <w:bCs/>
          <w:color w:val="52B5C2"/>
          <w:sz w:val="28"/>
          <w:szCs w:val="28"/>
          <w:rtl/>
        </w:rPr>
        <w:t xml:space="preserve"> </w:t>
      </w:r>
      <w:r w:rsidR="00A4737E" w:rsidRPr="00171C6C">
        <w:rPr>
          <w:rStyle w:val="a5"/>
          <w:rFonts w:ascii="Sakkal Majalla" w:hAnsi="Sakkal Majalla" w:cs="Sakkal Majalla"/>
          <w:b/>
          <w:bCs/>
          <w:color w:val="52B5C2"/>
          <w:sz w:val="28"/>
          <w:szCs w:val="28"/>
          <w:rtl/>
        </w:rPr>
        <w:t>نمط التعليم</w:t>
      </w:r>
      <w:bookmarkStart w:id="3" w:name="_Hlk531080362"/>
      <w:r w:rsidR="008C0C1F">
        <w:rPr>
          <w:rStyle w:val="a5"/>
          <w:rFonts w:ascii="Sakkal Majalla" w:hAnsi="Sakkal Majalla" w:cs="Sakkal Majalla" w:hint="cs"/>
          <w:b/>
          <w:bCs/>
          <w:color w:val="52B5C2"/>
          <w:sz w:val="28"/>
          <w:szCs w:val="28"/>
          <w:rtl/>
        </w:rPr>
        <w:t xml:space="preserve"> </w:t>
      </w:r>
      <w:r w:rsidR="008C0C1F" w:rsidRPr="00016CC7">
        <w:rPr>
          <w:rStyle w:val="a5"/>
          <w:rFonts w:ascii="Sakkal Majalla" w:hAnsi="Sakkal Majalla" w:cs="Sakkal Majalla"/>
          <w:color w:val="auto"/>
          <w:sz w:val="20"/>
          <w:szCs w:val="20"/>
          <w:rtl/>
        </w:rPr>
        <w:t xml:space="preserve">(اختر </w:t>
      </w:r>
      <w:r w:rsidR="008C0C1F" w:rsidRPr="00016CC7">
        <w:rPr>
          <w:rStyle w:val="a5"/>
          <w:rFonts w:ascii="Sakkal Majalla" w:hAnsi="Sakkal Majalla" w:cs="Sakkal Majalla" w:hint="eastAsia"/>
          <w:color w:val="auto"/>
          <w:sz w:val="20"/>
          <w:szCs w:val="20"/>
          <w:rtl/>
        </w:rPr>
        <w:t>كل</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ما</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ينطبق</w:t>
      </w:r>
      <w:r w:rsidR="008C0C1F" w:rsidRPr="00016CC7">
        <w:rPr>
          <w:rStyle w:val="a5"/>
          <w:rFonts w:ascii="Sakkal Majalla" w:hAnsi="Sakkal Majalla" w:cs="Sakkal Majalla"/>
          <w:color w:val="auto"/>
          <w:sz w:val="20"/>
          <w:szCs w:val="20"/>
          <w:rtl/>
        </w:rPr>
        <w:t>)</w:t>
      </w:r>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866"/>
        <w:gridCol w:w="3523"/>
        <w:gridCol w:w="2621"/>
        <w:gridCol w:w="2622"/>
      </w:tblGrid>
      <w:tr w:rsidR="00086F56" w:rsidRPr="000E4058" w14:paraId="3D9D317E" w14:textId="77777777" w:rsidTr="000E4058">
        <w:trPr>
          <w:tblHeader/>
          <w:tblCellSpacing w:w="7" w:type="dxa"/>
          <w:jc w:val="center"/>
        </w:trPr>
        <w:tc>
          <w:tcPr>
            <w:tcW w:w="845" w:type="dxa"/>
            <w:shd w:val="clear" w:color="auto" w:fill="4C3D8E"/>
            <w:vAlign w:val="center"/>
          </w:tcPr>
          <w:bookmarkEnd w:id="3"/>
          <w:p w14:paraId="698E07A8" w14:textId="77777777" w:rsidR="00A4737E" w:rsidRPr="000E4058" w:rsidRDefault="00A4737E" w:rsidP="000E4058">
            <w:pPr>
              <w:bidi/>
              <w:spacing w:after="0"/>
              <w:jc w:val="center"/>
              <w:rPr>
                <w:rFonts w:ascii="Sakkal Majalla" w:hAnsi="Sakkal Majalla" w:cs="Sakkal Majalla"/>
                <w:b/>
                <w:bCs/>
                <w:color w:val="FFFFFF" w:themeColor="background1"/>
                <w:sz w:val="28"/>
                <w:szCs w:val="28"/>
                <w:rtl/>
              </w:rPr>
            </w:pPr>
            <w:r w:rsidRPr="000E4058">
              <w:rPr>
                <w:rFonts w:ascii="Sakkal Majalla" w:hAnsi="Sakkal Majalla" w:cs="Sakkal Majalla"/>
                <w:b/>
                <w:bCs/>
                <w:color w:val="FFFFFF" w:themeColor="background1"/>
                <w:sz w:val="28"/>
                <w:szCs w:val="28"/>
                <w:rtl/>
              </w:rPr>
              <w:t>م</w:t>
            </w:r>
          </w:p>
        </w:tc>
        <w:tc>
          <w:tcPr>
            <w:tcW w:w="3509" w:type="dxa"/>
            <w:shd w:val="clear" w:color="auto" w:fill="4C3D8E"/>
            <w:vAlign w:val="center"/>
          </w:tcPr>
          <w:p w14:paraId="08C8AB33"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نمط التعليم</w:t>
            </w:r>
          </w:p>
        </w:tc>
        <w:tc>
          <w:tcPr>
            <w:tcW w:w="2607" w:type="dxa"/>
            <w:shd w:val="clear" w:color="auto" w:fill="4C3D8E"/>
            <w:vAlign w:val="center"/>
          </w:tcPr>
          <w:p w14:paraId="155C7DF9"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عدد الساعات التدريسية</w:t>
            </w:r>
          </w:p>
        </w:tc>
        <w:tc>
          <w:tcPr>
            <w:tcW w:w="2601" w:type="dxa"/>
            <w:shd w:val="clear" w:color="auto" w:fill="4C3D8E"/>
            <w:vAlign w:val="center"/>
          </w:tcPr>
          <w:p w14:paraId="18598703"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 xml:space="preserve">النسبة </w:t>
            </w:r>
          </w:p>
        </w:tc>
      </w:tr>
      <w:tr w:rsidR="00086F56" w:rsidRPr="000E4058" w14:paraId="1171117D" w14:textId="77777777" w:rsidTr="000E4058">
        <w:trPr>
          <w:trHeight w:val="260"/>
          <w:tblCellSpacing w:w="7" w:type="dxa"/>
          <w:jc w:val="center"/>
        </w:trPr>
        <w:tc>
          <w:tcPr>
            <w:tcW w:w="845" w:type="dxa"/>
            <w:shd w:val="clear" w:color="auto" w:fill="F2F2F2" w:themeFill="background1" w:themeFillShade="F2"/>
            <w:vAlign w:val="center"/>
          </w:tcPr>
          <w:p w14:paraId="5280797A" w14:textId="09C07ED8" w:rsidR="00A4737E" w:rsidRPr="000E4058" w:rsidRDefault="000E4058" w:rsidP="000E4058">
            <w:pPr>
              <w:bidi/>
              <w:spacing w:after="0"/>
              <w:jc w:val="center"/>
              <w:rPr>
                <w:rFonts w:ascii="Sakkal Majalla" w:hAnsi="Sakkal Majalla" w:cs="Sakkal Majalla"/>
                <w:b/>
                <w:bCs/>
                <w:sz w:val="24"/>
                <w:szCs w:val="24"/>
              </w:rPr>
            </w:pPr>
            <w:r>
              <w:rPr>
                <w:rFonts w:ascii="Sakkal Majalla" w:hAnsi="Sakkal Majalla" w:cs="Sakkal Majalla"/>
                <w:b/>
                <w:bCs/>
                <w:sz w:val="24"/>
                <w:szCs w:val="24"/>
                <w:rtl/>
              </w:rPr>
              <w:t>1</w:t>
            </w:r>
          </w:p>
        </w:tc>
        <w:tc>
          <w:tcPr>
            <w:tcW w:w="3509" w:type="dxa"/>
            <w:shd w:val="clear" w:color="auto" w:fill="F2F2F2" w:themeFill="background1" w:themeFillShade="F2"/>
          </w:tcPr>
          <w:p w14:paraId="25C11AD5" w14:textId="2DC4E342" w:rsidR="00A4737E" w:rsidRPr="000E4058" w:rsidRDefault="00A4737E" w:rsidP="00016CC7">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تعليم </w:t>
            </w:r>
            <w:r w:rsidR="00631C47">
              <w:rPr>
                <w:rFonts w:ascii="Sakkal Majalla" w:hAnsi="Sakkal Majalla" w:cs="Sakkal Majalla" w:hint="cs"/>
                <w:b/>
                <w:bCs/>
                <w:sz w:val="24"/>
                <w:szCs w:val="24"/>
                <w:rtl/>
              </w:rPr>
              <w:t>التقليدي</w:t>
            </w:r>
          </w:p>
        </w:tc>
        <w:tc>
          <w:tcPr>
            <w:tcW w:w="2607" w:type="dxa"/>
            <w:shd w:val="clear" w:color="auto" w:fill="F2F2F2" w:themeFill="background1" w:themeFillShade="F2"/>
            <w:vAlign w:val="center"/>
          </w:tcPr>
          <w:p w14:paraId="7C2F2B3A" w14:textId="6AB6F9E6" w:rsidR="00A4737E" w:rsidRPr="000E4058" w:rsidRDefault="00F418CE" w:rsidP="000E405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24</w:t>
            </w:r>
          </w:p>
        </w:tc>
        <w:tc>
          <w:tcPr>
            <w:tcW w:w="2601" w:type="dxa"/>
            <w:shd w:val="clear" w:color="auto" w:fill="F2F2F2" w:themeFill="background1" w:themeFillShade="F2"/>
            <w:vAlign w:val="center"/>
          </w:tcPr>
          <w:p w14:paraId="389A45B5" w14:textId="5DE49375" w:rsidR="00A4737E" w:rsidRPr="000E4058" w:rsidRDefault="00C64058" w:rsidP="000E405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100%</w:t>
            </w:r>
          </w:p>
        </w:tc>
      </w:tr>
      <w:tr w:rsidR="00086F56" w:rsidRPr="000E4058" w14:paraId="56DA6F1D" w14:textId="77777777" w:rsidTr="000E4058">
        <w:trPr>
          <w:trHeight w:val="260"/>
          <w:tblCellSpacing w:w="7" w:type="dxa"/>
          <w:jc w:val="center"/>
        </w:trPr>
        <w:tc>
          <w:tcPr>
            <w:tcW w:w="845" w:type="dxa"/>
            <w:shd w:val="clear" w:color="auto" w:fill="D9D9D9" w:themeFill="background1" w:themeFillShade="D9"/>
            <w:vAlign w:val="center"/>
          </w:tcPr>
          <w:p w14:paraId="39B8AEFE" w14:textId="77777777" w:rsidR="00A4737E" w:rsidRPr="000E4058" w:rsidRDefault="00A4737E" w:rsidP="00A4737E">
            <w:pPr>
              <w:bidi/>
              <w:spacing w:after="0"/>
              <w:jc w:val="center"/>
              <w:rPr>
                <w:rFonts w:ascii="Sakkal Majalla" w:hAnsi="Sakkal Majalla" w:cs="Sakkal Majalla"/>
                <w:b/>
                <w:bCs/>
                <w:sz w:val="24"/>
                <w:szCs w:val="24"/>
              </w:rPr>
            </w:pPr>
            <w:r w:rsidRPr="000E4058">
              <w:rPr>
                <w:rFonts w:ascii="Sakkal Majalla" w:hAnsi="Sakkal Majalla" w:cs="Sakkal Majalla"/>
                <w:b/>
                <w:bCs/>
                <w:sz w:val="24"/>
                <w:szCs w:val="24"/>
                <w:rtl/>
              </w:rPr>
              <w:t>2</w:t>
            </w:r>
          </w:p>
        </w:tc>
        <w:tc>
          <w:tcPr>
            <w:tcW w:w="3509" w:type="dxa"/>
            <w:shd w:val="clear" w:color="auto" w:fill="D9D9D9" w:themeFill="background1" w:themeFillShade="D9"/>
          </w:tcPr>
          <w:p w14:paraId="7D1E2428" w14:textId="77777777" w:rsidR="00A4737E" w:rsidRPr="000E4058" w:rsidRDefault="00A4737E" w:rsidP="00A4737E">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التعليم الإلكتروني</w:t>
            </w:r>
          </w:p>
        </w:tc>
        <w:tc>
          <w:tcPr>
            <w:tcW w:w="2607" w:type="dxa"/>
            <w:shd w:val="clear" w:color="auto" w:fill="D9D9D9" w:themeFill="background1" w:themeFillShade="D9"/>
            <w:vAlign w:val="center"/>
          </w:tcPr>
          <w:p w14:paraId="085E033A"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19AE82BE" w14:textId="77777777" w:rsidR="00A4737E" w:rsidRPr="000E4058" w:rsidRDefault="00A4737E" w:rsidP="00A4737E">
            <w:pPr>
              <w:bidi/>
              <w:spacing w:after="0"/>
              <w:jc w:val="center"/>
              <w:rPr>
                <w:rFonts w:ascii="Sakkal Majalla" w:hAnsi="Sakkal Majalla" w:cs="Sakkal Majalla"/>
                <w:b/>
                <w:bCs/>
                <w:sz w:val="28"/>
                <w:szCs w:val="28"/>
              </w:rPr>
            </w:pPr>
          </w:p>
        </w:tc>
      </w:tr>
      <w:tr w:rsidR="00086F56" w:rsidRPr="000E4058" w14:paraId="5789A3EF" w14:textId="77777777" w:rsidTr="000E4058">
        <w:trPr>
          <w:trHeight w:val="260"/>
          <w:tblCellSpacing w:w="7" w:type="dxa"/>
          <w:jc w:val="center"/>
        </w:trPr>
        <w:tc>
          <w:tcPr>
            <w:tcW w:w="845" w:type="dxa"/>
            <w:shd w:val="clear" w:color="auto" w:fill="F2F2F2" w:themeFill="background1" w:themeFillShade="F2"/>
            <w:vAlign w:val="center"/>
          </w:tcPr>
          <w:p w14:paraId="14E59F4D" w14:textId="3B8E0F80" w:rsidR="00A4737E" w:rsidRPr="000E4058" w:rsidRDefault="000E4058" w:rsidP="00A4737E">
            <w:pPr>
              <w:bidi/>
              <w:spacing w:after="0"/>
              <w:jc w:val="center"/>
              <w:rPr>
                <w:rFonts w:ascii="Sakkal Majalla" w:hAnsi="Sakkal Majalla" w:cs="Sakkal Majalla"/>
                <w:b/>
                <w:bCs/>
                <w:sz w:val="24"/>
                <w:szCs w:val="24"/>
              </w:rPr>
            </w:pPr>
            <w:r>
              <w:rPr>
                <w:rFonts w:ascii="Sakkal Majalla" w:hAnsi="Sakkal Majalla" w:cs="Sakkal Majalla"/>
                <w:b/>
                <w:bCs/>
                <w:sz w:val="24"/>
                <w:szCs w:val="24"/>
                <w:rtl/>
              </w:rPr>
              <w:t>3</w:t>
            </w:r>
          </w:p>
        </w:tc>
        <w:tc>
          <w:tcPr>
            <w:tcW w:w="3509" w:type="dxa"/>
            <w:shd w:val="clear" w:color="auto" w:fill="F2F2F2" w:themeFill="background1" w:themeFillShade="F2"/>
          </w:tcPr>
          <w:p w14:paraId="481D18CD" w14:textId="77777777" w:rsidR="00A4737E" w:rsidRPr="000E4058" w:rsidRDefault="00A4737E" w:rsidP="00A4737E">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التعليم المدمج </w:t>
            </w:r>
          </w:p>
          <w:p w14:paraId="1F4D436C" w14:textId="0FC108C6" w:rsidR="00A4737E" w:rsidRPr="000E4058" w:rsidRDefault="00A4737E" w:rsidP="00016CC7">
            <w:pPr>
              <w:pStyle w:val="a6"/>
              <w:numPr>
                <w:ilvl w:val="0"/>
                <w:numId w:val="31"/>
              </w:num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التعليم </w:t>
            </w:r>
            <w:r w:rsidR="00631C47">
              <w:rPr>
                <w:rFonts w:ascii="Sakkal Majalla" w:hAnsi="Sakkal Majalla" w:cs="Sakkal Majalla" w:hint="cs"/>
                <w:b/>
                <w:bCs/>
                <w:sz w:val="24"/>
                <w:szCs w:val="24"/>
                <w:rtl/>
              </w:rPr>
              <w:t>التقليدي</w:t>
            </w:r>
            <w:r w:rsidR="00631C47" w:rsidRPr="000E4058">
              <w:rPr>
                <w:rFonts w:ascii="Sakkal Majalla" w:hAnsi="Sakkal Majalla" w:cs="Sakkal Majalla"/>
                <w:b/>
                <w:bCs/>
                <w:sz w:val="24"/>
                <w:szCs w:val="24"/>
                <w:rtl/>
              </w:rPr>
              <w:t xml:space="preserve"> </w:t>
            </w:r>
          </w:p>
          <w:p w14:paraId="72203CA1" w14:textId="4CEFC763" w:rsidR="00A4737E" w:rsidRPr="000E4058" w:rsidRDefault="00A4737E" w:rsidP="001270B2">
            <w:pPr>
              <w:pStyle w:val="a6"/>
              <w:numPr>
                <w:ilvl w:val="0"/>
                <w:numId w:val="31"/>
              </w:numPr>
              <w:bidi/>
              <w:spacing w:after="0"/>
              <w:rPr>
                <w:rFonts w:ascii="Sakkal Majalla" w:hAnsi="Sakkal Majalla" w:cs="Sakkal Majalla"/>
                <w:b/>
                <w:bCs/>
                <w:sz w:val="24"/>
                <w:szCs w:val="24"/>
              </w:rPr>
            </w:pPr>
            <w:r w:rsidRPr="000E4058">
              <w:rPr>
                <w:rFonts w:ascii="Sakkal Majalla" w:hAnsi="Sakkal Majalla" w:cs="Sakkal Majalla"/>
                <w:b/>
                <w:bCs/>
                <w:sz w:val="24"/>
                <w:szCs w:val="24"/>
                <w:rtl/>
              </w:rPr>
              <w:lastRenderedPageBreak/>
              <w:t>التعليم الإلكتروني</w:t>
            </w:r>
          </w:p>
        </w:tc>
        <w:tc>
          <w:tcPr>
            <w:tcW w:w="2607" w:type="dxa"/>
            <w:shd w:val="clear" w:color="auto" w:fill="F2F2F2" w:themeFill="background1" w:themeFillShade="F2"/>
            <w:vAlign w:val="center"/>
          </w:tcPr>
          <w:p w14:paraId="59C2E7BE"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F2F2F2" w:themeFill="background1" w:themeFillShade="F2"/>
            <w:vAlign w:val="center"/>
          </w:tcPr>
          <w:p w14:paraId="25415C96" w14:textId="77777777" w:rsidR="00A4737E" w:rsidRPr="000E4058" w:rsidRDefault="00A4737E" w:rsidP="00A4737E">
            <w:pPr>
              <w:bidi/>
              <w:spacing w:after="0"/>
              <w:jc w:val="center"/>
              <w:rPr>
                <w:rFonts w:ascii="Sakkal Majalla" w:hAnsi="Sakkal Majalla" w:cs="Sakkal Majalla"/>
                <w:b/>
                <w:bCs/>
                <w:sz w:val="28"/>
                <w:szCs w:val="28"/>
              </w:rPr>
            </w:pPr>
          </w:p>
        </w:tc>
      </w:tr>
      <w:tr w:rsidR="00086F56" w:rsidRPr="000E4058" w14:paraId="30826228" w14:textId="77777777" w:rsidTr="000E4058">
        <w:trPr>
          <w:trHeight w:val="260"/>
          <w:tblCellSpacing w:w="7" w:type="dxa"/>
          <w:jc w:val="center"/>
        </w:trPr>
        <w:tc>
          <w:tcPr>
            <w:tcW w:w="845" w:type="dxa"/>
            <w:shd w:val="clear" w:color="auto" w:fill="D9D9D9" w:themeFill="background1" w:themeFillShade="D9"/>
            <w:vAlign w:val="center"/>
          </w:tcPr>
          <w:p w14:paraId="5662DF90" w14:textId="77777777" w:rsidR="00A4737E" w:rsidRPr="000E4058" w:rsidRDefault="00A4737E" w:rsidP="00A4737E">
            <w:pPr>
              <w:bidi/>
              <w:spacing w:after="0"/>
              <w:jc w:val="center"/>
              <w:rPr>
                <w:rFonts w:ascii="Sakkal Majalla" w:hAnsi="Sakkal Majalla" w:cs="Sakkal Majalla"/>
                <w:b/>
                <w:bCs/>
                <w:sz w:val="24"/>
                <w:szCs w:val="24"/>
              </w:rPr>
            </w:pPr>
            <w:r w:rsidRPr="000E4058">
              <w:rPr>
                <w:rFonts w:ascii="Sakkal Majalla" w:hAnsi="Sakkal Majalla" w:cs="Sakkal Majalla"/>
                <w:b/>
                <w:bCs/>
                <w:sz w:val="24"/>
                <w:szCs w:val="24"/>
                <w:rtl/>
              </w:rPr>
              <w:t>4</w:t>
            </w:r>
          </w:p>
        </w:tc>
        <w:tc>
          <w:tcPr>
            <w:tcW w:w="3509" w:type="dxa"/>
            <w:shd w:val="clear" w:color="auto" w:fill="D9D9D9" w:themeFill="background1" w:themeFillShade="D9"/>
          </w:tcPr>
          <w:p w14:paraId="2A278C0D" w14:textId="77777777" w:rsidR="00A4737E" w:rsidRPr="000E4058" w:rsidRDefault="00A4737E" w:rsidP="00A4737E">
            <w:pPr>
              <w:bidi/>
              <w:spacing w:after="0"/>
              <w:rPr>
                <w:rFonts w:ascii="Sakkal Majalla" w:hAnsi="Sakkal Majalla" w:cs="Sakkal Majalla"/>
                <w:b/>
                <w:bCs/>
                <w:sz w:val="24"/>
                <w:szCs w:val="24"/>
              </w:rPr>
            </w:pPr>
            <w:r w:rsidRPr="000E4058">
              <w:rPr>
                <w:rFonts w:ascii="Sakkal Majalla" w:hAnsi="Sakkal Majalla" w:cs="Sakkal Majalla"/>
                <w:b/>
                <w:bCs/>
                <w:sz w:val="24"/>
                <w:szCs w:val="24"/>
                <w:rtl/>
              </w:rPr>
              <w:t xml:space="preserve">التعليم عن بعد </w:t>
            </w:r>
          </w:p>
        </w:tc>
        <w:tc>
          <w:tcPr>
            <w:tcW w:w="2607" w:type="dxa"/>
            <w:shd w:val="clear" w:color="auto" w:fill="D9D9D9" w:themeFill="background1" w:themeFillShade="D9"/>
            <w:vAlign w:val="center"/>
          </w:tcPr>
          <w:p w14:paraId="4A34A869"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612DAE3E" w14:textId="77777777" w:rsidR="00A4737E" w:rsidRPr="000E4058" w:rsidRDefault="00A4737E" w:rsidP="00A4737E">
            <w:pPr>
              <w:bidi/>
              <w:spacing w:after="0"/>
              <w:jc w:val="center"/>
              <w:rPr>
                <w:rFonts w:ascii="Sakkal Majalla" w:hAnsi="Sakkal Majalla" w:cs="Sakkal Majalla"/>
                <w:b/>
                <w:bCs/>
                <w:sz w:val="28"/>
                <w:szCs w:val="28"/>
              </w:rPr>
            </w:pPr>
          </w:p>
        </w:tc>
      </w:tr>
    </w:tbl>
    <w:p w14:paraId="5EB2CB3C" w14:textId="77777777" w:rsidR="003A4ABD" w:rsidRPr="005A0806" w:rsidRDefault="003A4ABD" w:rsidP="003A4ABD">
      <w:pPr>
        <w:autoSpaceDE w:val="0"/>
        <w:autoSpaceDN w:val="0"/>
        <w:bidi/>
        <w:adjustRightInd w:val="0"/>
        <w:spacing w:after="170" w:line="288" w:lineRule="auto"/>
        <w:textAlignment w:val="center"/>
        <w:rPr>
          <w:rStyle w:val="a5"/>
          <w:rFonts w:ascii="Sakkal Majalla" w:hAnsi="Sakkal Majalla" w:cs="Sakkal Majalla"/>
          <w:color w:val="4C3D8E"/>
          <w:sz w:val="6"/>
          <w:szCs w:val="6"/>
        </w:rPr>
      </w:pPr>
    </w:p>
    <w:p w14:paraId="2B2CE322" w14:textId="260CF90C" w:rsidR="006C0DCE" w:rsidRPr="00171C6C" w:rsidRDefault="006F1BDF" w:rsidP="00A46F7E">
      <w:pPr>
        <w:autoSpaceDE w:val="0"/>
        <w:autoSpaceDN w:val="0"/>
        <w:bidi/>
        <w:adjustRightInd w:val="0"/>
        <w:spacing w:after="170" w:line="288" w:lineRule="auto"/>
        <w:textAlignment w:val="center"/>
        <w:rPr>
          <w:rFonts w:ascii="Sakkal Majalla" w:hAnsi="Sakkal Majalla" w:cs="Sakkal Majalla"/>
          <w:color w:val="525252" w:themeColor="accent3" w:themeShade="80"/>
          <w:sz w:val="20"/>
          <w:szCs w:val="20"/>
        </w:rPr>
      </w:pPr>
      <w:r>
        <w:rPr>
          <w:rStyle w:val="a5"/>
          <w:rFonts w:ascii="Sakkal Majalla" w:hAnsi="Sakkal Majalla" w:cs="Sakkal Majalla"/>
          <w:b/>
          <w:bCs/>
          <w:color w:val="52B5C2"/>
          <w:sz w:val="28"/>
          <w:szCs w:val="28"/>
          <w:rtl/>
        </w:rPr>
        <w:t>3</w:t>
      </w:r>
      <w:r w:rsidR="006C0DCE" w:rsidRPr="00171C6C">
        <w:rPr>
          <w:rStyle w:val="a5"/>
          <w:rFonts w:ascii="Sakkal Majalla" w:hAnsi="Sakkal Majalla" w:cs="Sakkal Majalla"/>
          <w:b/>
          <w:bCs/>
          <w:color w:val="52B5C2"/>
          <w:sz w:val="28"/>
          <w:szCs w:val="28"/>
          <w:rtl/>
        </w:rPr>
        <w:t xml:space="preserve">. </w:t>
      </w:r>
      <w:r w:rsidR="00A46F7E" w:rsidRPr="00171C6C">
        <w:rPr>
          <w:rStyle w:val="a5"/>
          <w:rFonts w:ascii="Sakkal Majalla" w:hAnsi="Sakkal Majalla" w:cs="Sakkal Majalla"/>
          <w:b/>
          <w:bCs/>
          <w:color w:val="52B5C2"/>
          <w:sz w:val="28"/>
          <w:szCs w:val="28"/>
          <w:rtl/>
        </w:rPr>
        <w:t>الساعات التدريسية</w:t>
      </w:r>
      <w:r w:rsidR="00A46F7E" w:rsidRPr="00171C6C" w:rsidDel="00A46F7E">
        <w:rPr>
          <w:rStyle w:val="a5"/>
          <w:rFonts w:ascii="Sakkal Majalla" w:hAnsi="Sakkal Majalla" w:cs="Sakkal Majalla"/>
          <w:color w:val="52B5C2"/>
          <w:sz w:val="28"/>
          <w:szCs w:val="28"/>
          <w:rtl/>
        </w:rPr>
        <w:t xml:space="preserve"> </w:t>
      </w:r>
      <w:r w:rsidR="006C0DCE" w:rsidRPr="00171C6C">
        <w:rPr>
          <w:rStyle w:val="a5"/>
          <w:rFonts w:ascii="Sakkal Majalla" w:hAnsi="Sakkal Majalla" w:cs="Sakkal Majalla"/>
          <w:color w:val="auto"/>
          <w:sz w:val="24"/>
          <w:szCs w:val="24"/>
          <w:rtl/>
        </w:rPr>
        <w:t>(على مستوى الفصل الدراسي)</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81"/>
        <w:gridCol w:w="5143"/>
        <w:gridCol w:w="1911"/>
        <w:gridCol w:w="1918"/>
      </w:tblGrid>
      <w:tr w:rsidR="006C0DCE" w:rsidRPr="00171C6C" w14:paraId="6D7B8286" w14:textId="77777777" w:rsidTr="006D3F0B">
        <w:trPr>
          <w:trHeight w:val="380"/>
          <w:tblCellSpacing w:w="7" w:type="dxa"/>
          <w:jc w:val="center"/>
        </w:trPr>
        <w:tc>
          <w:tcPr>
            <w:tcW w:w="660" w:type="dxa"/>
            <w:shd w:val="clear" w:color="auto" w:fill="4C3D8E"/>
            <w:vAlign w:val="center"/>
          </w:tcPr>
          <w:p w14:paraId="589B95B7"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م</w:t>
            </w:r>
          </w:p>
        </w:tc>
        <w:tc>
          <w:tcPr>
            <w:tcW w:w="5108" w:type="dxa"/>
            <w:shd w:val="clear" w:color="auto" w:fill="4C3D8E"/>
            <w:vAlign w:val="center"/>
          </w:tcPr>
          <w:p w14:paraId="63CB85BD"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النشاط</w:t>
            </w:r>
          </w:p>
        </w:tc>
        <w:tc>
          <w:tcPr>
            <w:tcW w:w="1897" w:type="dxa"/>
            <w:shd w:val="clear" w:color="auto" w:fill="4C3D8E"/>
            <w:vAlign w:val="center"/>
          </w:tcPr>
          <w:p w14:paraId="11D691F5"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ساعات التعلم</w:t>
            </w:r>
          </w:p>
        </w:tc>
        <w:tc>
          <w:tcPr>
            <w:tcW w:w="1897" w:type="dxa"/>
            <w:shd w:val="clear" w:color="auto" w:fill="4C3D8E"/>
            <w:vAlign w:val="center"/>
          </w:tcPr>
          <w:p w14:paraId="6FAA25DD"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النسبة</w:t>
            </w:r>
          </w:p>
        </w:tc>
      </w:tr>
      <w:tr w:rsidR="006C0DCE" w:rsidRPr="00171C6C" w14:paraId="5D8E1F98" w14:textId="77777777" w:rsidTr="006D3F0B">
        <w:trPr>
          <w:tblCellSpacing w:w="7" w:type="dxa"/>
          <w:jc w:val="center"/>
        </w:trPr>
        <w:tc>
          <w:tcPr>
            <w:tcW w:w="660" w:type="dxa"/>
            <w:shd w:val="clear" w:color="auto" w:fill="F2F2F2" w:themeFill="background1" w:themeFillShade="F2"/>
            <w:vAlign w:val="center"/>
          </w:tcPr>
          <w:p w14:paraId="364B369B"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1</w:t>
            </w:r>
          </w:p>
        </w:tc>
        <w:tc>
          <w:tcPr>
            <w:tcW w:w="5108" w:type="dxa"/>
            <w:shd w:val="clear" w:color="auto" w:fill="F2F2F2" w:themeFill="background1" w:themeFillShade="F2"/>
            <w:vAlign w:val="center"/>
          </w:tcPr>
          <w:p w14:paraId="7E7AAFBF"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محاضرات</w:t>
            </w:r>
          </w:p>
        </w:tc>
        <w:tc>
          <w:tcPr>
            <w:tcW w:w="1897" w:type="dxa"/>
            <w:shd w:val="clear" w:color="auto" w:fill="F2F2F2" w:themeFill="background1" w:themeFillShade="F2"/>
            <w:vAlign w:val="center"/>
          </w:tcPr>
          <w:p w14:paraId="43B5319D" w14:textId="39F00BC6" w:rsidR="006C0DCE" w:rsidRPr="000E4058" w:rsidRDefault="00F418CE"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24</w:t>
            </w:r>
          </w:p>
        </w:tc>
        <w:tc>
          <w:tcPr>
            <w:tcW w:w="1897" w:type="dxa"/>
            <w:shd w:val="clear" w:color="auto" w:fill="F2F2F2" w:themeFill="background1" w:themeFillShade="F2"/>
            <w:vAlign w:val="center"/>
          </w:tcPr>
          <w:p w14:paraId="193D3E5C" w14:textId="6830175F" w:rsidR="006C0DCE" w:rsidRPr="000E4058" w:rsidRDefault="00C64058"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100%</w:t>
            </w:r>
          </w:p>
        </w:tc>
      </w:tr>
      <w:tr w:rsidR="006C0DCE" w:rsidRPr="00171C6C" w14:paraId="7347A519" w14:textId="77777777" w:rsidTr="006D3F0B">
        <w:trPr>
          <w:tblCellSpacing w:w="7" w:type="dxa"/>
          <w:jc w:val="center"/>
        </w:trPr>
        <w:tc>
          <w:tcPr>
            <w:tcW w:w="660" w:type="dxa"/>
            <w:shd w:val="clear" w:color="auto" w:fill="D9D9D9" w:themeFill="background1" w:themeFillShade="D9"/>
            <w:vAlign w:val="center"/>
          </w:tcPr>
          <w:p w14:paraId="305EF1B2"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2</w:t>
            </w:r>
          </w:p>
        </w:tc>
        <w:tc>
          <w:tcPr>
            <w:tcW w:w="5108" w:type="dxa"/>
            <w:shd w:val="clear" w:color="auto" w:fill="D9D9D9" w:themeFill="background1" w:themeFillShade="D9"/>
            <w:vAlign w:val="center"/>
          </w:tcPr>
          <w:p w14:paraId="456B0D95"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معمل أو إستوديو</w:t>
            </w:r>
          </w:p>
        </w:tc>
        <w:tc>
          <w:tcPr>
            <w:tcW w:w="1897" w:type="dxa"/>
            <w:shd w:val="clear" w:color="auto" w:fill="D9D9D9" w:themeFill="background1" w:themeFillShade="D9"/>
            <w:vAlign w:val="center"/>
          </w:tcPr>
          <w:p w14:paraId="36F4F7C1"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6ED16CCB"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5AF21E18" w14:textId="77777777" w:rsidTr="006D3F0B">
        <w:trPr>
          <w:tblCellSpacing w:w="7" w:type="dxa"/>
          <w:jc w:val="center"/>
        </w:trPr>
        <w:tc>
          <w:tcPr>
            <w:tcW w:w="660" w:type="dxa"/>
            <w:shd w:val="clear" w:color="auto" w:fill="F2F2F2" w:themeFill="background1" w:themeFillShade="F2"/>
            <w:vAlign w:val="center"/>
          </w:tcPr>
          <w:p w14:paraId="1E95ABF1"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108" w:type="dxa"/>
            <w:shd w:val="clear" w:color="auto" w:fill="F2F2F2" w:themeFill="background1" w:themeFillShade="F2"/>
            <w:vAlign w:val="center"/>
          </w:tcPr>
          <w:p w14:paraId="6EF1F9C4"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ميداني</w:t>
            </w:r>
          </w:p>
        </w:tc>
        <w:tc>
          <w:tcPr>
            <w:tcW w:w="1897" w:type="dxa"/>
            <w:shd w:val="clear" w:color="auto" w:fill="F2F2F2" w:themeFill="background1" w:themeFillShade="F2"/>
            <w:vAlign w:val="center"/>
          </w:tcPr>
          <w:p w14:paraId="5407BD67"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14:paraId="47F9F328"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0157326B" w14:textId="77777777" w:rsidTr="006D3F0B">
        <w:trPr>
          <w:tblCellSpacing w:w="7" w:type="dxa"/>
          <w:jc w:val="center"/>
        </w:trPr>
        <w:tc>
          <w:tcPr>
            <w:tcW w:w="660" w:type="dxa"/>
            <w:shd w:val="clear" w:color="auto" w:fill="D9D9D9" w:themeFill="background1" w:themeFillShade="D9"/>
            <w:vAlign w:val="center"/>
          </w:tcPr>
          <w:p w14:paraId="15797363"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4</w:t>
            </w:r>
          </w:p>
        </w:tc>
        <w:tc>
          <w:tcPr>
            <w:tcW w:w="5108" w:type="dxa"/>
            <w:shd w:val="clear" w:color="auto" w:fill="D9D9D9" w:themeFill="background1" w:themeFillShade="D9"/>
            <w:vAlign w:val="center"/>
          </w:tcPr>
          <w:p w14:paraId="6F4C4952"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دروس إضافية</w:t>
            </w:r>
          </w:p>
        </w:tc>
        <w:tc>
          <w:tcPr>
            <w:tcW w:w="1897" w:type="dxa"/>
            <w:shd w:val="clear" w:color="auto" w:fill="D9D9D9" w:themeFill="background1" w:themeFillShade="D9"/>
            <w:vAlign w:val="center"/>
          </w:tcPr>
          <w:p w14:paraId="5CA5BD02"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5D50D70F"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0709FAE1" w14:textId="77777777" w:rsidTr="006D3F0B">
        <w:trPr>
          <w:trHeight w:val="296"/>
          <w:tblCellSpacing w:w="7" w:type="dxa"/>
          <w:jc w:val="center"/>
        </w:trPr>
        <w:tc>
          <w:tcPr>
            <w:tcW w:w="660" w:type="dxa"/>
            <w:shd w:val="clear" w:color="auto" w:fill="F2F2F2" w:themeFill="background1" w:themeFillShade="F2"/>
            <w:vAlign w:val="center"/>
          </w:tcPr>
          <w:p w14:paraId="0935EFCB"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5</w:t>
            </w:r>
          </w:p>
        </w:tc>
        <w:tc>
          <w:tcPr>
            <w:tcW w:w="5108" w:type="dxa"/>
            <w:shd w:val="clear" w:color="auto" w:fill="F2F2F2" w:themeFill="background1" w:themeFillShade="F2"/>
            <w:vAlign w:val="center"/>
          </w:tcPr>
          <w:p w14:paraId="753CE5B5"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 xml:space="preserve">أخرى </w:t>
            </w:r>
          </w:p>
        </w:tc>
        <w:tc>
          <w:tcPr>
            <w:tcW w:w="1897" w:type="dxa"/>
            <w:shd w:val="clear" w:color="auto" w:fill="F2F2F2" w:themeFill="background1" w:themeFillShade="F2"/>
            <w:vAlign w:val="center"/>
          </w:tcPr>
          <w:p w14:paraId="3C45477A"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14:paraId="48D3F926"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F62E73" w:rsidRPr="00171C6C" w14:paraId="487B99F6" w14:textId="77777777" w:rsidTr="00E92F36">
        <w:trPr>
          <w:trHeight w:val="440"/>
          <w:tblCellSpacing w:w="7" w:type="dxa"/>
          <w:jc w:val="center"/>
        </w:trPr>
        <w:tc>
          <w:tcPr>
            <w:tcW w:w="5803" w:type="dxa"/>
            <w:gridSpan w:val="2"/>
            <w:shd w:val="clear" w:color="auto" w:fill="52B5C2"/>
            <w:vAlign w:val="center"/>
          </w:tcPr>
          <w:p w14:paraId="481605D8" w14:textId="77777777" w:rsidR="00F62E73" w:rsidRPr="00171C6C" w:rsidRDefault="00F62E73" w:rsidP="006D3F0B">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الإجمالي</w:t>
            </w:r>
          </w:p>
        </w:tc>
        <w:tc>
          <w:tcPr>
            <w:tcW w:w="1897" w:type="dxa"/>
            <w:shd w:val="clear" w:color="auto" w:fill="52B5C2"/>
            <w:vAlign w:val="center"/>
          </w:tcPr>
          <w:p w14:paraId="0FEB0737" w14:textId="2C7C0264" w:rsidR="00F62E73" w:rsidRPr="000E4058" w:rsidRDefault="00F418CE" w:rsidP="000E4058">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24</w:t>
            </w:r>
          </w:p>
        </w:tc>
        <w:tc>
          <w:tcPr>
            <w:tcW w:w="1897" w:type="dxa"/>
            <w:shd w:val="clear" w:color="auto" w:fill="52B5C2"/>
            <w:vAlign w:val="center"/>
          </w:tcPr>
          <w:p w14:paraId="468070FE" w14:textId="69CD8195" w:rsidR="00F62E73" w:rsidRPr="000E4058" w:rsidRDefault="00F418CE" w:rsidP="000E4058">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100%</w:t>
            </w:r>
          </w:p>
        </w:tc>
      </w:tr>
    </w:tbl>
    <w:p w14:paraId="2454B126" w14:textId="22FEBDB1" w:rsidR="006E3A65" w:rsidRPr="00171C6C" w:rsidRDefault="006E3A65" w:rsidP="006D3F0B">
      <w:pPr>
        <w:pStyle w:val="1"/>
        <w:bidi/>
        <w:rPr>
          <w:rStyle w:val="a5"/>
          <w:rFonts w:ascii="Sakkal Majalla" w:hAnsi="Sakkal Majalla" w:cs="Sakkal Majalla"/>
          <w:b/>
          <w:bCs/>
          <w:color w:val="4C3D8E"/>
          <w:sz w:val="32"/>
          <w:szCs w:val="32"/>
          <w:rtl/>
        </w:rPr>
      </w:pPr>
      <w:bookmarkStart w:id="4" w:name="_Toc138156152"/>
      <w:r w:rsidRPr="00171C6C">
        <w:rPr>
          <w:rStyle w:val="a5"/>
          <w:rFonts w:ascii="Sakkal Majalla" w:hAnsi="Sakkal Majalla" w:cs="Sakkal Majalla"/>
          <w:b/>
          <w:bCs/>
          <w:color w:val="4C3D8E"/>
          <w:sz w:val="32"/>
          <w:szCs w:val="32"/>
          <w:rtl/>
        </w:rPr>
        <w:t xml:space="preserve">ب. نواتج التعلم </w:t>
      </w:r>
      <w:r w:rsidR="006D3F0B" w:rsidRPr="00171C6C">
        <w:rPr>
          <w:rStyle w:val="a5"/>
          <w:rFonts w:ascii="Sakkal Majalla" w:hAnsi="Sakkal Majalla" w:cs="Sakkal Majalla"/>
          <w:b/>
          <w:bCs/>
          <w:color w:val="4C3D8E"/>
          <w:sz w:val="32"/>
          <w:szCs w:val="32"/>
          <w:rtl/>
        </w:rPr>
        <w:t>للمقرر واستراتيجيات</w:t>
      </w:r>
      <w:r w:rsidRPr="00171C6C">
        <w:rPr>
          <w:rStyle w:val="a5"/>
          <w:rFonts w:ascii="Sakkal Majalla" w:hAnsi="Sakkal Majalla" w:cs="Sakkal Majalla"/>
          <w:b/>
          <w:bCs/>
          <w:color w:val="4C3D8E"/>
          <w:sz w:val="32"/>
          <w:szCs w:val="32"/>
          <w:rtl/>
        </w:rPr>
        <w:t xml:space="preserve"> تدريسها وطرق تقييمها:</w:t>
      </w:r>
      <w:bookmarkEnd w:id="4"/>
    </w:p>
    <w:tbl>
      <w:tblPr>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702"/>
        <w:gridCol w:w="1795"/>
        <w:gridCol w:w="1925"/>
        <w:gridCol w:w="1711"/>
        <w:gridCol w:w="1638"/>
        <w:gridCol w:w="67"/>
        <w:gridCol w:w="1794"/>
      </w:tblGrid>
      <w:tr w:rsidR="001A51C5" w:rsidRPr="00171C6C" w14:paraId="01D21B76" w14:textId="2123F997" w:rsidTr="001A51C5">
        <w:trPr>
          <w:trHeight w:val="351"/>
          <w:tblHeader/>
          <w:tblCellSpacing w:w="7" w:type="dxa"/>
          <w:jc w:val="center"/>
        </w:trPr>
        <w:tc>
          <w:tcPr>
            <w:tcW w:w="357" w:type="pct"/>
            <w:vMerge w:val="restart"/>
            <w:shd w:val="clear" w:color="auto" w:fill="4C3D8E"/>
            <w:vAlign w:val="center"/>
          </w:tcPr>
          <w:p w14:paraId="6CB26889" w14:textId="77777777" w:rsidR="001A51C5" w:rsidRPr="008F6299" w:rsidRDefault="001A51C5"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الرمز</w:t>
            </w:r>
          </w:p>
        </w:tc>
        <w:tc>
          <w:tcPr>
            <w:tcW w:w="933" w:type="pct"/>
            <w:vMerge w:val="restart"/>
            <w:shd w:val="clear" w:color="auto" w:fill="4C3D8E"/>
            <w:vAlign w:val="center"/>
          </w:tcPr>
          <w:p w14:paraId="1361384C" w14:textId="77777777" w:rsidR="001A51C5" w:rsidRPr="008F6299" w:rsidRDefault="001A51C5" w:rsidP="006E3A65">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نواتج التعلم </w:t>
            </w:r>
          </w:p>
        </w:tc>
        <w:tc>
          <w:tcPr>
            <w:tcW w:w="1001" w:type="pct"/>
            <w:vMerge w:val="restart"/>
            <w:shd w:val="clear" w:color="auto" w:fill="4C3D8E"/>
          </w:tcPr>
          <w:p w14:paraId="3EC1B35D" w14:textId="77777777" w:rsidR="001A51C5" w:rsidRPr="008F6299" w:rsidRDefault="001A51C5"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رمز ناتج التعلم </w:t>
            </w:r>
          </w:p>
          <w:p w14:paraId="4E2656CC" w14:textId="1CA34603" w:rsidR="001A51C5" w:rsidRPr="008F6299" w:rsidRDefault="001A51C5"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المرتبط بالبرنامج</w:t>
            </w:r>
          </w:p>
        </w:tc>
        <w:tc>
          <w:tcPr>
            <w:tcW w:w="881" w:type="pct"/>
            <w:vMerge w:val="restart"/>
            <w:shd w:val="clear" w:color="auto" w:fill="4C3D8E"/>
            <w:vAlign w:val="center"/>
          </w:tcPr>
          <w:p w14:paraId="2FDCBD48" w14:textId="77777777" w:rsidR="001A51C5" w:rsidRPr="008F6299" w:rsidRDefault="001A51C5"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استراتيجيات التدريس</w:t>
            </w:r>
          </w:p>
        </w:tc>
        <w:tc>
          <w:tcPr>
            <w:tcW w:w="1785" w:type="pct"/>
            <w:gridSpan w:val="3"/>
            <w:shd w:val="clear" w:color="auto" w:fill="4C3D8E"/>
            <w:vAlign w:val="center"/>
          </w:tcPr>
          <w:p w14:paraId="7C2ACE0C" w14:textId="3B609B81" w:rsidR="001A51C5" w:rsidRPr="008F6299" w:rsidRDefault="001A51C5" w:rsidP="001A51C5">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طرق التقييم</w:t>
            </w:r>
          </w:p>
        </w:tc>
      </w:tr>
      <w:tr w:rsidR="001A51C5" w:rsidRPr="00171C6C" w14:paraId="3B3D3FB3" w14:textId="77777777" w:rsidTr="001A51C5">
        <w:trPr>
          <w:trHeight w:val="350"/>
          <w:tblHeader/>
          <w:tblCellSpacing w:w="7" w:type="dxa"/>
          <w:jc w:val="center"/>
        </w:trPr>
        <w:tc>
          <w:tcPr>
            <w:tcW w:w="357" w:type="pct"/>
            <w:vMerge/>
            <w:shd w:val="clear" w:color="auto" w:fill="4C3D8E"/>
            <w:vAlign w:val="center"/>
          </w:tcPr>
          <w:p w14:paraId="2D703CC2" w14:textId="77777777" w:rsidR="001A51C5" w:rsidRPr="008F6299" w:rsidRDefault="001A51C5" w:rsidP="006E3A65">
            <w:pPr>
              <w:bidi/>
              <w:spacing w:after="0"/>
              <w:jc w:val="center"/>
              <w:rPr>
                <w:rFonts w:ascii="Sakkal Majalla" w:hAnsi="Sakkal Majalla" w:cs="Sakkal Majalla"/>
                <w:b/>
                <w:bCs/>
                <w:color w:val="FFFFFF" w:themeColor="background1"/>
                <w:sz w:val="28"/>
                <w:szCs w:val="28"/>
                <w:rtl/>
              </w:rPr>
            </w:pPr>
          </w:p>
        </w:tc>
        <w:tc>
          <w:tcPr>
            <w:tcW w:w="933" w:type="pct"/>
            <w:vMerge/>
            <w:shd w:val="clear" w:color="auto" w:fill="4C3D8E"/>
            <w:vAlign w:val="center"/>
          </w:tcPr>
          <w:p w14:paraId="45D7B851" w14:textId="77777777" w:rsidR="001A51C5" w:rsidRPr="008F6299" w:rsidRDefault="001A51C5" w:rsidP="006E3A65">
            <w:pPr>
              <w:bidi/>
              <w:spacing w:after="0"/>
              <w:jc w:val="center"/>
              <w:rPr>
                <w:rFonts w:ascii="Sakkal Majalla" w:hAnsi="Sakkal Majalla" w:cs="Sakkal Majalla"/>
                <w:b/>
                <w:bCs/>
                <w:color w:val="FFFFFF" w:themeColor="background1"/>
                <w:sz w:val="28"/>
                <w:szCs w:val="28"/>
                <w:rtl/>
              </w:rPr>
            </w:pPr>
          </w:p>
        </w:tc>
        <w:tc>
          <w:tcPr>
            <w:tcW w:w="1001" w:type="pct"/>
            <w:vMerge/>
            <w:shd w:val="clear" w:color="auto" w:fill="4C3D8E"/>
          </w:tcPr>
          <w:p w14:paraId="7FC6CD18" w14:textId="77777777" w:rsidR="001A51C5" w:rsidRPr="008F6299" w:rsidRDefault="001A51C5" w:rsidP="004D6B9A">
            <w:pPr>
              <w:bidi/>
              <w:spacing w:after="0"/>
              <w:jc w:val="center"/>
              <w:rPr>
                <w:rFonts w:ascii="Sakkal Majalla" w:hAnsi="Sakkal Majalla" w:cs="Sakkal Majalla"/>
                <w:b/>
                <w:bCs/>
                <w:color w:val="FFFFFF" w:themeColor="background1"/>
                <w:sz w:val="28"/>
                <w:szCs w:val="28"/>
                <w:rtl/>
              </w:rPr>
            </w:pPr>
          </w:p>
        </w:tc>
        <w:tc>
          <w:tcPr>
            <w:tcW w:w="881" w:type="pct"/>
            <w:vMerge/>
            <w:shd w:val="clear" w:color="auto" w:fill="4C3D8E"/>
            <w:vAlign w:val="center"/>
          </w:tcPr>
          <w:p w14:paraId="08B7117A" w14:textId="77777777" w:rsidR="001A51C5" w:rsidRPr="008F6299" w:rsidRDefault="001A51C5" w:rsidP="006E3A65">
            <w:pPr>
              <w:bidi/>
              <w:spacing w:after="0"/>
              <w:jc w:val="center"/>
              <w:rPr>
                <w:rFonts w:ascii="Sakkal Majalla" w:hAnsi="Sakkal Majalla" w:cs="Sakkal Majalla"/>
                <w:b/>
                <w:bCs/>
                <w:color w:val="FFFFFF" w:themeColor="background1"/>
                <w:sz w:val="28"/>
                <w:szCs w:val="28"/>
                <w:rtl/>
              </w:rPr>
            </w:pPr>
          </w:p>
        </w:tc>
        <w:tc>
          <w:tcPr>
            <w:tcW w:w="879" w:type="pct"/>
            <w:gridSpan w:val="2"/>
            <w:shd w:val="clear" w:color="auto" w:fill="4C3D8E"/>
            <w:vAlign w:val="center"/>
          </w:tcPr>
          <w:p w14:paraId="23275818" w14:textId="3A153F9F" w:rsidR="001A51C5" w:rsidRPr="008F6299" w:rsidRDefault="001A51C5" w:rsidP="001A51C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مباشر</w:t>
            </w:r>
          </w:p>
        </w:tc>
        <w:tc>
          <w:tcPr>
            <w:tcW w:w="899" w:type="pct"/>
            <w:shd w:val="clear" w:color="auto" w:fill="4C3D8E"/>
            <w:vAlign w:val="center"/>
          </w:tcPr>
          <w:p w14:paraId="72261D41" w14:textId="1B78FF9B" w:rsidR="001A51C5" w:rsidRPr="008F6299" w:rsidRDefault="001A51C5" w:rsidP="001A51C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غير مباشر</w:t>
            </w:r>
          </w:p>
        </w:tc>
      </w:tr>
      <w:tr w:rsidR="00E14024" w:rsidRPr="00171C6C" w14:paraId="66AD43D5" w14:textId="112FAB68" w:rsidTr="001A51C5">
        <w:trPr>
          <w:tblCellSpacing w:w="7" w:type="dxa"/>
          <w:jc w:val="center"/>
        </w:trPr>
        <w:tc>
          <w:tcPr>
            <w:tcW w:w="357" w:type="pct"/>
            <w:shd w:val="clear" w:color="auto" w:fill="52B5C2"/>
            <w:vAlign w:val="center"/>
          </w:tcPr>
          <w:p w14:paraId="747439A8" w14:textId="77777777" w:rsidR="00E14024" w:rsidRPr="00171C6C" w:rsidRDefault="00E14024"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1.0</w:t>
            </w:r>
          </w:p>
        </w:tc>
        <w:tc>
          <w:tcPr>
            <w:tcW w:w="4622" w:type="pct"/>
            <w:gridSpan w:val="6"/>
            <w:shd w:val="clear" w:color="auto" w:fill="52B5C2"/>
          </w:tcPr>
          <w:p w14:paraId="6CCF70CC" w14:textId="7E08A4DD" w:rsidR="00E14024" w:rsidRPr="00171C6C" w:rsidRDefault="00E14024" w:rsidP="006E3A65">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المعرفة والفهم</w:t>
            </w:r>
          </w:p>
        </w:tc>
      </w:tr>
      <w:tr w:rsidR="001A51C5" w:rsidRPr="00171C6C" w14:paraId="2E821FBF" w14:textId="6D272EE7" w:rsidTr="001A51C5">
        <w:trPr>
          <w:tblCellSpacing w:w="7" w:type="dxa"/>
          <w:jc w:val="center"/>
        </w:trPr>
        <w:tc>
          <w:tcPr>
            <w:tcW w:w="357" w:type="pct"/>
            <w:shd w:val="clear" w:color="auto" w:fill="F2F2F2" w:themeFill="background1" w:themeFillShade="F2"/>
            <w:vAlign w:val="center"/>
          </w:tcPr>
          <w:p w14:paraId="20103120" w14:textId="77777777" w:rsidR="001A51C5" w:rsidRPr="00171C6C" w:rsidRDefault="001A51C5" w:rsidP="001A51C5">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1.1</w:t>
            </w:r>
          </w:p>
        </w:tc>
        <w:tc>
          <w:tcPr>
            <w:tcW w:w="933" w:type="pct"/>
            <w:shd w:val="clear" w:color="auto" w:fill="F2F2F2" w:themeFill="background1" w:themeFillShade="F2"/>
            <w:vAlign w:val="center"/>
          </w:tcPr>
          <w:p w14:paraId="3EE13B9B" w14:textId="77777777" w:rsidR="001A51C5" w:rsidRPr="007F1D68" w:rsidRDefault="001A51C5" w:rsidP="001A51C5">
            <w:pPr>
              <w:spacing w:after="0"/>
              <w:jc w:val="center"/>
              <w:rPr>
                <w:rFonts w:ascii="Sakkal Majalla" w:hAnsi="Sakkal Majalla" w:cs="Sakkal Majalla"/>
                <w:b/>
                <w:bCs/>
                <w:sz w:val="24"/>
                <w:szCs w:val="24"/>
                <w:rtl/>
              </w:rPr>
            </w:pPr>
            <w:r w:rsidRPr="007F1D68">
              <w:rPr>
                <w:rFonts w:ascii="Sakkal Majalla" w:hAnsi="Sakkal Majalla" w:cs="Sakkal Majalla"/>
                <w:b/>
                <w:bCs/>
                <w:sz w:val="24"/>
                <w:szCs w:val="24"/>
                <w:rtl/>
              </w:rPr>
              <w:t>يعرف الطالب المصطلحات والمفاهيم الأساسية الخاصة بعلم الاقتصاد</w:t>
            </w:r>
            <w:r w:rsidRPr="007F1D68">
              <w:rPr>
                <w:rFonts w:ascii="Sakkal Majalla" w:hAnsi="Sakkal Majalla" w:cs="Sakkal Majalla"/>
                <w:b/>
                <w:bCs/>
                <w:sz w:val="24"/>
                <w:szCs w:val="24"/>
              </w:rPr>
              <w:t>.</w:t>
            </w:r>
          </w:p>
          <w:p w14:paraId="28395DEF" w14:textId="61B87DAD" w:rsidR="001A51C5" w:rsidRPr="000E4058" w:rsidRDefault="001A51C5" w:rsidP="001A51C5">
            <w:pPr>
              <w:bidi/>
              <w:spacing w:after="0"/>
              <w:jc w:val="center"/>
              <w:rPr>
                <w:rFonts w:ascii="Sakkal Majalla" w:hAnsi="Sakkal Majalla" w:cs="Sakkal Majalla"/>
                <w:b/>
                <w:bCs/>
                <w:sz w:val="24"/>
                <w:szCs w:val="24"/>
              </w:rPr>
            </w:pPr>
            <w:r w:rsidRPr="007F1D68">
              <w:rPr>
                <w:rFonts w:ascii="Sakkal Majalla" w:hAnsi="Sakkal Majalla" w:cs="Sakkal Majalla"/>
                <w:b/>
                <w:bCs/>
                <w:sz w:val="24"/>
                <w:szCs w:val="24"/>
                <w:rtl/>
              </w:rPr>
              <w:t>يعرف الطالب المشكلة الاقتصادية من منظور إسلامي.</w:t>
            </w:r>
          </w:p>
        </w:tc>
        <w:tc>
          <w:tcPr>
            <w:tcW w:w="1001" w:type="pct"/>
            <w:shd w:val="clear" w:color="auto" w:fill="F2F2F2" w:themeFill="background1" w:themeFillShade="F2"/>
          </w:tcPr>
          <w:p w14:paraId="12E70C8D" w14:textId="77777777" w:rsidR="001A51C5" w:rsidRDefault="001A51C5" w:rsidP="001A51C5">
            <w:pPr>
              <w:bidi/>
              <w:spacing w:after="0"/>
              <w:jc w:val="center"/>
              <w:rPr>
                <w:rFonts w:ascii="Sakkal Majalla" w:hAnsi="Sakkal Majalla" w:cs="Sakkal Majalla"/>
                <w:b/>
                <w:bCs/>
                <w:sz w:val="24"/>
                <w:szCs w:val="24"/>
                <w:rtl/>
              </w:rPr>
            </w:pPr>
          </w:p>
          <w:p w14:paraId="5A3C9F90" w14:textId="77777777" w:rsidR="001A51C5" w:rsidRDefault="001A51C5" w:rsidP="001A51C5">
            <w:pPr>
              <w:bidi/>
              <w:spacing w:after="0"/>
              <w:jc w:val="center"/>
              <w:rPr>
                <w:rFonts w:ascii="Sakkal Majalla" w:hAnsi="Sakkal Majalla" w:cs="Sakkal Majalla"/>
                <w:b/>
                <w:bCs/>
                <w:sz w:val="24"/>
                <w:szCs w:val="24"/>
                <w:rtl/>
              </w:rPr>
            </w:pPr>
          </w:p>
          <w:p w14:paraId="3BD57457" w14:textId="4EF5B610" w:rsidR="001A51C5" w:rsidRPr="000E4058" w:rsidRDefault="001A51C5" w:rsidP="001A51C5">
            <w:pPr>
              <w:bidi/>
              <w:spacing w:after="0"/>
              <w:jc w:val="center"/>
              <w:rPr>
                <w:rFonts w:ascii="Sakkal Majalla" w:hAnsi="Sakkal Majalla" w:cs="Sakkal Majalla"/>
                <w:b/>
                <w:bCs/>
                <w:sz w:val="24"/>
                <w:szCs w:val="24"/>
              </w:rPr>
            </w:pPr>
            <w:r>
              <w:rPr>
                <w:rFonts w:ascii="Sakkal Majalla" w:hAnsi="Sakkal Majalla" w:cs="Sakkal Majalla" w:hint="cs"/>
                <w:b/>
                <w:bCs/>
                <w:sz w:val="24"/>
                <w:szCs w:val="24"/>
                <w:rtl/>
              </w:rPr>
              <w:t>ع1</w:t>
            </w:r>
          </w:p>
        </w:tc>
        <w:tc>
          <w:tcPr>
            <w:tcW w:w="881" w:type="pct"/>
            <w:vMerge w:val="restart"/>
            <w:shd w:val="clear" w:color="auto" w:fill="F2F2F2" w:themeFill="background1" w:themeFillShade="F2"/>
            <w:vAlign w:val="center"/>
          </w:tcPr>
          <w:p w14:paraId="7FA56E74" w14:textId="77777777" w:rsidR="001A51C5" w:rsidRDefault="001A51C5" w:rsidP="001A51C5">
            <w:pPr>
              <w:pStyle w:val="paragraph"/>
              <w:bidi/>
              <w:spacing w:before="0" w:beforeAutospacing="0" w:after="0" w:afterAutospacing="0"/>
              <w:textAlignment w:val="baseline"/>
              <w:rPr>
                <w:color w:val="000000"/>
                <w:sz w:val="18"/>
                <w:szCs w:val="18"/>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المحاضرة الصفية.</w:t>
            </w:r>
            <w:r>
              <w:rPr>
                <w:rStyle w:val="eop"/>
                <w:rFonts w:ascii="Traditional Arabic" w:hAnsi="Traditional Arabic" w:cs="Traditional Arabic"/>
                <w:color w:val="000000"/>
                <w:sz w:val="28"/>
                <w:szCs w:val="28"/>
                <w:rtl/>
              </w:rPr>
              <w:t> </w:t>
            </w:r>
          </w:p>
          <w:p w14:paraId="088B47DD" w14:textId="77777777" w:rsidR="001A51C5" w:rsidRDefault="001A51C5" w:rsidP="001A51C5">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الحوار والنقاش.</w:t>
            </w:r>
            <w:r>
              <w:rPr>
                <w:rStyle w:val="eop"/>
                <w:rFonts w:ascii="Traditional Arabic" w:hAnsi="Traditional Arabic" w:cs="Traditional Arabic"/>
                <w:color w:val="000000"/>
                <w:sz w:val="28"/>
                <w:szCs w:val="28"/>
                <w:rtl/>
              </w:rPr>
              <w:t> </w:t>
            </w:r>
          </w:p>
          <w:p w14:paraId="6250962A" w14:textId="77777777" w:rsidR="001A51C5" w:rsidRDefault="001A51C5" w:rsidP="001A51C5">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الخرائط الذهنية </w:t>
            </w:r>
          </w:p>
          <w:p w14:paraId="489DC1E4" w14:textId="77777777" w:rsidR="001A51C5" w:rsidRDefault="001A51C5" w:rsidP="001A51C5">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 xml:space="preserve">-الفصل المقلوب </w:t>
            </w:r>
          </w:p>
          <w:p w14:paraId="67243299" w14:textId="77777777" w:rsidR="001A51C5" w:rsidRDefault="001A51C5" w:rsidP="001A51C5">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التعاوني</w:t>
            </w:r>
          </w:p>
          <w:p w14:paraId="72B61190" w14:textId="77777777" w:rsidR="001A51C5" w:rsidRDefault="001A51C5" w:rsidP="001A51C5">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الذاتي</w:t>
            </w:r>
          </w:p>
          <w:p w14:paraId="4DCCB66D" w14:textId="543445B5" w:rsidR="001A51C5" w:rsidRDefault="001A51C5" w:rsidP="001A51C5">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 xml:space="preserve">-الطريقة الاستنتاجية (الاستقرائية </w:t>
            </w: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hint="cs"/>
                <w:color w:val="000000"/>
                <w:sz w:val="28"/>
                <w:szCs w:val="28"/>
                <w:rtl/>
              </w:rPr>
              <w:t xml:space="preserve"> القياسية)</w:t>
            </w:r>
          </w:p>
          <w:p w14:paraId="06DCF145" w14:textId="4114FB44" w:rsidR="001A51C5" w:rsidRPr="00FF5B55" w:rsidRDefault="001A51C5" w:rsidP="001A51C5">
            <w:pPr>
              <w:pStyle w:val="a6"/>
              <w:bidi/>
              <w:spacing w:after="0"/>
              <w:jc w:val="lowKashida"/>
              <w:rPr>
                <w:rFonts w:ascii="Sakkal Majalla" w:hAnsi="Sakkal Majalla" w:cs="Sakkal Majalla"/>
                <w:b/>
                <w:bCs/>
                <w:sz w:val="24"/>
                <w:szCs w:val="24"/>
              </w:rPr>
            </w:pPr>
          </w:p>
        </w:tc>
        <w:tc>
          <w:tcPr>
            <w:tcW w:w="850" w:type="pct"/>
            <w:vMerge w:val="restart"/>
            <w:shd w:val="clear" w:color="auto" w:fill="F2F2F2" w:themeFill="background1" w:themeFillShade="F2"/>
            <w:vAlign w:val="center"/>
          </w:tcPr>
          <w:p w14:paraId="74DD7C0A" w14:textId="77777777" w:rsidR="001A51C5" w:rsidRPr="00DD6043" w:rsidRDefault="001A51C5" w:rsidP="001A51C5">
            <w:pPr>
              <w:pStyle w:val="a6"/>
              <w:numPr>
                <w:ilvl w:val="0"/>
                <w:numId w:val="38"/>
              </w:numPr>
              <w:bidi/>
              <w:spacing w:after="0" w:line="240" w:lineRule="auto"/>
              <w:ind w:left="210" w:hanging="210"/>
              <w:jc w:val="center"/>
              <w:rPr>
                <w:rFonts w:ascii="Sakkal Majalla" w:hAnsi="Sakkal Majalla" w:cs="Sakkal Majalla"/>
              </w:rPr>
            </w:pPr>
            <w:r w:rsidRPr="00DD6043">
              <w:rPr>
                <w:rFonts w:ascii="Sakkal Majalla" w:hAnsi="Sakkal Majalla" w:cs="Sakkal Majalla" w:hint="cs"/>
                <w:rtl/>
              </w:rPr>
              <w:t>الاختبار التحريري</w:t>
            </w:r>
          </w:p>
          <w:p w14:paraId="6FEC77AE" w14:textId="77777777" w:rsidR="001A51C5" w:rsidRPr="00DD6043" w:rsidRDefault="001A51C5" w:rsidP="001A51C5">
            <w:pPr>
              <w:pStyle w:val="a6"/>
              <w:numPr>
                <w:ilvl w:val="0"/>
                <w:numId w:val="38"/>
              </w:numPr>
              <w:bidi/>
              <w:spacing w:after="0" w:line="240" w:lineRule="auto"/>
              <w:ind w:left="210" w:hanging="210"/>
              <w:jc w:val="center"/>
              <w:rPr>
                <w:rFonts w:ascii="Sakkal Majalla" w:hAnsi="Sakkal Majalla" w:cs="Sakkal Majalla"/>
              </w:rPr>
            </w:pPr>
            <w:r w:rsidRPr="00DD6043">
              <w:rPr>
                <w:rFonts w:ascii="Sakkal Majalla" w:hAnsi="Sakkal Majalla" w:cs="Sakkal Majalla" w:hint="cs"/>
                <w:rtl/>
              </w:rPr>
              <w:t>الاختبار</w:t>
            </w:r>
            <w:r w:rsidRPr="00DD6043">
              <w:rPr>
                <w:rFonts w:ascii="Sakkal Majalla" w:hAnsi="Sakkal Majalla" w:cs="Sakkal Majalla"/>
                <w:rtl/>
              </w:rPr>
              <w:t xml:space="preserve"> الشفوي</w:t>
            </w:r>
            <w:r w:rsidRPr="00DD6043">
              <w:rPr>
                <w:rFonts w:ascii="Sakkal Majalla" w:hAnsi="Sakkal Majalla" w:cs="Sakkal Majalla"/>
              </w:rPr>
              <w:t>.</w:t>
            </w:r>
          </w:p>
          <w:p w14:paraId="5DB83C47" w14:textId="77777777" w:rsidR="001A51C5" w:rsidRPr="00DD6043" w:rsidRDefault="001A51C5" w:rsidP="001A51C5">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rtl/>
              </w:rPr>
              <w:t xml:space="preserve">الملاحظة </w:t>
            </w:r>
            <w:r w:rsidRPr="00DD6043">
              <w:rPr>
                <w:rFonts w:ascii="Sakkal Majalla" w:hAnsi="Sakkal Majalla" w:cs="Sakkal Majalla" w:hint="cs"/>
                <w:rtl/>
              </w:rPr>
              <w:t>(وفق</w:t>
            </w:r>
            <w:r w:rsidRPr="00DD6043">
              <w:rPr>
                <w:rFonts w:ascii="Sakkal Majalla" w:hAnsi="Sakkal Majalla" w:cs="Sakkal Majalla"/>
                <w:rtl/>
              </w:rPr>
              <w:t xml:space="preserve"> نموذج محدد)</w:t>
            </w:r>
          </w:p>
          <w:p w14:paraId="7FED698C" w14:textId="77777777" w:rsidR="001A51C5" w:rsidRPr="00DD6043" w:rsidRDefault="001A51C5" w:rsidP="001A51C5">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hint="cs"/>
                <w:rtl/>
              </w:rPr>
              <w:t>التقييم الذاتي، وتقييم</w:t>
            </w:r>
            <w:r w:rsidRPr="00DD6043">
              <w:rPr>
                <w:rFonts w:ascii="Sakkal Majalla" w:hAnsi="Sakkal Majalla" w:cs="Sakkal Majalla"/>
                <w:rtl/>
              </w:rPr>
              <w:t xml:space="preserve"> الأقران</w:t>
            </w:r>
            <w:r w:rsidRPr="00DD6043">
              <w:rPr>
                <w:rFonts w:ascii="Sakkal Majalla" w:hAnsi="Sakkal Majalla" w:cs="Sakkal Majalla"/>
              </w:rPr>
              <w:t>.</w:t>
            </w:r>
          </w:p>
          <w:p w14:paraId="51F7266E" w14:textId="77777777" w:rsidR="001A51C5" w:rsidRPr="00DD6043" w:rsidRDefault="001A51C5" w:rsidP="001A51C5">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hint="cs"/>
                <w:rtl/>
              </w:rPr>
              <w:t>تقييم العروض التقديمية.</w:t>
            </w:r>
          </w:p>
          <w:p w14:paraId="04322F61" w14:textId="77777777" w:rsidR="001A51C5" w:rsidRDefault="001A51C5" w:rsidP="001A51C5">
            <w:pPr>
              <w:pStyle w:val="a6"/>
              <w:numPr>
                <w:ilvl w:val="0"/>
                <w:numId w:val="38"/>
              </w:numPr>
              <w:bidi/>
              <w:spacing w:after="0" w:line="240" w:lineRule="auto"/>
              <w:ind w:left="210" w:hanging="210"/>
              <w:jc w:val="center"/>
              <w:rPr>
                <w:rFonts w:ascii="Sakkal Majalla" w:hAnsi="Sakkal Majalla" w:cs="Sakkal Majalla"/>
              </w:rPr>
            </w:pPr>
            <w:r w:rsidRPr="00DD6043">
              <w:rPr>
                <w:rFonts w:ascii="Sakkal Majalla" w:hAnsi="Sakkal Majalla" w:cs="Sakkal Majalla" w:hint="cs"/>
                <w:rtl/>
              </w:rPr>
              <w:t>تقييم البحوث العلمية.</w:t>
            </w:r>
          </w:p>
          <w:p w14:paraId="6520985D" w14:textId="01FDE476" w:rsidR="001A51C5" w:rsidRPr="001A51C5" w:rsidRDefault="001A51C5" w:rsidP="001A51C5">
            <w:pPr>
              <w:pStyle w:val="a6"/>
              <w:numPr>
                <w:ilvl w:val="0"/>
                <w:numId w:val="38"/>
              </w:numPr>
              <w:bidi/>
              <w:spacing w:after="0" w:line="240" w:lineRule="auto"/>
              <w:ind w:left="210" w:hanging="210"/>
              <w:jc w:val="center"/>
              <w:rPr>
                <w:rFonts w:ascii="Sakkal Majalla" w:hAnsi="Sakkal Majalla" w:cs="Sakkal Majalla"/>
              </w:rPr>
            </w:pPr>
            <w:r w:rsidRPr="001A51C5">
              <w:rPr>
                <w:rFonts w:ascii="Sakkal Majalla" w:hAnsi="Sakkal Majalla" w:cs="Sakkal Majalla" w:hint="cs"/>
                <w:rtl/>
              </w:rPr>
              <w:t>أسئلة المناقشات الصفية.</w:t>
            </w:r>
          </w:p>
        </w:tc>
        <w:tc>
          <w:tcPr>
            <w:tcW w:w="928" w:type="pct"/>
            <w:gridSpan w:val="2"/>
            <w:vMerge w:val="restart"/>
            <w:shd w:val="clear" w:color="auto" w:fill="F2F2F2" w:themeFill="background1" w:themeFillShade="F2"/>
            <w:vAlign w:val="center"/>
          </w:tcPr>
          <w:p w14:paraId="4693FD26" w14:textId="77777777" w:rsidR="001A51C5" w:rsidRPr="00DD6043" w:rsidRDefault="001A51C5" w:rsidP="001A51C5">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hint="cs"/>
                <w:rtl/>
              </w:rPr>
              <w:t>استطلاعات آراء أعضاء الهيئة الأكاديمية.</w:t>
            </w:r>
          </w:p>
          <w:p w14:paraId="36636E33" w14:textId="77777777" w:rsidR="001A51C5" w:rsidRPr="00DD6043" w:rsidRDefault="001A51C5" w:rsidP="001A51C5">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hint="cs"/>
                <w:rtl/>
              </w:rPr>
              <w:t>استطلاعات آراء الطلبة المتوقع تخرجهم.</w:t>
            </w:r>
          </w:p>
          <w:p w14:paraId="192EC205" w14:textId="77777777" w:rsidR="001A51C5" w:rsidRDefault="001A51C5" w:rsidP="001A51C5">
            <w:pPr>
              <w:pStyle w:val="a6"/>
              <w:numPr>
                <w:ilvl w:val="0"/>
                <w:numId w:val="38"/>
              </w:numPr>
              <w:bidi/>
              <w:spacing w:after="0" w:line="240" w:lineRule="auto"/>
              <w:ind w:left="210" w:hanging="210"/>
              <w:jc w:val="center"/>
              <w:rPr>
                <w:rFonts w:ascii="Sakkal Majalla" w:hAnsi="Sakkal Majalla" w:cs="Sakkal Majalla"/>
              </w:rPr>
            </w:pPr>
            <w:r w:rsidRPr="00DD6043">
              <w:rPr>
                <w:rFonts w:ascii="Sakkal Majalla" w:hAnsi="Sakkal Majalla" w:cs="Sakkal Majalla" w:hint="cs"/>
                <w:rtl/>
              </w:rPr>
              <w:t>تقديرات الطلبة عند تخرجهم.</w:t>
            </w:r>
          </w:p>
          <w:p w14:paraId="133F4A3C" w14:textId="7C31AFB6" w:rsidR="001A51C5" w:rsidRPr="001A51C5" w:rsidRDefault="001A51C5" w:rsidP="001A51C5">
            <w:pPr>
              <w:pStyle w:val="a6"/>
              <w:numPr>
                <w:ilvl w:val="0"/>
                <w:numId w:val="38"/>
              </w:numPr>
              <w:bidi/>
              <w:spacing w:after="0" w:line="240" w:lineRule="auto"/>
              <w:ind w:left="210" w:hanging="210"/>
              <w:jc w:val="center"/>
              <w:rPr>
                <w:rStyle w:val="normaltextrun"/>
                <w:rFonts w:ascii="Sakkal Majalla" w:hAnsi="Sakkal Majalla" w:cs="Sakkal Majalla"/>
                <w:rtl/>
              </w:rPr>
            </w:pPr>
            <w:r w:rsidRPr="001A51C5">
              <w:rPr>
                <w:rFonts w:ascii="Sakkal Majalla" w:hAnsi="Sakkal Majalla" w:cs="Sakkal Majalla" w:hint="cs"/>
                <w:rtl/>
              </w:rPr>
              <w:t>استطلاع آراء جهات التوظيف.</w:t>
            </w:r>
          </w:p>
        </w:tc>
      </w:tr>
      <w:tr w:rsidR="001A51C5" w:rsidRPr="00171C6C" w14:paraId="768CEEF6" w14:textId="7E0F8C13" w:rsidTr="001A51C5">
        <w:trPr>
          <w:tblCellSpacing w:w="7" w:type="dxa"/>
          <w:jc w:val="center"/>
        </w:trPr>
        <w:tc>
          <w:tcPr>
            <w:tcW w:w="357" w:type="pct"/>
            <w:shd w:val="clear" w:color="auto" w:fill="D9D9D9" w:themeFill="background1" w:themeFillShade="D9"/>
            <w:vAlign w:val="center"/>
          </w:tcPr>
          <w:p w14:paraId="5108B4CF" w14:textId="77777777" w:rsidR="00E14024" w:rsidRPr="00171C6C" w:rsidRDefault="00E14024" w:rsidP="006E3A65">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1.2</w:t>
            </w:r>
          </w:p>
        </w:tc>
        <w:tc>
          <w:tcPr>
            <w:tcW w:w="933" w:type="pct"/>
            <w:shd w:val="clear" w:color="auto" w:fill="D9D9D9" w:themeFill="background1" w:themeFillShade="D9"/>
            <w:vAlign w:val="center"/>
          </w:tcPr>
          <w:p w14:paraId="7C449135" w14:textId="77777777" w:rsidR="00E14024" w:rsidRPr="007F1D68" w:rsidRDefault="00E14024" w:rsidP="007F1D68">
            <w:pPr>
              <w:spacing w:after="0"/>
              <w:jc w:val="center"/>
              <w:rPr>
                <w:rFonts w:ascii="Sakkal Majalla" w:hAnsi="Sakkal Majalla" w:cs="Sakkal Majalla"/>
                <w:b/>
                <w:bCs/>
                <w:sz w:val="24"/>
                <w:szCs w:val="24"/>
                <w:rtl/>
              </w:rPr>
            </w:pPr>
            <w:r w:rsidRPr="007F1D68">
              <w:rPr>
                <w:rFonts w:ascii="Sakkal Majalla" w:hAnsi="Sakkal Majalla" w:cs="Sakkal Majalla"/>
                <w:b/>
                <w:bCs/>
                <w:sz w:val="24"/>
                <w:szCs w:val="24"/>
                <w:rtl/>
              </w:rPr>
              <w:t>يعدد الخصائص والضوابط الإسلامية للمستهلك والمنتج والسوق</w:t>
            </w:r>
            <w:r w:rsidRPr="007F1D68">
              <w:rPr>
                <w:rFonts w:ascii="Sakkal Majalla" w:hAnsi="Sakkal Majalla" w:cs="Sakkal Majalla"/>
                <w:b/>
                <w:bCs/>
                <w:sz w:val="24"/>
                <w:szCs w:val="24"/>
              </w:rPr>
              <w:t>.</w:t>
            </w:r>
          </w:p>
          <w:p w14:paraId="6D83977C" w14:textId="77777777" w:rsidR="00E14024" w:rsidRPr="007F1D68" w:rsidRDefault="00E14024" w:rsidP="007F1D68">
            <w:pPr>
              <w:spacing w:after="0"/>
              <w:jc w:val="center"/>
              <w:rPr>
                <w:rFonts w:ascii="Sakkal Majalla" w:hAnsi="Sakkal Majalla" w:cs="Sakkal Majalla"/>
                <w:b/>
                <w:bCs/>
                <w:sz w:val="24"/>
                <w:szCs w:val="24"/>
                <w:rtl/>
              </w:rPr>
            </w:pPr>
            <w:r w:rsidRPr="007F1D68">
              <w:rPr>
                <w:rFonts w:ascii="Sakkal Majalla" w:hAnsi="Sakkal Majalla" w:cs="Sakkal Majalla"/>
                <w:b/>
                <w:bCs/>
                <w:sz w:val="24"/>
                <w:szCs w:val="24"/>
                <w:rtl/>
              </w:rPr>
              <w:t>يعرف النظم والمؤسسات التي تحكم أداء الاقتصاد الإسلامي</w:t>
            </w:r>
            <w:r w:rsidRPr="007F1D68">
              <w:rPr>
                <w:rFonts w:ascii="Sakkal Majalla" w:hAnsi="Sakkal Majalla" w:cs="Sakkal Majalla"/>
                <w:b/>
                <w:bCs/>
                <w:sz w:val="24"/>
                <w:szCs w:val="24"/>
              </w:rPr>
              <w:t>.</w:t>
            </w:r>
          </w:p>
          <w:p w14:paraId="6C576C5A" w14:textId="77777777" w:rsidR="00E14024" w:rsidRPr="007F1D68" w:rsidRDefault="00E14024" w:rsidP="007F1D68">
            <w:pPr>
              <w:spacing w:after="0"/>
              <w:jc w:val="center"/>
              <w:rPr>
                <w:rFonts w:ascii="Sakkal Majalla" w:hAnsi="Sakkal Majalla" w:cs="Sakkal Majalla"/>
                <w:b/>
                <w:bCs/>
                <w:sz w:val="24"/>
                <w:szCs w:val="24"/>
                <w:rtl/>
              </w:rPr>
            </w:pPr>
            <w:r w:rsidRPr="007F1D68">
              <w:rPr>
                <w:rFonts w:ascii="Sakkal Majalla" w:hAnsi="Sakkal Majalla" w:cs="Sakkal Majalla"/>
                <w:b/>
                <w:bCs/>
                <w:sz w:val="24"/>
                <w:szCs w:val="24"/>
                <w:rtl/>
              </w:rPr>
              <w:lastRenderedPageBreak/>
              <w:t>يعرف الطالب موضوعات الاقتصاد الجزئي والكلي بمنظور إسلامي</w:t>
            </w:r>
            <w:r w:rsidRPr="007F1D68">
              <w:rPr>
                <w:rFonts w:ascii="Sakkal Majalla" w:hAnsi="Sakkal Majalla" w:cs="Sakkal Majalla"/>
                <w:b/>
                <w:bCs/>
                <w:sz w:val="24"/>
                <w:szCs w:val="24"/>
              </w:rPr>
              <w:t>.</w:t>
            </w:r>
          </w:p>
          <w:p w14:paraId="560D3B8B" w14:textId="70E49FB8" w:rsidR="00E14024" w:rsidRPr="000E4058" w:rsidRDefault="00E14024" w:rsidP="007F1D68">
            <w:pPr>
              <w:bidi/>
              <w:spacing w:after="0"/>
              <w:jc w:val="center"/>
              <w:rPr>
                <w:rFonts w:ascii="Sakkal Majalla" w:hAnsi="Sakkal Majalla" w:cs="Sakkal Majalla"/>
                <w:b/>
                <w:bCs/>
                <w:sz w:val="24"/>
                <w:szCs w:val="24"/>
              </w:rPr>
            </w:pPr>
            <w:r w:rsidRPr="007F1D68">
              <w:rPr>
                <w:rFonts w:ascii="Sakkal Majalla" w:hAnsi="Sakkal Majalla" w:cs="Sakkal Majalla"/>
                <w:b/>
                <w:bCs/>
                <w:sz w:val="24"/>
                <w:szCs w:val="24"/>
                <w:rtl/>
              </w:rPr>
              <w:t>يستعرض فاعلية آليات الاقتصاد الإسلامي في حسن تخصيص الموارد الاقتصادية النادرة مقارنة بالنظم الأخرى.</w:t>
            </w:r>
          </w:p>
        </w:tc>
        <w:tc>
          <w:tcPr>
            <w:tcW w:w="1001" w:type="pct"/>
            <w:shd w:val="clear" w:color="auto" w:fill="D9D9D9" w:themeFill="background1" w:themeFillShade="D9"/>
          </w:tcPr>
          <w:p w14:paraId="654D8A94" w14:textId="77777777" w:rsidR="00E14024" w:rsidRDefault="00E14024" w:rsidP="006E3A65">
            <w:pPr>
              <w:bidi/>
              <w:spacing w:after="0"/>
              <w:jc w:val="lowKashida"/>
              <w:rPr>
                <w:rFonts w:ascii="Sakkal Majalla" w:hAnsi="Sakkal Majalla" w:cs="Sakkal Majalla"/>
                <w:b/>
                <w:bCs/>
                <w:sz w:val="24"/>
                <w:szCs w:val="24"/>
                <w:rtl/>
              </w:rPr>
            </w:pPr>
          </w:p>
          <w:p w14:paraId="6923AB8C" w14:textId="77777777" w:rsidR="00E14024" w:rsidRDefault="00E14024" w:rsidP="007F1D68">
            <w:pPr>
              <w:bidi/>
              <w:spacing w:after="0"/>
              <w:jc w:val="lowKashida"/>
              <w:rPr>
                <w:rFonts w:ascii="Sakkal Majalla" w:hAnsi="Sakkal Majalla" w:cs="Sakkal Majalla"/>
                <w:b/>
                <w:bCs/>
                <w:sz w:val="24"/>
                <w:szCs w:val="24"/>
                <w:rtl/>
              </w:rPr>
            </w:pPr>
          </w:p>
          <w:p w14:paraId="54B2353C" w14:textId="75E74C24" w:rsidR="00E14024" w:rsidRPr="000E4058" w:rsidRDefault="00E14024" w:rsidP="007F1D68">
            <w:pPr>
              <w:bidi/>
              <w:spacing w:after="0"/>
              <w:jc w:val="center"/>
              <w:rPr>
                <w:rFonts w:ascii="Sakkal Majalla" w:hAnsi="Sakkal Majalla" w:cs="Sakkal Majalla"/>
                <w:b/>
                <w:bCs/>
                <w:sz w:val="24"/>
                <w:szCs w:val="24"/>
              </w:rPr>
            </w:pPr>
            <w:r>
              <w:rPr>
                <w:rFonts w:ascii="Sakkal Majalla" w:hAnsi="Sakkal Majalla" w:cs="Sakkal Majalla" w:hint="cs"/>
                <w:b/>
                <w:bCs/>
                <w:sz w:val="24"/>
                <w:szCs w:val="24"/>
                <w:rtl/>
              </w:rPr>
              <w:t>ع2</w:t>
            </w:r>
          </w:p>
        </w:tc>
        <w:tc>
          <w:tcPr>
            <w:tcW w:w="881" w:type="pct"/>
            <w:vMerge/>
            <w:shd w:val="clear" w:color="auto" w:fill="D9D9D9" w:themeFill="background1" w:themeFillShade="D9"/>
            <w:vAlign w:val="center"/>
          </w:tcPr>
          <w:p w14:paraId="53B134A8" w14:textId="77777777" w:rsidR="00E14024" w:rsidRPr="000E4058" w:rsidRDefault="00E14024" w:rsidP="006E3A65">
            <w:pPr>
              <w:bidi/>
              <w:spacing w:after="0"/>
              <w:jc w:val="lowKashida"/>
              <w:rPr>
                <w:rFonts w:ascii="Sakkal Majalla" w:hAnsi="Sakkal Majalla" w:cs="Sakkal Majalla"/>
                <w:b/>
                <w:bCs/>
                <w:sz w:val="24"/>
                <w:szCs w:val="24"/>
              </w:rPr>
            </w:pPr>
          </w:p>
        </w:tc>
        <w:tc>
          <w:tcPr>
            <w:tcW w:w="850" w:type="pct"/>
            <w:vMerge/>
            <w:shd w:val="clear" w:color="auto" w:fill="D9D9D9" w:themeFill="background1" w:themeFillShade="D9"/>
            <w:vAlign w:val="center"/>
          </w:tcPr>
          <w:p w14:paraId="503E0685" w14:textId="77777777" w:rsidR="00E14024" w:rsidRPr="000E4058" w:rsidRDefault="00E14024" w:rsidP="006E3A65">
            <w:pPr>
              <w:bidi/>
              <w:spacing w:after="0"/>
              <w:jc w:val="lowKashida"/>
              <w:rPr>
                <w:rFonts w:ascii="Sakkal Majalla" w:hAnsi="Sakkal Majalla" w:cs="Sakkal Majalla"/>
                <w:b/>
                <w:bCs/>
                <w:sz w:val="24"/>
                <w:szCs w:val="24"/>
              </w:rPr>
            </w:pPr>
          </w:p>
        </w:tc>
        <w:tc>
          <w:tcPr>
            <w:tcW w:w="928" w:type="pct"/>
            <w:gridSpan w:val="2"/>
            <w:vMerge/>
            <w:shd w:val="clear" w:color="auto" w:fill="D9D9D9" w:themeFill="background1" w:themeFillShade="D9"/>
          </w:tcPr>
          <w:p w14:paraId="357DC285" w14:textId="77777777" w:rsidR="00E14024" w:rsidRPr="000E4058" w:rsidRDefault="00E14024" w:rsidP="006E3A65">
            <w:pPr>
              <w:bidi/>
              <w:spacing w:after="0"/>
              <w:jc w:val="lowKashida"/>
              <w:rPr>
                <w:rFonts w:ascii="Sakkal Majalla" w:hAnsi="Sakkal Majalla" w:cs="Sakkal Majalla"/>
                <w:b/>
                <w:bCs/>
                <w:sz w:val="24"/>
                <w:szCs w:val="24"/>
              </w:rPr>
            </w:pPr>
          </w:p>
        </w:tc>
      </w:tr>
      <w:tr w:rsidR="001A51C5" w:rsidRPr="00171C6C" w14:paraId="6FD9320F" w14:textId="349C277B" w:rsidTr="001A51C5">
        <w:trPr>
          <w:tblCellSpacing w:w="7" w:type="dxa"/>
          <w:jc w:val="center"/>
        </w:trPr>
        <w:tc>
          <w:tcPr>
            <w:tcW w:w="357" w:type="pct"/>
            <w:shd w:val="clear" w:color="auto" w:fill="F2F2F2" w:themeFill="background1" w:themeFillShade="F2"/>
            <w:vAlign w:val="center"/>
          </w:tcPr>
          <w:p w14:paraId="17B83A9F" w14:textId="23ACF417" w:rsidR="00E14024" w:rsidRPr="00171C6C" w:rsidRDefault="00E14024" w:rsidP="006E3A65">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1.3</w:t>
            </w:r>
          </w:p>
        </w:tc>
        <w:tc>
          <w:tcPr>
            <w:tcW w:w="933" w:type="pct"/>
            <w:shd w:val="clear" w:color="auto" w:fill="F2F2F2" w:themeFill="background1" w:themeFillShade="F2"/>
            <w:vAlign w:val="center"/>
          </w:tcPr>
          <w:p w14:paraId="73EEC30F" w14:textId="77777777" w:rsidR="00E14024" w:rsidRPr="007F1D68" w:rsidRDefault="00E14024" w:rsidP="007F1D68">
            <w:pPr>
              <w:spacing w:after="0"/>
              <w:jc w:val="center"/>
              <w:rPr>
                <w:rFonts w:ascii="Sakkal Majalla" w:hAnsi="Sakkal Majalla" w:cs="Sakkal Majalla"/>
                <w:b/>
                <w:bCs/>
                <w:sz w:val="24"/>
                <w:szCs w:val="24"/>
                <w:rtl/>
              </w:rPr>
            </w:pPr>
            <w:r w:rsidRPr="007F1D68">
              <w:rPr>
                <w:rFonts w:ascii="Sakkal Majalla" w:hAnsi="Sakkal Majalla" w:cs="Sakkal Majalla"/>
                <w:b/>
                <w:bCs/>
                <w:sz w:val="24"/>
                <w:szCs w:val="24"/>
                <w:rtl/>
              </w:rPr>
              <w:t>يستعرض الطالب القضايا والنوازل الاقتصادية المعاصرة في الإسلام</w:t>
            </w:r>
            <w:r w:rsidRPr="007F1D68">
              <w:rPr>
                <w:rFonts w:ascii="Sakkal Majalla" w:hAnsi="Sakkal Majalla" w:cs="Sakkal Majalla"/>
                <w:b/>
                <w:bCs/>
                <w:sz w:val="24"/>
                <w:szCs w:val="24"/>
              </w:rPr>
              <w:t>.</w:t>
            </w:r>
          </w:p>
          <w:p w14:paraId="11ADA4EE" w14:textId="29BE092B" w:rsidR="00E14024" w:rsidRPr="000E4058" w:rsidRDefault="00E14024" w:rsidP="007F1D68">
            <w:pPr>
              <w:bidi/>
              <w:spacing w:after="0"/>
              <w:jc w:val="center"/>
              <w:rPr>
                <w:rFonts w:ascii="Sakkal Majalla" w:hAnsi="Sakkal Majalla" w:cs="Sakkal Majalla"/>
                <w:b/>
                <w:bCs/>
                <w:sz w:val="24"/>
                <w:szCs w:val="24"/>
              </w:rPr>
            </w:pPr>
            <w:r w:rsidRPr="007F1D68">
              <w:rPr>
                <w:rFonts w:ascii="Sakkal Majalla" w:hAnsi="Sakkal Majalla" w:cs="Sakkal Majalla"/>
                <w:b/>
                <w:bCs/>
                <w:sz w:val="24"/>
                <w:szCs w:val="24"/>
                <w:rtl/>
              </w:rPr>
              <w:t>يعدد آليات عمل المؤسسات المالية والتجارة الخارجية.</w:t>
            </w:r>
          </w:p>
        </w:tc>
        <w:tc>
          <w:tcPr>
            <w:tcW w:w="1001" w:type="pct"/>
            <w:shd w:val="clear" w:color="auto" w:fill="F2F2F2" w:themeFill="background1" w:themeFillShade="F2"/>
          </w:tcPr>
          <w:p w14:paraId="343347A6" w14:textId="77777777" w:rsidR="00E14024" w:rsidRDefault="00E14024" w:rsidP="006E3A65">
            <w:pPr>
              <w:bidi/>
              <w:spacing w:after="0"/>
              <w:jc w:val="lowKashida"/>
              <w:rPr>
                <w:rFonts w:ascii="Sakkal Majalla" w:hAnsi="Sakkal Majalla" w:cs="Sakkal Majalla"/>
                <w:b/>
                <w:bCs/>
                <w:sz w:val="24"/>
                <w:szCs w:val="24"/>
                <w:rtl/>
              </w:rPr>
            </w:pPr>
          </w:p>
          <w:p w14:paraId="4D9CF6A8" w14:textId="5EB534C8" w:rsidR="00E14024" w:rsidRPr="000E4058" w:rsidRDefault="00E14024" w:rsidP="007F1D68">
            <w:pPr>
              <w:bidi/>
              <w:spacing w:after="0"/>
              <w:jc w:val="center"/>
              <w:rPr>
                <w:rFonts w:ascii="Sakkal Majalla" w:hAnsi="Sakkal Majalla" w:cs="Sakkal Majalla"/>
                <w:b/>
                <w:bCs/>
                <w:sz w:val="24"/>
                <w:szCs w:val="24"/>
              </w:rPr>
            </w:pPr>
            <w:r>
              <w:rPr>
                <w:rFonts w:ascii="Sakkal Majalla" w:hAnsi="Sakkal Majalla" w:cs="Sakkal Majalla" w:hint="cs"/>
                <w:b/>
                <w:bCs/>
                <w:sz w:val="24"/>
                <w:szCs w:val="24"/>
                <w:rtl/>
              </w:rPr>
              <w:t>ع3</w:t>
            </w:r>
          </w:p>
        </w:tc>
        <w:tc>
          <w:tcPr>
            <w:tcW w:w="881" w:type="pct"/>
            <w:vMerge/>
            <w:shd w:val="clear" w:color="auto" w:fill="F2F2F2" w:themeFill="background1" w:themeFillShade="F2"/>
            <w:vAlign w:val="center"/>
          </w:tcPr>
          <w:p w14:paraId="19AF6DB7" w14:textId="77777777" w:rsidR="00E14024" w:rsidRPr="000E4058" w:rsidRDefault="00E14024" w:rsidP="006E3A65">
            <w:pPr>
              <w:bidi/>
              <w:spacing w:after="0"/>
              <w:jc w:val="lowKashida"/>
              <w:rPr>
                <w:rFonts w:ascii="Sakkal Majalla" w:hAnsi="Sakkal Majalla" w:cs="Sakkal Majalla"/>
                <w:b/>
                <w:bCs/>
                <w:sz w:val="24"/>
                <w:szCs w:val="24"/>
              </w:rPr>
            </w:pPr>
          </w:p>
        </w:tc>
        <w:tc>
          <w:tcPr>
            <w:tcW w:w="850" w:type="pct"/>
            <w:vMerge/>
            <w:shd w:val="clear" w:color="auto" w:fill="F2F2F2" w:themeFill="background1" w:themeFillShade="F2"/>
            <w:vAlign w:val="center"/>
          </w:tcPr>
          <w:p w14:paraId="7A10C16B" w14:textId="77777777" w:rsidR="00E14024" w:rsidRPr="000E4058" w:rsidRDefault="00E14024" w:rsidP="006E3A65">
            <w:pPr>
              <w:bidi/>
              <w:spacing w:after="0"/>
              <w:jc w:val="lowKashida"/>
              <w:rPr>
                <w:rFonts w:ascii="Sakkal Majalla" w:hAnsi="Sakkal Majalla" w:cs="Sakkal Majalla"/>
                <w:b/>
                <w:bCs/>
                <w:sz w:val="24"/>
                <w:szCs w:val="24"/>
              </w:rPr>
            </w:pPr>
          </w:p>
        </w:tc>
        <w:tc>
          <w:tcPr>
            <w:tcW w:w="928" w:type="pct"/>
            <w:gridSpan w:val="2"/>
            <w:vMerge/>
            <w:shd w:val="clear" w:color="auto" w:fill="F2F2F2" w:themeFill="background1" w:themeFillShade="F2"/>
          </w:tcPr>
          <w:p w14:paraId="65A3783E" w14:textId="77777777" w:rsidR="00E14024" w:rsidRPr="000E4058" w:rsidRDefault="00E14024" w:rsidP="006E3A65">
            <w:pPr>
              <w:bidi/>
              <w:spacing w:after="0"/>
              <w:jc w:val="lowKashida"/>
              <w:rPr>
                <w:rFonts w:ascii="Sakkal Majalla" w:hAnsi="Sakkal Majalla" w:cs="Sakkal Majalla"/>
                <w:b/>
                <w:bCs/>
                <w:sz w:val="24"/>
                <w:szCs w:val="24"/>
              </w:rPr>
            </w:pPr>
          </w:p>
        </w:tc>
      </w:tr>
      <w:tr w:rsidR="00E14024" w:rsidRPr="00171C6C" w14:paraId="6ECE3C3F" w14:textId="4B48C534" w:rsidTr="001A51C5">
        <w:trPr>
          <w:tblCellSpacing w:w="7" w:type="dxa"/>
          <w:jc w:val="center"/>
        </w:trPr>
        <w:tc>
          <w:tcPr>
            <w:tcW w:w="357" w:type="pct"/>
            <w:shd w:val="clear" w:color="auto" w:fill="52B5C2"/>
            <w:vAlign w:val="center"/>
          </w:tcPr>
          <w:p w14:paraId="7A6263F4" w14:textId="77777777" w:rsidR="00E14024" w:rsidRPr="00171C6C" w:rsidRDefault="00E14024"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2.0</w:t>
            </w:r>
          </w:p>
        </w:tc>
        <w:tc>
          <w:tcPr>
            <w:tcW w:w="4622" w:type="pct"/>
            <w:gridSpan w:val="6"/>
            <w:shd w:val="clear" w:color="auto" w:fill="52B5C2"/>
          </w:tcPr>
          <w:p w14:paraId="41C23E32" w14:textId="63FC14FD" w:rsidR="00E14024" w:rsidRPr="00171C6C" w:rsidRDefault="00E14024" w:rsidP="006E3A65">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المهارات</w:t>
            </w:r>
          </w:p>
        </w:tc>
      </w:tr>
      <w:tr w:rsidR="001A51C5" w:rsidRPr="00171C6C" w14:paraId="7E4151D5" w14:textId="53D8E9FE" w:rsidTr="001A51C5">
        <w:trPr>
          <w:tblCellSpacing w:w="7" w:type="dxa"/>
          <w:jc w:val="center"/>
        </w:trPr>
        <w:tc>
          <w:tcPr>
            <w:tcW w:w="357" w:type="pct"/>
            <w:shd w:val="clear" w:color="auto" w:fill="D9D9D9" w:themeFill="background1" w:themeFillShade="D9"/>
            <w:vAlign w:val="center"/>
          </w:tcPr>
          <w:p w14:paraId="78EA3E36" w14:textId="77777777" w:rsidR="001A51C5" w:rsidRPr="00171C6C" w:rsidRDefault="001A51C5" w:rsidP="001A51C5">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2.1</w:t>
            </w:r>
          </w:p>
        </w:tc>
        <w:tc>
          <w:tcPr>
            <w:tcW w:w="933" w:type="pct"/>
            <w:shd w:val="clear" w:color="auto" w:fill="D9D9D9" w:themeFill="background1" w:themeFillShade="D9"/>
            <w:vAlign w:val="center"/>
          </w:tcPr>
          <w:p w14:paraId="0C85F702" w14:textId="77777777" w:rsidR="001A51C5" w:rsidRPr="007F1D68" w:rsidRDefault="001A51C5" w:rsidP="001A51C5">
            <w:pPr>
              <w:spacing w:after="0"/>
              <w:jc w:val="center"/>
              <w:rPr>
                <w:rFonts w:ascii="Sakkal Majalla" w:hAnsi="Sakkal Majalla" w:cs="Sakkal Majalla"/>
                <w:b/>
                <w:bCs/>
                <w:sz w:val="24"/>
                <w:szCs w:val="24"/>
                <w:rtl/>
              </w:rPr>
            </w:pPr>
            <w:r w:rsidRPr="007F1D68">
              <w:rPr>
                <w:rFonts w:ascii="Sakkal Majalla" w:hAnsi="Sakkal Majalla" w:cs="Sakkal Majalla"/>
                <w:b/>
                <w:bCs/>
                <w:sz w:val="24"/>
                <w:szCs w:val="24"/>
                <w:rtl/>
              </w:rPr>
              <w:t>يطبق المعارف والضوابط في حل المشكلات الاقتصادية المطروحة</w:t>
            </w:r>
            <w:r w:rsidRPr="007F1D68">
              <w:rPr>
                <w:rFonts w:ascii="Sakkal Majalla" w:hAnsi="Sakkal Majalla" w:cs="Sakkal Majalla"/>
                <w:b/>
                <w:bCs/>
                <w:sz w:val="24"/>
                <w:szCs w:val="24"/>
              </w:rPr>
              <w:t>.</w:t>
            </w:r>
          </w:p>
          <w:p w14:paraId="0A61B044" w14:textId="77777777" w:rsidR="001A51C5" w:rsidRPr="007F1D68" w:rsidRDefault="001A51C5" w:rsidP="001A51C5">
            <w:pPr>
              <w:spacing w:after="0"/>
              <w:jc w:val="center"/>
              <w:rPr>
                <w:rFonts w:ascii="Sakkal Majalla" w:hAnsi="Sakkal Majalla" w:cs="Sakkal Majalla"/>
                <w:b/>
                <w:bCs/>
                <w:sz w:val="24"/>
                <w:szCs w:val="24"/>
                <w:rtl/>
              </w:rPr>
            </w:pPr>
            <w:r w:rsidRPr="007F1D68">
              <w:rPr>
                <w:rFonts w:ascii="Sakkal Majalla" w:hAnsi="Sakkal Majalla" w:cs="Sakkal Majalla"/>
                <w:b/>
                <w:bCs/>
                <w:sz w:val="24"/>
                <w:szCs w:val="24"/>
                <w:rtl/>
              </w:rPr>
              <w:t>يستنبط الطالب المبادئ الاقتصادية من النصوص الشرعية</w:t>
            </w:r>
            <w:r w:rsidRPr="007F1D68">
              <w:rPr>
                <w:rFonts w:ascii="Sakkal Majalla" w:hAnsi="Sakkal Majalla" w:cs="Sakkal Majalla"/>
                <w:b/>
                <w:bCs/>
                <w:sz w:val="24"/>
                <w:szCs w:val="24"/>
              </w:rPr>
              <w:t>.</w:t>
            </w:r>
          </w:p>
          <w:p w14:paraId="60B3DE71" w14:textId="77777777" w:rsidR="001A51C5" w:rsidRPr="007F1D68" w:rsidRDefault="001A51C5" w:rsidP="001A51C5">
            <w:pPr>
              <w:spacing w:after="0"/>
              <w:jc w:val="center"/>
              <w:rPr>
                <w:rFonts w:ascii="Sakkal Majalla" w:hAnsi="Sakkal Majalla" w:cs="Sakkal Majalla"/>
                <w:b/>
                <w:bCs/>
                <w:sz w:val="24"/>
                <w:szCs w:val="24"/>
                <w:rtl/>
              </w:rPr>
            </w:pPr>
            <w:r w:rsidRPr="007F1D68">
              <w:rPr>
                <w:rFonts w:ascii="Sakkal Majalla" w:hAnsi="Sakkal Majalla" w:cs="Sakkal Majalla"/>
                <w:b/>
                <w:bCs/>
                <w:sz w:val="24"/>
                <w:szCs w:val="24"/>
                <w:rtl/>
              </w:rPr>
              <w:t>يعرض الطالب عقيدته الإسلامية بأسلوب عقلاني عصري ويفهم جيداً التحديات الاقتصادية المعاصرة</w:t>
            </w:r>
            <w:r w:rsidRPr="007F1D68">
              <w:rPr>
                <w:rFonts w:ascii="Sakkal Majalla" w:hAnsi="Sakkal Majalla" w:cs="Sakkal Majalla"/>
                <w:b/>
                <w:bCs/>
                <w:sz w:val="24"/>
                <w:szCs w:val="24"/>
              </w:rPr>
              <w:t>.</w:t>
            </w:r>
          </w:p>
          <w:p w14:paraId="4D618B3D" w14:textId="6F6988AA" w:rsidR="001A51C5" w:rsidRPr="000E4058" w:rsidRDefault="001A51C5" w:rsidP="001A51C5">
            <w:pPr>
              <w:bidi/>
              <w:spacing w:after="0"/>
              <w:jc w:val="center"/>
              <w:rPr>
                <w:rFonts w:ascii="Sakkal Majalla" w:hAnsi="Sakkal Majalla" w:cs="Sakkal Majalla"/>
                <w:b/>
                <w:bCs/>
                <w:sz w:val="24"/>
                <w:szCs w:val="24"/>
              </w:rPr>
            </w:pPr>
            <w:r w:rsidRPr="007F1D68">
              <w:rPr>
                <w:rFonts w:ascii="Sakkal Majalla" w:hAnsi="Sakkal Majalla" w:cs="Sakkal Majalla"/>
                <w:b/>
                <w:bCs/>
                <w:sz w:val="24"/>
                <w:szCs w:val="24"/>
                <w:rtl/>
              </w:rPr>
              <w:t xml:space="preserve">يقارن بين آليات الاقتصاد الإسلامي </w:t>
            </w:r>
            <w:r w:rsidRPr="007F1D68">
              <w:rPr>
                <w:rFonts w:ascii="Sakkal Majalla" w:hAnsi="Sakkal Majalla" w:cs="Sakkal Majalla"/>
                <w:b/>
                <w:bCs/>
                <w:sz w:val="24"/>
                <w:szCs w:val="24"/>
                <w:rtl/>
              </w:rPr>
              <w:lastRenderedPageBreak/>
              <w:t>والنظم الاقتصادية الأخرى في مختلف المجالات.</w:t>
            </w:r>
          </w:p>
        </w:tc>
        <w:tc>
          <w:tcPr>
            <w:tcW w:w="1001" w:type="pct"/>
            <w:shd w:val="clear" w:color="auto" w:fill="D9D9D9" w:themeFill="background1" w:themeFillShade="D9"/>
          </w:tcPr>
          <w:p w14:paraId="06E3DE26" w14:textId="77777777" w:rsidR="001A51C5" w:rsidRDefault="001A51C5" w:rsidP="001A51C5">
            <w:pPr>
              <w:bidi/>
              <w:spacing w:after="0"/>
              <w:jc w:val="lowKashida"/>
              <w:rPr>
                <w:rFonts w:ascii="Sakkal Majalla" w:hAnsi="Sakkal Majalla" w:cs="Sakkal Majalla"/>
                <w:b/>
                <w:bCs/>
                <w:sz w:val="24"/>
                <w:szCs w:val="24"/>
                <w:rtl/>
              </w:rPr>
            </w:pPr>
          </w:p>
          <w:p w14:paraId="71517DCD" w14:textId="77777777" w:rsidR="001A51C5" w:rsidRDefault="001A51C5" w:rsidP="001A51C5">
            <w:pPr>
              <w:bidi/>
              <w:spacing w:after="0"/>
              <w:jc w:val="lowKashida"/>
              <w:rPr>
                <w:rFonts w:ascii="Sakkal Majalla" w:hAnsi="Sakkal Majalla" w:cs="Sakkal Majalla"/>
                <w:b/>
                <w:bCs/>
                <w:sz w:val="24"/>
                <w:szCs w:val="24"/>
                <w:rtl/>
              </w:rPr>
            </w:pPr>
          </w:p>
          <w:p w14:paraId="59835F4A" w14:textId="77777777" w:rsidR="001A51C5" w:rsidRDefault="001A51C5" w:rsidP="001A51C5">
            <w:pPr>
              <w:bidi/>
              <w:spacing w:after="0"/>
              <w:jc w:val="lowKashida"/>
              <w:rPr>
                <w:rFonts w:ascii="Sakkal Majalla" w:hAnsi="Sakkal Majalla" w:cs="Sakkal Majalla"/>
                <w:b/>
                <w:bCs/>
                <w:sz w:val="24"/>
                <w:szCs w:val="24"/>
                <w:rtl/>
              </w:rPr>
            </w:pPr>
          </w:p>
          <w:p w14:paraId="25B7FDE8" w14:textId="77777777" w:rsidR="001A51C5" w:rsidRDefault="001A51C5" w:rsidP="001A51C5">
            <w:pPr>
              <w:bidi/>
              <w:spacing w:after="0"/>
              <w:jc w:val="lowKashida"/>
              <w:rPr>
                <w:rFonts w:ascii="Sakkal Majalla" w:hAnsi="Sakkal Majalla" w:cs="Sakkal Majalla"/>
                <w:b/>
                <w:bCs/>
                <w:sz w:val="24"/>
                <w:szCs w:val="24"/>
                <w:rtl/>
              </w:rPr>
            </w:pPr>
          </w:p>
          <w:p w14:paraId="42F0E35B" w14:textId="77777777" w:rsidR="001A51C5" w:rsidRDefault="001A51C5" w:rsidP="001A51C5">
            <w:pPr>
              <w:bidi/>
              <w:spacing w:after="0"/>
              <w:jc w:val="lowKashida"/>
              <w:rPr>
                <w:rFonts w:ascii="Sakkal Majalla" w:hAnsi="Sakkal Majalla" w:cs="Sakkal Majalla"/>
                <w:b/>
                <w:bCs/>
                <w:sz w:val="24"/>
                <w:szCs w:val="24"/>
                <w:rtl/>
              </w:rPr>
            </w:pPr>
          </w:p>
          <w:p w14:paraId="3227731C" w14:textId="26E9A4FA" w:rsidR="001A51C5" w:rsidRPr="000E4058" w:rsidRDefault="001A51C5" w:rsidP="001A51C5">
            <w:pPr>
              <w:bidi/>
              <w:spacing w:after="0"/>
              <w:jc w:val="center"/>
              <w:rPr>
                <w:rFonts w:ascii="Sakkal Majalla" w:hAnsi="Sakkal Majalla" w:cs="Sakkal Majalla"/>
                <w:b/>
                <w:bCs/>
                <w:sz w:val="24"/>
                <w:szCs w:val="24"/>
              </w:rPr>
            </w:pPr>
            <w:r>
              <w:rPr>
                <w:rFonts w:ascii="Sakkal Majalla" w:hAnsi="Sakkal Majalla" w:cs="Sakkal Majalla" w:hint="cs"/>
                <w:b/>
                <w:bCs/>
                <w:sz w:val="24"/>
                <w:szCs w:val="24"/>
                <w:rtl/>
              </w:rPr>
              <w:t>م1</w:t>
            </w:r>
          </w:p>
        </w:tc>
        <w:tc>
          <w:tcPr>
            <w:tcW w:w="881" w:type="pct"/>
            <w:vMerge w:val="restart"/>
            <w:shd w:val="clear" w:color="auto" w:fill="D9D9D9" w:themeFill="background1" w:themeFillShade="D9"/>
            <w:vAlign w:val="center"/>
          </w:tcPr>
          <w:p w14:paraId="6B266788" w14:textId="77777777" w:rsidR="001A51C5" w:rsidRPr="00812D63" w:rsidRDefault="001A51C5" w:rsidP="001A51C5">
            <w:pPr>
              <w:pStyle w:val="paragraph"/>
              <w:bidi/>
              <w:spacing w:after="0"/>
              <w:textAlignment w:val="baseline"/>
              <w:rPr>
                <w:sz w:val="18"/>
                <w:szCs w:val="18"/>
              </w:rPr>
            </w:pPr>
            <w:r w:rsidRPr="00812D63">
              <w:rPr>
                <w:sz w:val="18"/>
                <w:szCs w:val="18"/>
                <w:rtl/>
              </w:rPr>
              <w:t xml:space="preserve">ــــ الحوار والنقاش. </w:t>
            </w:r>
          </w:p>
          <w:p w14:paraId="3B5EC09F" w14:textId="77777777" w:rsidR="001A51C5" w:rsidRPr="00812D63" w:rsidRDefault="001A51C5" w:rsidP="001A51C5">
            <w:pPr>
              <w:pStyle w:val="paragraph"/>
              <w:bidi/>
              <w:spacing w:after="0"/>
              <w:textAlignment w:val="baseline"/>
              <w:rPr>
                <w:sz w:val="18"/>
                <w:szCs w:val="18"/>
              </w:rPr>
            </w:pPr>
            <w:r w:rsidRPr="00812D63">
              <w:rPr>
                <w:sz w:val="18"/>
                <w:szCs w:val="18"/>
                <w:rtl/>
              </w:rPr>
              <w:t>ــــ التدريس القائم على البحث.</w:t>
            </w:r>
          </w:p>
          <w:p w14:paraId="3D10631C" w14:textId="77777777" w:rsidR="001A51C5" w:rsidRPr="00812D63" w:rsidRDefault="001A51C5" w:rsidP="001A51C5">
            <w:pPr>
              <w:pStyle w:val="paragraph"/>
              <w:bidi/>
              <w:spacing w:after="0"/>
              <w:textAlignment w:val="baseline"/>
              <w:rPr>
                <w:sz w:val="18"/>
                <w:szCs w:val="18"/>
              </w:rPr>
            </w:pPr>
            <w:r w:rsidRPr="00812D63">
              <w:rPr>
                <w:sz w:val="18"/>
                <w:szCs w:val="18"/>
                <w:rtl/>
              </w:rPr>
              <w:t xml:space="preserve">ــــ التعليم التعاوني. </w:t>
            </w:r>
          </w:p>
          <w:p w14:paraId="38B710B9" w14:textId="77777777" w:rsidR="001A51C5" w:rsidRPr="00812D63" w:rsidRDefault="001A51C5" w:rsidP="001A51C5">
            <w:pPr>
              <w:pStyle w:val="paragraph"/>
              <w:bidi/>
              <w:spacing w:after="0"/>
              <w:textAlignment w:val="baseline"/>
              <w:rPr>
                <w:sz w:val="18"/>
                <w:szCs w:val="18"/>
              </w:rPr>
            </w:pPr>
            <w:r w:rsidRPr="00812D63">
              <w:rPr>
                <w:sz w:val="18"/>
                <w:szCs w:val="18"/>
                <w:rtl/>
              </w:rPr>
              <w:t>ــــ تحليل النصوص.</w:t>
            </w:r>
          </w:p>
          <w:p w14:paraId="62096418" w14:textId="77777777" w:rsidR="001A51C5" w:rsidRPr="00812D63" w:rsidRDefault="001A51C5" w:rsidP="001A51C5">
            <w:pPr>
              <w:pStyle w:val="paragraph"/>
              <w:bidi/>
              <w:spacing w:after="0"/>
              <w:textAlignment w:val="baseline"/>
              <w:rPr>
                <w:sz w:val="18"/>
                <w:szCs w:val="18"/>
              </w:rPr>
            </w:pPr>
            <w:r w:rsidRPr="00812D63">
              <w:rPr>
                <w:sz w:val="18"/>
                <w:szCs w:val="18"/>
                <w:rtl/>
              </w:rPr>
              <w:t>-حل المشكلات</w:t>
            </w:r>
          </w:p>
          <w:p w14:paraId="1D51D339" w14:textId="77777777" w:rsidR="001A51C5" w:rsidRPr="00812D63" w:rsidRDefault="001A51C5" w:rsidP="001A51C5">
            <w:pPr>
              <w:pStyle w:val="paragraph"/>
              <w:bidi/>
              <w:spacing w:after="0"/>
              <w:textAlignment w:val="baseline"/>
              <w:rPr>
                <w:sz w:val="18"/>
                <w:szCs w:val="18"/>
              </w:rPr>
            </w:pPr>
            <w:r w:rsidRPr="00812D63">
              <w:rPr>
                <w:sz w:val="18"/>
                <w:szCs w:val="18"/>
                <w:rtl/>
              </w:rPr>
              <w:t>-العصف الذهني.</w:t>
            </w:r>
          </w:p>
          <w:p w14:paraId="6720F7C3" w14:textId="77777777" w:rsidR="001A51C5" w:rsidRPr="00812D63" w:rsidRDefault="001A51C5" w:rsidP="001A51C5">
            <w:pPr>
              <w:pStyle w:val="paragraph"/>
              <w:bidi/>
              <w:spacing w:after="0"/>
              <w:textAlignment w:val="baseline"/>
              <w:rPr>
                <w:sz w:val="18"/>
                <w:szCs w:val="18"/>
              </w:rPr>
            </w:pPr>
            <w:r w:rsidRPr="00812D63">
              <w:rPr>
                <w:sz w:val="18"/>
                <w:szCs w:val="18"/>
                <w:rtl/>
              </w:rPr>
              <w:t>-التعلم بالاكتشاف .</w:t>
            </w:r>
          </w:p>
          <w:p w14:paraId="76CDEDAC" w14:textId="77777777" w:rsidR="001A51C5" w:rsidRPr="00812D63" w:rsidRDefault="001A51C5" w:rsidP="001A51C5">
            <w:pPr>
              <w:pStyle w:val="paragraph"/>
              <w:bidi/>
              <w:spacing w:after="0"/>
              <w:textAlignment w:val="baseline"/>
              <w:rPr>
                <w:sz w:val="18"/>
                <w:szCs w:val="18"/>
              </w:rPr>
            </w:pPr>
            <w:r w:rsidRPr="00812D63">
              <w:rPr>
                <w:sz w:val="18"/>
                <w:szCs w:val="18"/>
                <w:rtl/>
              </w:rPr>
              <w:t>-الفصل المقلوب.</w:t>
            </w:r>
          </w:p>
          <w:p w14:paraId="5523C6A9" w14:textId="77777777" w:rsidR="001A51C5" w:rsidRPr="00812D63" w:rsidRDefault="001A51C5" w:rsidP="001A51C5">
            <w:pPr>
              <w:pStyle w:val="paragraph"/>
              <w:bidi/>
              <w:spacing w:after="0"/>
              <w:textAlignment w:val="baseline"/>
              <w:rPr>
                <w:sz w:val="18"/>
                <w:szCs w:val="18"/>
              </w:rPr>
            </w:pPr>
            <w:r w:rsidRPr="00812D63">
              <w:rPr>
                <w:sz w:val="18"/>
                <w:szCs w:val="18"/>
                <w:rtl/>
              </w:rPr>
              <w:t>-الزيارات الميدانية.</w:t>
            </w:r>
          </w:p>
          <w:p w14:paraId="58891FE1" w14:textId="77777777" w:rsidR="001A51C5" w:rsidRPr="00812D63" w:rsidRDefault="001A51C5" w:rsidP="001A51C5">
            <w:pPr>
              <w:pStyle w:val="paragraph"/>
              <w:bidi/>
              <w:spacing w:after="0"/>
              <w:textAlignment w:val="baseline"/>
              <w:rPr>
                <w:sz w:val="18"/>
                <w:szCs w:val="18"/>
              </w:rPr>
            </w:pPr>
            <w:r w:rsidRPr="00812D63">
              <w:rPr>
                <w:sz w:val="18"/>
                <w:szCs w:val="18"/>
                <w:rtl/>
              </w:rPr>
              <w:t>-التدرس المصغر.</w:t>
            </w:r>
          </w:p>
          <w:p w14:paraId="1F98D674" w14:textId="77777777" w:rsidR="001A51C5" w:rsidRPr="00812D63" w:rsidRDefault="001A51C5" w:rsidP="001A51C5">
            <w:pPr>
              <w:pStyle w:val="paragraph"/>
              <w:bidi/>
              <w:spacing w:after="0"/>
              <w:textAlignment w:val="baseline"/>
              <w:rPr>
                <w:sz w:val="18"/>
                <w:szCs w:val="18"/>
              </w:rPr>
            </w:pPr>
            <w:r w:rsidRPr="00812D63">
              <w:rPr>
                <w:sz w:val="18"/>
                <w:szCs w:val="18"/>
                <w:rtl/>
              </w:rPr>
              <w:t xml:space="preserve">-التعلم القائم على المشروعات </w:t>
            </w:r>
          </w:p>
          <w:p w14:paraId="4567E034" w14:textId="77777777" w:rsidR="001A51C5" w:rsidRPr="00812D63" w:rsidRDefault="001A51C5" w:rsidP="001A51C5">
            <w:pPr>
              <w:pStyle w:val="paragraph"/>
              <w:bidi/>
              <w:spacing w:after="0"/>
              <w:textAlignment w:val="baseline"/>
              <w:rPr>
                <w:sz w:val="18"/>
                <w:szCs w:val="18"/>
              </w:rPr>
            </w:pPr>
            <w:r w:rsidRPr="00812D63">
              <w:rPr>
                <w:sz w:val="18"/>
                <w:szCs w:val="18"/>
                <w:rtl/>
              </w:rPr>
              <w:lastRenderedPageBreak/>
              <w:t>-العروض التقديمية.</w:t>
            </w:r>
          </w:p>
          <w:p w14:paraId="3D111058" w14:textId="77777777" w:rsidR="001A51C5" w:rsidRPr="00812D63" w:rsidRDefault="001A51C5" w:rsidP="001A51C5">
            <w:pPr>
              <w:pStyle w:val="paragraph"/>
              <w:bidi/>
              <w:spacing w:after="0"/>
              <w:textAlignment w:val="baseline"/>
              <w:rPr>
                <w:sz w:val="18"/>
                <w:szCs w:val="18"/>
              </w:rPr>
            </w:pPr>
            <w:r w:rsidRPr="00812D63">
              <w:rPr>
                <w:sz w:val="18"/>
                <w:szCs w:val="18"/>
                <w:rtl/>
              </w:rPr>
              <w:t>-دراسة الحالة.</w:t>
            </w:r>
          </w:p>
          <w:p w14:paraId="52ACD78F" w14:textId="77777777" w:rsidR="001A51C5" w:rsidRPr="00812D63" w:rsidRDefault="001A51C5" w:rsidP="001A51C5">
            <w:pPr>
              <w:pStyle w:val="paragraph"/>
              <w:bidi/>
              <w:spacing w:after="0"/>
              <w:textAlignment w:val="baseline"/>
              <w:rPr>
                <w:sz w:val="18"/>
                <w:szCs w:val="18"/>
              </w:rPr>
            </w:pPr>
            <w:r w:rsidRPr="00812D63">
              <w:rPr>
                <w:sz w:val="18"/>
                <w:szCs w:val="18"/>
                <w:rtl/>
              </w:rPr>
              <w:t xml:space="preserve">- المحاضرات الصفية.  </w:t>
            </w:r>
          </w:p>
          <w:p w14:paraId="2E77CBBF" w14:textId="75DE45BD" w:rsidR="001A51C5" w:rsidRPr="00FF5B55" w:rsidRDefault="001A51C5" w:rsidP="001A51C5">
            <w:pPr>
              <w:pStyle w:val="a6"/>
              <w:numPr>
                <w:ilvl w:val="0"/>
                <w:numId w:val="33"/>
              </w:numPr>
              <w:bidi/>
              <w:spacing w:after="0"/>
              <w:jc w:val="lowKashida"/>
              <w:rPr>
                <w:rFonts w:ascii="Sakkal Majalla" w:hAnsi="Sakkal Majalla" w:cs="Sakkal Majalla"/>
                <w:b/>
                <w:bCs/>
                <w:sz w:val="24"/>
                <w:szCs w:val="24"/>
              </w:rPr>
            </w:pPr>
          </w:p>
        </w:tc>
        <w:tc>
          <w:tcPr>
            <w:tcW w:w="850" w:type="pct"/>
            <w:vMerge w:val="restart"/>
            <w:shd w:val="clear" w:color="auto" w:fill="D9D9D9" w:themeFill="background1" w:themeFillShade="D9"/>
            <w:vAlign w:val="center"/>
          </w:tcPr>
          <w:p w14:paraId="2C83CCFD" w14:textId="77777777" w:rsidR="001A51C5" w:rsidRPr="00DD6043" w:rsidRDefault="001A51C5" w:rsidP="001A51C5">
            <w:pPr>
              <w:pStyle w:val="a6"/>
              <w:numPr>
                <w:ilvl w:val="0"/>
                <w:numId w:val="38"/>
              </w:numPr>
              <w:bidi/>
              <w:spacing w:after="0" w:line="240" w:lineRule="auto"/>
              <w:ind w:left="210" w:hanging="210"/>
              <w:jc w:val="center"/>
              <w:rPr>
                <w:rFonts w:ascii="Sakkal Majalla" w:hAnsi="Sakkal Majalla" w:cs="Sakkal Majalla"/>
              </w:rPr>
            </w:pPr>
            <w:r w:rsidRPr="00DD6043">
              <w:rPr>
                <w:rFonts w:ascii="Sakkal Majalla" w:hAnsi="Sakkal Majalla" w:cs="Sakkal Majalla" w:hint="cs"/>
                <w:rtl/>
              </w:rPr>
              <w:lastRenderedPageBreak/>
              <w:t>الاختبار التحريري</w:t>
            </w:r>
          </w:p>
          <w:p w14:paraId="575BDEC6" w14:textId="77777777" w:rsidR="001A51C5" w:rsidRPr="00DD6043" w:rsidRDefault="001A51C5" w:rsidP="001A51C5">
            <w:pPr>
              <w:pStyle w:val="a6"/>
              <w:numPr>
                <w:ilvl w:val="0"/>
                <w:numId w:val="38"/>
              </w:numPr>
              <w:bidi/>
              <w:spacing w:after="0" w:line="240" w:lineRule="auto"/>
              <w:ind w:left="210" w:hanging="210"/>
              <w:jc w:val="center"/>
              <w:rPr>
                <w:rFonts w:ascii="Sakkal Majalla" w:hAnsi="Sakkal Majalla" w:cs="Sakkal Majalla"/>
              </w:rPr>
            </w:pPr>
            <w:r w:rsidRPr="00DD6043">
              <w:rPr>
                <w:rFonts w:ascii="Sakkal Majalla" w:hAnsi="Sakkal Majalla" w:cs="Sakkal Majalla" w:hint="cs"/>
                <w:rtl/>
              </w:rPr>
              <w:t>الاختبار</w:t>
            </w:r>
            <w:r w:rsidRPr="00DD6043">
              <w:rPr>
                <w:rFonts w:ascii="Sakkal Majalla" w:hAnsi="Sakkal Majalla" w:cs="Sakkal Majalla"/>
                <w:rtl/>
              </w:rPr>
              <w:t xml:space="preserve"> الشفوي</w:t>
            </w:r>
            <w:r w:rsidRPr="00DD6043">
              <w:rPr>
                <w:rFonts w:ascii="Sakkal Majalla" w:hAnsi="Sakkal Majalla" w:cs="Sakkal Majalla"/>
              </w:rPr>
              <w:t>.</w:t>
            </w:r>
          </w:p>
          <w:p w14:paraId="7A7E3C1A" w14:textId="77777777" w:rsidR="001A51C5" w:rsidRPr="00DD6043" w:rsidRDefault="001A51C5" w:rsidP="001A51C5">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rtl/>
              </w:rPr>
              <w:t xml:space="preserve">الملاحظة </w:t>
            </w:r>
            <w:r w:rsidRPr="00DD6043">
              <w:rPr>
                <w:rFonts w:ascii="Sakkal Majalla" w:hAnsi="Sakkal Majalla" w:cs="Sakkal Majalla" w:hint="cs"/>
                <w:rtl/>
              </w:rPr>
              <w:t>(وفق</w:t>
            </w:r>
            <w:r w:rsidRPr="00DD6043">
              <w:rPr>
                <w:rFonts w:ascii="Sakkal Majalla" w:hAnsi="Sakkal Majalla" w:cs="Sakkal Majalla"/>
                <w:rtl/>
              </w:rPr>
              <w:t xml:space="preserve"> نموذج محدد)</w:t>
            </w:r>
          </w:p>
          <w:p w14:paraId="57D49A0B" w14:textId="77777777" w:rsidR="001A51C5" w:rsidRPr="00DD6043" w:rsidRDefault="001A51C5" w:rsidP="001A51C5">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hint="cs"/>
                <w:rtl/>
              </w:rPr>
              <w:t>التقييم الذاتي، وتقييم</w:t>
            </w:r>
            <w:r w:rsidRPr="00DD6043">
              <w:rPr>
                <w:rFonts w:ascii="Sakkal Majalla" w:hAnsi="Sakkal Majalla" w:cs="Sakkal Majalla"/>
                <w:rtl/>
              </w:rPr>
              <w:t xml:space="preserve"> الأقران</w:t>
            </w:r>
            <w:r w:rsidRPr="00DD6043">
              <w:rPr>
                <w:rFonts w:ascii="Sakkal Majalla" w:hAnsi="Sakkal Majalla" w:cs="Sakkal Majalla"/>
              </w:rPr>
              <w:t>.</w:t>
            </w:r>
          </w:p>
          <w:p w14:paraId="122687B8" w14:textId="77777777" w:rsidR="001A51C5" w:rsidRPr="00DD6043" w:rsidRDefault="001A51C5" w:rsidP="001A51C5">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hint="cs"/>
                <w:rtl/>
              </w:rPr>
              <w:t>تقييم العروض التقديمية.</w:t>
            </w:r>
          </w:p>
          <w:p w14:paraId="01922D4F" w14:textId="77777777" w:rsidR="001A51C5" w:rsidRDefault="001A51C5" w:rsidP="001A51C5">
            <w:pPr>
              <w:pStyle w:val="a6"/>
              <w:numPr>
                <w:ilvl w:val="0"/>
                <w:numId w:val="38"/>
              </w:numPr>
              <w:bidi/>
              <w:spacing w:after="0" w:line="240" w:lineRule="auto"/>
              <w:ind w:left="210" w:hanging="210"/>
              <w:jc w:val="center"/>
              <w:rPr>
                <w:rFonts w:ascii="Sakkal Majalla" w:hAnsi="Sakkal Majalla" w:cs="Sakkal Majalla"/>
              </w:rPr>
            </w:pPr>
            <w:r w:rsidRPr="00DD6043">
              <w:rPr>
                <w:rFonts w:ascii="Sakkal Majalla" w:hAnsi="Sakkal Majalla" w:cs="Sakkal Majalla" w:hint="cs"/>
                <w:rtl/>
              </w:rPr>
              <w:t>تقييم البحوث العلمية.</w:t>
            </w:r>
          </w:p>
          <w:p w14:paraId="44D0184E" w14:textId="55859AD8" w:rsidR="001A51C5" w:rsidRPr="001A51C5" w:rsidRDefault="001A51C5" w:rsidP="001A51C5">
            <w:pPr>
              <w:pStyle w:val="a6"/>
              <w:numPr>
                <w:ilvl w:val="0"/>
                <w:numId w:val="38"/>
              </w:numPr>
              <w:bidi/>
              <w:spacing w:after="0" w:line="240" w:lineRule="auto"/>
              <w:ind w:left="210" w:hanging="210"/>
              <w:jc w:val="center"/>
              <w:rPr>
                <w:rFonts w:ascii="Sakkal Majalla" w:hAnsi="Sakkal Majalla" w:cs="Sakkal Majalla"/>
              </w:rPr>
            </w:pPr>
            <w:r w:rsidRPr="001A51C5">
              <w:rPr>
                <w:rFonts w:ascii="Sakkal Majalla" w:hAnsi="Sakkal Majalla" w:cs="Sakkal Majalla" w:hint="cs"/>
                <w:rtl/>
              </w:rPr>
              <w:t>أسئلة المناقشات الصفية.</w:t>
            </w:r>
          </w:p>
        </w:tc>
        <w:tc>
          <w:tcPr>
            <w:tcW w:w="928" w:type="pct"/>
            <w:gridSpan w:val="2"/>
            <w:vMerge w:val="restart"/>
            <w:shd w:val="clear" w:color="auto" w:fill="D9D9D9" w:themeFill="background1" w:themeFillShade="D9"/>
            <w:vAlign w:val="center"/>
          </w:tcPr>
          <w:p w14:paraId="584A2010" w14:textId="77777777" w:rsidR="001A51C5" w:rsidRPr="00DD6043" w:rsidRDefault="001A51C5" w:rsidP="001A51C5">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hint="cs"/>
                <w:rtl/>
              </w:rPr>
              <w:t>استطلاعات آراء أعضاء الهيئة الأكاديمية.</w:t>
            </w:r>
          </w:p>
          <w:p w14:paraId="2EBCE007" w14:textId="77777777" w:rsidR="001A51C5" w:rsidRPr="00DD6043" w:rsidRDefault="001A51C5" w:rsidP="001A51C5">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hint="cs"/>
                <w:rtl/>
              </w:rPr>
              <w:t>استطلاعات آراء الطلبة المتوقع تخرجهم.</w:t>
            </w:r>
          </w:p>
          <w:p w14:paraId="18C2ECB6" w14:textId="77777777" w:rsidR="001A51C5" w:rsidRDefault="001A51C5" w:rsidP="001A51C5">
            <w:pPr>
              <w:pStyle w:val="a6"/>
              <w:numPr>
                <w:ilvl w:val="0"/>
                <w:numId w:val="38"/>
              </w:numPr>
              <w:bidi/>
              <w:spacing w:after="0" w:line="240" w:lineRule="auto"/>
              <w:ind w:left="210" w:hanging="210"/>
              <w:jc w:val="center"/>
              <w:rPr>
                <w:rFonts w:ascii="Sakkal Majalla" w:hAnsi="Sakkal Majalla" w:cs="Sakkal Majalla"/>
              </w:rPr>
            </w:pPr>
            <w:r w:rsidRPr="00DD6043">
              <w:rPr>
                <w:rFonts w:ascii="Sakkal Majalla" w:hAnsi="Sakkal Majalla" w:cs="Sakkal Majalla" w:hint="cs"/>
                <w:rtl/>
              </w:rPr>
              <w:t>تقديرات الطلبة عند تخرجهم.</w:t>
            </w:r>
          </w:p>
          <w:p w14:paraId="43958958" w14:textId="150FC345" w:rsidR="001A51C5" w:rsidRPr="001A51C5" w:rsidRDefault="001A51C5" w:rsidP="001A51C5">
            <w:pPr>
              <w:pStyle w:val="a6"/>
              <w:numPr>
                <w:ilvl w:val="0"/>
                <w:numId w:val="38"/>
              </w:numPr>
              <w:bidi/>
              <w:spacing w:after="0" w:line="240" w:lineRule="auto"/>
              <w:ind w:left="210" w:hanging="210"/>
              <w:jc w:val="center"/>
              <w:rPr>
                <w:rStyle w:val="normaltextrun"/>
                <w:rFonts w:ascii="Sakkal Majalla" w:hAnsi="Sakkal Majalla" w:cs="Sakkal Majalla"/>
                <w:rtl/>
              </w:rPr>
            </w:pPr>
            <w:r w:rsidRPr="001A51C5">
              <w:rPr>
                <w:rFonts w:ascii="Sakkal Majalla" w:hAnsi="Sakkal Majalla" w:cs="Sakkal Majalla" w:hint="cs"/>
                <w:rtl/>
              </w:rPr>
              <w:t>استطلاع آراء جهات التوظيف.</w:t>
            </w:r>
          </w:p>
        </w:tc>
      </w:tr>
      <w:tr w:rsidR="001A51C5" w:rsidRPr="00171C6C" w14:paraId="22769A13" w14:textId="5AC2C72A" w:rsidTr="001A51C5">
        <w:trPr>
          <w:tblCellSpacing w:w="7" w:type="dxa"/>
          <w:jc w:val="center"/>
        </w:trPr>
        <w:tc>
          <w:tcPr>
            <w:tcW w:w="357" w:type="pct"/>
            <w:shd w:val="clear" w:color="auto" w:fill="F2F2F2" w:themeFill="background1" w:themeFillShade="F2"/>
            <w:vAlign w:val="center"/>
          </w:tcPr>
          <w:p w14:paraId="2AED4EFE" w14:textId="77777777" w:rsidR="00E14024" w:rsidRPr="00171C6C" w:rsidRDefault="00E14024" w:rsidP="006E3A65">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2.2</w:t>
            </w:r>
          </w:p>
        </w:tc>
        <w:tc>
          <w:tcPr>
            <w:tcW w:w="933" w:type="pct"/>
            <w:shd w:val="clear" w:color="auto" w:fill="F2F2F2" w:themeFill="background1" w:themeFillShade="F2"/>
            <w:vAlign w:val="center"/>
          </w:tcPr>
          <w:p w14:paraId="5736A91B" w14:textId="77777777" w:rsidR="00E14024" w:rsidRPr="007F1D68" w:rsidRDefault="00E14024" w:rsidP="007F1D68">
            <w:pPr>
              <w:spacing w:after="0"/>
              <w:jc w:val="center"/>
              <w:rPr>
                <w:rFonts w:ascii="Sakkal Majalla" w:hAnsi="Sakkal Majalla" w:cs="Sakkal Majalla"/>
                <w:b/>
                <w:bCs/>
                <w:sz w:val="24"/>
                <w:szCs w:val="24"/>
                <w:rtl/>
              </w:rPr>
            </w:pPr>
            <w:r w:rsidRPr="007F1D68">
              <w:rPr>
                <w:rFonts w:ascii="Sakkal Majalla" w:hAnsi="Sakkal Majalla" w:cs="Sakkal Majalla"/>
                <w:b/>
                <w:bCs/>
                <w:sz w:val="24"/>
                <w:szCs w:val="24"/>
                <w:rtl/>
              </w:rPr>
              <w:t>يتعرف الطالب على الأساليب الرياضية والإحصائية المناسبة لحل مسألة معينة وتطبيقها وتفسير النتائج</w:t>
            </w:r>
            <w:r w:rsidRPr="007F1D68">
              <w:rPr>
                <w:rFonts w:ascii="Sakkal Majalla" w:hAnsi="Sakkal Majalla" w:cs="Sakkal Majalla"/>
                <w:b/>
                <w:bCs/>
                <w:sz w:val="24"/>
                <w:szCs w:val="24"/>
              </w:rPr>
              <w:t>.</w:t>
            </w:r>
          </w:p>
          <w:p w14:paraId="67026206" w14:textId="77777777" w:rsidR="00E14024" w:rsidRPr="007F1D68" w:rsidRDefault="00E14024" w:rsidP="007F1D68">
            <w:pPr>
              <w:spacing w:after="0"/>
              <w:jc w:val="center"/>
              <w:rPr>
                <w:rFonts w:ascii="Sakkal Majalla" w:hAnsi="Sakkal Majalla" w:cs="Sakkal Majalla"/>
                <w:b/>
                <w:bCs/>
                <w:sz w:val="24"/>
                <w:szCs w:val="24"/>
                <w:rtl/>
              </w:rPr>
            </w:pPr>
            <w:r w:rsidRPr="007F1D68">
              <w:rPr>
                <w:rFonts w:ascii="Sakkal Majalla" w:hAnsi="Sakkal Majalla" w:cs="Sakkal Majalla"/>
                <w:b/>
                <w:bCs/>
                <w:sz w:val="24"/>
                <w:szCs w:val="24"/>
                <w:rtl/>
              </w:rPr>
              <w:t>يتعرف الطالب على كيفية تعظيم المنفعة للمستهلك</w:t>
            </w:r>
            <w:r w:rsidRPr="007F1D68">
              <w:rPr>
                <w:rFonts w:ascii="Sakkal Majalla" w:hAnsi="Sakkal Majalla" w:cs="Sakkal Majalla"/>
                <w:b/>
                <w:bCs/>
                <w:sz w:val="24"/>
                <w:szCs w:val="24"/>
              </w:rPr>
              <w:t>.</w:t>
            </w:r>
          </w:p>
          <w:p w14:paraId="61776BA0" w14:textId="77777777" w:rsidR="00E14024" w:rsidRPr="007F1D68" w:rsidRDefault="00E14024" w:rsidP="007F1D68">
            <w:pPr>
              <w:spacing w:after="0"/>
              <w:jc w:val="center"/>
              <w:rPr>
                <w:rFonts w:ascii="Sakkal Majalla" w:hAnsi="Sakkal Majalla" w:cs="Sakkal Majalla"/>
                <w:b/>
                <w:bCs/>
                <w:sz w:val="24"/>
                <w:szCs w:val="24"/>
                <w:rtl/>
              </w:rPr>
            </w:pPr>
            <w:r w:rsidRPr="007F1D68">
              <w:rPr>
                <w:rFonts w:ascii="Sakkal Majalla" w:hAnsi="Sakkal Majalla" w:cs="Sakkal Majalla"/>
                <w:b/>
                <w:bCs/>
                <w:sz w:val="24"/>
                <w:szCs w:val="24"/>
                <w:rtl/>
              </w:rPr>
              <w:t>يتعرف الطالب على كيفية تعظيم الأرباح للمنتج</w:t>
            </w:r>
            <w:r w:rsidRPr="007F1D68">
              <w:rPr>
                <w:rFonts w:ascii="Sakkal Majalla" w:hAnsi="Sakkal Majalla" w:cs="Sakkal Majalla"/>
                <w:b/>
                <w:bCs/>
                <w:sz w:val="24"/>
                <w:szCs w:val="24"/>
              </w:rPr>
              <w:t>.</w:t>
            </w:r>
          </w:p>
          <w:p w14:paraId="6CFC2E6D" w14:textId="3D68C519" w:rsidR="00E14024" w:rsidRPr="000E4058" w:rsidRDefault="00E14024" w:rsidP="007F1D68">
            <w:pPr>
              <w:bidi/>
              <w:spacing w:after="0"/>
              <w:jc w:val="center"/>
              <w:rPr>
                <w:rFonts w:ascii="Sakkal Majalla" w:hAnsi="Sakkal Majalla" w:cs="Sakkal Majalla"/>
                <w:b/>
                <w:bCs/>
                <w:sz w:val="24"/>
                <w:szCs w:val="24"/>
              </w:rPr>
            </w:pPr>
            <w:r w:rsidRPr="007F1D68">
              <w:rPr>
                <w:rFonts w:ascii="Sakkal Majalla" w:hAnsi="Sakkal Majalla" w:cs="Sakkal Majalla"/>
                <w:b/>
                <w:bCs/>
                <w:sz w:val="24"/>
                <w:szCs w:val="24"/>
                <w:rtl/>
              </w:rPr>
              <w:t>يتواصل تفاعلياً شفهياً وكتابياً مع الآخرين.</w:t>
            </w:r>
          </w:p>
        </w:tc>
        <w:tc>
          <w:tcPr>
            <w:tcW w:w="1001" w:type="pct"/>
            <w:shd w:val="clear" w:color="auto" w:fill="F2F2F2" w:themeFill="background1" w:themeFillShade="F2"/>
          </w:tcPr>
          <w:p w14:paraId="59C4F0BB" w14:textId="77777777" w:rsidR="00E14024" w:rsidRDefault="00E14024" w:rsidP="006E3A65">
            <w:pPr>
              <w:bidi/>
              <w:spacing w:after="0"/>
              <w:jc w:val="lowKashida"/>
              <w:rPr>
                <w:rFonts w:ascii="Sakkal Majalla" w:hAnsi="Sakkal Majalla" w:cs="Sakkal Majalla"/>
                <w:b/>
                <w:bCs/>
                <w:sz w:val="24"/>
                <w:szCs w:val="24"/>
                <w:rtl/>
              </w:rPr>
            </w:pPr>
          </w:p>
          <w:p w14:paraId="7EA845A9" w14:textId="77777777" w:rsidR="00E14024" w:rsidRDefault="00E14024" w:rsidP="00FF5B55">
            <w:pPr>
              <w:bidi/>
              <w:spacing w:after="0"/>
              <w:jc w:val="lowKashida"/>
              <w:rPr>
                <w:rFonts w:ascii="Sakkal Majalla" w:hAnsi="Sakkal Majalla" w:cs="Sakkal Majalla"/>
                <w:b/>
                <w:bCs/>
                <w:sz w:val="24"/>
                <w:szCs w:val="24"/>
                <w:rtl/>
              </w:rPr>
            </w:pPr>
          </w:p>
          <w:p w14:paraId="5253FD9A" w14:textId="77777777" w:rsidR="00E14024" w:rsidRDefault="00E14024" w:rsidP="00FF5B55">
            <w:pPr>
              <w:bidi/>
              <w:spacing w:after="0"/>
              <w:jc w:val="lowKashida"/>
              <w:rPr>
                <w:rFonts w:ascii="Sakkal Majalla" w:hAnsi="Sakkal Majalla" w:cs="Sakkal Majalla"/>
                <w:b/>
                <w:bCs/>
                <w:sz w:val="24"/>
                <w:szCs w:val="24"/>
                <w:rtl/>
              </w:rPr>
            </w:pPr>
          </w:p>
          <w:p w14:paraId="218E08BB" w14:textId="35D5C68B" w:rsidR="00E14024" w:rsidRPr="000E4058" w:rsidRDefault="00E14024" w:rsidP="00FF5B55">
            <w:pPr>
              <w:bidi/>
              <w:spacing w:after="0"/>
              <w:jc w:val="center"/>
              <w:rPr>
                <w:rFonts w:ascii="Sakkal Majalla" w:hAnsi="Sakkal Majalla" w:cs="Sakkal Majalla"/>
                <w:b/>
                <w:bCs/>
                <w:sz w:val="24"/>
                <w:szCs w:val="24"/>
              </w:rPr>
            </w:pPr>
            <w:r>
              <w:rPr>
                <w:rFonts w:ascii="Sakkal Majalla" w:hAnsi="Sakkal Majalla" w:cs="Sakkal Majalla" w:hint="cs"/>
                <w:b/>
                <w:bCs/>
                <w:sz w:val="24"/>
                <w:szCs w:val="24"/>
                <w:rtl/>
              </w:rPr>
              <w:t>م2</w:t>
            </w:r>
          </w:p>
        </w:tc>
        <w:tc>
          <w:tcPr>
            <w:tcW w:w="881" w:type="pct"/>
            <w:vMerge/>
            <w:shd w:val="clear" w:color="auto" w:fill="F2F2F2" w:themeFill="background1" w:themeFillShade="F2"/>
            <w:vAlign w:val="center"/>
          </w:tcPr>
          <w:p w14:paraId="60F1AE98" w14:textId="77777777" w:rsidR="00E14024" w:rsidRPr="000E4058" w:rsidRDefault="00E14024" w:rsidP="006E3A65">
            <w:pPr>
              <w:bidi/>
              <w:spacing w:after="0"/>
              <w:jc w:val="lowKashida"/>
              <w:rPr>
                <w:rFonts w:ascii="Sakkal Majalla" w:hAnsi="Sakkal Majalla" w:cs="Sakkal Majalla"/>
                <w:b/>
                <w:bCs/>
                <w:sz w:val="24"/>
                <w:szCs w:val="24"/>
              </w:rPr>
            </w:pPr>
          </w:p>
        </w:tc>
        <w:tc>
          <w:tcPr>
            <w:tcW w:w="850" w:type="pct"/>
            <w:vMerge/>
            <w:shd w:val="clear" w:color="auto" w:fill="F2F2F2" w:themeFill="background1" w:themeFillShade="F2"/>
            <w:vAlign w:val="center"/>
          </w:tcPr>
          <w:p w14:paraId="32C3F40E" w14:textId="77777777" w:rsidR="00E14024" w:rsidRPr="000E4058" w:rsidRDefault="00E14024" w:rsidP="006E3A65">
            <w:pPr>
              <w:bidi/>
              <w:spacing w:after="0"/>
              <w:jc w:val="lowKashida"/>
              <w:rPr>
                <w:rFonts w:ascii="Sakkal Majalla" w:hAnsi="Sakkal Majalla" w:cs="Sakkal Majalla"/>
                <w:b/>
                <w:bCs/>
                <w:sz w:val="24"/>
                <w:szCs w:val="24"/>
              </w:rPr>
            </w:pPr>
          </w:p>
        </w:tc>
        <w:tc>
          <w:tcPr>
            <w:tcW w:w="928" w:type="pct"/>
            <w:gridSpan w:val="2"/>
            <w:vMerge/>
            <w:shd w:val="clear" w:color="auto" w:fill="F2F2F2" w:themeFill="background1" w:themeFillShade="F2"/>
          </w:tcPr>
          <w:p w14:paraId="7D5F7A0F" w14:textId="77777777" w:rsidR="00E14024" w:rsidRPr="000E4058" w:rsidRDefault="00E14024" w:rsidP="006E3A65">
            <w:pPr>
              <w:bidi/>
              <w:spacing w:after="0"/>
              <w:jc w:val="lowKashida"/>
              <w:rPr>
                <w:rFonts w:ascii="Sakkal Majalla" w:hAnsi="Sakkal Majalla" w:cs="Sakkal Majalla"/>
                <w:b/>
                <w:bCs/>
                <w:sz w:val="24"/>
                <w:szCs w:val="24"/>
              </w:rPr>
            </w:pPr>
          </w:p>
        </w:tc>
      </w:tr>
      <w:tr w:rsidR="001A51C5" w:rsidRPr="00171C6C" w14:paraId="5A90DBE0" w14:textId="52DA8F8D" w:rsidTr="001A51C5">
        <w:trPr>
          <w:tblCellSpacing w:w="7" w:type="dxa"/>
          <w:jc w:val="center"/>
        </w:trPr>
        <w:tc>
          <w:tcPr>
            <w:tcW w:w="357" w:type="pct"/>
            <w:shd w:val="clear" w:color="auto" w:fill="D9D9D9" w:themeFill="background1" w:themeFillShade="D9"/>
            <w:vAlign w:val="center"/>
          </w:tcPr>
          <w:p w14:paraId="3B018E57" w14:textId="293E4298" w:rsidR="00E14024" w:rsidRPr="00171C6C" w:rsidRDefault="00E14024" w:rsidP="006E3A65">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2.3</w:t>
            </w:r>
          </w:p>
        </w:tc>
        <w:tc>
          <w:tcPr>
            <w:tcW w:w="933" w:type="pct"/>
            <w:shd w:val="clear" w:color="auto" w:fill="D9D9D9" w:themeFill="background1" w:themeFillShade="D9"/>
            <w:vAlign w:val="center"/>
          </w:tcPr>
          <w:p w14:paraId="1C0BF641" w14:textId="77777777" w:rsidR="00E14024" w:rsidRPr="007F1D68" w:rsidRDefault="00E14024" w:rsidP="007F1D68">
            <w:pPr>
              <w:spacing w:after="0"/>
              <w:jc w:val="center"/>
              <w:rPr>
                <w:rFonts w:ascii="Sakkal Majalla" w:hAnsi="Sakkal Majalla" w:cs="Sakkal Majalla"/>
                <w:b/>
                <w:bCs/>
                <w:sz w:val="24"/>
                <w:szCs w:val="24"/>
                <w:rtl/>
              </w:rPr>
            </w:pPr>
            <w:r w:rsidRPr="007F1D68">
              <w:rPr>
                <w:rFonts w:ascii="Sakkal Majalla" w:hAnsi="Sakkal Majalla" w:cs="Sakkal Majalla"/>
                <w:b/>
                <w:bCs/>
                <w:sz w:val="24"/>
                <w:szCs w:val="24"/>
                <w:rtl/>
              </w:rPr>
              <w:t>يتعرف الطالب على كيفية تعظيم المنفعة للمستهلك</w:t>
            </w:r>
            <w:r w:rsidRPr="007F1D68">
              <w:rPr>
                <w:rFonts w:ascii="Sakkal Majalla" w:hAnsi="Sakkal Majalla" w:cs="Sakkal Majalla"/>
                <w:b/>
                <w:bCs/>
                <w:sz w:val="24"/>
                <w:szCs w:val="24"/>
              </w:rPr>
              <w:t>.</w:t>
            </w:r>
          </w:p>
          <w:p w14:paraId="11F2E75E" w14:textId="77777777" w:rsidR="00E14024" w:rsidRPr="007F1D68" w:rsidRDefault="00E14024" w:rsidP="007F1D68">
            <w:pPr>
              <w:spacing w:after="0"/>
              <w:jc w:val="center"/>
              <w:rPr>
                <w:rFonts w:ascii="Sakkal Majalla" w:hAnsi="Sakkal Majalla" w:cs="Sakkal Majalla"/>
                <w:b/>
                <w:bCs/>
                <w:sz w:val="24"/>
                <w:szCs w:val="24"/>
                <w:rtl/>
              </w:rPr>
            </w:pPr>
            <w:r w:rsidRPr="007F1D68">
              <w:rPr>
                <w:rFonts w:ascii="Sakkal Majalla" w:hAnsi="Sakkal Majalla" w:cs="Sakkal Majalla"/>
                <w:b/>
                <w:bCs/>
                <w:sz w:val="24"/>
                <w:szCs w:val="24"/>
                <w:rtl/>
              </w:rPr>
              <w:t>يتعرف الطالب على كيفية تعظيم الأرباح للمنتج</w:t>
            </w:r>
            <w:r w:rsidRPr="007F1D68">
              <w:rPr>
                <w:rFonts w:ascii="Sakkal Majalla" w:hAnsi="Sakkal Majalla" w:cs="Sakkal Majalla"/>
                <w:b/>
                <w:bCs/>
                <w:sz w:val="24"/>
                <w:szCs w:val="24"/>
              </w:rPr>
              <w:t>.</w:t>
            </w:r>
          </w:p>
          <w:p w14:paraId="2EA2CD21" w14:textId="77777777" w:rsidR="00E14024" w:rsidRPr="007F1D68" w:rsidRDefault="00E14024" w:rsidP="007F1D68">
            <w:pPr>
              <w:spacing w:after="0"/>
              <w:jc w:val="center"/>
              <w:rPr>
                <w:rFonts w:ascii="Sakkal Majalla" w:hAnsi="Sakkal Majalla" w:cs="Sakkal Majalla"/>
                <w:b/>
                <w:bCs/>
                <w:sz w:val="24"/>
                <w:szCs w:val="24"/>
                <w:rtl/>
              </w:rPr>
            </w:pPr>
            <w:r w:rsidRPr="007F1D68">
              <w:rPr>
                <w:rFonts w:ascii="Sakkal Majalla" w:hAnsi="Sakkal Majalla" w:cs="Sakkal Majalla"/>
                <w:b/>
                <w:bCs/>
                <w:sz w:val="24"/>
                <w:szCs w:val="24"/>
                <w:rtl/>
              </w:rPr>
              <w:t>يتواصل بفاعلية شفهياً وكتابياً مع الآخرين</w:t>
            </w:r>
            <w:r w:rsidRPr="007F1D68">
              <w:rPr>
                <w:rFonts w:ascii="Sakkal Majalla" w:hAnsi="Sakkal Majalla" w:cs="Sakkal Majalla"/>
                <w:b/>
                <w:bCs/>
                <w:sz w:val="24"/>
                <w:szCs w:val="24"/>
              </w:rPr>
              <w:t>.</w:t>
            </w:r>
          </w:p>
          <w:p w14:paraId="45BE655D" w14:textId="36A42582" w:rsidR="00E14024" w:rsidRPr="000E4058" w:rsidRDefault="00E14024" w:rsidP="007F1D68">
            <w:pPr>
              <w:bidi/>
              <w:spacing w:after="0"/>
              <w:jc w:val="center"/>
              <w:rPr>
                <w:rFonts w:ascii="Sakkal Majalla" w:hAnsi="Sakkal Majalla" w:cs="Sakkal Majalla"/>
                <w:b/>
                <w:bCs/>
                <w:sz w:val="24"/>
                <w:szCs w:val="24"/>
              </w:rPr>
            </w:pPr>
            <w:r w:rsidRPr="007F1D68">
              <w:rPr>
                <w:rFonts w:ascii="Sakkal Majalla" w:hAnsi="Sakkal Majalla" w:cs="Sakkal Majalla"/>
                <w:b/>
                <w:bCs/>
                <w:sz w:val="24"/>
                <w:szCs w:val="24"/>
                <w:rtl/>
              </w:rPr>
              <w:t>يحلل الطالب القضايا الاقتصادية المعاصرة.</w:t>
            </w:r>
          </w:p>
        </w:tc>
        <w:tc>
          <w:tcPr>
            <w:tcW w:w="1001" w:type="pct"/>
            <w:shd w:val="clear" w:color="auto" w:fill="D9D9D9" w:themeFill="background1" w:themeFillShade="D9"/>
          </w:tcPr>
          <w:p w14:paraId="4978122C" w14:textId="77777777" w:rsidR="00E14024" w:rsidRDefault="00E14024" w:rsidP="006E3A65">
            <w:pPr>
              <w:bidi/>
              <w:spacing w:after="0"/>
              <w:jc w:val="lowKashida"/>
              <w:rPr>
                <w:rFonts w:ascii="Sakkal Majalla" w:hAnsi="Sakkal Majalla" w:cs="Sakkal Majalla"/>
                <w:b/>
                <w:bCs/>
                <w:sz w:val="24"/>
                <w:szCs w:val="24"/>
                <w:rtl/>
              </w:rPr>
            </w:pPr>
          </w:p>
          <w:p w14:paraId="34437EBF" w14:textId="011C3796" w:rsidR="00E14024" w:rsidRPr="000E4058" w:rsidRDefault="00E14024" w:rsidP="00FF5B55">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 xml:space="preserve">                       م3</w:t>
            </w:r>
          </w:p>
        </w:tc>
        <w:tc>
          <w:tcPr>
            <w:tcW w:w="881" w:type="pct"/>
            <w:vMerge/>
            <w:shd w:val="clear" w:color="auto" w:fill="D9D9D9" w:themeFill="background1" w:themeFillShade="D9"/>
            <w:vAlign w:val="center"/>
          </w:tcPr>
          <w:p w14:paraId="1C6236B0" w14:textId="77777777" w:rsidR="00E14024" w:rsidRPr="000E4058" w:rsidRDefault="00E14024" w:rsidP="006E3A65">
            <w:pPr>
              <w:bidi/>
              <w:spacing w:after="0"/>
              <w:jc w:val="lowKashida"/>
              <w:rPr>
                <w:rFonts w:ascii="Sakkal Majalla" w:hAnsi="Sakkal Majalla" w:cs="Sakkal Majalla"/>
                <w:b/>
                <w:bCs/>
                <w:sz w:val="24"/>
                <w:szCs w:val="24"/>
              </w:rPr>
            </w:pPr>
          </w:p>
        </w:tc>
        <w:tc>
          <w:tcPr>
            <w:tcW w:w="850" w:type="pct"/>
            <w:vMerge/>
            <w:shd w:val="clear" w:color="auto" w:fill="D9D9D9" w:themeFill="background1" w:themeFillShade="D9"/>
            <w:vAlign w:val="center"/>
          </w:tcPr>
          <w:p w14:paraId="7ED8B47B" w14:textId="77777777" w:rsidR="00E14024" w:rsidRPr="000E4058" w:rsidRDefault="00E14024" w:rsidP="006E3A65">
            <w:pPr>
              <w:bidi/>
              <w:spacing w:after="0"/>
              <w:jc w:val="lowKashida"/>
              <w:rPr>
                <w:rFonts w:ascii="Sakkal Majalla" w:hAnsi="Sakkal Majalla" w:cs="Sakkal Majalla"/>
                <w:b/>
                <w:bCs/>
                <w:sz w:val="24"/>
                <w:szCs w:val="24"/>
              </w:rPr>
            </w:pPr>
          </w:p>
        </w:tc>
        <w:tc>
          <w:tcPr>
            <w:tcW w:w="928" w:type="pct"/>
            <w:gridSpan w:val="2"/>
            <w:vMerge/>
            <w:shd w:val="clear" w:color="auto" w:fill="D9D9D9" w:themeFill="background1" w:themeFillShade="D9"/>
          </w:tcPr>
          <w:p w14:paraId="25C2090A" w14:textId="77777777" w:rsidR="00E14024" w:rsidRPr="000E4058" w:rsidRDefault="00E14024" w:rsidP="006E3A65">
            <w:pPr>
              <w:bidi/>
              <w:spacing w:after="0"/>
              <w:jc w:val="lowKashida"/>
              <w:rPr>
                <w:rFonts w:ascii="Sakkal Majalla" w:hAnsi="Sakkal Majalla" w:cs="Sakkal Majalla"/>
                <w:b/>
                <w:bCs/>
                <w:sz w:val="24"/>
                <w:szCs w:val="24"/>
              </w:rPr>
            </w:pPr>
          </w:p>
        </w:tc>
      </w:tr>
      <w:tr w:rsidR="00E14024" w:rsidRPr="00171C6C" w14:paraId="2EE7B443" w14:textId="1FE17EEE" w:rsidTr="001A51C5">
        <w:trPr>
          <w:trHeight w:val="402"/>
          <w:tblCellSpacing w:w="7" w:type="dxa"/>
          <w:jc w:val="center"/>
        </w:trPr>
        <w:tc>
          <w:tcPr>
            <w:tcW w:w="357" w:type="pct"/>
            <w:shd w:val="clear" w:color="auto" w:fill="52B5C2"/>
            <w:vAlign w:val="center"/>
          </w:tcPr>
          <w:p w14:paraId="025010B2" w14:textId="77777777" w:rsidR="00E14024" w:rsidRPr="00171C6C" w:rsidRDefault="00E14024"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3.0</w:t>
            </w:r>
          </w:p>
        </w:tc>
        <w:tc>
          <w:tcPr>
            <w:tcW w:w="4622" w:type="pct"/>
            <w:gridSpan w:val="6"/>
            <w:shd w:val="clear" w:color="auto" w:fill="52B5C2"/>
          </w:tcPr>
          <w:p w14:paraId="28CF3014" w14:textId="5FFB257D" w:rsidR="00E14024" w:rsidRPr="00171C6C" w:rsidRDefault="00E14024" w:rsidP="006E3A65">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القيم والاستقلالية والمسؤولية</w:t>
            </w:r>
          </w:p>
        </w:tc>
      </w:tr>
      <w:tr w:rsidR="001A51C5" w:rsidRPr="00171C6C" w14:paraId="631410A3" w14:textId="2F742AE9" w:rsidTr="001A51C5">
        <w:trPr>
          <w:tblCellSpacing w:w="7" w:type="dxa"/>
          <w:jc w:val="center"/>
        </w:trPr>
        <w:tc>
          <w:tcPr>
            <w:tcW w:w="357" w:type="pct"/>
            <w:shd w:val="clear" w:color="auto" w:fill="F2F2F2" w:themeFill="background1" w:themeFillShade="F2"/>
            <w:vAlign w:val="center"/>
          </w:tcPr>
          <w:p w14:paraId="09FB2A83" w14:textId="6B08627F" w:rsidR="001A51C5" w:rsidRPr="00171C6C" w:rsidRDefault="001A51C5" w:rsidP="001A51C5">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3.1</w:t>
            </w:r>
          </w:p>
        </w:tc>
        <w:tc>
          <w:tcPr>
            <w:tcW w:w="933" w:type="pct"/>
            <w:shd w:val="clear" w:color="auto" w:fill="F2F2F2" w:themeFill="background1" w:themeFillShade="F2"/>
          </w:tcPr>
          <w:p w14:paraId="039A919A" w14:textId="0B272009" w:rsidR="001A51C5" w:rsidRPr="000E4058" w:rsidRDefault="001A51C5" w:rsidP="001A51C5">
            <w:pPr>
              <w:bidi/>
              <w:spacing w:after="0"/>
              <w:jc w:val="center"/>
              <w:rPr>
                <w:rFonts w:ascii="Sakkal Majalla" w:hAnsi="Sakkal Majalla" w:cs="Sakkal Majalla"/>
                <w:b/>
                <w:bCs/>
                <w:sz w:val="24"/>
                <w:szCs w:val="24"/>
              </w:rPr>
            </w:pPr>
            <w:r>
              <w:rPr>
                <w:rStyle w:val="normaltextrun"/>
                <w:rFonts w:ascii="Traditional Arabic" w:hAnsi="Traditional Arabic" w:cs="Traditional Arabic"/>
                <w:sz w:val="28"/>
                <w:szCs w:val="28"/>
                <w:rtl/>
              </w:rPr>
              <w:t>قيادة الفريق والمشاركة في إيجاد الحلول.</w:t>
            </w:r>
            <w:r>
              <w:rPr>
                <w:rStyle w:val="eop"/>
                <w:rFonts w:ascii="Traditional Arabic" w:hAnsi="Traditional Arabic" w:cs="Traditional Arabic"/>
                <w:sz w:val="28"/>
                <w:szCs w:val="28"/>
                <w:rtl/>
              </w:rPr>
              <w:t> </w:t>
            </w:r>
          </w:p>
        </w:tc>
        <w:tc>
          <w:tcPr>
            <w:tcW w:w="1001" w:type="pct"/>
            <w:shd w:val="clear" w:color="auto" w:fill="F2F2F2" w:themeFill="background1" w:themeFillShade="F2"/>
          </w:tcPr>
          <w:p w14:paraId="5BD06249" w14:textId="07336648" w:rsidR="001A51C5" w:rsidRPr="000E4058" w:rsidRDefault="001A51C5" w:rsidP="001A51C5">
            <w:pPr>
              <w:bidi/>
              <w:spacing w:after="0"/>
              <w:jc w:val="center"/>
              <w:rPr>
                <w:rFonts w:ascii="Sakkal Majalla" w:hAnsi="Sakkal Majalla" w:cs="Sakkal Majalla"/>
                <w:b/>
                <w:bCs/>
                <w:sz w:val="24"/>
                <w:szCs w:val="24"/>
              </w:rPr>
            </w:pPr>
            <w:r>
              <w:rPr>
                <w:rStyle w:val="normaltextrun"/>
                <w:rFonts w:ascii="Traditional Arabic" w:hAnsi="Traditional Arabic" w:cs="Traditional Arabic"/>
                <w:sz w:val="28"/>
                <w:szCs w:val="28"/>
                <w:rtl/>
              </w:rPr>
              <w:t>ق1</w:t>
            </w:r>
          </w:p>
        </w:tc>
        <w:tc>
          <w:tcPr>
            <w:tcW w:w="881" w:type="pct"/>
            <w:vMerge w:val="restart"/>
            <w:shd w:val="clear" w:color="auto" w:fill="F2F2F2" w:themeFill="background1" w:themeFillShade="F2"/>
            <w:vAlign w:val="center"/>
          </w:tcPr>
          <w:p w14:paraId="10ECA932" w14:textId="77777777" w:rsidR="001A51C5" w:rsidRPr="007A0DBC" w:rsidRDefault="001A51C5" w:rsidP="001A51C5">
            <w:pPr>
              <w:pStyle w:val="a6"/>
              <w:numPr>
                <w:ilvl w:val="0"/>
                <w:numId w:val="37"/>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المناظرات العلمية .</w:t>
            </w:r>
          </w:p>
          <w:p w14:paraId="6223A3E6" w14:textId="77777777" w:rsidR="001A51C5" w:rsidRPr="007A0DBC" w:rsidRDefault="001A51C5" w:rsidP="001A51C5">
            <w:pPr>
              <w:pStyle w:val="a6"/>
              <w:numPr>
                <w:ilvl w:val="0"/>
                <w:numId w:val="37"/>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lastRenderedPageBreak/>
              <w:t>التعليم التعاوني</w:t>
            </w:r>
            <w:r>
              <w:rPr>
                <w:rFonts w:ascii="Traditional Arabic" w:hAnsi="Traditional Arabic" w:cs="Traditional Arabic" w:hint="cs"/>
                <w:sz w:val="28"/>
                <w:szCs w:val="28"/>
                <w:rtl/>
              </w:rPr>
              <w:t>.</w:t>
            </w:r>
          </w:p>
          <w:p w14:paraId="0C53AC5D" w14:textId="77777777" w:rsidR="001A51C5" w:rsidRPr="007A0DBC" w:rsidRDefault="001A51C5" w:rsidP="001A51C5">
            <w:pPr>
              <w:pStyle w:val="a6"/>
              <w:numPr>
                <w:ilvl w:val="0"/>
                <w:numId w:val="37"/>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العروض التقديمية .</w:t>
            </w:r>
          </w:p>
          <w:p w14:paraId="01081E4A" w14:textId="77777777" w:rsidR="001A51C5" w:rsidRPr="007A0DBC" w:rsidRDefault="001A51C5" w:rsidP="001A51C5">
            <w:pPr>
              <w:pStyle w:val="a6"/>
              <w:numPr>
                <w:ilvl w:val="0"/>
                <w:numId w:val="37"/>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التعلم الذاتي.</w:t>
            </w:r>
          </w:p>
          <w:p w14:paraId="2F7EC0B2" w14:textId="77777777" w:rsidR="001A51C5" w:rsidRPr="007A0DBC" w:rsidRDefault="001A51C5" w:rsidP="001A51C5">
            <w:pPr>
              <w:pStyle w:val="a6"/>
              <w:numPr>
                <w:ilvl w:val="0"/>
                <w:numId w:val="37"/>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النمذجة .</w:t>
            </w:r>
          </w:p>
          <w:p w14:paraId="2CB32EE7" w14:textId="77777777" w:rsidR="001A51C5" w:rsidRPr="007A0DBC" w:rsidRDefault="001A51C5" w:rsidP="001A51C5">
            <w:pPr>
              <w:pStyle w:val="a6"/>
              <w:numPr>
                <w:ilvl w:val="0"/>
                <w:numId w:val="37"/>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 xml:space="preserve">التعلم القائم على المشروعات </w:t>
            </w:r>
          </w:p>
          <w:p w14:paraId="64578434" w14:textId="711B28C6" w:rsidR="001A51C5" w:rsidRPr="00FF5B55" w:rsidRDefault="001A51C5" w:rsidP="001A51C5">
            <w:pPr>
              <w:pStyle w:val="a6"/>
              <w:numPr>
                <w:ilvl w:val="0"/>
                <w:numId w:val="34"/>
              </w:numPr>
              <w:bidi/>
              <w:spacing w:after="0"/>
              <w:jc w:val="lowKashida"/>
              <w:rPr>
                <w:rFonts w:ascii="Sakkal Majalla" w:hAnsi="Sakkal Majalla" w:cs="Sakkal Majalla"/>
                <w:b/>
                <w:bCs/>
                <w:sz w:val="24"/>
                <w:szCs w:val="24"/>
              </w:rPr>
            </w:pPr>
            <w:r w:rsidRPr="007A0DBC">
              <w:rPr>
                <w:rFonts w:ascii="Traditional Arabic" w:hAnsi="Traditional Arabic" w:cs="Traditional Arabic"/>
                <w:sz w:val="28"/>
                <w:szCs w:val="28"/>
                <w:rtl/>
              </w:rPr>
              <w:t>الزيارات الميدانية</w:t>
            </w:r>
            <w:r w:rsidRPr="007A0DBC">
              <w:rPr>
                <w:rFonts w:ascii="Sakkal Majalla" w:hAnsi="Sakkal Majalla" w:cs="Sakkal Majalla" w:hint="cs"/>
                <w:b/>
                <w:bCs/>
                <w:sz w:val="28"/>
                <w:szCs w:val="28"/>
                <w:rtl/>
              </w:rPr>
              <w:t xml:space="preserve"> </w:t>
            </w:r>
          </w:p>
        </w:tc>
        <w:tc>
          <w:tcPr>
            <w:tcW w:w="850" w:type="pct"/>
            <w:vMerge w:val="restart"/>
            <w:shd w:val="clear" w:color="auto" w:fill="F2F2F2" w:themeFill="background1" w:themeFillShade="F2"/>
            <w:vAlign w:val="center"/>
          </w:tcPr>
          <w:p w14:paraId="408F5F5E" w14:textId="77777777" w:rsidR="001A51C5" w:rsidRPr="00DD6043" w:rsidRDefault="001A51C5" w:rsidP="001A51C5">
            <w:pPr>
              <w:pStyle w:val="a6"/>
              <w:numPr>
                <w:ilvl w:val="0"/>
                <w:numId w:val="38"/>
              </w:numPr>
              <w:bidi/>
              <w:spacing w:after="0" w:line="240" w:lineRule="auto"/>
              <w:ind w:left="210" w:hanging="210"/>
              <w:jc w:val="center"/>
              <w:rPr>
                <w:rFonts w:ascii="Sakkal Majalla" w:hAnsi="Sakkal Majalla" w:cs="Sakkal Majalla"/>
              </w:rPr>
            </w:pPr>
            <w:r w:rsidRPr="00DD6043">
              <w:rPr>
                <w:rFonts w:ascii="Sakkal Majalla" w:hAnsi="Sakkal Majalla" w:cs="Sakkal Majalla" w:hint="cs"/>
                <w:rtl/>
              </w:rPr>
              <w:lastRenderedPageBreak/>
              <w:t>الاختبار التحريري</w:t>
            </w:r>
          </w:p>
          <w:p w14:paraId="574A6A5F" w14:textId="77777777" w:rsidR="001A51C5" w:rsidRPr="00DD6043" w:rsidRDefault="001A51C5" w:rsidP="001A51C5">
            <w:pPr>
              <w:pStyle w:val="a6"/>
              <w:numPr>
                <w:ilvl w:val="0"/>
                <w:numId w:val="38"/>
              </w:numPr>
              <w:bidi/>
              <w:spacing w:after="0" w:line="240" w:lineRule="auto"/>
              <w:ind w:left="210" w:hanging="210"/>
              <w:jc w:val="center"/>
              <w:rPr>
                <w:rFonts w:ascii="Sakkal Majalla" w:hAnsi="Sakkal Majalla" w:cs="Sakkal Majalla"/>
              </w:rPr>
            </w:pPr>
            <w:r w:rsidRPr="00DD6043">
              <w:rPr>
                <w:rFonts w:ascii="Sakkal Majalla" w:hAnsi="Sakkal Majalla" w:cs="Sakkal Majalla" w:hint="cs"/>
                <w:rtl/>
              </w:rPr>
              <w:t>الاختبار</w:t>
            </w:r>
            <w:r w:rsidRPr="00DD6043">
              <w:rPr>
                <w:rFonts w:ascii="Sakkal Majalla" w:hAnsi="Sakkal Majalla" w:cs="Sakkal Majalla"/>
                <w:rtl/>
              </w:rPr>
              <w:t xml:space="preserve"> الشفوي</w:t>
            </w:r>
            <w:r w:rsidRPr="00DD6043">
              <w:rPr>
                <w:rFonts w:ascii="Sakkal Majalla" w:hAnsi="Sakkal Majalla" w:cs="Sakkal Majalla"/>
              </w:rPr>
              <w:t>.</w:t>
            </w:r>
          </w:p>
          <w:p w14:paraId="5CDF9474" w14:textId="77777777" w:rsidR="001A51C5" w:rsidRPr="00DD6043" w:rsidRDefault="001A51C5" w:rsidP="001A51C5">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rtl/>
              </w:rPr>
              <w:lastRenderedPageBreak/>
              <w:t xml:space="preserve">الملاحظة </w:t>
            </w:r>
            <w:r w:rsidRPr="00DD6043">
              <w:rPr>
                <w:rFonts w:ascii="Sakkal Majalla" w:hAnsi="Sakkal Majalla" w:cs="Sakkal Majalla" w:hint="cs"/>
                <w:rtl/>
              </w:rPr>
              <w:t>(وفق</w:t>
            </w:r>
            <w:r w:rsidRPr="00DD6043">
              <w:rPr>
                <w:rFonts w:ascii="Sakkal Majalla" w:hAnsi="Sakkal Majalla" w:cs="Sakkal Majalla"/>
                <w:rtl/>
              </w:rPr>
              <w:t xml:space="preserve"> نموذج محدد)</w:t>
            </w:r>
          </w:p>
          <w:p w14:paraId="084F0D19" w14:textId="77777777" w:rsidR="001A51C5" w:rsidRPr="00DD6043" w:rsidRDefault="001A51C5" w:rsidP="001A51C5">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hint="cs"/>
                <w:rtl/>
              </w:rPr>
              <w:t>التقييم الذاتي، وتقييم</w:t>
            </w:r>
            <w:r w:rsidRPr="00DD6043">
              <w:rPr>
                <w:rFonts w:ascii="Sakkal Majalla" w:hAnsi="Sakkal Majalla" w:cs="Sakkal Majalla"/>
                <w:rtl/>
              </w:rPr>
              <w:t xml:space="preserve"> الأقران</w:t>
            </w:r>
            <w:r w:rsidRPr="00DD6043">
              <w:rPr>
                <w:rFonts w:ascii="Sakkal Majalla" w:hAnsi="Sakkal Majalla" w:cs="Sakkal Majalla"/>
              </w:rPr>
              <w:t>.</w:t>
            </w:r>
          </w:p>
          <w:p w14:paraId="5BB61B39" w14:textId="77777777" w:rsidR="001A51C5" w:rsidRPr="00DD6043" w:rsidRDefault="001A51C5" w:rsidP="001A51C5">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hint="cs"/>
                <w:rtl/>
              </w:rPr>
              <w:t>تقييم العروض التقديمية.</w:t>
            </w:r>
          </w:p>
          <w:p w14:paraId="1AF54264" w14:textId="77777777" w:rsidR="001A51C5" w:rsidRDefault="001A51C5" w:rsidP="001A51C5">
            <w:pPr>
              <w:pStyle w:val="a6"/>
              <w:numPr>
                <w:ilvl w:val="0"/>
                <w:numId w:val="38"/>
              </w:numPr>
              <w:bidi/>
              <w:spacing w:after="0" w:line="240" w:lineRule="auto"/>
              <w:ind w:left="210" w:hanging="210"/>
              <w:jc w:val="center"/>
              <w:rPr>
                <w:rFonts w:ascii="Sakkal Majalla" w:hAnsi="Sakkal Majalla" w:cs="Sakkal Majalla"/>
              </w:rPr>
            </w:pPr>
            <w:r w:rsidRPr="00DD6043">
              <w:rPr>
                <w:rFonts w:ascii="Sakkal Majalla" w:hAnsi="Sakkal Majalla" w:cs="Sakkal Majalla" w:hint="cs"/>
                <w:rtl/>
              </w:rPr>
              <w:t>تقييم البحوث العلمية.</w:t>
            </w:r>
          </w:p>
          <w:p w14:paraId="0C779822" w14:textId="72FE2599" w:rsidR="001A51C5" w:rsidRPr="001A51C5" w:rsidRDefault="001A51C5" w:rsidP="001A51C5">
            <w:pPr>
              <w:pStyle w:val="a6"/>
              <w:numPr>
                <w:ilvl w:val="0"/>
                <w:numId w:val="38"/>
              </w:numPr>
              <w:bidi/>
              <w:spacing w:after="0" w:line="240" w:lineRule="auto"/>
              <w:ind w:left="210" w:hanging="210"/>
              <w:jc w:val="center"/>
              <w:rPr>
                <w:rFonts w:ascii="Sakkal Majalla" w:hAnsi="Sakkal Majalla" w:cs="Sakkal Majalla"/>
              </w:rPr>
            </w:pPr>
            <w:r w:rsidRPr="001A51C5">
              <w:rPr>
                <w:rFonts w:ascii="Sakkal Majalla" w:hAnsi="Sakkal Majalla" w:cs="Sakkal Majalla" w:hint="cs"/>
                <w:rtl/>
              </w:rPr>
              <w:t>أسئلة المناقشات الصفية.</w:t>
            </w:r>
          </w:p>
        </w:tc>
        <w:tc>
          <w:tcPr>
            <w:tcW w:w="928" w:type="pct"/>
            <w:gridSpan w:val="2"/>
            <w:vMerge w:val="restart"/>
            <w:shd w:val="clear" w:color="auto" w:fill="F2F2F2" w:themeFill="background1" w:themeFillShade="F2"/>
            <w:vAlign w:val="center"/>
          </w:tcPr>
          <w:p w14:paraId="3EA48144" w14:textId="77777777" w:rsidR="001A51C5" w:rsidRPr="00DD6043" w:rsidRDefault="001A51C5" w:rsidP="001A51C5">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hint="cs"/>
                <w:rtl/>
              </w:rPr>
              <w:lastRenderedPageBreak/>
              <w:t>استطلاعات آراء أعضاء الهيئة الأكاديمية.</w:t>
            </w:r>
          </w:p>
          <w:p w14:paraId="47FFE0E0" w14:textId="77777777" w:rsidR="001A51C5" w:rsidRPr="00DD6043" w:rsidRDefault="001A51C5" w:rsidP="001A51C5">
            <w:pPr>
              <w:pStyle w:val="a6"/>
              <w:numPr>
                <w:ilvl w:val="0"/>
                <w:numId w:val="38"/>
              </w:numPr>
              <w:bidi/>
              <w:spacing w:after="0" w:line="240" w:lineRule="auto"/>
              <w:ind w:left="210" w:hanging="210"/>
              <w:jc w:val="center"/>
              <w:rPr>
                <w:rFonts w:ascii="Sakkal Majalla" w:hAnsi="Sakkal Majalla" w:cs="Sakkal Majalla"/>
                <w:rtl/>
              </w:rPr>
            </w:pPr>
            <w:r w:rsidRPr="00DD6043">
              <w:rPr>
                <w:rFonts w:ascii="Sakkal Majalla" w:hAnsi="Sakkal Majalla" w:cs="Sakkal Majalla" w:hint="cs"/>
                <w:rtl/>
              </w:rPr>
              <w:t>استطلاعات آراء الطلبة المتوقع تخرجهم.</w:t>
            </w:r>
          </w:p>
          <w:p w14:paraId="3E62BCAE" w14:textId="77777777" w:rsidR="001A51C5" w:rsidRDefault="001A51C5" w:rsidP="001A51C5">
            <w:pPr>
              <w:pStyle w:val="a6"/>
              <w:numPr>
                <w:ilvl w:val="0"/>
                <w:numId w:val="38"/>
              </w:numPr>
              <w:bidi/>
              <w:spacing w:after="0" w:line="240" w:lineRule="auto"/>
              <w:ind w:left="210" w:hanging="210"/>
              <w:jc w:val="center"/>
              <w:rPr>
                <w:rFonts w:ascii="Sakkal Majalla" w:hAnsi="Sakkal Majalla" w:cs="Sakkal Majalla"/>
              </w:rPr>
            </w:pPr>
            <w:r w:rsidRPr="00DD6043">
              <w:rPr>
                <w:rFonts w:ascii="Sakkal Majalla" w:hAnsi="Sakkal Majalla" w:cs="Sakkal Majalla" w:hint="cs"/>
                <w:rtl/>
              </w:rPr>
              <w:t>تقديرات الطلبة عند تخرجهم.</w:t>
            </w:r>
          </w:p>
          <w:p w14:paraId="169EF69A" w14:textId="6CED27BD" w:rsidR="001A51C5" w:rsidRDefault="001A51C5" w:rsidP="001A51C5">
            <w:pPr>
              <w:pStyle w:val="a6"/>
              <w:numPr>
                <w:ilvl w:val="0"/>
                <w:numId w:val="37"/>
              </w:numPr>
              <w:bidi/>
              <w:spacing w:after="0"/>
              <w:ind w:left="222" w:hanging="222"/>
              <w:jc w:val="center"/>
              <w:rPr>
                <w:rStyle w:val="eop"/>
                <w:rFonts w:ascii="Traditional Arabic" w:hAnsi="Traditional Arabic" w:cs="Traditional Arabic"/>
                <w:sz w:val="28"/>
                <w:szCs w:val="28"/>
                <w:rtl/>
              </w:rPr>
            </w:pPr>
            <w:r w:rsidRPr="005E2F61">
              <w:rPr>
                <w:rFonts w:ascii="Sakkal Majalla" w:hAnsi="Sakkal Majalla" w:cs="Sakkal Majalla" w:hint="cs"/>
                <w:rtl/>
              </w:rPr>
              <w:t>استطلاع آراء جهات التوظيف.</w:t>
            </w:r>
          </w:p>
        </w:tc>
      </w:tr>
      <w:tr w:rsidR="00E14024" w:rsidRPr="00171C6C" w14:paraId="3FE4025C" w14:textId="6B673022" w:rsidTr="001A51C5">
        <w:trPr>
          <w:tblCellSpacing w:w="7" w:type="dxa"/>
          <w:jc w:val="center"/>
        </w:trPr>
        <w:tc>
          <w:tcPr>
            <w:tcW w:w="357" w:type="pct"/>
            <w:shd w:val="clear" w:color="auto" w:fill="D9D9D9" w:themeFill="background1" w:themeFillShade="D9"/>
            <w:vAlign w:val="center"/>
          </w:tcPr>
          <w:p w14:paraId="13CF3793" w14:textId="22889BAA" w:rsidR="00E14024" w:rsidRPr="00171C6C" w:rsidRDefault="00E14024" w:rsidP="00F418CE">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lastRenderedPageBreak/>
              <w:t>3.2</w:t>
            </w:r>
          </w:p>
        </w:tc>
        <w:tc>
          <w:tcPr>
            <w:tcW w:w="933" w:type="pct"/>
            <w:shd w:val="clear" w:color="auto" w:fill="D9D9D9" w:themeFill="background1" w:themeFillShade="D9"/>
          </w:tcPr>
          <w:p w14:paraId="0F93CDA2" w14:textId="41C57F47" w:rsidR="00E14024" w:rsidRPr="000E4058" w:rsidRDefault="00E14024" w:rsidP="00F418CE">
            <w:pPr>
              <w:bidi/>
              <w:spacing w:after="0"/>
              <w:jc w:val="center"/>
              <w:rPr>
                <w:rFonts w:ascii="Sakkal Majalla" w:hAnsi="Sakkal Majalla" w:cs="Sakkal Majalla"/>
                <w:b/>
                <w:bCs/>
                <w:sz w:val="24"/>
                <w:szCs w:val="24"/>
              </w:rPr>
            </w:pPr>
            <w:r>
              <w:rPr>
                <w:rStyle w:val="normaltextrun"/>
                <w:rFonts w:ascii="Traditional Arabic" w:hAnsi="Traditional Arabic" w:cs="Traditional Arabic"/>
                <w:sz w:val="28"/>
                <w:szCs w:val="28"/>
                <w:rtl/>
              </w:rPr>
              <w:t>الالتزام بالقيم الإسلامية، وآداب الخلاف، ومبادئ وأخلاقيات المهن.</w:t>
            </w:r>
            <w:r>
              <w:rPr>
                <w:rStyle w:val="eop"/>
                <w:rFonts w:ascii="Traditional Arabic" w:hAnsi="Traditional Arabic" w:cs="Traditional Arabic"/>
                <w:sz w:val="28"/>
                <w:szCs w:val="28"/>
                <w:rtl/>
              </w:rPr>
              <w:t> </w:t>
            </w:r>
          </w:p>
        </w:tc>
        <w:tc>
          <w:tcPr>
            <w:tcW w:w="1001" w:type="pct"/>
            <w:shd w:val="clear" w:color="auto" w:fill="D9D9D9" w:themeFill="background1" w:themeFillShade="D9"/>
          </w:tcPr>
          <w:p w14:paraId="3444816A" w14:textId="2096D4FA" w:rsidR="00E14024" w:rsidRPr="000E4058" w:rsidRDefault="00E14024" w:rsidP="00F418CE">
            <w:pPr>
              <w:bidi/>
              <w:spacing w:after="0"/>
              <w:jc w:val="center"/>
              <w:rPr>
                <w:rFonts w:ascii="Sakkal Majalla" w:hAnsi="Sakkal Majalla" w:cs="Sakkal Majalla"/>
                <w:b/>
                <w:bCs/>
                <w:sz w:val="24"/>
                <w:szCs w:val="24"/>
              </w:rPr>
            </w:pPr>
            <w:r>
              <w:rPr>
                <w:rStyle w:val="normaltextrun"/>
                <w:rFonts w:ascii="Traditional Arabic" w:hAnsi="Traditional Arabic" w:cs="Traditional Arabic"/>
                <w:sz w:val="28"/>
                <w:szCs w:val="28"/>
                <w:rtl/>
              </w:rPr>
              <w:t>ق2</w:t>
            </w:r>
          </w:p>
        </w:tc>
        <w:tc>
          <w:tcPr>
            <w:tcW w:w="881" w:type="pct"/>
            <w:vMerge/>
            <w:shd w:val="clear" w:color="auto" w:fill="D9D9D9" w:themeFill="background1" w:themeFillShade="D9"/>
            <w:vAlign w:val="center"/>
          </w:tcPr>
          <w:p w14:paraId="432596E0" w14:textId="77777777" w:rsidR="00E14024" w:rsidRPr="000E4058" w:rsidRDefault="00E14024" w:rsidP="00F418CE">
            <w:pPr>
              <w:bidi/>
              <w:spacing w:after="0"/>
              <w:jc w:val="lowKashida"/>
              <w:rPr>
                <w:rFonts w:ascii="Sakkal Majalla" w:hAnsi="Sakkal Majalla" w:cs="Sakkal Majalla"/>
                <w:b/>
                <w:bCs/>
                <w:sz w:val="24"/>
                <w:szCs w:val="24"/>
              </w:rPr>
            </w:pPr>
          </w:p>
        </w:tc>
        <w:tc>
          <w:tcPr>
            <w:tcW w:w="850" w:type="pct"/>
            <w:vMerge/>
            <w:shd w:val="clear" w:color="auto" w:fill="D9D9D9" w:themeFill="background1" w:themeFillShade="D9"/>
            <w:vAlign w:val="center"/>
          </w:tcPr>
          <w:p w14:paraId="1419E146" w14:textId="77777777" w:rsidR="00E14024" w:rsidRPr="000E4058" w:rsidRDefault="00E14024" w:rsidP="00F418CE">
            <w:pPr>
              <w:bidi/>
              <w:spacing w:after="0"/>
              <w:jc w:val="lowKashida"/>
              <w:rPr>
                <w:rFonts w:ascii="Sakkal Majalla" w:hAnsi="Sakkal Majalla" w:cs="Sakkal Majalla"/>
                <w:b/>
                <w:bCs/>
                <w:sz w:val="24"/>
                <w:szCs w:val="24"/>
              </w:rPr>
            </w:pPr>
          </w:p>
        </w:tc>
        <w:tc>
          <w:tcPr>
            <w:tcW w:w="928" w:type="pct"/>
            <w:gridSpan w:val="2"/>
            <w:vMerge/>
            <w:shd w:val="clear" w:color="auto" w:fill="D9D9D9" w:themeFill="background1" w:themeFillShade="D9"/>
          </w:tcPr>
          <w:p w14:paraId="70AE7F69" w14:textId="77777777" w:rsidR="00E14024" w:rsidRPr="000E4058" w:rsidRDefault="00E14024" w:rsidP="00F418CE">
            <w:pPr>
              <w:bidi/>
              <w:spacing w:after="0"/>
              <w:jc w:val="lowKashida"/>
              <w:rPr>
                <w:rFonts w:ascii="Sakkal Majalla" w:hAnsi="Sakkal Majalla" w:cs="Sakkal Majalla"/>
                <w:b/>
                <w:bCs/>
                <w:sz w:val="24"/>
                <w:szCs w:val="24"/>
              </w:rPr>
            </w:pPr>
          </w:p>
        </w:tc>
      </w:tr>
      <w:tr w:rsidR="00E14024" w:rsidRPr="00171C6C" w14:paraId="550AAE12" w14:textId="715AD11C" w:rsidTr="001A51C5">
        <w:trPr>
          <w:tblCellSpacing w:w="7" w:type="dxa"/>
          <w:jc w:val="center"/>
        </w:trPr>
        <w:tc>
          <w:tcPr>
            <w:tcW w:w="357" w:type="pct"/>
            <w:shd w:val="clear" w:color="auto" w:fill="D9D9D9" w:themeFill="background1" w:themeFillShade="D9"/>
            <w:vAlign w:val="center"/>
          </w:tcPr>
          <w:p w14:paraId="293B6BA6" w14:textId="0F100229" w:rsidR="00E14024" w:rsidRPr="00171C6C" w:rsidRDefault="00E14024" w:rsidP="00F418CE">
            <w:pPr>
              <w:bidi/>
              <w:spacing w:after="0"/>
              <w:jc w:val="center"/>
              <w:rPr>
                <w:rFonts w:ascii="Sakkal Majalla" w:hAnsi="Sakkal Majalla" w:cs="Sakkal Majalla"/>
                <w:b/>
                <w:bCs/>
                <w:sz w:val="28"/>
                <w:szCs w:val="28"/>
              </w:rPr>
            </w:pPr>
            <w:r>
              <w:rPr>
                <w:rFonts w:ascii="Sakkal Majalla" w:hAnsi="Sakkal Majalla" w:cs="Sakkal Majalla"/>
                <w:b/>
                <w:bCs/>
                <w:sz w:val="28"/>
                <w:szCs w:val="28"/>
              </w:rPr>
              <w:t>3.3</w:t>
            </w:r>
          </w:p>
        </w:tc>
        <w:tc>
          <w:tcPr>
            <w:tcW w:w="933" w:type="pct"/>
            <w:shd w:val="clear" w:color="auto" w:fill="D9D9D9" w:themeFill="background1" w:themeFillShade="D9"/>
          </w:tcPr>
          <w:p w14:paraId="679D8C2E" w14:textId="5F122390" w:rsidR="00E14024" w:rsidRPr="000E4058" w:rsidRDefault="00E14024" w:rsidP="00F418CE">
            <w:pPr>
              <w:bidi/>
              <w:spacing w:after="0"/>
              <w:jc w:val="center"/>
              <w:rPr>
                <w:rFonts w:ascii="Sakkal Majalla" w:hAnsi="Sakkal Majalla" w:cs="Sakkal Majalla"/>
                <w:b/>
                <w:bCs/>
                <w:sz w:val="24"/>
                <w:szCs w:val="24"/>
              </w:rPr>
            </w:pPr>
            <w:r>
              <w:rPr>
                <w:rStyle w:val="normaltextrun"/>
                <w:rFonts w:ascii="Traditional Arabic" w:hAnsi="Traditional Arabic" w:cs="Traditional Arabic"/>
                <w:sz w:val="28"/>
                <w:szCs w:val="28"/>
                <w:rtl/>
              </w:rPr>
              <w:t>تحمل </w:t>
            </w:r>
            <w:r>
              <w:rPr>
                <w:rStyle w:val="normaltextrun"/>
                <w:rFonts w:ascii="Traditional Arabic" w:hAnsi="Traditional Arabic" w:cs="Traditional Arabic"/>
                <w:color w:val="000000"/>
                <w:sz w:val="28"/>
                <w:szCs w:val="28"/>
                <w:rtl/>
              </w:rPr>
              <w:t>مسؤولية التعلم الذاتي، والتواصل الفعال مع أستاذه وزملائه.</w:t>
            </w:r>
            <w:r>
              <w:rPr>
                <w:rStyle w:val="eop"/>
                <w:rFonts w:ascii="Traditional Arabic" w:hAnsi="Traditional Arabic" w:cs="Traditional Arabic"/>
                <w:color w:val="000000"/>
                <w:sz w:val="28"/>
                <w:szCs w:val="28"/>
                <w:rtl/>
              </w:rPr>
              <w:t> </w:t>
            </w:r>
          </w:p>
        </w:tc>
        <w:tc>
          <w:tcPr>
            <w:tcW w:w="1001" w:type="pct"/>
            <w:shd w:val="clear" w:color="auto" w:fill="D9D9D9" w:themeFill="background1" w:themeFillShade="D9"/>
          </w:tcPr>
          <w:p w14:paraId="2217A87D" w14:textId="3B8C7D5B" w:rsidR="00E14024" w:rsidRPr="000E4058" w:rsidRDefault="00E14024" w:rsidP="00F418CE">
            <w:pPr>
              <w:bidi/>
              <w:spacing w:after="0"/>
              <w:jc w:val="center"/>
              <w:rPr>
                <w:rFonts w:ascii="Sakkal Majalla" w:hAnsi="Sakkal Majalla" w:cs="Sakkal Majalla"/>
                <w:b/>
                <w:bCs/>
                <w:sz w:val="24"/>
                <w:szCs w:val="24"/>
              </w:rPr>
            </w:pPr>
            <w:r>
              <w:rPr>
                <w:rStyle w:val="normaltextrun"/>
                <w:rFonts w:ascii="Traditional Arabic" w:hAnsi="Traditional Arabic" w:cs="Traditional Arabic"/>
                <w:sz w:val="28"/>
                <w:szCs w:val="28"/>
                <w:rtl/>
              </w:rPr>
              <w:t>ق3</w:t>
            </w:r>
          </w:p>
        </w:tc>
        <w:tc>
          <w:tcPr>
            <w:tcW w:w="881" w:type="pct"/>
            <w:vMerge/>
            <w:shd w:val="clear" w:color="auto" w:fill="F2F2F2" w:themeFill="background1" w:themeFillShade="F2"/>
            <w:vAlign w:val="center"/>
          </w:tcPr>
          <w:p w14:paraId="00A78CD8" w14:textId="77777777" w:rsidR="00E14024" w:rsidRPr="000E4058" w:rsidRDefault="00E14024" w:rsidP="00F418CE">
            <w:pPr>
              <w:bidi/>
              <w:spacing w:after="0"/>
              <w:jc w:val="lowKashida"/>
              <w:rPr>
                <w:rFonts w:ascii="Sakkal Majalla" w:hAnsi="Sakkal Majalla" w:cs="Sakkal Majalla"/>
                <w:b/>
                <w:bCs/>
                <w:sz w:val="24"/>
                <w:szCs w:val="24"/>
              </w:rPr>
            </w:pPr>
          </w:p>
        </w:tc>
        <w:tc>
          <w:tcPr>
            <w:tcW w:w="850" w:type="pct"/>
            <w:vMerge/>
            <w:shd w:val="clear" w:color="auto" w:fill="F2F2F2" w:themeFill="background1" w:themeFillShade="F2"/>
            <w:vAlign w:val="center"/>
          </w:tcPr>
          <w:p w14:paraId="36D2EE3F" w14:textId="77777777" w:rsidR="00E14024" w:rsidRPr="000E4058" w:rsidRDefault="00E14024" w:rsidP="00F418CE">
            <w:pPr>
              <w:bidi/>
              <w:spacing w:after="0"/>
              <w:jc w:val="lowKashida"/>
              <w:rPr>
                <w:rFonts w:ascii="Sakkal Majalla" w:hAnsi="Sakkal Majalla" w:cs="Sakkal Majalla"/>
                <w:b/>
                <w:bCs/>
                <w:sz w:val="24"/>
                <w:szCs w:val="24"/>
              </w:rPr>
            </w:pPr>
          </w:p>
        </w:tc>
        <w:tc>
          <w:tcPr>
            <w:tcW w:w="928" w:type="pct"/>
            <w:gridSpan w:val="2"/>
            <w:vMerge/>
            <w:shd w:val="clear" w:color="auto" w:fill="F2F2F2" w:themeFill="background1" w:themeFillShade="F2"/>
          </w:tcPr>
          <w:p w14:paraId="441503A7" w14:textId="77777777" w:rsidR="00E14024" w:rsidRPr="000E4058" w:rsidRDefault="00E14024" w:rsidP="00F418CE">
            <w:pPr>
              <w:bidi/>
              <w:spacing w:after="0"/>
              <w:jc w:val="lowKashida"/>
              <w:rPr>
                <w:rFonts w:ascii="Sakkal Majalla" w:hAnsi="Sakkal Majalla" w:cs="Sakkal Majalla"/>
                <w:b/>
                <w:bCs/>
                <w:sz w:val="24"/>
                <w:szCs w:val="24"/>
              </w:rPr>
            </w:pPr>
          </w:p>
        </w:tc>
      </w:tr>
    </w:tbl>
    <w:p w14:paraId="26131129" w14:textId="77777777" w:rsidR="005A0806" w:rsidRDefault="005A0806" w:rsidP="005A0806">
      <w:pPr>
        <w:rPr>
          <w:rStyle w:val="a5"/>
          <w:rFonts w:ascii="Sakkal Majalla" w:hAnsi="Sakkal Majalla" w:cs="Sakkal Majalla"/>
          <w:b/>
          <w:bCs/>
          <w:color w:val="4C3D8E"/>
          <w:sz w:val="32"/>
          <w:szCs w:val="32"/>
        </w:rPr>
      </w:pPr>
    </w:p>
    <w:p w14:paraId="7BCBD12C" w14:textId="77777777" w:rsidR="005A0806" w:rsidRDefault="005A0806" w:rsidP="005A0806">
      <w:pPr>
        <w:bidi/>
        <w:rPr>
          <w:rStyle w:val="a5"/>
          <w:rFonts w:ascii="Sakkal Majalla" w:hAnsi="Sakkal Majalla" w:cs="Sakkal Majalla"/>
          <w:b/>
          <w:bCs/>
          <w:color w:val="4C3D8E"/>
          <w:sz w:val="32"/>
          <w:szCs w:val="32"/>
        </w:rPr>
      </w:pPr>
    </w:p>
    <w:p w14:paraId="553BD124" w14:textId="6D6DBDB1" w:rsidR="00652624" w:rsidRPr="00171C6C" w:rsidRDefault="00652624" w:rsidP="005A0806">
      <w:pPr>
        <w:pStyle w:val="1"/>
        <w:bidi/>
        <w:rPr>
          <w:rStyle w:val="a5"/>
          <w:rFonts w:ascii="Sakkal Majalla" w:hAnsi="Sakkal Majalla" w:cs="Sakkal Majalla"/>
          <w:b/>
          <w:bCs/>
          <w:color w:val="4C3D8E"/>
          <w:sz w:val="32"/>
          <w:szCs w:val="32"/>
        </w:rPr>
      </w:pPr>
      <w:bookmarkStart w:id="5" w:name="_Toc138156153"/>
      <w:r w:rsidRPr="00171C6C">
        <w:rPr>
          <w:rStyle w:val="a5"/>
          <w:rFonts w:ascii="Sakkal Majalla" w:hAnsi="Sakkal Majalla" w:cs="Sakkal Majalla"/>
          <w:b/>
          <w:bCs/>
          <w:color w:val="4C3D8E"/>
          <w:sz w:val="32"/>
          <w:szCs w:val="32"/>
          <w:rtl/>
        </w:rPr>
        <w:t>ج. موضوعات المقرر</w:t>
      </w:r>
      <w:bookmarkEnd w:id="5"/>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232"/>
        <w:gridCol w:w="1808"/>
      </w:tblGrid>
      <w:tr w:rsidR="00E064B0" w:rsidRPr="00171C6C" w14:paraId="67D25FA9" w14:textId="77777777" w:rsidTr="004D6B9A">
        <w:trPr>
          <w:trHeight w:val="461"/>
          <w:tblCellSpacing w:w="7" w:type="dxa"/>
          <w:jc w:val="center"/>
        </w:trPr>
        <w:tc>
          <w:tcPr>
            <w:tcW w:w="571" w:type="dxa"/>
            <w:shd w:val="clear" w:color="auto" w:fill="4C3D8E"/>
            <w:vAlign w:val="center"/>
          </w:tcPr>
          <w:p w14:paraId="38C01C3A" w14:textId="77777777" w:rsidR="00652624" w:rsidRPr="00171C6C" w:rsidRDefault="00652624" w:rsidP="00652624">
            <w:pPr>
              <w:bidi/>
              <w:spacing w:after="0"/>
              <w:jc w:val="center"/>
              <w:rPr>
                <w:rFonts w:ascii="Sakkal Majalla" w:hAnsi="Sakkal Majalla" w:cs="Sakkal Majalla"/>
                <w:b/>
                <w:bCs/>
                <w:color w:val="FFFFFF" w:themeColor="background1"/>
                <w:sz w:val="28"/>
                <w:szCs w:val="28"/>
                <w:highlight w:val="yellow"/>
                <w:rtl/>
              </w:rPr>
            </w:pPr>
            <w:r w:rsidRPr="00171C6C">
              <w:rPr>
                <w:rFonts w:ascii="Sakkal Majalla" w:hAnsi="Sakkal Majalla" w:cs="Sakkal Majalla"/>
                <w:b/>
                <w:bCs/>
                <w:color w:val="FFFFFF" w:themeColor="background1"/>
                <w:sz w:val="28"/>
                <w:szCs w:val="28"/>
                <w:rtl/>
              </w:rPr>
              <w:t>م</w:t>
            </w:r>
          </w:p>
        </w:tc>
        <w:tc>
          <w:tcPr>
            <w:tcW w:w="7218" w:type="dxa"/>
            <w:shd w:val="clear" w:color="auto" w:fill="4C3D8E"/>
            <w:vAlign w:val="center"/>
          </w:tcPr>
          <w:p w14:paraId="3D07BE8D" w14:textId="77777777" w:rsidR="00652624" w:rsidRPr="00011A9C" w:rsidRDefault="00652624" w:rsidP="00652624">
            <w:pPr>
              <w:bidi/>
              <w:spacing w:after="0"/>
              <w:jc w:val="center"/>
              <w:rPr>
                <w:rFonts w:ascii="Sakkal Majalla" w:hAnsi="Sakkal Majalla" w:cs="Sakkal Majalla"/>
                <w:b/>
                <w:bCs/>
                <w:color w:val="FFFFFF" w:themeColor="background1"/>
                <w:sz w:val="28"/>
                <w:szCs w:val="28"/>
              </w:rPr>
            </w:pPr>
            <w:r w:rsidRPr="00011A9C">
              <w:rPr>
                <w:rFonts w:ascii="Sakkal Majalla" w:hAnsi="Sakkal Majalla" w:cs="Sakkal Majalla"/>
                <w:b/>
                <w:bCs/>
                <w:color w:val="FFFFFF" w:themeColor="background1"/>
                <w:sz w:val="28"/>
                <w:szCs w:val="28"/>
                <w:rtl/>
              </w:rPr>
              <w:t>قائمة الموضوعات</w:t>
            </w:r>
          </w:p>
        </w:tc>
        <w:tc>
          <w:tcPr>
            <w:tcW w:w="1787" w:type="dxa"/>
            <w:shd w:val="clear" w:color="auto" w:fill="4C3D8E"/>
            <w:vAlign w:val="center"/>
          </w:tcPr>
          <w:p w14:paraId="6D260D1F" w14:textId="7C7C0E6D" w:rsidR="00652624" w:rsidRPr="00011A9C" w:rsidRDefault="004A35ED" w:rsidP="00652624">
            <w:pPr>
              <w:bidi/>
              <w:spacing w:after="0"/>
              <w:jc w:val="center"/>
              <w:rPr>
                <w:rFonts w:ascii="Sakkal Majalla" w:hAnsi="Sakkal Majalla" w:cs="Sakkal Majalla"/>
                <w:b/>
                <w:bCs/>
                <w:color w:val="FFFFFF" w:themeColor="background1"/>
                <w:sz w:val="28"/>
                <w:szCs w:val="28"/>
                <w:rtl/>
              </w:rPr>
            </w:pPr>
            <w:r w:rsidRPr="00011A9C">
              <w:rPr>
                <w:rFonts w:ascii="Sakkal Majalla" w:hAnsi="Sakkal Majalla" w:cs="Sakkal Majalla"/>
                <w:b/>
                <w:bCs/>
                <w:color w:val="FFFFFF" w:themeColor="background1"/>
                <w:sz w:val="28"/>
                <w:szCs w:val="28"/>
                <w:rtl/>
              </w:rPr>
              <w:t xml:space="preserve">الساعات التدريسية </w:t>
            </w:r>
            <w:r w:rsidR="00D5202A" w:rsidRPr="00011A9C">
              <w:rPr>
                <w:rFonts w:ascii="Sakkal Majalla" w:hAnsi="Sakkal Majalla" w:cs="Sakkal Majalla"/>
                <w:b/>
                <w:bCs/>
                <w:color w:val="FFFFFF" w:themeColor="background1"/>
                <w:sz w:val="28"/>
                <w:szCs w:val="28"/>
                <w:rtl/>
              </w:rPr>
              <w:t>المتوقعة</w:t>
            </w:r>
          </w:p>
        </w:tc>
      </w:tr>
      <w:tr w:rsidR="00E064B0" w:rsidRPr="00171C6C" w14:paraId="26CF14F5" w14:textId="77777777" w:rsidTr="004D6B9A">
        <w:trPr>
          <w:tblCellSpacing w:w="7" w:type="dxa"/>
          <w:jc w:val="center"/>
        </w:trPr>
        <w:tc>
          <w:tcPr>
            <w:tcW w:w="571" w:type="dxa"/>
            <w:shd w:val="clear" w:color="auto" w:fill="F2F2F2" w:themeFill="background1" w:themeFillShade="F2"/>
            <w:vAlign w:val="center"/>
          </w:tcPr>
          <w:p w14:paraId="0CACCAE9" w14:textId="77777777" w:rsidR="00652624" w:rsidRPr="00171C6C" w:rsidRDefault="00652624" w:rsidP="00652624">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7218" w:type="dxa"/>
            <w:shd w:val="clear" w:color="auto" w:fill="F2F2F2" w:themeFill="background1" w:themeFillShade="F2"/>
            <w:vAlign w:val="center"/>
          </w:tcPr>
          <w:p w14:paraId="5EB86B85" w14:textId="531002FC" w:rsidR="00B865A8" w:rsidRPr="00B865A8" w:rsidRDefault="00B865A8" w:rsidP="00B865A8">
            <w:pPr>
              <w:spacing w:after="0"/>
              <w:jc w:val="right"/>
              <w:rPr>
                <w:rFonts w:ascii="Sakkal Majalla" w:hAnsi="Sakkal Majalla" w:cs="Sakkal Majalla"/>
                <w:b/>
                <w:bCs/>
                <w:sz w:val="28"/>
                <w:szCs w:val="28"/>
                <w:rtl/>
              </w:rPr>
            </w:pPr>
            <w:r w:rsidRPr="00B865A8">
              <w:rPr>
                <w:rFonts w:ascii="Sakkal Majalla" w:hAnsi="Sakkal Majalla" w:cs="Sakkal Majalla"/>
                <w:b/>
                <w:bCs/>
                <w:sz w:val="28"/>
                <w:szCs w:val="28"/>
                <w:rtl/>
              </w:rPr>
              <w:t>مفاهيم أساسية في علم الاقتصاد</w:t>
            </w:r>
            <w:r>
              <w:rPr>
                <w:rFonts w:ascii="Sakkal Majalla" w:hAnsi="Sakkal Majalla" w:cs="Sakkal Majalla" w:hint="cs"/>
                <w:b/>
                <w:bCs/>
                <w:sz w:val="28"/>
                <w:szCs w:val="28"/>
                <w:rtl/>
              </w:rPr>
              <w:t>:</w:t>
            </w:r>
          </w:p>
          <w:p w14:paraId="6401B025" w14:textId="09EBDF34" w:rsidR="00B865A8" w:rsidRPr="00B865A8" w:rsidRDefault="00B865A8" w:rsidP="00B865A8">
            <w:pPr>
              <w:spacing w:after="0"/>
              <w:jc w:val="right"/>
              <w:rPr>
                <w:rFonts w:ascii="Sakkal Majalla" w:hAnsi="Sakkal Majalla" w:cs="Sakkal Majalla"/>
                <w:b/>
                <w:bCs/>
                <w:sz w:val="28"/>
                <w:szCs w:val="28"/>
                <w:rtl/>
              </w:rPr>
            </w:pPr>
            <w:r w:rsidRPr="00B865A8">
              <w:rPr>
                <w:rFonts w:ascii="Sakkal Majalla" w:hAnsi="Sakkal Majalla" w:cs="Sakkal Majalla"/>
                <w:b/>
                <w:bCs/>
                <w:sz w:val="28"/>
                <w:szCs w:val="28"/>
                <w:rtl/>
              </w:rPr>
              <w:t>تعريف علم الاقتصاد</w:t>
            </w:r>
            <w:r>
              <w:rPr>
                <w:rFonts w:ascii="Sakkal Majalla" w:hAnsi="Sakkal Majalla" w:cs="Sakkal Majalla" w:hint="cs"/>
                <w:b/>
                <w:bCs/>
                <w:sz w:val="28"/>
                <w:szCs w:val="28"/>
                <w:rtl/>
              </w:rPr>
              <w:t>.</w:t>
            </w:r>
          </w:p>
          <w:p w14:paraId="5BF1116D" w14:textId="2FCF6BAF" w:rsidR="00652624" w:rsidRPr="00171C6C" w:rsidRDefault="00B865A8" w:rsidP="00B865A8">
            <w:pPr>
              <w:bidi/>
              <w:spacing w:after="0"/>
              <w:rPr>
                <w:rFonts w:ascii="Sakkal Majalla" w:hAnsi="Sakkal Majalla" w:cs="Sakkal Majalla"/>
                <w:b/>
                <w:bCs/>
                <w:sz w:val="28"/>
                <w:szCs w:val="28"/>
              </w:rPr>
            </w:pPr>
            <w:r w:rsidRPr="00B865A8">
              <w:rPr>
                <w:rFonts w:ascii="Sakkal Majalla" w:hAnsi="Sakkal Majalla" w:cs="Sakkal Majalla"/>
                <w:b/>
                <w:bCs/>
                <w:sz w:val="28"/>
                <w:szCs w:val="28"/>
                <w:rtl/>
              </w:rPr>
              <w:t>النظم الاقتصادية: النظام الاقتصادي الرأسمالي، النظام الاقتصادي الاشتراكي، النظام الاقتصادي المختلط، والنظام الاقتصادي الإسلامي.</w:t>
            </w:r>
          </w:p>
        </w:tc>
        <w:tc>
          <w:tcPr>
            <w:tcW w:w="1787" w:type="dxa"/>
            <w:shd w:val="clear" w:color="auto" w:fill="F2F2F2" w:themeFill="background1" w:themeFillShade="F2"/>
            <w:vAlign w:val="center"/>
          </w:tcPr>
          <w:p w14:paraId="4A36790F" w14:textId="1DB77C46" w:rsidR="00652624" w:rsidRPr="00171C6C" w:rsidRDefault="00F418CE" w:rsidP="00B865A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2</w:t>
            </w:r>
          </w:p>
        </w:tc>
      </w:tr>
      <w:tr w:rsidR="00E064B0" w:rsidRPr="00171C6C" w14:paraId="4A4F5EB2" w14:textId="77777777" w:rsidTr="004D6B9A">
        <w:trPr>
          <w:tblCellSpacing w:w="7" w:type="dxa"/>
          <w:jc w:val="center"/>
        </w:trPr>
        <w:tc>
          <w:tcPr>
            <w:tcW w:w="571" w:type="dxa"/>
            <w:shd w:val="clear" w:color="auto" w:fill="D9D9D9" w:themeFill="background1" w:themeFillShade="D9"/>
            <w:vAlign w:val="center"/>
          </w:tcPr>
          <w:p w14:paraId="7163D30B" w14:textId="77777777" w:rsidR="00652624" w:rsidRPr="00171C6C" w:rsidRDefault="00652624" w:rsidP="00652624">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7218" w:type="dxa"/>
            <w:shd w:val="clear" w:color="auto" w:fill="D9D9D9" w:themeFill="background1" w:themeFillShade="D9"/>
            <w:vAlign w:val="center"/>
          </w:tcPr>
          <w:p w14:paraId="09BDC166" w14:textId="23A8B260" w:rsidR="00B865A8" w:rsidRPr="00B865A8" w:rsidRDefault="00B865A8" w:rsidP="00B865A8">
            <w:pPr>
              <w:spacing w:after="0"/>
              <w:jc w:val="right"/>
              <w:rPr>
                <w:rFonts w:ascii="Sakkal Majalla" w:hAnsi="Sakkal Majalla" w:cs="Sakkal Majalla"/>
                <w:b/>
                <w:bCs/>
                <w:sz w:val="28"/>
                <w:szCs w:val="28"/>
              </w:rPr>
            </w:pPr>
            <w:r>
              <w:rPr>
                <w:rFonts w:ascii="Sakkal Majalla" w:hAnsi="Sakkal Majalla" w:cs="Sakkal Majalla" w:hint="cs"/>
                <w:b/>
                <w:bCs/>
                <w:sz w:val="28"/>
                <w:szCs w:val="28"/>
                <w:rtl/>
              </w:rPr>
              <w:t>ا</w:t>
            </w:r>
            <w:r w:rsidRPr="00B865A8">
              <w:rPr>
                <w:rFonts w:ascii="Sakkal Majalla" w:hAnsi="Sakkal Majalla" w:cs="Sakkal Majalla"/>
                <w:b/>
                <w:bCs/>
                <w:sz w:val="28"/>
                <w:szCs w:val="28"/>
                <w:rtl/>
              </w:rPr>
              <w:t>لنظام الاقتصادي الإسلامي والمشكلة الاقتصادية</w:t>
            </w:r>
            <w:r>
              <w:rPr>
                <w:rFonts w:ascii="Sakkal Majalla" w:hAnsi="Sakkal Majalla" w:cs="Sakkal Majalla" w:hint="cs"/>
                <w:b/>
                <w:bCs/>
                <w:sz w:val="28"/>
                <w:szCs w:val="28"/>
                <w:rtl/>
              </w:rPr>
              <w:t>:</w:t>
            </w:r>
          </w:p>
          <w:p w14:paraId="51AF283F" w14:textId="77777777" w:rsidR="00652624" w:rsidRDefault="00B865A8" w:rsidP="00B865A8">
            <w:pPr>
              <w:bidi/>
              <w:spacing w:after="0"/>
              <w:jc w:val="lowKashida"/>
              <w:rPr>
                <w:rFonts w:ascii="Sakkal Majalla" w:hAnsi="Sakkal Majalla" w:cs="Sakkal Majalla"/>
                <w:b/>
                <w:bCs/>
                <w:sz w:val="28"/>
                <w:szCs w:val="28"/>
                <w:rtl/>
              </w:rPr>
            </w:pPr>
            <w:r w:rsidRPr="00B865A8">
              <w:rPr>
                <w:rFonts w:ascii="Sakkal Majalla" w:hAnsi="Sakkal Majalla" w:cs="Sakkal Majalla"/>
                <w:b/>
                <w:bCs/>
                <w:sz w:val="28"/>
                <w:szCs w:val="28"/>
                <w:rtl/>
              </w:rPr>
              <w:t>التفريق بين مفهومي الاقتصاد الإسلامي: علماً ونظاماً.</w:t>
            </w:r>
          </w:p>
          <w:p w14:paraId="1C1BE24D" w14:textId="77777777" w:rsidR="00B865A8" w:rsidRPr="00B865A8" w:rsidRDefault="00B865A8" w:rsidP="00B865A8">
            <w:pPr>
              <w:spacing w:after="0"/>
              <w:jc w:val="right"/>
              <w:rPr>
                <w:rFonts w:ascii="Sakkal Majalla" w:hAnsi="Sakkal Majalla" w:cs="Sakkal Majalla"/>
                <w:b/>
                <w:bCs/>
                <w:sz w:val="28"/>
                <w:szCs w:val="28"/>
              </w:rPr>
            </w:pPr>
            <w:r w:rsidRPr="00B865A8">
              <w:rPr>
                <w:rFonts w:ascii="Sakkal Majalla" w:hAnsi="Sakkal Majalla" w:cs="Sakkal Majalla"/>
                <w:b/>
                <w:bCs/>
                <w:sz w:val="28"/>
                <w:szCs w:val="28"/>
                <w:rtl/>
              </w:rPr>
              <w:t>الخصائص المميزة للنظام الاقتصادي الإسلامي</w:t>
            </w:r>
          </w:p>
          <w:p w14:paraId="2FDE2EFD" w14:textId="1EA58D46" w:rsidR="00BD0108" w:rsidRPr="00B865A8" w:rsidRDefault="00BD0108" w:rsidP="00BD0108">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عقدية وأخلاقية وفقهية</w:t>
            </w:r>
          </w:p>
          <w:p w14:paraId="79BD6E48" w14:textId="77777777" w:rsidR="00BD0108" w:rsidRPr="00B865A8" w:rsidRDefault="00BD0108" w:rsidP="00BD0108">
            <w:pPr>
              <w:spacing w:after="0"/>
              <w:jc w:val="right"/>
              <w:rPr>
                <w:rFonts w:ascii="Sakkal Majalla" w:hAnsi="Sakkal Majalla" w:cs="Sakkal Majalla"/>
                <w:b/>
                <w:bCs/>
                <w:sz w:val="28"/>
                <w:szCs w:val="28"/>
                <w:rtl/>
              </w:rPr>
            </w:pPr>
            <w:r w:rsidRPr="00B865A8">
              <w:rPr>
                <w:rFonts w:ascii="Sakkal Majalla" w:hAnsi="Sakkal Majalla" w:cs="Sakkal Majalla"/>
                <w:b/>
                <w:bCs/>
                <w:sz w:val="28"/>
                <w:szCs w:val="28"/>
                <w:rtl/>
              </w:rPr>
              <w:t>أهداف النظام الاقتصادي الإسلامي</w:t>
            </w:r>
          </w:p>
          <w:p w14:paraId="733CC035" w14:textId="77777777" w:rsidR="00BD0108" w:rsidRPr="00B865A8" w:rsidRDefault="00BD0108" w:rsidP="00BD0108">
            <w:pPr>
              <w:spacing w:after="0"/>
              <w:jc w:val="right"/>
              <w:rPr>
                <w:rFonts w:ascii="Sakkal Majalla" w:hAnsi="Sakkal Majalla" w:cs="Sakkal Majalla"/>
                <w:b/>
                <w:bCs/>
                <w:sz w:val="28"/>
                <w:szCs w:val="28"/>
                <w:rtl/>
              </w:rPr>
            </w:pPr>
            <w:r w:rsidRPr="00B865A8">
              <w:rPr>
                <w:rFonts w:ascii="Sakkal Majalla" w:hAnsi="Sakkal Majalla" w:cs="Sakkal Majalla"/>
                <w:b/>
                <w:bCs/>
                <w:sz w:val="28"/>
                <w:szCs w:val="28"/>
                <w:rtl/>
              </w:rPr>
              <w:t>المشكلة الاقتصادية وموقف الاقتصاد الإسلامي منها</w:t>
            </w:r>
          </w:p>
          <w:p w14:paraId="1DA4373F" w14:textId="7CA69B6D" w:rsidR="00BD0108" w:rsidRPr="00171C6C" w:rsidRDefault="00BD0108" w:rsidP="00BD0108">
            <w:pPr>
              <w:bidi/>
              <w:spacing w:after="0"/>
              <w:jc w:val="lowKashida"/>
              <w:rPr>
                <w:rFonts w:ascii="Sakkal Majalla" w:hAnsi="Sakkal Majalla" w:cs="Sakkal Majalla"/>
                <w:b/>
                <w:bCs/>
                <w:sz w:val="28"/>
                <w:szCs w:val="28"/>
                <w:rtl/>
              </w:rPr>
            </w:pPr>
            <w:r w:rsidRPr="00B865A8">
              <w:rPr>
                <w:rFonts w:ascii="Sakkal Majalla" w:hAnsi="Sakkal Majalla" w:cs="Sakkal Majalla"/>
                <w:b/>
                <w:bCs/>
                <w:sz w:val="28"/>
                <w:szCs w:val="28"/>
                <w:rtl/>
              </w:rPr>
              <w:lastRenderedPageBreak/>
              <w:t>مدخل لعلاج المشكلة الاقتصادية من منظور النظام الاقتصادي الإسلامي.</w:t>
            </w:r>
          </w:p>
        </w:tc>
        <w:tc>
          <w:tcPr>
            <w:tcW w:w="1787" w:type="dxa"/>
            <w:shd w:val="clear" w:color="auto" w:fill="D9D9D9" w:themeFill="background1" w:themeFillShade="D9"/>
            <w:vAlign w:val="center"/>
          </w:tcPr>
          <w:p w14:paraId="3FE8353E" w14:textId="3491B3DC" w:rsidR="00652624" w:rsidRPr="00171C6C" w:rsidRDefault="00F418CE" w:rsidP="00B865A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lastRenderedPageBreak/>
              <w:t>2</w:t>
            </w:r>
          </w:p>
        </w:tc>
      </w:tr>
      <w:tr w:rsidR="00E064B0" w:rsidRPr="00171C6C" w14:paraId="01239ACA" w14:textId="77777777" w:rsidTr="004D6B9A">
        <w:trPr>
          <w:tblCellSpacing w:w="7" w:type="dxa"/>
          <w:jc w:val="center"/>
        </w:trPr>
        <w:tc>
          <w:tcPr>
            <w:tcW w:w="571" w:type="dxa"/>
            <w:shd w:val="clear" w:color="auto" w:fill="F2F2F2" w:themeFill="background1" w:themeFillShade="F2"/>
            <w:vAlign w:val="center"/>
          </w:tcPr>
          <w:p w14:paraId="61F09DF7" w14:textId="7349FEA0" w:rsidR="00652624" w:rsidRPr="00171C6C" w:rsidRDefault="00B865A8" w:rsidP="00B865A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3</w:t>
            </w:r>
          </w:p>
        </w:tc>
        <w:tc>
          <w:tcPr>
            <w:tcW w:w="7218" w:type="dxa"/>
            <w:shd w:val="clear" w:color="auto" w:fill="F2F2F2" w:themeFill="background1" w:themeFillShade="F2"/>
            <w:vAlign w:val="center"/>
          </w:tcPr>
          <w:p w14:paraId="70D2651C" w14:textId="7CDEA96D" w:rsidR="00BD0108" w:rsidRPr="00BD0108" w:rsidRDefault="00BD0108" w:rsidP="00BD0108">
            <w:pPr>
              <w:spacing w:after="0"/>
              <w:jc w:val="right"/>
              <w:rPr>
                <w:rFonts w:ascii="Sakkal Majalla" w:hAnsi="Sakkal Majalla" w:cs="Sakkal Majalla"/>
                <w:b/>
                <w:bCs/>
                <w:sz w:val="28"/>
                <w:szCs w:val="28"/>
              </w:rPr>
            </w:pPr>
            <w:r w:rsidRPr="00BD0108">
              <w:rPr>
                <w:rFonts w:ascii="Sakkal Majalla" w:hAnsi="Sakkal Majalla" w:cs="Sakkal Majalla"/>
                <w:b/>
                <w:bCs/>
                <w:sz w:val="28"/>
                <w:szCs w:val="28"/>
                <w:rtl/>
              </w:rPr>
              <w:t>سلوك المنتج</w:t>
            </w:r>
            <w:r>
              <w:rPr>
                <w:rFonts w:ascii="Sakkal Majalla" w:hAnsi="Sakkal Majalla" w:cs="Sakkal Majalla" w:hint="cs"/>
                <w:b/>
                <w:bCs/>
                <w:sz w:val="28"/>
                <w:szCs w:val="28"/>
                <w:rtl/>
              </w:rPr>
              <w:t>:</w:t>
            </w:r>
          </w:p>
          <w:p w14:paraId="527DE5FF" w14:textId="77777777" w:rsidR="00BD0108" w:rsidRPr="00BD0108" w:rsidRDefault="00BD0108" w:rsidP="00BD0108">
            <w:pPr>
              <w:spacing w:after="0"/>
              <w:jc w:val="right"/>
              <w:rPr>
                <w:rFonts w:ascii="Sakkal Majalla" w:hAnsi="Sakkal Majalla" w:cs="Sakkal Majalla"/>
                <w:b/>
                <w:bCs/>
                <w:sz w:val="28"/>
                <w:szCs w:val="28"/>
              </w:rPr>
            </w:pPr>
            <w:r w:rsidRPr="00BD0108">
              <w:rPr>
                <w:rFonts w:ascii="Sakkal Majalla" w:hAnsi="Sakkal Majalla" w:cs="Sakkal Majalla"/>
                <w:b/>
                <w:bCs/>
                <w:sz w:val="28"/>
                <w:szCs w:val="28"/>
                <w:rtl/>
              </w:rPr>
              <w:t>مفهوم الإنتاج</w:t>
            </w:r>
            <w:r w:rsidRPr="00BD0108">
              <w:rPr>
                <w:rFonts w:ascii="Sakkal Majalla" w:hAnsi="Sakkal Majalla" w:cs="Sakkal Majalla"/>
                <w:b/>
                <w:bCs/>
                <w:sz w:val="28"/>
                <w:szCs w:val="28"/>
              </w:rPr>
              <w:t>.</w:t>
            </w:r>
          </w:p>
          <w:p w14:paraId="42ED528F" w14:textId="77777777" w:rsidR="00BD0108" w:rsidRPr="00BD0108" w:rsidRDefault="00BD0108" w:rsidP="00BD0108">
            <w:pPr>
              <w:spacing w:after="0"/>
              <w:jc w:val="right"/>
              <w:rPr>
                <w:rFonts w:ascii="Sakkal Majalla" w:hAnsi="Sakkal Majalla" w:cs="Sakkal Majalla"/>
                <w:b/>
                <w:bCs/>
                <w:sz w:val="28"/>
                <w:szCs w:val="28"/>
              </w:rPr>
            </w:pPr>
            <w:r w:rsidRPr="00BD0108">
              <w:rPr>
                <w:rFonts w:ascii="Sakkal Majalla" w:hAnsi="Sakkal Majalla" w:cs="Sakkal Majalla"/>
                <w:b/>
                <w:bCs/>
                <w:sz w:val="28"/>
                <w:szCs w:val="28"/>
                <w:rtl/>
              </w:rPr>
              <w:t>ضوابط الإنتاج</w:t>
            </w:r>
            <w:r w:rsidRPr="00BD0108">
              <w:rPr>
                <w:rFonts w:ascii="Sakkal Majalla" w:hAnsi="Sakkal Majalla" w:cs="Sakkal Majalla"/>
                <w:b/>
                <w:bCs/>
                <w:sz w:val="28"/>
                <w:szCs w:val="28"/>
              </w:rPr>
              <w:t>.</w:t>
            </w:r>
          </w:p>
          <w:p w14:paraId="25851982" w14:textId="77777777" w:rsidR="00BD0108" w:rsidRPr="00BD0108" w:rsidRDefault="00BD0108" w:rsidP="00BD0108">
            <w:pPr>
              <w:spacing w:after="0"/>
              <w:jc w:val="right"/>
              <w:rPr>
                <w:rFonts w:ascii="Sakkal Majalla" w:hAnsi="Sakkal Majalla" w:cs="Sakkal Majalla"/>
                <w:b/>
                <w:bCs/>
                <w:sz w:val="28"/>
                <w:szCs w:val="28"/>
              </w:rPr>
            </w:pPr>
            <w:r w:rsidRPr="00BD0108">
              <w:rPr>
                <w:rFonts w:ascii="Sakkal Majalla" w:hAnsi="Sakkal Majalla" w:cs="Sakkal Majalla"/>
                <w:b/>
                <w:bCs/>
                <w:sz w:val="28"/>
                <w:szCs w:val="28"/>
                <w:rtl/>
              </w:rPr>
              <w:t>تعظيم الأرباح</w:t>
            </w:r>
            <w:r w:rsidRPr="00BD0108">
              <w:rPr>
                <w:rFonts w:ascii="Sakkal Majalla" w:hAnsi="Sakkal Majalla" w:cs="Sakkal Majalla"/>
                <w:b/>
                <w:bCs/>
                <w:sz w:val="28"/>
                <w:szCs w:val="28"/>
              </w:rPr>
              <w:t>.</w:t>
            </w:r>
          </w:p>
          <w:p w14:paraId="6A6218BD" w14:textId="77777777" w:rsidR="00BD0108" w:rsidRDefault="00BD0108" w:rsidP="00BD0108">
            <w:pPr>
              <w:spacing w:after="0"/>
              <w:jc w:val="right"/>
              <w:rPr>
                <w:rFonts w:ascii="Sakkal Majalla" w:hAnsi="Sakkal Majalla" w:cs="Sakkal Majalla"/>
                <w:b/>
                <w:bCs/>
                <w:sz w:val="28"/>
                <w:szCs w:val="28"/>
                <w:rtl/>
              </w:rPr>
            </w:pPr>
            <w:r w:rsidRPr="00BD0108">
              <w:rPr>
                <w:rFonts w:ascii="Sakkal Majalla" w:hAnsi="Sakkal Majalla" w:cs="Sakkal Majalla"/>
                <w:b/>
                <w:bCs/>
                <w:sz w:val="28"/>
                <w:szCs w:val="28"/>
                <w:rtl/>
              </w:rPr>
              <w:t>خصائص المنتج في الاقتصاد الإسلامي</w:t>
            </w:r>
          </w:p>
          <w:p w14:paraId="66E8FB9F" w14:textId="24495EBE" w:rsidR="00652624" w:rsidRPr="00171C6C" w:rsidRDefault="00BD0108" w:rsidP="00BD0108">
            <w:pPr>
              <w:spacing w:after="0"/>
              <w:jc w:val="right"/>
              <w:rPr>
                <w:rFonts w:ascii="Sakkal Majalla" w:hAnsi="Sakkal Majalla" w:cs="Sakkal Majalla"/>
                <w:b/>
                <w:bCs/>
                <w:sz w:val="28"/>
                <w:szCs w:val="28"/>
              </w:rPr>
            </w:pPr>
            <w:r>
              <w:rPr>
                <w:rFonts w:ascii="Sakkal Majalla" w:hAnsi="Sakkal Majalla" w:cs="Sakkal Majalla" w:hint="cs"/>
                <w:b/>
                <w:bCs/>
                <w:sz w:val="28"/>
                <w:szCs w:val="28"/>
                <w:rtl/>
              </w:rPr>
              <w:t>عناصر الإنتاج في الاقتصاد الإسلامي (رأس المال النقدي، رأس المال العيني، الأرض، العمل، المنظم)</w:t>
            </w:r>
            <w:r w:rsidRPr="00BD0108">
              <w:rPr>
                <w:rFonts w:ascii="Sakkal Majalla" w:hAnsi="Sakkal Majalla" w:cs="Sakkal Majalla"/>
                <w:b/>
                <w:bCs/>
                <w:sz w:val="28"/>
                <w:szCs w:val="28"/>
              </w:rPr>
              <w:t>.</w:t>
            </w:r>
          </w:p>
        </w:tc>
        <w:tc>
          <w:tcPr>
            <w:tcW w:w="1787" w:type="dxa"/>
            <w:shd w:val="clear" w:color="auto" w:fill="F2F2F2" w:themeFill="background1" w:themeFillShade="F2"/>
            <w:vAlign w:val="center"/>
          </w:tcPr>
          <w:p w14:paraId="1309FC60" w14:textId="28AEBB89" w:rsidR="00652624" w:rsidRPr="00171C6C" w:rsidRDefault="00BD0108" w:rsidP="00BD010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2</w:t>
            </w:r>
          </w:p>
        </w:tc>
      </w:tr>
      <w:tr w:rsidR="00BD0108" w:rsidRPr="00171C6C" w14:paraId="476046F7" w14:textId="77777777" w:rsidTr="004D6B9A">
        <w:trPr>
          <w:tblCellSpacing w:w="7" w:type="dxa"/>
          <w:jc w:val="center"/>
        </w:trPr>
        <w:tc>
          <w:tcPr>
            <w:tcW w:w="571" w:type="dxa"/>
            <w:shd w:val="clear" w:color="auto" w:fill="F2F2F2" w:themeFill="background1" w:themeFillShade="F2"/>
            <w:vAlign w:val="center"/>
          </w:tcPr>
          <w:p w14:paraId="61A793DD" w14:textId="538F474C" w:rsidR="00BD0108" w:rsidRDefault="00BD0108" w:rsidP="00B865A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7218" w:type="dxa"/>
            <w:shd w:val="clear" w:color="auto" w:fill="F2F2F2" w:themeFill="background1" w:themeFillShade="F2"/>
            <w:vAlign w:val="center"/>
          </w:tcPr>
          <w:p w14:paraId="51A74CEC" w14:textId="77777777" w:rsidR="00BD0108" w:rsidRPr="00BD0108" w:rsidRDefault="00BD0108" w:rsidP="00BD0108">
            <w:pPr>
              <w:spacing w:after="0"/>
              <w:jc w:val="right"/>
              <w:rPr>
                <w:rFonts w:ascii="Sakkal Majalla" w:hAnsi="Sakkal Majalla" w:cs="Sakkal Majalla"/>
                <w:b/>
                <w:bCs/>
                <w:sz w:val="28"/>
                <w:szCs w:val="28"/>
              </w:rPr>
            </w:pPr>
            <w:r w:rsidRPr="00BD0108">
              <w:rPr>
                <w:rFonts w:ascii="Sakkal Majalla" w:hAnsi="Sakkal Majalla" w:cs="Sakkal Majalla"/>
                <w:b/>
                <w:bCs/>
                <w:sz w:val="28"/>
                <w:szCs w:val="28"/>
                <w:rtl/>
              </w:rPr>
              <w:t>سلوك المستهلك</w:t>
            </w:r>
          </w:p>
          <w:p w14:paraId="1A3ED73F" w14:textId="77777777" w:rsidR="00BD0108" w:rsidRPr="00BD0108" w:rsidRDefault="00BD0108" w:rsidP="00BD0108">
            <w:pPr>
              <w:spacing w:after="0"/>
              <w:jc w:val="right"/>
              <w:rPr>
                <w:rFonts w:ascii="Sakkal Majalla" w:hAnsi="Sakkal Majalla" w:cs="Sakkal Majalla"/>
                <w:b/>
                <w:bCs/>
                <w:sz w:val="28"/>
                <w:szCs w:val="28"/>
              </w:rPr>
            </w:pPr>
            <w:r w:rsidRPr="00BD0108">
              <w:rPr>
                <w:rFonts w:ascii="Sakkal Majalla" w:hAnsi="Sakkal Majalla" w:cs="Sakkal Majalla"/>
                <w:b/>
                <w:bCs/>
                <w:sz w:val="28"/>
                <w:szCs w:val="28"/>
                <w:rtl/>
              </w:rPr>
              <w:t>عناصر نظرية سلوك المستهلك</w:t>
            </w:r>
            <w:r w:rsidRPr="00BD0108">
              <w:rPr>
                <w:rFonts w:ascii="Sakkal Majalla" w:hAnsi="Sakkal Majalla" w:cs="Sakkal Majalla"/>
                <w:b/>
                <w:bCs/>
                <w:sz w:val="28"/>
                <w:szCs w:val="28"/>
              </w:rPr>
              <w:t>.</w:t>
            </w:r>
          </w:p>
          <w:p w14:paraId="77D459BC" w14:textId="77777777" w:rsidR="00BD0108" w:rsidRPr="00BD0108" w:rsidRDefault="00BD0108" w:rsidP="00BD0108">
            <w:pPr>
              <w:spacing w:after="0"/>
              <w:jc w:val="right"/>
              <w:rPr>
                <w:rFonts w:ascii="Sakkal Majalla" w:hAnsi="Sakkal Majalla" w:cs="Sakkal Majalla"/>
                <w:b/>
                <w:bCs/>
                <w:sz w:val="28"/>
                <w:szCs w:val="28"/>
              </w:rPr>
            </w:pPr>
            <w:r w:rsidRPr="00BD0108">
              <w:rPr>
                <w:rFonts w:ascii="Sakkal Majalla" w:hAnsi="Sakkal Majalla" w:cs="Sakkal Majalla"/>
                <w:b/>
                <w:bCs/>
                <w:sz w:val="28"/>
                <w:szCs w:val="28"/>
                <w:rtl/>
              </w:rPr>
              <w:t>الحرية الاقتصادية المنضبطة</w:t>
            </w:r>
            <w:r w:rsidRPr="00BD0108">
              <w:rPr>
                <w:rFonts w:ascii="Sakkal Majalla" w:hAnsi="Sakkal Majalla" w:cs="Sakkal Majalla"/>
                <w:b/>
                <w:bCs/>
                <w:sz w:val="28"/>
                <w:szCs w:val="28"/>
              </w:rPr>
              <w:t>.</w:t>
            </w:r>
          </w:p>
          <w:p w14:paraId="288376F0" w14:textId="77777777" w:rsidR="00BD0108" w:rsidRPr="00BD0108" w:rsidRDefault="00BD0108" w:rsidP="00BD0108">
            <w:pPr>
              <w:spacing w:after="0"/>
              <w:jc w:val="right"/>
              <w:rPr>
                <w:rFonts w:ascii="Sakkal Majalla" w:hAnsi="Sakkal Majalla" w:cs="Sakkal Majalla"/>
                <w:b/>
                <w:bCs/>
                <w:sz w:val="28"/>
                <w:szCs w:val="28"/>
              </w:rPr>
            </w:pPr>
            <w:r w:rsidRPr="00BD0108">
              <w:rPr>
                <w:rFonts w:ascii="Sakkal Majalla" w:hAnsi="Sakkal Majalla" w:cs="Sakkal Majalla"/>
                <w:b/>
                <w:bCs/>
                <w:sz w:val="28"/>
                <w:szCs w:val="28"/>
                <w:rtl/>
              </w:rPr>
              <w:t>دالة المنفعة الاستهلاكية</w:t>
            </w:r>
            <w:r w:rsidRPr="00BD0108">
              <w:rPr>
                <w:rFonts w:ascii="Sakkal Majalla" w:hAnsi="Sakkal Majalla" w:cs="Sakkal Majalla"/>
                <w:b/>
                <w:bCs/>
                <w:sz w:val="28"/>
                <w:szCs w:val="28"/>
              </w:rPr>
              <w:t>.</w:t>
            </w:r>
          </w:p>
          <w:p w14:paraId="56768F8E" w14:textId="77777777" w:rsidR="00BD0108" w:rsidRPr="00BD0108" w:rsidRDefault="00BD0108" w:rsidP="00BD0108">
            <w:pPr>
              <w:spacing w:after="0"/>
              <w:jc w:val="right"/>
              <w:rPr>
                <w:rFonts w:ascii="Sakkal Majalla" w:hAnsi="Sakkal Majalla" w:cs="Sakkal Majalla"/>
                <w:b/>
                <w:bCs/>
                <w:sz w:val="28"/>
                <w:szCs w:val="28"/>
              </w:rPr>
            </w:pPr>
            <w:r w:rsidRPr="00BD0108">
              <w:rPr>
                <w:rFonts w:ascii="Sakkal Majalla" w:hAnsi="Sakkal Majalla" w:cs="Sakkal Majalla"/>
                <w:b/>
                <w:bCs/>
                <w:sz w:val="28"/>
                <w:szCs w:val="28"/>
                <w:rtl/>
              </w:rPr>
              <w:t>تعظيم المنفعة</w:t>
            </w:r>
            <w:r w:rsidRPr="00BD0108">
              <w:rPr>
                <w:rFonts w:ascii="Sakkal Majalla" w:hAnsi="Sakkal Majalla" w:cs="Sakkal Majalla"/>
                <w:b/>
                <w:bCs/>
                <w:sz w:val="28"/>
                <w:szCs w:val="28"/>
              </w:rPr>
              <w:t>.</w:t>
            </w:r>
          </w:p>
          <w:p w14:paraId="74E05F32" w14:textId="1D6E2789" w:rsidR="00BD0108" w:rsidRPr="00BD0108" w:rsidRDefault="00BD0108" w:rsidP="00BD0108">
            <w:pPr>
              <w:spacing w:after="0"/>
              <w:jc w:val="right"/>
              <w:rPr>
                <w:rFonts w:ascii="Sakkal Majalla" w:hAnsi="Sakkal Majalla" w:cs="Sakkal Majalla"/>
                <w:b/>
                <w:bCs/>
                <w:sz w:val="28"/>
                <w:szCs w:val="28"/>
                <w:rtl/>
              </w:rPr>
            </w:pPr>
            <w:r w:rsidRPr="00BD0108">
              <w:rPr>
                <w:rFonts w:ascii="Sakkal Majalla" w:hAnsi="Sakkal Majalla" w:cs="Sakkal Majalla"/>
                <w:b/>
                <w:bCs/>
                <w:sz w:val="28"/>
                <w:szCs w:val="28"/>
                <w:rtl/>
              </w:rPr>
              <w:t>الرشد الاقتصادي وضوابطه</w:t>
            </w:r>
            <w:r w:rsidRPr="00BD0108">
              <w:rPr>
                <w:rFonts w:ascii="Sakkal Majalla" w:hAnsi="Sakkal Majalla" w:cs="Sakkal Majalla"/>
                <w:b/>
                <w:bCs/>
                <w:sz w:val="28"/>
                <w:szCs w:val="28"/>
              </w:rPr>
              <w:t>.</w:t>
            </w:r>
          </w:p>
        </w:tc>
        <w:tc>
          <w:tcPr>
            <w:tcW w:w="1787" w:type="dxa"/>
            <w:shd w:val="clear" w:color="auto" w:fill="F2F2F2" w:themeFill="background1" w:themeFillShade="F2"/>
            <w:vAlign w:val="center"/>
          </w:tcPr>
          <w:p w14:paraId="5EB1002A" w14:textId="25EF6A4B" w:rsidR="00BD0108" w:rsidRDefault="00BD0108" w:rsidP="00BD010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BD0108" w:rsidRPr="00171C6C" w14:paraId="699052CA" w14:textId="77777777" w:rsidTr="004D6B9A">
        <w:trPr>
          <w:tblCellSpacing w:w="7" w:type="dxa"/>
          <w:jc w:val="center"/>
        </w:trPr>
        <w:tc>
          <w:tcPr>
            <w:tcW w:w="571" w:type="dxa"/>
            <w:shd w:val="clear" w:color="auto" w:fill="F2F2F2" w:themeFill="background1" w:themeFillShade="F2"/>
            <w:vAlign w:val="center"/>
          </w:tcPr>
          <w:p w14:paraId="203A6EEE" w14:textId="60C4F608" w:rsidR="00BD0108" w:rsidRDefault="00BD0108" w:rsidP="00B865A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5</w:t>
            </w:r>
          </w:p>
        </w:tc>
        <w:tc>
          <w:tcPr>
            <w:tcW w:w="7218" w:type="dxa"/>
            <w:shd w:val="clear" w:color="auto" w:fill="F2F2F2" w:themeFill="background1" w:themeFillShade="F2"/>
            <w:vAlign w:val="center"/>
          </w:tcPr>
          <w:p w14:paraId="4CCFF189" w14:textId="77777777" w:rsidR="00BD0108" w:rsidRPr="00BD0108" w:rsidRDefault="00BD0108" w:rsidP="00BD0108">
            <w:pPr>
              <w:spacing w:after="0"/>
              <w:jc w:val="right"/>
              <w:rPr>
                <w:rFonts w:ascii="Sakkal Majalla" w:hAnsi="Sakkal Majalla" w:cs="Sakkal Majalla"/>
                <w:b/>
                <w:bCs/>
                <w:sz w:val="28"/>
                <w:szCs w:val="28"/>
              </w:rPr>
            </w:pPr>
            <w:r w:rsidRPr="00BD0108">
              <w:rPr>
                <w:rFonts w:ascii="Sakkal Majalla" w:hAnsi="Sakkal Majalla" w:cs="Sakkal Majalla"/>
                <w:b/>
                <w:bCs/>
                <w:sz w:val="28"/>
                <w:szCs w:val="28"/>
                <w:rtl/>
              </w:rPr>
              <w:t>السوق: تعريفه وأنواعه</w:t>
            </w:r>
          </w:p>
          <w:p w14:paraId="6071FAF8" w14:textId="77777777" w:rsidR="00BD0108" w:rsidRPr="00BD0108" w:rsidRDefault="00BD0108" w:rsidP="00BD0108">
            <w:pPr>
              <w:spacing w:after="0"/>
              <w:jc w:val="right"/>
              <w:rPr>
                <w:rFonts w:ascii="Sakkal Majalla" w:hAnsi="Sakkal Majalla" w:cs="Sakkal Majalla"/>
                <w:b/>
                <w:bCs/>
                <w:sz w:val="28"/>
                <w:szCs w:val="28"/>
              </w:rPr>
            </w:pPr>
            <w:r w:rsidRPr="00BD0108">
              <w:rPr>
                <w:rFonts w:ascii="Sakkal Majalla" w:hAnsi="Sakkal Majalla" w:cs="Sakkal Majalla"/>
                <w:b/>
                <w:bCs/>
                <w:sz w:val="28"/>
                <w:szCs w:val="28"/>
                <w:rtl/>
              </w:rPr>
              <w:t>مفهوم السوق وهيكله التنافسي</w:t>
            </w:r>
            <w:r w:rsidRPr="00BD0108">
              <w:rPr>
                <w:rFonts w:ascii="Sakkal Majalla" w:hAnsi="Sakkal Majalla" w:cs="Sakkal Majalla"/>
                <w:b/>
                <w:bCs/>
                <w:sz w:val="28"/>
                <w:szCs w:val="28"/>
              </w:rPr>
              <w:t>.</w:t>
            </w:r>
          </w:p>
          <w:p w14:paraId="0FB5F302" w14:textId="77777777" w:rsidR="00BD0108" w:rsidRPr="00BD0108" w:rsidRDefault="00BD0108" w:rsidP="00BD0108">
            <w:pPr>
              <w:spacing w:after="0"/>
              <w:jc w:val="right"/>
              <w:rPr>
                <w:rFonts w:ascii="Sakkal Majalla" w:hAnsi="Sakkal Majalla" w:cs="Sakkal Majalla"/>
                <w:b/>
                <w:bCs/>
                <w:sz w:val="28"/>
                <w:szCs w:val="28"/>
              </w:rPr>
            </w:pPr>
            <w:r w:rsidRPr="00BD0108">
              <w:rPr>
                <w:rFonts w:ascii="Sakkal Majalla" w:hAnsi="Sakkal Majalla" w:cs="Sakkal Majalla"/>
                <w:b/>
                <w:bCs/>
                <w:sz w:val="28"/>
                <w:szCs w:val="28"/>
                <w:rtl/>
              </w:rPr>
              <w:t>السوق التنافسية: السعر العادل، الضوابط الفقهية لحيل الغش، النجش، بيوع الغرر، الغبن، بيع ما لا يملك، إلخ</w:t>
            </w:r>
            <w:r w:rsidRPr="00BD0108">
              <w:rPr>
                <w:rFonts w:ascii="Sakkal Majalla" w:hAnsi="Sakkal Majalla" w:cs="Sakkal Majalla"/>
                <w:b/>
                <w:bCs/>
                <w:sz w:val="28"/>
                <w:szCs w:val="28"/>
              </w:rPr>
              <w:t>.</w:t>
            </w:r>
          </w:p>
          <w:p w14:paraId="7CBE682A" w14:textId="52385151" w:rsidR="00BD0108" w:rsidRPr="00BD0108" w:rsidRDefault="00BD0108" w:rsidP="00BD0108">
            <w:pPr>
              <w:spacing w:after="0"/>
              <w:jc w:val="right"/>
              <w:rPr>
                <w:rFonts w:ascii="Sakkal Majalla" w:hAnsi="Sakkal Majalla" w:cs="Sakkal Majalla"/>
                <w:b/>
                <w:bCs/>
                <w:sz w:val="28"/>
                <w:szCs w:val="28"/>
                <w:rtl/>
              </w:rPr>
            </w:pPr>
            <w:r w:rsidRPr="00BD0108">
              <w:rPr>
                <w:rFonts w:ascii="Sakkal Majalla" w:hAnsi="Sakkal Majalla" w:cs="Sakkal Majalla"/>
                <w:b/>
                <w:bCs/>
                <w:sz w:val="28"/>
                <w:szCs w:val="28"/>
                <w:rtl/>
              </w:rPr>
              <w:t>السوق الاحتكارية: مقارنة بين مفهومها الفقهي والاقتصادي، بيان حكمها الشرعي، توضيح مفاسدها الاقتصادية</w:t>
            </w:r>
            <w:r w:rsidRPr="00BD0108">
              <w:rPr>
                <w:rFonts w:ascii="Sakkal Majalla" w:hAnsi="Sakkal Majalla" w:cs="Sakkal Majalla"/>
                <w:b/>
                <w:bCs/>
                <w:sz w:val="28"/>
                <w:szCs w:val="28"/>
              </w:rPr>
              <w:t>.</w:t>
            </w:r>
          </w:p>
        </w:tc>
        <w:tc>
          <w:tcPr>
            <w:tcW w:w="1787" w:type="dxa"/>
            <w:shd w:val="clear" w:color="auto" w:fill="F2F2F2" w:themeFill="background1" w:themeFillShade="F2"/>
            <w:vAlign w:val="center"/>
          </w:tcPr>
          <w:p w14:paraId="2FAF0CF1" w14:textId="5594761A" w:rsidR="00BD0108" w:rsidRDefault="00BD0108" w:rsidP="00BD010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BD0108" w:rsidRPr="00171C6C" w14:paraId="05949AD7" w14:textId="77777777" w:rsidTr="004D6B9A">
        <w:trPr>
          <w:tblCellSpacing w:w="7" w:type="dxa"/>
          <w:jc w:val="center"/>
        </w:trPr>
        <w:tc>
          <w:tcPr>
            <w:tcW w:w="571" w:type="dxa"/>
            <w:shd w:val="clear" w:color="auto" w:fill="F2F2F2" w:themeFill="background1" w:themeFillShade="F2"/>
            <w:vAlign w:val="center"/>
          </w:tcPr>
          <w:p w14:paraId="17055885" w14:textId="3104CD66" w:rsidR="00BD0108" w:rsidRDefault="00BD0108" w:rsidP="00B865A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6</w:t>
            </w:r>
          </w:p>
        </w:tc>
        <w:tc>
          <w:tcPr>
            <w:tcW w:w="7218" w:type="dxa"/>
            <w:shd w:val="clear" w:color="auto" w:fill="F2F2F2" w:themeFill="background1" w:themeFillShade="F2"/>
            <w:vAlign w:val="center"/>
          </w:tcPr>
          <w:p w14:paraId="2EB64E6B" w14:textId="34D779A5" w:rsidR="00BD0108" w:rsidRPr="00BD0108" w:rsidRDefault="00BD0108" w:rsidP="00BD0108">
            <w:pPr>
              <w:spacing w:after="0"/>
              <w:jc w:val="right"/>
              <w:rPr>
                <w:rFonts w:ascii="Sakkal Majalla" w:hAnsi="Sakkal Majalla" w:cs="Sakkal Majalla"/>
                <w:b/>
                <w:bCs/>
                <w:sz w:val="28"/>
                <w:szCs w:val="28"/>
                <w:rtl/>
              </w:rPr>
            </w:pPr>
            <w:r>
              <w:rPr>
                <w:rFonts w:ascii="Sakkal Majalla" w:hAnsi="Sakkal Majalla" w:cs="Sakkal Majalla" w:hint="cs"/>
                <w:b/>
                <w:bCs/>
                <w:sz w:val="28"/>
                <w:szCs w:val="28"/>
                <w:rtl/>
              </w:rPr>
              <w:t>ا</w:t>
            </w:r>
            <w:r w:rsidRPr="00BD0108">
              <w:rPr>
                <w:rFonts w:ascii="Sakkal Majalla" w:hAnsi="Sakkal Majalla" w:cs="Sakkal Majalla"/>
                <w:b/>
                <w:bCs/>
                <w:sz w:val="28"/>
                <w:szCs w:val="28"/>
                <w:rtl/>
              </w:rPr>
              <w:t>لبطالة والتضخم</w:t>
            </w:r>
          </w:p>
          <w:p w14:paraId="22EB1D5D" w14:textId="77777777" w:rsidR="00BD0108" w:rsidRPr="00BD0108" w:rsidRDefault="00BD0108" w:rsidP="00BD0108">
            <w:pPr>
              <w:spacing w:after="0"/>
              <w:jc w:val="right"/>
              <w:rPr>
                <w:rFonts w:ascii="Sakkal Majalla" w:hAnsi="Sakkal Majalla" w:cs="Sakkal Majalla"/>
                <w:b/>
                <w:bCs/>
                <w:sz w:val="28"/>
                <w:szCs w:val="28"/>
              </w:rPr>
            </w:pPr>
            <w:r w:rsidRPr="00BD0108">
              <w:rPr>
                <w:rFonts w:ascii="Sakkal Majalla" w:hAnsi="Sakkal Majalla" w:cs="Sakkal Majalla"/>
                <w:b/>
                <w:bCs/>
                <w:sz w:val="28"/>
                <w:szCs w:val="28"/>
                <w:rtl/>
              </w:rPr>
              <w:t>تعريف البطالة وأنواعها</w:t>
            </w:r>
            <w:r w:rsidRPr="00BD0108">
              <w:rPr>
                <w:rFonts w:ascii="Sakkal Majalla" w:hAnsi="Sakkal Majalla" w:cs="Sakkal Majalla"/>
                <w:b/>
                <w:bCs/>
                <w:sz w:val="28"/>
                <w:szCs w:val="28"/>
              </w:rPr>
              <w:t>.</w:t>
            </w:r>
          </w:p>
          <w:p w14:paraId="30D23EFF" w14:textId="77777777" w:rsidR="00BD0108" w:rsidRPr="00BD0108" w:rsidRDefault="00BD0108" w:rsidP="00BD0108">
            <w:pPr>
              <w:spacing w:after="0"/>
              <w:jc w:val="right"/>
              <w:rPr>
                <w:rFonts w:ascii="Sakkal Majalla" w:hAnsi="Sakkal Majalla" w:cs="Sakkal Majalla"/>
                <w:b/>
                <w:bCs/>
                <w:sz w:val="28"/>
                <w:szCs w:val="28"/>
              </w:rPr>
            </w:pPr>
            <w:r w:rsidRPr="00BD0108">
              <w:rPr>
                <w:rFonts w:ascii="Sakkal Majalla" w:hAnsi="Sakkal Majalla" w:cs="Sakkal Majalla"/>
                <w:b/>
                <w:bCs/>
                <w:sz w:val="28"/>
                <w:szCs w:val="28"/>
                <w:rtl/>
              </w:rPr>
              <w:t>البطالة ومستويات الأجور</w:t>
            </w:r>
            <w:r w:rsidRPr="00BD0108">
              <w:rPr>
                <w:rFonts w:ascii="Sakkal Majalla" w:hAnsi="Sakkal Majalla" w:cs="Sakkal Majalla"/>
                <w:b/>
                <w:bCs/>
                <w:sz w:val="28"/>
                <w:szCs w:val="28"/>
              </w:rPr>
              <w:t>.</w:t>
            </w:r>
          </w:p>
          <w:p w14:paraId="0CC777AF" w14:textId="77777777" w:rsidR="00BD0108" w:rsidRPr="00BD0108" w:rsidRDefault="00BD0108" w:rsidP="00BD0108">
            <w:pPr>
              <w:spacing w:after="0"/>
              <w:jc w:val="right"/>
              <w:rPr>
                <w:rFonts w:ascii="Sakkal Majalla" w:hAnsi="Sakkal Majalla" w:cs="Sakkal Majalla"/>
                <w:b/>
                <w:bCs/>
                <w:sz w:val="28"/>
                <w:szCs w:val="28"/>
              </w:rPr>
            </w:pPr>
            <w:r w:rsidRPr="00BD0108">
              <w:rPr>
                <w:rFonts w:ascii="Sakkal Majalla" w:hAnsi="Sakkal Majalla" w:cs="Sakkal Majalla"/>
                <w:b/>
                <w:bCs/>
                <w:sz w:val="28"/>
                <w:szCs w:val="28"/>
                <w:rtl/>
              </w:rPr>
              <w:t>تعريف التضخم وأنواعه</w:t>
            </w:r>
            <w:r w:rsidRPr="00BD0108">
              <w:rPr>
                <w:rFonts w:ascii="Sakkal Majalla" w:hAnsi="Sakkal Majalla" w:cs="Sakkal Majalla"/>
                <w:b/>
                <w:bCs/>
                <w:sz w:val="28"/>
                <w:szCs w:val="28"/>
              </w:rPr>
              <w:t>.</w:t>
            </w:r>
          </w:p>
          <w:p w14:paraId="4321912D" w14:textId="5B472D25" w:rsidR="00BD0108" w:rsidRPr="00BD0108" w:rsidRDefault="00BD0108" w:rsidP="00BD0108">
            <w:pPr>
              <w:spacing w:after="0"/>
              <w:jc w:val="right"/>
              <w:rPr>
                <w:rFonts w:ascii="Sakkal Majalla" w:hAnsi="Sakkal Majalla" w:cs="Sakkal Majalla"/>
                <w:b/>
                <w:bCs/>
                <w:sz w:val="28"/>
                <w:szCs w:val="28"/>
                <w:rtl/>
              </w:rPr>
            </w:pPr>
            <w:r w:rsidRPr="00BD0108">
              <w:rPr>
                <w:rFonts w:ascii="Sakkal Majalla" w:hAnsi="Sakkal Majalla" w:cs="Sakkal Majalla"/>
                <w:b/>
                <w:bCs/>
                <w:sz w:val="28"/>
                <w:szCs w:val="28"/>
                <w:rtl/>
              </w:rPr>
              <w:t>الآثار الاقتصادية للتضخم</w:t>
            </w:r>
            <w:r w:rsidRPr="00BD0108">
              <w:rPr>
                <w:rFonts w:ascii="Sakkal Majalla" w:hAnsi="Sakkal Majalla" w:cs="Sakkal Majalla"/>
                <w:b/>
                <w:bCs/>
                <w:sz w:val="28"/>
                <w:szCs w:val="28"/>
              </w:rPr>
              <w:t>.</w:t>
            </w:r>
          </w:p>
        </w:tc>
        <w:tc>
          <w:tcPr>
            <w:tcW w:w="1787" w:type="dxa"/>
            <w:shd w:val="clear" w:color="auto" w:fill="F2F2F2" w:themeFill="background1" w:themeFillShade="F2"/>
            <w:vAlign w:val="center"/>
          </w:tcPr>
          <w:p w14:paraId="79CB414A" w14:textId="49627167" w:rsidR="00BD0108" w:rsidRDefault="00BD0108" w:rsidP="00BD010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r w:rsidR="00BD0108" w:rsidRPr="00171C6C" w14:paraId="38205DCE" w14:textId="77777777" w:rsidTr="004D6B9A">
        <w:trPr>
          <w:tblCellSpacing w:w="7" w:type="dxa"/>
          <w:jc w:val="center"/>
        </w:trPr>
        <w:tc>
          <w:tcPr>
            <w:tcW w:w="571" w:type="dxa"/>
            <w:shd w:val="clear" w:color="auto" w:fill="F2F2F2" w:themeFill="background1" w:themeFillShade="F2"/>
            <w:vAlign w:val="center"/>
          </w:tcPr>
          <w:p w14:paraId="57C7F6DA" w14:textId="2E285C6E" w:rsidR="00BD0108" w:rsidRDefault="00BD0108" w:rsidP="00B865A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7</w:t>
            </w:r>
          </w:p>
        </w:tc>
        <w:tc>
          <w:tcPr>
            <w:tcW w:w="7218" w:type="dxa"/>
            <w:shd w:val="clear" w:color="auto" w:fill="F2F2F2" w:themeFill="background1" w:themeFillShade="F2"/>
            <w:vAlign w:val="center"/>
          </w:tcPr>
          <w:p w14:paraId="49D50D9D" w14:textId="4C031ACF" w:rsidR="00BD0108" w:rsidRPr="00BD0108" w:rsidRDefault="00BD0108" w:rsidP="00BD0108">
            <w:pPr>
              <w:spacing w:after="0"/>
              <w:jc w:val="right"/>
              <w:rPr>
                <w:rFonts w:ascii="Sakkal Majalla" w:hAnsi="Sakkal Majalla" w:cs="Sakkal Majalla"/>
                <w:b/>
                <w:bCs/>
                <w:sz w:val="28"/>
                <w:szCs w:val="28"/>
                <w:rtl/>
              </w:rPr>
            </w:pPr>
            <w:r w:rsidRPr="00BD0108">
              <w:rPr>
                <w:rFonts w:ascii="Sakkal Majalla" w:hAnsi="Sakkal Majalla" w:cs="Sakkal Majalla"/>
                <w:b/>
                <w:bCs/>
                <w:sz w:val="28"/>
                <w:szCs w:val="28"/>
                <w:rtl/>
              </w:rPr>
              <w:t>لسياسات المالية والنقدية</w:t>
            </w:r>
          </w:p>
          <w:p w14:paraId="0D782664" w14:textId="77777777" w:rsidR="00BD0108" w:rsidRPr="00BD0108" w:rsidRDefault="00BD0108" w:rsidP="00BD0108">
            <w:pPr>
              <w:spacing w:after="0"/>
              <w:jc w:val="right"/>
              <w:rPr>
                <w:rFonts w:ascii="Sakkal Majalla" w:hAnsi="Sakkal Majalla" w:cs="Sakkal Majalla"/>
                <w:b/>
                <w:bCs/>
                <w:sz w:val="28"/>
                <w:szCs w:val="28"/>
              </w:rPr>
            </w:pPr>
            <w:r w:rsidRPr="00BD0108">
              <w:rPr>
                <w:rFonts w:ascii="Sakkal Majalla" w:hAnsi="Sakkal Majalla" w:cs="Sakkal Majalla"/>
                <w:b/>
                <w:bCs/>
                <w:sz w:val="28"/>
                <w:szCs w:val="28"/>
                <w:rtl/>
              </w:rPr>
              <w:t>السياسة المالية الانكماشية والسياسة المالية التوسعية</w:t>
            </w:r>
            <w:r w:rsidRPr="00BD0108">
              <w:rPr>
                <w:rFonts w:ascii="Sakkal Majalla" w:hAnsi="Sakkal Majalla" w:cs="Sakkal Majalla"/>
                <w:b/>
                <w:bCs/>
                <w:sz w:val="28"/>
                <w:szCs w:val="28"/>
              </w:rPr>
              <w:t>.</w:t>
            </w:r>
          </w:p>
          <w:p w14:paraId="55658273" w14:textId="77777777" w:rsidR="00BD0108" w:rsidRPr="00BD0108" w:rsidRDefault="00BD0108" w:rsidP="00BD0108">
            <w:pPr>
              <w:spacing w:after="0"/>
              <w:jc w:val="right"/>
              <w:rPr>
                <w:rFonts w:ascii="Sakkal Majalla" w:hAnsi="Sakkal Majalla" w:cs="Sakkal Majalla"/>
                <w:b/>
                <w:bCs/>
                <w:sz w:val="28"/>
                <w:szCs w:val="28"/>
              </w:rPr>
            </w:pPr>
            <w:r w:rsidRPr="00BD0108">
              <w:rPr>
                <w:rFonts w:ascii="Sakkal Majalla" w:hAnsi="Sakkal Majalla" w:cs="Sakkal Majalla"/>
                <w:b/>
                <w:bCs/>
                <w:sz w:val="28"/>
                <w:szCs w:val="28"/>
                <w:rtl/>
              </w:rPr>
              <w:t>السياسة النقدية: السوق المفتوحة والاحتياطي النقدي</w:t>
            </w:r>
            <w:r w:rsidRPr="00BD0108">
              <w:rPr>
                <w:rFonts w:ascii="Sakkal Majalla" w:hAnsi="Sakkal Majalla" w:cs="Sakkal Majalla"/>
                <w:b/>
                <w:bCs/>
                <w:sz w:val="28"/>
                <w:szCs w:val="28"/>
              </w:rPr>
              <w:t>.</w:t>
            </w:r>
          </w:p>
          <w:p w14:paraId="324A517E" w14:textId="77777777" w:rsidR="00BD0108" w:rsidRPr="00BD0108" w:rsidRDefault="00BD0108" w:rsidP="00BD0108">
            <w:pPr>
              <w:spacing w:after="0"/>
              <w:jc w:val="right"/>
              <w:rPr>
                <w:rFonts w:ascii="Sakkal Majalla" w:hAnsi="Sakkal Majalla" w:cs="Sakkal Majalla"/>
                <w:b/>
                <w:bCs/>
                <w:sz w:val="28"/>
                <w:szCs w:val="28"/>
              </w:rPr>
            </w:pPr>
            <w:r w:rsidRPr="00BD0108">
              <w:rPr>
                <w:rFonts w:ascii="Sakkal Majalla" w:hAnsi="Sakkal Majalla" w:cs="Sakkal Majalla"/>
                <w:b/>
                <w:bCs/>
                <w:sz w:val="28"/>
                <w:szCs w:val="28"/>
                <w:rtl/>
              </w:rPr>
              <w:t>دور السياسة المالية والسياسة النقدية في تحقيق الاستقرار الاقتصادي</w:t>
            </w:r>
            <w:r w:rsidRPr="00BD0108">
              <w:rPr>
                <w:rFonts w:ascii="Sakkal Majalla" w:hAnsi="Sakkal Majalla" w:cs="Sakkal Majalla"/>
                <w:b/>
                <w:bCs/>
                <w:sz w:val="28"/>
                <w:szCs w:val="28"/>
              </w:rPr>
              <w:t>.</w:t>
            </w:r>
          </w:p>
          <w:p w14:paraId="2D55EB5A" w14:textId="2D19F585" w:rsidR="00BD0108" w:rsidRPr="00BD0108" w:rsidRDefault="00BD0108" w:rsidP="000A57B8">
            <w:pPr>
              <w:spacing w:after="0"/>
              <w:jc w:val="right"/>
              <w:rPr>
                <w:rFonts w:ascii="Sakkal Majalla" w:hAnsi="Sakkal Majalla" w:cs="Sakkal Majalla"/>
                <w:b/>
                <w:bCs/>
                <w:sz w:val="28"/>
                <w:szCs w:val="28"/>
              </w:rPr>
            </w:pPr>
            <w:r w:rsidRPr="00BD0108">
              <w:rPr>
                <w:rFonts w:ascii="Sakkal Majalla" w:hAnsi="Sakkal Majalla" w:cs="Sakkal Majalla"/>
                <w:b/>
                <w:bCs/>
                <w:sz w:val="28"/>
                <w:szCs w:val="28"/>
                <w:rtl/>
              </w:rPr>
              <w:t>توزيع الدخل على عناصر الإنتاج</w:t>
            </w:r>
          </w:p>
        </w:tc>
        <w:tc>
          <w:tcPr>
            <w:tcW w:w="1787" w:type="dxa"/>
            <w:shd w:val="clear" w:color="auto" w:fill="F2F2F2" w:themeFill="background1" w:themeFillShade="F2"/>
            <w:vAlign w:val="center"/>
          </w:tcPr>
          <w:p w14:paraId="5432B396" w14:textId="5D6EAAA5" w:rsidR="00BD0108" w:rsidRDefault="00BD0108" w:rsidP="00BD010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r w:rsidR="000A57B8" w:rsidRPr="00171C6C" w14:paraId="3CBC5EBF" w14:textId="77777777" w:rsidTr="004D6B9A">
        <w:trPr>
          <w:tblCellSpacing w:w="7" w:type="dxa"/>
          <w:jc w:val="center"/>
        </w:trPr>
        <w:tc>
          <w:tcPr>
            <w:tcW w:w="571" w:type="dxa"/>
            <w:shd w:val="clear" w:color="auto" w:fill="F2F2F2" w:themeFill="background1" w:themeFillShade="F2"/>
            <w:vAlign w:val="center"/>
          </w:tcPr>
          <w:p w14:paraId="3CA096AA" w14:textId="75828DFA" w:rsidR="000A57B8" w:rsidRDefault="000A57B8" w:rsidP="00B865A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8</w:t>
            </w:r>
          </w:p>
        </w:tc>
        <w:tc>
          <w:tcPr>
            <w:tcW w:w="7218" w:type="dxa"/>
            <w:shd w:val="clear" w:color="auto" w:fill="F2F2F2" w:themeFill="background1" w:themeFillShade="F2"/>
            <w:vAlign w:val="center"/>
          </w:tcPr>
          <w:p w14:paraId="2D364D4E" w14:textId="5BE82FE7" w:rsidR="000A57B8" w:rsidRPr="000A57B8" w:rsidRDefault="000A57B8" w:rsidP="000A57B8">
            <w:pPr>
              <w:spacing w:after="0"/>
              <w:jc w:val="right"/>
              <w:rPr>
                <w:rFonts w:ascii="Sakkal Majalla" w:hAnsi="Sakkal Majalla" w:cs="Sakkal Majalla"/>
                <w:b/>
                <w:bCs/>
                <w:sz w:val="28"/>
                <w:szCs w:val="28"/>
                <w:rtl/>
              </w:rPr>
            </w:pPr>
            <w:r>
              <w:rPr>
                <w:rFonts w:ascii="Sakkal Majalla" w:hAnsi="Sakkal Majalla" w:cs="Sakkal Majalla" w:hint="cs"/>
                <w:b/>
                <w:bCs/>
                <w:sz w:val="28"/>
                <w:szCs w:val="28"/>
                <w:rtl/>
              </w:rPr>
              <w:t>ا</w:t>
            </w:r>
            <w:r w:rsidRPr="000A57B8">
              <w:rPr>
                <w:rFonts w:ascii="Sakkal Majalla" w:hAnsi="Sakkal Majalla" w:cs="Sakkal Majalla"/>
                <w:b/>
                <w:bCs/>
                <w:sz w:val="28"/>
                <w:szCs w:val="28"/>
                <w:rtl/>
              </w:rPr>
              <w:t>لنقود والبنوك</w:t>
            </w:r>
          </w:p>
          <w:p w14:paraId="1740807B" w14:textId="77777777" w:rsidR="000A57B8" w:rsidRPr="000A57B8" w:rsidRDefault="000A57B8" w:rsidP="000A57B8">
            <w:pPr>
              <w:spacing w:after="0"/>
              <w:jc w:val="right"/>
              <w:rPr>
                <w:rFonts w:ascii="Sakkal Majalla" w:hAnsi="Sakkal Majalla" w:cs="Sakkal Majalla"/>
                <w:b/>
                <w:bCs/>
                <w:sz w:val="28"/>
                <w:szCs w:val="28"/>
              </w:rPr>
            </w:pPr>
            <w:r w:rsidRPr="000A57B8">
              <w:rPr>
                <w:rFonts w:ascii="Sakkal Majalla" w:hAnsi="Sakkal Majalla" w:cs="Sakkal Majalla"/>
                <w:b/>
                <w:bCs/>
                <w:sz w:val="28"/>
                <w:szCs w:val="28"/>
                <w:rtl/>
              </w:rPr>
              <w:lastRenderedPageBreak/>
              <w:t>تعريف النقود ووظائفها</w:t>
            </w:r>
            <w:r w:rsidRPr="000A57B8">
              <w:rPr>
                <w:rFonts w:ascii="Sakkal Majalla" w:hAnsi="Sakkal Majalla" w:cs="Sakkal Majalla"/>
                <w:b/>
                <w:bCs/>
                <w:sz w:val="28"/>
                <w:szCs w:val="28"/>
              </w:rPr>
              <w:t>.</w:t>
            </w:r>
          </w:p>
          <w:p w14:paraId="208DABAD" w14:textId="77777777" w:rsidR="000A57B8" w:rsidRPr="000A57B8" w:rsidRDefault="000A57B8" w:rsidP="000A57B8">
            <w:pPr>
              <w:spacing w:after="0"/>
              <w:jc w:val="right"/>
              <w:rPr>
                <w:rFonts w:ascii="Sakkal Majalla" w:hAnsi="Sakkal Majalla" w:cs="Sakkal Majalla"/>
                <w:b/>
                <w:bCs/>
                <w:sz w:val="28"/>
                <w:szCs w:val="28"/>
              </w:rPr>
            </w:pPr>
            <w:r w:rsidRPr="000A57B8">
              <w:rPr>
                <w:rFonts w:ascii="Sakkal Majalla" w:hAnsi="Sakkal Majalla" w:cs="Sakkal Majalla"/>
                <w:b/>
                <w:bCs/>
                <w:sz w:val="28"/>
                <w:szCs w:val="28"/>
                <w:rtl/>
              </w:rPr>
              <w:t>تعريف البنوك، أنواعها ووظائفها</w:t>
            </w:r>
            <w:r w:rsidRPr="000A57B8">
              <w:rPr>
                <w:rFonts w:ascii="Sakkal Majalla" w:hAnsi="Sakkal Majalla" w:cs="Sakkal Majalla"/>
                <w:b/>
                <w:bCs/>
                <w:sz w:val="28"/>
                <w:szCs w:val="28"/>
              </w:rPr>
              <w:t>.</w:t>
            </w:r>
          </w:p>
          <w:p w14:paraId="77C0C83A" w14:textId="75FFE024" w:rsidR="000A57B8" w:rsidRPr="000A57B8" w:rsidRDefault="000A57B8" w:rsidP="000A57B8">
            <w:pPr>
              <w:spacing w:after="0"/>
              <w:jc w:val="right"/>
              <w:rPr>
                <w:rFonts w:ascii="Sakkal Majalla" w:hAnsi="Sakkal Majalla" w:cs="Sakkal Majalla"/>
                <w:b/>
                <w:bCs/>
                <w:sz w:val="28"/>
                <w:szCs w:val="28"/>
                <w:rtl/>
              </w:rPr>
            </w:pPr>
            <w:r w:rsidRPr="000A57B8">
              <w:rPr>
                <w:rFonts w:ascii="Sakkal Majalla" w:hAnsi="Sakkal Majalla" w:cs="Sakkal Majalla"/>
                <w:b/>
                <w:bCs/>
                <w:sz w:val="28"/>
                <w:szCs w:val="28"/>
                <w:rtl/>
              </w:rPr>
              <w:t>البنك المركزي: دوره وأهميته</w:t>
            </w:r>
            <w:r w:rsidRPr="000A57B8">
              <w:rPr>
                <w:rFonts w:ascii="Sakkal Majalla" w:hAnsi="Sakkal Majalla" w:cs="Sakkal Majalla"/>
                <w:b/>
                <w:bCs/>
                <w:sz w:val="28"/>
                <w:szCs w:val="28"/>
              </w:rPr>
              <w:t>.</w:t>
            </w:r>
          </w:p>
        </w:tc>
        <w:tc>
          <w:tcPr>
            <w:tcW w:w="1787" w:type="dxa"/>
            <w:shd w:val="clear" w:color="auto" w:fill="F2F2F2" w:themeFill="background1" w:themeFillShade="F2"/>
            <w:vAlign w:val="center"/>
          </w:tcPr>
          <w:p w14:paraId="39CE5C6C" w14:textId="2C8DA097" w:rsidR="000A57B8" w:rsidRDefault="000A57B8" w:rsidP="00BD010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lastRenderedPageBreak/>
              <w:t>4</w:t>
            </w:r>
          </w:p>
        </w:tc>
      </w:tr>
      <w:tr w:rsidR="000A57B8" w:rsidRPr="00171C6C" w14:paraId="485911E5" w14:textId="77777777" w:rsidTr="004D6B9A">
        <w:trPr>
          <w:tblCellSpacing w:w="7" w:type="dxa"/>
          <w:jc w:val="center"/>
        </w:trPr>
        <w:tc>
          <w:tcPr>
            <w:tcW w:w="571" w:type="dxa"/>
            <w:shd w:val="clear" w:color="auto" w:fill="F2F2F2" w:themeFill="background1" w:themeFillShade="F2"/>
            <w:vAlign w:val="center"/>
          </w:tcPr>
          <w:p w14:paraId="43726FC9" w14:textId="1C104AC5" w:rsidR="000A57B8" w:rsidRDefault="000A57B8" w:rsidP="00B865A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9</w:t>
            </w:r>
          </w:p>
        </w:tc>
        <w:tc>
          <w:tcPr>
            <w:tcW w:w="7218" w:type="dxa"/>
            <w:shd w:val="clear" w:color="auto" w:fill="F2F2F2" w:themeFill="background1" w:themeFillShade="F2"/>
            <w:vAlign w:val="center"/>
          </w:tcPr>
          <w:p w14:paraId="15689EE9" w14:textId="77777777" w:rsidR="000A57B8" w:rsidRPr="000A57B8" w:rsidRDefault="000A57B8" w:rsidP="000A57B8">
            <w:pPr>
              <w:spacing w:after="0"/>
              <w:jc w:val="right"/>
              <w:rPr>
                <w:rFonts w:ascii="Sakkal Majalla" w:hAnsi="Sakkal Majalla" w:cs="Sakkal Majalla"/>
                <w:b/>
                <w:bCs/>
                <w:sz w:val="28"/>
                <w:szCs w:val="28"/>
              </w:rPr>
            </w:pPr>
            <w:r w:rsidRPr="000A57B8">
              <w:rPr>
                <w:rFonts w:ascii="Sakkal Majalla" w:hAnsi="Sakkal Majalla" w:cs="Sakkal Majalla"/>
                <w:b/>
                <w:bCs/>
                <w:sz w:val="28"/>
                <w:szCs w:val="28"/>
                <w:rtl/>
              </w:rPr>
              <w:t>التجارة الخارجية (الدولية)</w:t>
            </w:r>
          </w:p>
          <w:p w14:paraId="69A50C96" w14:textId="77777777" w:rsidR="000A57B8" w:rsidRPr="000A57B8" w:rsidRDefault="000A57B8" w:rsidP="000A57B8">
            <w:pPr>
              <w:spacing w:after="0"/>
              <w:jc w:val="right"/>
              <w:rPr>
                <w:rFonts w:ascii="Sakkal Majalla" w:hAnsi="Sakkal Majalla" w:cs="Sakkal Majalla"/>
                <w:b/>
                <w:bCs/>
                <w:sz w:val="28"/>
                <w:szCs w:val="28"/>
              </w:rPr>
            </w:pPr>
            <w:r w:rsidRPr="000A57B8">
              <w:rPr>
                <w:rFonts w:ascii="Sakkal Majalla" w:hAnsi="Sakkal Majalla" w:cs="Sakkal Majalla"/>
                <w:b/>
                <w:bCs/>
                <w:sz w:val="28"/>
                <w:szCs w:val="28"/>
                <w:rtl/>
              </w:rPr>
              <w:t>أهمية التجارة الخارجية وخصائصها</w:t>
            </w:r>
            <w:r w:rsidRPr="000A57B8">
              <w:rPr>
                <w:rFonts w:ascii="Sakkal Majalla" w:hAnsi="Sakkal Majalla" w:cs="Sakkal Majalla"/>
                <w:b/>
                <w:bCs/>
                <w:sz w:val="28"/>
                <w:szCs w:val="28"/>
              </w:rPr>
              <w:t>.</w:t>
            </w:r>
          </w:p>
          <w:p w14:paraId="7BE0BC51" w14:textId="77777777" w:rsidR="000A57B8" w:rsidRPr="000A57B8" w:rsidRDefault="000A57B8" w:rsidP="000A57B8">
            <w:pPr>
              <w:spacing w:after="0"/>
              <w:jc w:val="right"/>
              <w:rPr>
                <w:rFonts w:ascii="Sakkal Majalla" w:hAnsi="Sakkal Majalla" w:cs="Sakkal Majalla"/>
                <w:b/>
                <w:bCs/>
                <w:sz w:val="28"/>
                <w:szCs w:val="28"/>
              </w:rPr>
            </w:pPr>
            <w:r w:rsidRPr="000A57B8">
              <w:rPr>
                <w:rFonts w:ascii="Sakkal Majalla" w:hAnsi="Sakkal Majalla" w:cs="Sakkal Majalla"/>
                <w:b/>
                <w:bCs/>
                <w:sz w:val="28"/>
                <w:szCs w:val="28"/>
                <w:rtl/>
              </w:rPr>
              <w:t>محددات التبادل التجاري</w:t>
            </w:r>
            <w:r w:rsidRPr="000A57B8">
              <w:rPr>
                <w:rFonts w:ascii="Sakkal Majalla" w:hAnsi="Sakkal Majalla" w:cs="Sakkal Majalla"/>
                <w:b/>
                <w:bCs/>
                <w:sz w:val="28"/>
                <w:szCs w:val="28"/>
              </w:rPr>
              <w:t>.</w:t>
            </w:r>
          </w:p>
          <w:p w14:paraId="18375334" w14:textId="77A569DB" w:rsidR="000A57B8" w:rsidRPr="000A57B8" w:rsidRDefault="000A57B8" w:rsidP="000A57B8">
            <w:pPr>
              <w:spacing w:after="0"/>
              <w:jc w:val="right"/>
              <w:rPr>
                <w:rFonts w:ascii="Sakkal Majalla" w:hAnsi="Sakkal Majalla" w:cs="Sakkal Majalla"/>
                <w:b/>
                <w:bCs/>
                <w:sz w:val="28"/>
                <w:szCs w:val="28"/>
                <w:rtl/>
              </w:rPr>
            </w:pPr>
            <w:r w:rsidRPr="000A57B8">
              <w:rPr>
                <w:rFonts w:ascii="Sakkal Majalla" w:hAnsi="Sakkal Majalla" w:cs="Sakkal Majalla"/>
                <w:b/>
                <w:bCs/>
                <w:sz w:val="28"/>
                <w:szCs w:val="28"/>
                <w:rtl/>
              </w:rPr>
              <w:t>المكاسب الناتجة من التبادل التجاري</w:t>
            </w:r>
            <w:r w:rsidRPr="000A57B8">
              <w:rPr>
                <w:rFonts w:ascii="Sakkal Majalla" w:hAnsi="Sakkal Majalla" w:cs="Sakkal Majalla"/>
                <w:b/>
                <w:bCs/>
                <w:sz w:val="28"/>
                <w:szCs w:val="28"/>
              </w:rPr>
              <w:t>.</w:t>
            </w:r>
          </w:p>
        </w:tc>
        <w:tc>
          <w:tcPr>
            <w:tcW w:w="1787" w:type="dxa"/>
            <w:shd w:val="clear" w:color="auto" w:fill="F2F2F2" w:themeFill="background1" w:themeFillShade="F2"/>
            <w:vAlign w:val="center"/>
          </w:tcPr>
          <w:p w14:paraId="1D7FBBEC" w14:textId="283CD23C" w:rsidR="000A57B8" w:rsidRDefault="00F418CE" w:rsidP="00BD010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w:t>
            </w:r>
          </w:p>
        </w:tc>
      </w:tr>
      <w:tr w:rsidR="00E064B0" w:rsidRPr="00171C6C" w14:paraId="6DC81E57" w14:textId="77777777" w:rsidTr="004D6B9A">
        <w:trPr>
          <w:trHeight w:val="375"/>
          <w:tblCellSpacing w:w="7" w:type="dxa"/>
          <w:jc w:val="center"/>
        </w:trPr>
        <w:tc>
          <w:tcPr>
            <w:tcW w:w="7803" w:type="dxa"/>
            <w:gridSpan w:val="2"/>
            <w:shd w:val="clear" w:color="auto" w:fill="52B5C2"/>
            <w:vAlign w:val="center"/>
          </w:tcPr>
          <w:p w14:paraId="4DF5D56E" w14:textId="77777777" w:rsidR="00652624" w:rsidRPr="00171C6C" w:rsidRDefault="00652624" w:rsidP="00652624">
            <w:pPr>
              <w:bidi/>
              <w:spacing w:after="0"/>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المجموع</w:t>
            </w:r>
          </w:p>
        </w:tc>
        <w:tc>
          <w:tcPr>
            <w:tcW w:w="1787" w:type="dxa"/>
            <w:shd w:val="clear" w:color="auto" w:fill="52B5C2"/>
            <w:vAlign w:val="center"/>
          </w:tcPr>
          <w:p w14:paraId="6B09B094" w14:textId="28E024AC" w:rsidR="00652624" w:rsidRPr="00171C6C" w:rsidRDefault="00F418CE" w:rsidP="00652624">
            <w:pPr>
              <w:bidi/>
              <w:spacing w:after="0"/>
              <w:jc w:val="center"/>
              <w:rPr>
                <w:rFonts w:ascii="Sakkal Majalla" w:hAnsi="Sakkal Majalla" w:cs="Sakkal Majalla"/>
                <w:b/>
                <w:bCs/>
                <w:color w:val="FFFFFF" w:themeColor="background1"/>
                <w:sz w:val="28"/>
                <w:szCs w:val="28"/>
              </w:rPr>
            </w:pPr>
            <w:r>
              <w:rPr>
                <w:rFonts w:ascii="Sakkal Majalla" w:hAnsi="Sakkal Majalla" w:cs="Sakkal Majalla"/>
                <w:b/>
                <w:bCs/>
                <w:color w:val="FFFFFF" w:themeColor="background1"/>
                <w:sz w:val="28"/>
                <w:szCs w:val="28"/>
              </w:rPr>
              <w:t>24</w:t>
            </w:r>
          </w:p>
        </w:tc>
      </w:tr>
    </w:tbl>
    <w:p w14:paraId="1414BBEE" w14:textId="19E4949F" w:rsidR="00E434B1" w:rsidRPr="00171C6C" w:rsidRDefault="00E434B1" w:rsidP="006D3F0B">
      <w:pPr>
        <w:pStyle w:val="1"/>
        <w:bidi/>
        <w:rPr>
          <w:rStyle w:val="a5"/>
          <w:rFonts w:ascii="Sakkal Majalla" w:hAnsi="Sakkal Majalla" w:cs="Sakkal Majalla"/>
          <w:b/>
          <w:bCs/>
          <w:color w:val="4C3D8E"/>
          <w:sz w:val="32"/>
          <w:szCs w:val="32"/>
          <w:rtl/>
        </w:rPr>
      </w:pPr>
      <w:bookmarkStart w:id="6" w:name="_Toc138156154"/>
      <w:r w:rsidRPr="00171C6C">
        <w:rPr>
          <w:rStyle w:val="a5"/>
          <w:rFonts w:ascii="Sakkal Majalla" w:hAnsi="Sakkal Majalla" w:cs="Sakkal Majalla"/>
          <w:b/>
          <w:bCs/>
          <w:color w:val="4C3D8E"/>
          <w:sz w:val="32"/>
          <w:szCs w:val="32"/>
          <w:rtl/>
        </w:rPr>
        <w:t>د. أنشطة تقييم الطلبة</w:t>
      </w:r>
      <w:bookmarkEnd w:id="6"/>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5415"/>
        <w:gridCol w:w="1728"/>
        <w:gridCol w:w="2019"/>
      </w:tblGrid>
      <w:tr w:rsidR="00E434B1" w:rsidRPr="00171C6C" w14:paraId="61FC46DF" w14:textId="77777777" w:rsidTr="004D6B9A">
        <w:trPr>
          <w:tblHeader/>
          <w:tblCellSpacing w:w="7" w:type="dxa"/>
          <w:jc w:val="center"/>
        </w:trPr>
        <w:tc>
          <w:tcPr>
            <w:tcW w:w="449" w:type="dxa"/>
            <w:shd w:val="clear" w:color="auto" w:fill="4C3D8E"/>
            <w:vAlign w:val="center"/>
          </w:tcPr>
          <w:p w14:paraId="0C768A0D"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w:t>
            </w:r>
          </w:p>
        </w:tc>
        <w:tc>
          <w:tcPr>
            <w:tcW w:w="5401" w:type="dxa"/>
            <w:shd w:val="clear" w:color="auto" w:fill="4C3D8E"/>
            <w:vAlign w:val="center"/>
          </w:tcPr>
          <w:p w14:paraId="3A9ADDDB"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أنشطة التقييم</w:t>
            </w:r>
          </w:p>
        </w:tc>
        <w:tc>
          <w:tcPr>
            <w:tcW w:w="1714" w:type="dxa"/>
            <w:shd w:val="clear" w:color="auto" w:fill="4C3D8E"/>
            <w:vAlign w:val="center"/>
          </w:tcPr>
          <w:p w14:paraId="623DE67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توقيت التقييم</w:t>
            </w:r>
          </w:p>
          <w:p w14:paraId="7BBFCEB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sz w:val="24"/>
                <w:szCs w:val="24"/>
                <w:rtl/>
              </w:rPr>
              <w:t>(بالأسبوع)</w:t>
            </w:r>
          </w:p>
        </w:tc>
        <w:tc>
          <w:tcPr>
            <w:tcW w:w="1998" w:type="dxa"/>
            <w:shd w:val="clear" w:color="auto" w:fill="4C3D8E"/>
            <w:vAlign w:val="center"/>
          </w:tcPr>
          <w:p w14:paraId="086AB1CE"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 xml:space="preserve">النسبة </w:t>
            </w:r>
          </w:p>
          <w:p w14:paraId="0033E59C"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rtl/>
              </w:rPr>
              <w:t>من إجمالي درجة التقييم</w:t>
            </w:r>
          </w:p>
        </w:tc>
      </w:tr>
      <w:tr w:rsidR="00E434B1" w:rsidRPr="00171C6C" w14:paraId="76F00AF6" w14:textId="77777777" w:rsidTr="004D6B9A">
        <w:trPr>
          <w:trHeight w:val="260"/>
          <w:tblCellSpacing w:w="7" w:type="dxa"/>
          <w:jc w:val="center"/>
        </w:trPr>
        <w:tc>
          <w:tcPr>
            <w:tcW w:w="449" w:type="dxa"/>
            <w:shd w:val="clear" w:color="auto" w:fill="F2F2F2" w:themeFill="background1" w:themeFillShade="F2"/>
            <w:vAlign w:val="center"/>
          </w:tcPr>
          <w:p w14:paraId="2637B181" w14:textId="77777777" w:rsidR="00E434B1" w:rsidRPr="00171C6C" w:rsidRDefault="00E434B1" w:rsidP="004D6B9A">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5401" w:type="dxa"/>
            <w:shd w:val="clear" w:color="auto" w:fill="F2F2F2" w:themeFill="background1" w:themeFillShade="F2"/>
          </w:tcPr>
          <w:p w14:paraId="41A17795" w14:textId="2E2106E4" w:rsidR="00E434B1" w:rsidRPr="00171C6C" w:rsidRDefault="000A57B8" w:rsidP="004D6B9A">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اختبار فصلي 1</w:t>
            </w:r>
          </w:p>
        </w:tc>
        <w:tc>
          <w:tcPr>
            <w:tcW w:w="1714" w:type="dxa"/>
            <w:shd w:val="clear" w:color="auto" w:fill="F2F2F2" w:themeFill="background1" w:themeFillShade="F2"/>
          </w:tcPr>
          <w:p w14:paraId="6A75612C" w14:textId="45A8DA77" w:rsidR="00E434B1" w:rsidRPr="00171C6C" w:rsidRDefault="000A57B8" w:rsidP="000A57B8">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4</w:t>
            </w:r>
          </w:p>
        </w:tc>
        <w:tc>
          <w:tcPr>
            <w:tcW w:w="1998" w:type="dxa"/>
            <w:shd w:val="clear" w:color="auto" w:fill="F2F2F2" w:themeFill="background1" w:themeFillShade="F2"/>
          </w:tcPr>
          <w:p w14:paraId="341DD137" w14:textId="7D91F47C" w:rsidR="00E434B1" w:rsidRPr="00171C6C" w:rsidRDefault="000A57B8" w:rsidP="000A57B8">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20%</w:t>
            </w:r>
          </w:p>
        </w:tc>
      </w:tr>
      <w:tr w:rsidR="00E434B1" w:rsidRPr="00171C6C" w14:paraId="74E15B81" w14:textId="77777777" w:rsidTr="004D6B9A">
        <w:trPr>
          <w:trHeight w:val="260"/>
          <w:tblCellSpacing w:w="7" w:type="dxa"/>
          <w:jc w:val="center"/>
        </w:trPr>
        <w:tc>
          <w:tcPr>
            <w:tcW w:w="449" w:type="dxa"/>
            <w:shd w:val="clear" w:color="auto" w:fill="D9D9D9" w:themeFill="background1" w:themeFillShade="D9"/>
            <w:vAlign w:val="center"/>
          </w:tcPr>
          <w:p w14:paraId="71E1735A" w14:textId="77777777" w:rsidR="00E434B1" w:rsidRPr="00171C6C" w:rsidRDefault="00E434B1" w:rsidP="004D6B9A">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5401" w:type="dxa"/>
            <w:shd w:val="clear" w:color="auto" w:fill="D9D9D9" w:themeFill="background1" w:themeFillShade="D9"/>
          </w:tcPr>
          <w:p w14:paraId="71134ACA" w14:textId="3389B9C7" w:rsidR="00E434B1" w:rsidRPr="00171C6C" w:rsidRDefault="000A57B8" w:rsidP="004D6B9A">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اختبار فصلي 2</w:t>
            </w:r>
          </w:p>
        </w:tc>
        <w:tc>
          <w:tcPr>
            <w:tcW w:w="1714" w:type="dxa"/>
            <w:shd w:val="clear" w:color="auto" w:fill="D9D9D9" w:themeFill="background1" w:themeFillShade="D9"/>
          </w:tcPr>
          <w:p w14:paraId="0C291468" w14:textId="68824BBC" w:rsidR="00E434B1" w:rsidRPr="00171C6C" w:rsidRDefault="00F418CE" w:rsidP="000A57B8">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10</w:t>
            </w:r>
          </w:p>
        </w:tc>
        <w:tc>
          <w:tcPr>
            <w:tcW w:w="1998" w:type="dxa"/>
            <w:shd w:val="clear" w:color="auto" w:fill="D9D9D9" w:themeFill="background1" w:themeFillShade="D9"/>
          </w:tcPr>
          <w:p w14:paraId="1F009859" w14:textId="4B6AD194" w:rsidR="00E434B1" w:rsidRPr="00171C6C" w:rsidRDefault="000A57B8" w:rsidP="000A57B8">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20%</w:t>
            </w:r>
          </w:p>
        </w:tc>
      </w:tr>
      <w:tr w:rsidR="00E434B1" w:rsidRPr="00171C6C" w14:paraId="4C3BDAD4" w14:textId="77777777" w:rsidTr="004D6B9A">
        <w:trPr>
          <w:trHeight w:val="260"/>
          <w:tblCellSpacing w:w="7" w:type="dxa"/>
          <w:jc w:val="center"/>
        </w:trPr>
        <w:tc>
          <w:tcPr>
            <w:tcW w:w="449" w:type="dxa"/>
            <w:shd w:val="clear" w:color="auto" w:fill="F2F2F2" w:themeFill="background1" w:themeFillShade="F2"/>
            <w:vAlign w:val="center"/>
          </w:tcPr>
          <w:p w14:paraId="04806784" w14:textId="77777777" w:rsidR="00E434B1" w:rsidRPr="00171C6C" w:rsidRDefault="00E434B1" w:rsidP="004D6B9A">
            <w:pPr>
              <w:bidi/>
              <w:spacing w:after="0" w:line="240" w:lineRule="auto"/>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401" w:type="dxa"/>
            <w:shd w:val="clear" w:color="auto" w:fill="F2F2F2" w:themeFill="background1" w:themeFillShade="F2"/>
          </w:tcPr>
          <w:p w14:paraId="4D0FEBF9" w14:textId="7C64808F" w:rsidR="00E434B1" w:rsidRPr="00171C6C" w:rsidRDefault="00F418CE" w:rsidP="004D6B9A">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 xml:space="preserve">تكاليف </w:t>
            </w:r>
            <w:r w:rsidR="000A57B8">
              <w:rPr>
                <w:rFonts w:ascii="Sakkal Majalla" w:hAnsi="Sakkal Majalla" w:cs="Sakkal Majalla" w:hint="cs"/>
                <w:b/>
                <w:bCs/>
                <w:sz w:val="28"/>
                <w:szCs w:val="28"/>
                <w:rtl/>
              </w:rPr>
              <w:t xml:space="preserve">وحضور </w:t>
            </w:r>
            <w:r>
              <w:rPr>
                <w:rFonts w:ascii="Sakkal Majalla" w:hAnsi="Sakkal Majalla" w:cs="Sakkal Majalla" w:hint="cs"/>
                <w:b/>
                <w:bCs/>
                <w:sz w:val="28"/>
                <w:szCs w:val="28"/>
                <w:rtl/>
              </w:rPr>
              <w:t>ندوات</w:t>
            </w:r>
            <w:r w:rsidR="000A57B8">
              <w:rPr>
                <w:rFonts w:ascii="Sakkal Majalla" w:hAnsi="Sakkal Majalla" w:cs="Sakkal Majalla" w:hint="cs"/>
                <w:b/>
                <w:bCs/>
                <w:sz w:val="28"/>
                <w:szCs w:val="28"/>
                <w:rtl/>
              </w:rPr>
              <w:t xml:space="preserve"> علمية ومشاركة</w:t>
            </w:r>
          </w:p>
        </w:tc>
        <w:tc>
          <w:tcPr>
            <w:tcW w:w="1714" w:type="dxa"/>
            <w:shd w:val="clear" w:color="auto" w:fill="F2F2F2" w:themeFill="background1" w:themeFillShade="F2"/>
          </w:tcPr>
          <w:p w14:paraId="76DC920F" w14:textId="4F8B1C45" w:rsidR="00E434B1" w:rsidRPr="00171C6C" w:rsidRDefault="000A57B8" w:rsidP="000A57B8">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خلال الفصل</w:t>
            </w:r>
          </w:p>
        </w:tc>
        <w:tc>
          <w:tcPr>
            <w:tcW w:w="1998" w:type="dxa"/>
            <w:shd w:val="clear" w:color="auto" w:fill="F2F2F2" w:themeFill="background1" w:themeFillShade="F2"/>
          </w:tcPr>
          <w:p w14:paraId="06DC4B27" w14:textId="643443C9" w:rsidR="00E434B1" w:rsidRPr="00171C6C" w:rsidRDefault="000A57B8" w:rsidP="000A57B8">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20%</w:t>
            </w:r>
          </w:p>
        </w:tc>
      </w:tr>
      <w:tr w:rsidR="00E434B1" w:rsidRPr="00171C6C" w14:paraId="10F62F8E" w14:textId="77777777" w:rsidTr="004D6B9A">
        <w:trPr>
          <w:trHeight w:val="260"/>
          <w:tblCellSpacing w:w="7" w:type="dxa"/>
          <w:jc w:val="center"/>
        </w:trPr>
        <w:tc>
          <w:tcPr>
            <w:tcW w:w="449" w:type="dxa"/>
            <w:shd w:val="clear" w:color="auto" w:fill="D9D9D9" w:themeFill="background1" w:themeFillShade="D9"/>
            <w:vAlign w:val="center"/>
          </w:tcPr>
          <w:p w14:paraId="2F46D1AE" w14:textId="1D38431F" w:rsidR="00E434B1" w:rsidRPr="00171C6C" w:rsidRDefault="000A57B8" w:rsidP="004D6B9A">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5401" w:type="dxa"/>
            <w:shd w:val="clear" w:color="auto" w:fill="D9D9D9" w:themeFill="background1" w:themeFillShade="D9"/>
          </w:tcPr>
          <w:p w14:paraId="4AE6D1CF" w14:textId="340D35CE" w:rsidR="00E434B1" w:rsidRPr="00171C6C" w:rsidRDefault="000A57B8" w:rsidP="004D6B9A">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اختبار نهائي</w:t>
            </w:r>
          </w:p>
        </w:tc>
        <w:tc>
          <w:tcPr>
            <w:tcW w:w="1714" w:type="dxa"/>
            <w:shd w:val="clear" w:color="auto" w:fill="D9D9D9" w:themeFill="background1" w:themeFillShade="D9"/>
          </w:tcPr>
          <w:p w14:paraId="140BC4A0" w14:textId="08929912" w:rsidR="00E434B1" w:rsidRPr="00171C6C" w:rsidRDefault="00F418CE" w:rsidP="000A57B8">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نهاية الفصل</w:t>
            </w:r>
          </w:p>
        </w:tc>
        <w:tc>
          <w:tcPr>
            <w:tcW w:w="1998" w:type="dxa"/>
            <w:shd w:val="clear" w:color="auto" w:fill="D9D9D9" w:themeFill="background1" w:themeFillShade="D9"/>
          </w:tcPr>
          <w:p w14:paraId="2282DA1C" w14:textId="350A42AA" w:rsidR="00E434B1" w:rsidRPr="00171C6C" w:rsidRDefault="000A57B8" w:rsidP="000A57B8">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8"/>
                <w:szCs w:val="28"/>
                <w:rtl/>
              </w:rPr>
              <w:t>40%</w:t>
            </w:r>
          </w:p>
        </w:tc>
      </w:tr>
    </w:tbl>
    <w:p w14:paraId="64554946" w14:textId="0B97B91A" w:rsidR="00D8287E" w:rsidRPr="00171C6C" w:rsidRDefault="00D8287E" w:rsidP="00D8287E">
      <w:pPr>
        <w:bidi/>
        <w:rPr>
          <w:rFonts w:ascii="Sakkal Majalla" w:hAnsi="Sakkal Majalla" w:cs="Sakkal Majalla"/>
          <w:rtl/>
        </w:rPr>
      </w:pPr>
      <w:r w:rsidRPr="00171C6C">
        <w:rPr>
          <w:rFonts w:ascii="Sakkal Majalla" w:hAnsi="Sakkal Majalla" w:cs="Sakkal Majalla"/>
          <w:rtl/>
        </w:rPr>
        <w:t>أنشطة التقييم (اختبار تحريري، شفهي، عرض ت</w:t>
      </w:r>
      <w:r w:rsidR="00732704" w:rsidRPr="00171C6C">
        <w:rPr>
          <w:rFonts w:ascii="Sakkal Majalla" w:hAnsi="Sakkal Majalla" w:cs="Sakkal Majalla"/>
          <w:rtl/>
        </w:rPr>
        <w:t>قديمي، مشروع جماعي، ورقة عمل وغيره</w:t>
      </w:r>
      <w:r w:rsidRPr="00171C6C">
        <w:rPr>
          <w:rFonts w:ascii="Sakkal Majalla" w:hAnsi="Sakkal Majalla" w:cs="Sakkal Majalla"/>
          <w:rtl/>
        </w:rPr>
        <w:t>)</w:t>
      </w:r>
      <w:r w:rsidR="00786495">
        <w:rPr>
          <w:rFonts w:ascii="Sakkal Majalla" w:hAnsi="Sakkal Majalla" w:cs="Sakkal Majalla" w:hint="cs"/>
          <w:rtl/>
        </w:rPr>
        <w:t>.</w:t>
      </w:r>
    </w:p>
    <w:p w14:paraId="11942B24" w14:textId="4BF9B9AF" w:rsidR="00D8287E" w:rsidRPr="00171C6C" w:rsidRDefault="00D8287E" w:rsidP="006D3F0B">
      <w:pPr>
        <w:pStyle w:val="1"/>
        <w:bidi/>
        <w:rPr>
          <w:rStyle w:val="a5"/>
          <w:rFonts w:ascii="Sakkal Majalla" w:hAnsi="Sakkal Majalla" w:cs="Sakkal Majalla"/>
          <w:b/>
          <w:bCs/>
          <w:color w:val="4C3D8E"/>
          <w:sz w:val="32"/>
          <w:szCs w:val="32"/>
          <w:rtl/>
        </w:rPr>
      </w:pPr>
      <w:bookmarkStart w:id="7" w:name="_Toc138156155"/>
      <w:r w:rsidRPr="00171C6C">
        <w:rPr>
          <w:rStyle w:val="a5"/>
          <w:rFonts w:ascii="Sakkal Majalla" w:hAnsi="Sakkal Majalla" w:cs="Sakkal Majalla"/>
          <w:b/>
          <w:bCs/>
          <w:color w:val="4C3D8E"/>
          <w:sz w:val="32"/>
          <w:szCs w:val="32"/>
          <w:rtl/>
        </w:rPr>
        <w:t>ه. مصادر التعلم والمرافق:</w:t>
      </w:r>
      <w:bookmarkEnd w:id="7"/>
    </w:p>
    <w:p w14:paraId="4423A97F" w14:textId="4F48AAF2" w:rsidR="00D8287E" w:rsidRPr="00171C6C" w:rsidRDefault="00D8287E" w:rsidP="004D6B9A">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 xml:space="preserve">1. قائمة </w:t>
      </w:r>
      <w:r w:rsidR="004605E1" w:rsidRPr="00171C6C">
        <w:rPr>
          <w:rStyle w:val="a5"/>
          <w:rFonts w:ascii="Sakkal Majalla" w:hAnsi="Sakkal Majalla" w:cs="Sakkal Majalla"/>
          <w:b/>
          <w:bCs/>
          <w:color w:val="52B5C2"/>
          <w:sz w:val="28"/>
          <w:szCs w:val="28"/>
          <w:rtl/>
        </w:rPr>
        <w:t>المراجع و</w:t>
      </w:r>
      <w:r w:rsidRPr="00171C6C">
        <w:rPr>
          <w:rStyle w:val="a5"/>
          <w:rFonts w:ascii="Sakkal Majalla" w:hAnsi="Sakkal Majalla" w:cs="Sakkal Majalla"/>
          <w:b/>
          <w:bCs/>
          <w:color w:val="52B5C2"/>
          <w:sz w:val="28"/>
          <w:szCs w:val="28"/>
          <w:rtl/>
        </w:rPr>
        <w:t>مصادر التعلم:</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D8287E" w:rsidRPr="00171C6C" w14:paraId="0755176E" w14:textId="77777777" w:rsidTr="006D3F0B">
        <w:trPr>
          <w:trHeight w:val="384"/>
          <w:tblCellSpacing w:w="7" w:type="dxa"/>
          <w:jc w:val="center"/>
        </w:trPr>
        <w:tc>
          <w:tcPr>
            <w:tcW w:w="2819" w:type="dxa"/>
            <w:shd w:val="clear" w:color="auto" w:fill="4C3D8E"/>
            <w:vAlign w:val="center"/>
          </w:tcPr>
          <w:p w14:paraId="24785E9F"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المرجع الرئيس للمقرر</w:t>
            </w:r>
          </w:p>
        </w:tc>
        <w:tc>
          <w:tcPr>
            <w:tcW w:w="6771" w:type="dxa"/>
            <w:shd w:val="clear" w:color="auto" w:fill="F2F2F2" w:themeFill="background1" w:themeFillShade="F2"/>
            <w:vAlign w:val="center"/>
          </w:tcPr>
          <w:p w14:paraId="0996CABF" w14:textId="4E892846" w:rsidR="000A57B8" w:rsidRPr="000A57B8" w:rsidRDefault="000A57B8" w:rsidP="000A57B8">
            <w:pPr>
              <w:spacing w:line="276" w:lineRule="auto"/>
              <w:jc w:val="center"/>
              <w:rPr>
                <w:rFonts w:ascii="Sakkal Majalla" w:hAnsi="Sakkal Majalla" w:cs="Sakkal Majalla"/>
                <w:b/>
                <w:bCs/>
                <w:sz w:val="28"/>
                <w:szCs w:val="28"/>
                <w:rtl/>
              </w:rPr>
            </w:pPr>
            <w:r>
              <w:rPr>
                <w:rFonts w:ascii="Sakkal Majalla" w:hAnsi="Sakkal Majalla" w:cs="Sakkal Majalla" w:hint="cs"/>
                <w:b/>
                <w:bCs/>
                <w:sz w:val="28"/>
                <w:szCs w:val="28"/>
                <w:rtl/>
              </w:rPr>
              <w:t>ا</w:t>
            </w:r>
            <w:r w:rsidRPr="000A57B8">
              <w:rPr>
                <w:rFonts w:ascii="Sakkal Majalla" w:hAnsi="Sakkal Majalla" w:cs="Sakkal Majalla"/>
                <w:b/>
                <w:bCs/>
                <w:sz w:val="28"/>
                <w:szCs w:val="28"/>
                <w:rtl/>
              </w:rPr>
              <w:t>لأسس النظرية للاقتصاد الإسلامي: د. خالد بن سعد المنيع، مكتبة المتنبي، الرياض، 1434هـ</w:t>
            </w:r>
          </w:p>
          <w:p w14:paraId="38D2BACD" w14:textId="78ECC8DD" w:rsidR="00D8287E" w:rsidRPr="00171C6C" w:rsidRDefault="000A57B8" w:rsidP="000A57B8">
            <w:pPr>
              <w:bidi/>
              <w:spacing w:line="276" w:lineRule="auto"/>
              <w:jc w:val="center"/>
              <w:rPr>
                <w:rFonts w:ascii="Sakkal Majalla" w:hAnsi="Sakkal Majalla" w:cs="Sakkal Majalla"/>
                <w:b/>
                <w:bCs/>
                <w:sz w:val="28"/>
                <w:szCs w:val="28"/>
              </w:rPr>
            </w:pPr>
            <w:r w:rsidRPr="000A57B8">
              <w:rPr>
                <w:rFonts w:ascii="Sakkal Majalla" w:hAnsi="Sakkal Majalla" w:cs="Sakkal Majalla"/>
                <w:b/>
                <w:bCs/>
                <w:sz w:val="28"/>
                <w:szCs w:val="28"/>
                <w:rtl/>
              </w:rPr>
              <w:t>الأساس في علم الاقتصاد: د. محمود الوادي وآخرون، الإسكندرية، 1418هـ.</w:t>
            </w:r>
          </w:p>
        </w:tc>
      </w:tr>
      <w:tr w:rsidR="00D8287E" w:rsidRPr="00171C6C" w14:paraId="75DF8E49" w14:textId="77777777" w:rsidTr="006D3F0B">
        <w:trPr>
          <w:trHeight w:val="359"/>
          <w:tblCellSpacing w:w="7" w:type="dxa"/>
          <w:jc w:val="center"/>
        </w:trPr>
        <w:tc>
          <w:tcPr>
            <w:tcW w:w="2819" w:type="dxa"/>
            <w:shd w:val="clear" w:color="auto" w:fill="4C3D8E"/>
            <w:vAlign w:val="center"/>
          </w:tcPr>
          <w:p w14:paraId="667078FA"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المراجع المساندة</w:t>
            </w:r>
          </w:p>
        </w:tc>
        <w:tc>
          <w:tcPr>
            <w:tcW w:w="6771" w:type="dxa"/>
            <w:shd w:val="clear" w:color="auto" w:fill="D9D9D9" w:themeFill="background1" w:themeFillShade="D9"/>
            <w:vAlign w:val="center"/>
          </w:tcPr>
          <w:p w14:paraId="2D9C2E56" w14:textId="77777777" w:rsidR="000A57B8" w:rsidRPr="000A57B8" w:rsidRDefault="000A57B8" w:rsidP="000A57B8">
            <w:pPr>
              <w:spacing w:line="276" w:lineRule="auto"/>
              <w:jc w:val="center"/>
              <w:rPr>
                <w:rFonts w:ascii="Sakkal Majalla" w:hAnsi="Sakkal Majalla" w:cs="Sakkal Majalla"/>
                <w:b/>
                <w:bCs/>
                <w:sz w:val="28"/>
                <w:szCs w:val="28"/>
              </w:rPr>
            </w:pPr>
            <w:r w:rsidRPr="000A57B8">
              <w:rPr>
                <w:rFonts w:ascii="Sakkal Majalla" w:hAnsi="Sakkal Majalla" w:cs="Sakkal Majalla"/>
                <w:b/>
                <w:bCs/>
                <w:sz w:val="28"/>
                <w:szCs w:val="28"/>
                <w:rtl/>
              </w:rPr>
              <w:t>النظرية الاقتصادية الإسلامية: د. يوسف بن عبد الله الزامل، ود. بوعلام بن جلاني، 1417هـ</w:t>
            </w:r>
            <w:r w:rsidRPr="000A57B8">
              <w:rPr>
                <w:rFonts w:ascii="Sakkal Majalla" w:hAnsi="Sakkal Majalla" w:cs="Sakkal Majalla"/>
                <w:b/>
                <w:bCs/>
                <w:sz w:val="28"/>
                <w:szCs w:val="28"/>
              </w:rPr>
              <w:t>.</w:t>
            </w:r>
          </w:p>
          <w:p w14:paraId="5BAA6F42" w14:textId="77777777" w:rsidR="000A57B8" w:rsidRPr="000A57B8" w:rsidRDefault="000A57B8" w:rsidP="000A57B8">
            <w:pPr>
              <w:spacing w:line="276" w:lineRule="auto"/>
              <w:jc w:val="center"/>
              <w:rPr>
                <w:rFonts w:ascii="Sakkal Majalla" w:hAnsi="Sakkal Majalla" w:cs="Sakkal Majalla"/>
                <w:b/>
                <w:bCs/>
                <w:sz w:val="28"/>
                <w:szCs w:val="28"/>
                <w:rtl/>
              </w:rPr>
            </w:pPr>
            <w:r w:rsidRPr="000A57B8">
              <w:rPr>
                <w:rFonts w:ascii="Sakkal Majalla" w:hAnsi="Sakkal Majalla" w:cs="Sakkal Majalla"/>
                <w:b/>
                <w:bCs/>
                <w:sz w:val="28"/>
                <w:szCs w:val="28"/>
                <w:rtl/>
              </w:rPr>
              <w:t>تطور الفكر الاقتصادي الإسلامي: د. عبد الرحمن يسري أحمد، الإسكندرية، 1419هـ</w:t>
            </w:r>
            <w:r w:rsidRPr="000A57B8">
              <w:rPr>
                <w:rFonts w:ascii="Sakkal Majalla" w:hAnsi="Sakkal Majalla" w:cs="Sakkal Majalla"/>
                <w:b/>
                <w:bCs/>
                <w:sz w:val="28"/>
                <w:szCs w:val="28"/>
              </w:rPr>
              <w:t>.</w:t>
            </w:r>
          </w:p>
          <w:p w14:paraId="03DDFA7F" w14:textId="347B24E6" w:rsidR="00D8287E" w:rsidRPr="00171C6C" w:rsidRDefault="000A57B8" w:rsidP="000A57B8">
            <w:pPr>
              <w:bidi/>
              <w:spacing w:line="276" w:lineRule="auto"/>
              <w:jc w:val="center"/>
              <w:rPr>
                <w:rFonts w:ascii="Sakkal Majalla" w:hAnsi="Sakkal Majalla" w:cs="Sakkal Majalla"/>
                <w:b/>
                <w:bCs/>
                <w:sz w:val="28"/>
                <w:szCs w:val="28"/>
              </w:rPr>
            </w:pPr>
            <w:r w:rsidRPr="000A57B8">
              <w:rPr>
                <w:rFonts w:ascii="Sakkal Majalla" w:hAnsi="Sakkal Majalla" w:cs="Sakkal Majalla"/>
                <w:b/>
                <w:bCs/>
                <w:sz w:val="28"/>
                <w:szCs w:val="28"/>
                <w:rtl/>
              </w:rPr>
              <w:t>مدخل للفكر الاقتصادي الإسلامي: د. سعيد مرطان.</w:t>
            </w:r>
          </w:p>
        </w:tc>
      </w:tr>
      <w:tr w:rsidR="00D8287E" w:rsidRPr="00171C6C" w14:paraId="7C46595C" w14:textId="77777777" w:rsidTr="006D3F0B">
        <w:trPr>
          <w:trHeight w:val="341"/>
          <w:tblCellSpacing w:w="7" w:type="dxa"/>
          <w:jc w:val="center"/>
        </w:trPr>
        <w:tc>
          <w:tcPr>
            <w:tcW w:w="2819" w:type="dxa"/>
            <w:shd w:val="clear" w:color="auto" w:fill="4C3D8E"/>
            <w:vAlign w:val="center"/>
          </w:tcPr>
          <w:p w14:paraId="1C62708C"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المصادر الإلكترونية</w:t>
            </w:r>
          </w:p>
        </w:tc>
        <w:tc>
          <w:tcPr>
            <w:tcW w:w="6771" w:type="dxa"/>
            <w:shd w:val="clear" w:color="auto" w:fill="F2F2F2" w:themeFill="background1" w:themeFillShade="F2"/>
            <w:vAlign w:val="center"/>
          </w:tcPr>
          <w:p w14:paraId="608B60AC" w14:textId="103ED0A0" w:rsidR="000A57B8" w:rsidRPr="000A57B8" w:rsidRDefault="00E42FD9" w:rsidP="000A57B8">
            <w:pPr>
              <w:spacing w:line="276" w:lineRule="auto"/>
              <w:jc w:val="center"/>
              <w:rPr>
                <w:rFonts w:ascii="Sakkal Majalla" w:hAnsi="Sakkal Majalla" w:cs="Sakkal Majalla"/>
                <w:b/>
                <w:bCs/>
                <w:sz w:val="28"/>
                <w:szCs w:val="28"/>
                <w:rtl/>
              </w:rPr>
            </w:pPr>
            <w:r>
              <w:rPr>
                <w:rFonts w:ascii="Sakkal Majalla" w:hAnsi="Sakkal Majalla" w:cs="Sakkal Majalla" w:hint="cs"/>
                <w:b/>
                <w:bCs/>
                <w:sz w:val="28"/>
                <w:szCs w:val="28"/>
                <w:rtl/>
              </w:rPr>
              <w:t>ا</w:t>
            </w:r>
            <w:r w:rsidR="000A57B8" w:rsidRPr="000A57B8">
              <w:rPr>
                <w:rFonts w:ascii="Sakkal Majalla" w:hAnsi="Sakkal Majalla" w:cs="Sakkal Majalla"/>
                <w:b/>
                <w:bCs/>
                <w:sz w:val="28"/>
                <w:szCs w:val="28"/>
                <w:rtl/>
              </w:rPr>
              <w:t>لموقع العالمي للاقتصاد الإسلامي</w:t>
            </w:r>
          </w:p>
          <w:p w14:paraId="5E088E2F" w14:textId="283A72C3" w:rsidR="000A57B8" w:rsidRPr="000A57B8" w:rsidRDefault="000A57B8" w:rsidP="000A57B8">
            <w:pPr>
              <w:spacing w:line="276" w:lineRule="auto"/>
              <w:jc w:val="center"/>
              <w:rPr>
                <w:rFonts w:ascii="Sakkal Majalla" w:hAnsi="Sakkal Majalla" w:cs="Sakkal Majalla"/>
                <w:b/>
                <w:bCs/>
                <w:sz w:val="28"/>
                <w:szCs w:val="28"/>
                <w:rtl/>
              </w:rPr>
            </w:pPr>
            <w:r w:rsidRPr="000A57B8">
              <w:rPr>
                <w:rFonts w:ascii="Sakkal Majalla" w:hAnsi="Sakkal Majalla" w:cs="Sakkal Majalla"/>
                <w:b/>
                <w:bCs/>
                <w:sz w:val="28"/>
                <w:szCs w:val="28"/>
                <w:rtl/>
              </w:rPr>
              <w:t>موقع البنك المركزي السعودي</w:t>
            </w:r>
          </w:p>
          <w:p w14:paraId="07845F3D" w14:textId="65516E71" w:rsidR="00D8287E" w:rsidRPr="00171C6C" w:rsidRDefault="000A57B8" w:rsidP="000A57B8">
            <w:pPr>
              <w:bidi/>
              <w:spacing w:line="276" w:lineRule="auto"/>
              <w:jc w:val="center"/>
              <w:rPr>
                <w:rFonts w:ascii="Sakkal Majalla" w:hAnsi="Sakkal Majalla" w:cs="Sakkal Majalla"/>
                <w:b/>
                <w:bCs/>
                <w:sz w:val="28"/>
                <w:szCs w:val="28"/>
              </w:rPr>
            </w:pPr>
            <w:r w:rsidRPr="000A57B8">
              <w:rPr>
                <w:rFonts w:ascii="Sakkal Majalla" w:hAnsi="Sakkal Majalla" w:cs="Sakkal Majalla" w:hint="cs"/>
                <w:b/>
                <w:bCs/>
                <w:sz w:val="28"/>
                <w:szCs w:val="28"/>
                <w:rtl/>
              </w:rPr>
              <w:t>موقع</w:t>
            </w:r>
            <w:r w:rsidRPr="000A57B8">
              <w:rPr>
                <w:rFonts w:ascii="Sakkal Majalla" w:hAnsi="Sakkal Majalla" w:cs="Sakkal Majalla"/>
                <w:b/>
                <w:bCs/>
                <w:sz w:val="28"/>
                <w:szCs w:val="28"/>
                <w:rtl/>
              </w:rPr>
              <w:t xml:space="preserve"> </w:t>
            </w:r>
            <w:r w:rsidRPr="000A57B8">
              <w:rPr>
                <w:rFonts w:ascii="Sakkal Majalla" w:hAnsi="Sakkal Majalla" w:cs="Sakkal Majalla" w:hint="cs"/>
                <w:b/>
                <w:bCs/>
                <w:sz w:val="28"/>
                <w:szCs w:val="28"/>
                <w:rtl/>
              </w:rPr>
              <w:t>وزارة</w:t>
            </w:r>
            <w:r w:rsidRPr="000A57B8">
              <w:rPr>
                <w:rFonts w:ascii="Sakkal Majalla" w:hAnsi="Sakkal Majalla" w:cs="Sakkal Majalla"/>
                <w:b/>
                <w:bCs/>
                <w:sz w:val="28"/>
                <w:szCs w:val="28"/>
                <w:rtl/>
              </w:rPr>
              <w:t xml:space="preserve"> </w:t>
            </w:r>
            <w:r w:rsidRPr="000A57B8">
              <w:rPr>
                <w:rFonts w:ascii="Sakkal Majalla" w:hAnsi="Sakkal Majalla" w:cs="Sakkal Majalla" w:hint="cs"/>
                <w:b/>
                <w:bCs/>
                <w:sz w:val="28"/>
                <w:szCs w:val="28"/>
                <w:rtl/>
              </w:rPr>
              <w:t>الاقتصاد</w:t>
            </w:r>
            <w:r w:rsidRPr="000A57B8">
              <w:rPr>
                <w:rFonts w:ascii="Sakkal Majalla" w:hAnsi="Sakkal Majalla" w:cs="Sakkal Majalla"/>
                <w:b/>
                <w:bCs/>
                <w:sz w:val="28"/>
                <w:szCs w:val="28"/>
                <w:rtl/>
              </w:rPr>
              <w:t xml:space="preserve"> </w:t>
            </w:r>
            <w:r w:rsidRPr="000A57B8">
              <w:rPr>
                <w:rFonts w:ascii="Sakkal Majalla" w:hAnsi="Sakkal Majalla" w:cs="Sakkal Majalla" w:hint="cs"/>
                <w:b/>
                <w:bCs/>
                <w:sz w:val="28"/>
                <w:szCs w:val="28"/>
                <w:rtl/>
              </w:rPr>
              <w:t>والتخطيط</w:t>
            </w:r>
            <w:r w:rsidRPr="000A57B8">
              <w:rPr>
                <w:rFonts w:ascii="Sakkal Majalla" w:hAnsi="Sakkal Majalla" w:cs="Sakkal Majalla"/>
                <w:b/>
                <w:bCs/>
                <w:sz w:val="28"/>
                <w:szCs w:val="28"/>
                <w:rtl/>
              </w:rPr>
              <w:t xml:space="preserve"> </w:t>
            </w:r>
            <w:r w:rsidRPr="000A57B8">
              <w:rPr>
                <w:rFonts w:ascii="Sakkal Majalla" w:hAnsi="Sakkal Majalla" w:cs="Sakkal Majalla" w:hint="cs"/>
                <w:b/>
                <w:bCs/>
                <w:sz w:val="28"/>
                <w:szCs w:val="28"/>
                <w:rtl/>
              </w:rPr>
              <w:t>السعودية</w:t>
            </w:r>
          </w:p>
        </w:tc>
      </w:tr>
      <w:tr w:rsidR="00D8287E" w:rsidRPr="00171C6C" w14:paraId="5AA6E535" w14:textId="77777777" w:rsidTr="006D3F0B">
        <w:trPr>
          <w:trHeight w:val="260"/>
          <w:tblCellSpacing w:w="7" w:type="dxa"/>
          <w:jc w:val="center"/>
        </w:trPr>
        <w:tc>
          <w:tcPr>
            <w:tcW w:w="2819" w:type="dxa"/>
            <w:shd w:val="clear" w:color="auto" w:fill="4C3D8E"/>
            <w:vAlign w:val="center"/>
          </w:tcPr>
          <w:p w14:paraId="31DF1316" w14:textId="4E0ADC56" w:rsidR="00D8287E" w:rsidRPr="00171C6C" w:rsidRDefault="00D8287E" w:rsidP="00E42FD9">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lastRenderedPageBreak/>
              <w:t>أخرى</w:t>
            </w:r>
          </w:p>
        </w:tc>
        <w:tc>
          <w:tcPr>
            <w:tcW w:w="6771" w:type="dxa"/>
            <w:shd w:val="clear" w:color="auto" w:fill="D9D9D9" w:themeFill="background1" w:themeFillShade="D9"/>
            <w:vAlign w:val="center"/>
          </w:tcPr>
          <w:p w14:paraId="1A90D97C" w14:textId="77777777" w:rsidR="00E42FD9" w:rsidRPr="00E42FD9" w:rsidRDefault="00E42FD9" w:rsidP="00E42FD9">
            <w:pPr>
              <w:spacing w:line="276" w:lineRule="auto"/>
              <w:jc w:val="center"/>
              <w:rPr>
                <w:rFonts w:ascii="Sakkal Majalla" w:hAnsi="Sakkal Majalla" w:cs="Sakkal Majalla"/>
                <w:b/>
                <w:bCs/>
                <w:sz w:val="28"/>
                <w:szCs w:val="28"/>
                <w:rtl/>
              </w:rPr>
            </w:pPr>
            <w:r w:rsidRPr="00E42FD9">
              <w:rPr>
                <w:rFonts w:ascii="Sakkal Majalla" w:hAnsi="Sakkal Majalla" w:cs="Sakkal Majalla"/>
                <w:b/>
                <w:bCs/>
                <w:sz w:val="28"/>
                <w:szCs w:val="28"/>
                <w:rtl/>
              </w:rPr>
              <w:t>مجلة الاقتصاد الإسلامي / بنك دبي الإسلامي</w:t>
            </w:r>
          </w:p>
          <w:p w14:paraId="41F425EA" w14:textId="3C13FCD7" w:rsidR="00E42FD9" w:rsidRPr="00E42FD9" w:rsidRDefault="00E42FD9" w:rsidP="00E42FD9">
            <w:pPr>
              <w:spacing w:line="276" w:lineRule="auto"/>
              <w:jc w:val="center"/>
              <w:rPr>
                <w:rFonts w:ascii="Sakkal Majalla" w:hAnsi="Sakkal Majalla" w:cs="Sakkal Majalla"/>
                <w:b/>
                <w:bCs/>
                <w:sz w:val="28"/>
                <w:szCs w:val="28"/>
                <w:rtl/>
              </w:rPr>
            </w:pPr>
            <w:r w:rsidRPr="00E42FD9">
              <w:rPr>
                <w:rFonts w:ascii="Sakkal Majalla" w:hAnsi="Sakkal Majalla" w:cs="Sakkal Majalla"/>
                <w:b/>
                <w:bCs/>
                <w:sz w:val="28"/>
                <w:szCs w:val="28"/>
                <w:rtl/>
              </w:rPr>
              <w:t>أبحاث الاقتصاد الإسلامي</w:t>
            </w:r>
          </w:p>
          <w:p w14:paraId="55EC05C9" w14:textId="65D795ED" w:rsidR="00D8287E" w:rsidRPr="00171C6C" w:rsidRDefault="00E42FD9" w:rsidP="00E42FD9">
            <w:pPr>
              <w:bidi/>
              <w:spacing w:line="276" w:lineRule="auto"/>
              <w:jc w:val="center"/>
              <w:rPr>
                <w:rFonts w:ascii="Sakkal Majalla" w:hAnsi="Sakkal Majalla" w:cs="Sakkal Majalla"/>
                <w:b/>
                <w:bCs/>
                <w:sz w:val="28"/>
                <w:szCs w:val="28"/>
              </w:rPr>
            </w:pPr>
            <w:r w:rsidRPr="00E42FD9">
              <w:rPr>
                <w:rFonts w:ascii="Sakkal Majalla" w:hAnsi="Sakkal Majalla" w:cs="Sakkal Majalla" w:hint="cs"/>
                <w:b/>
                <w:bCs/>
                <w:sz w:val="28"/>
                <w:szCs w:val="28"/>
                <w:rtl/>
              </w:rPr>
              <w:t>مجلة</w:t>
            </w:r>
            <w:r w:rsidRPr="00E42FD9">
              <w:rPr>
                <w:rFonts w:ascii="Sakkal Majalla" w:hAnsi="Sakkal Majalla" w:cs="Sakkal Majalla"/>
                <w:b/>
                <w:bCs/>
                <w:sz w:val="28"/>
                <w:szCs w:val="28"/>
                <w:rtl/>
              </w:rPr>
              <w:t xml:space="preserve"> </w:t>
            </w:r>
            <w:r w:rsidRPr="00E42FD9">
              <w:rPr>
                <w:rFonts w:ascii="Sakkal Majalla" w:hAnsi="Sakkal Majalla" w:cs="Sakkal Majalla" w:hint="cs"/>
                <w:b/>
                <w:bCs/>
                <w:sz w:val="28"/>
                <w:szCs w:val="28"/>
                <w:rtl/>
              </w:rPr>
              <w:t>مجمع</w:t>
            </w:r>
            <w:r w:rsidRPr="00E42FD9">
              <w:rPr>
                <w:rFonts w:ascii="Sakkal Majalla" w:hAnsi="Sakkal Majalla" w:cs="Sakkal Majalla"/>
                <w:b/>
                <w:bCs/>
                <w:sz w:val="28"/>
                <w:szCs w:val="28"/>
                <w:rtl/>
              </w:rPr>
              <w:t xml:space="preserve"> </w:t>
            </w:r>
            <w:r w:rsidRPr="00E42FD9">
              <w:rPr>
                <w:rFonts w:ascii="Sakkal Majalla" w:hAnsi="Sakkal Majalla" w:cs="Sakkal Majalla" w:hint="cs"/>
                <w:b/>
                <w:bCs/>
                <w:sz w:val="28"/>
                <w:szCs w:val="28"/>
                <w:rtl/>
              </w:rPr>
              <w:t>الفقه</w:t>
            </w:r>
            <w:r w:rsidRPr="00E42FD9">
              <w:rPr>
                <w:rFonts w:ascii="Sakkal Majalla" w:hAnsi="Sakkal Majalla" w:cs="Sakkal Majalla"/>
                <w:b/>
                <w:bCs/>
                <w:sz w:val="28"/>
                <w:szCs w:val="28"/>
                <w:rtl/>
              </w:rPr>
              <w:t xml:space="preserve"> </w:t>
            </w:r>
            <w:r w:rsidRPr="00E42FD9">
              <w:rPr>
                <w:rFonts w:ascii="Sakkal Majalla" w:hAnsi="Sakkal Majalla" w:cs="Sakkal Majalla" w:hint="cs"/>
                <w:b/>
                <w:bCs/>
                <w:sz w:val="28"/>
                <w:szCs w:val="28"/>
                <w:rtl/>
              </w:rPr>
              <w:t>الإسلامي</w:t>
            </w:r>
          </w:p>
        </w:tc>
      </w:tr>
    </w:tbl>
    <w:p w14:paraId="694212C3" w14:textId="3E8F0E30" w:rsidR="00D8287E" w:rsidRPr="005A0806" w:rsidRDefault="00D8287E" w:rsidP="00E42FD9">
      <w:pPr>
        <w:autoSpaceDE w:val="0"/>
        <w:autoSpaceDN w:val="0"/>
        <w:bidi/>
        <w:adjustRightInd w:val="0"/>
        <w:spacing w:after="170" w:line="288" w:lineRule="auto"/>
        <w:jc w:val="center"/>
        <w:textAlignment w:val="center"/>
        <w:rPr>
          <w:rFonts w:ascii="Sakkal Majalla" w:hAnsi="Sakkal Majalla" w:cs="Sakkal Majalla"/>
          <w:color w:val="4C3D8E"/>
          <w:sz w:val="8"/>
          <w:szCs w:val="8"/>
          <w:rtl/>
        </w:rPr>
      </w:pPr>
    </w:p>
    <w:p w14:paraId="58FC0C83" w14:textId="3241E2ED" w:rsidR="00215895" w:rsidRPr="00171C6C" w:rsidRDefault="00215895" w:rsidP="008F6299">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2. المرافق والتجهيزات المطلوبة:</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215895" w:rsidRPr="00171C6C" w14:paraId="3C01EBDC" w14:textId="77777777" w:rsidTr="00084C04">
        <w:trPr>
          <w:trHeight w:val="439"/>
          <w:tblHeader/>
          <w:tblCellSpacing w:w="7" w:type="dxa"/>
          <w:jc w:val="center"/>
        </w:trPr>
        <w:tc>
          <w:tcPr>
            <w:tcW w:w="4473" w:type="dxa"/>
            <w:shd w:val="clear" w:color="auto" w:fill="4C3D8E"/>
            <w:vAlign w:val="center"/>
          </w:tcPr>
          <w:p w14:paraId="159A798B" w14:textId="77777777" w:rsidR="00215895" w:rsidRPr="00171C6C" w:rsidRDefault="00215895" w:rsidP="006D1673">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العناصر</w:t>
            </w:r>
          </w:p>
        </w:tc>
        <w:tc>
          <w:tcPr>
            <w:tcW w:w="5117" w:type="dxa"/>
            <w:shd w:val="clear" w:color="auto" w:fill="4C3D8E"/>
            <w:vAlign w:val="center"/>
          </w:tcPr>
          <w:p w14:paraId="623590D3" w14:textId="77777777" w:rsidR="00215895" w:rsidRPr="00171C6C" w:rsidRDefault="00215895" w:rsidP="006D1673">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متطلبات المقرر</w:t>
            </w:r>
          </w:p>
        </w:tc>
      </w:tr>
      <w:tr w:rsidR="00215895" w:rsidRPr="00171C6C" w14:paraId="2CC0C5BC" w14:textId="77777777" w:rsidTr="00084C04">
        <w:trPr>
          <w:trHeight w:val="655"/>
          <w:tblCellSpacing w:w="7" w:type="dxa"/>
          <w:jc w:val="center"/>
        </w:trPr>
        <w:tc>
          <w:tcPr>
            <w:tcW w:w="4473" w:type="dxa"/>
            <w:shd w:val="clear" w:color="auto" w:fill="F2F2F2" w:themeFill="background1" w:themeFillShade="F2"/>
            <w:vAlign w:val="center"/>
          </w:tcPr>
          <w:p w14:paraId="30C21E68" w14:textId="6335B0F2" w:rsidR="00215895" w:rsidRPr="00171C6C" w:rsidRDefault="00215895" w:rsidP="004A4B89">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المرافق النوعية</w:t>
            </w:r>
          </w:p>
          <w:p w14:paraId="22153A33" w14:textId="77777777" w:rsidR="00215895" w:rsidRPr="00084C04" w:rsidRDefault="00215895" w:rsidP="004A4B89">
            <w:pPr>
              <w:bidi/>
              <w:spacing w:line="276" w:lineRule="auto"/>
              <w:jc w:val="center"/>
              <w:rPr>
                <w:rFonts w:ascii="Sakkal Majalla" w:hAnsi="Sakkal Majalla" w:cs="Sakkal Majalla"/>
                <w:sz w:val="28"/>
                <w:szCs w:val="28"/>
                <w:rtl/>
              </w:rPr>
            </w:pPr>
            <w:r w:rsidRPr="00084C04">
              <w:rPr>
                <w:rFonts w:ascii="Sakkal Majalla" w:hAnsi="Sakkal Majalla" w:cs="Sakkal Majalla"/>
                <w:rtl/>
              </w:rPr>
              <w:t>(القاعات الدراسية، المختبرات، قاعات العرض، قاعات المحاكاة ... إلخ)</w:t>
            </w:r>
          </w:p>
        </w:tc>
        <w:tc>
          <w:tcPr>
            <w:tcW w:w="5117" w:type="dxa"/>
            <w:shd w:val="clear" w:color="auto" w:fill="F2F2F2" w:themeFill="background1" w:themeFillShade="F2"/>
            <w:vAlign w:val="center"/>
          </w:tcPr>
          <w:p w14:paraId="236675C5" w14:textId="45870C73" w:rsidR="00215895" w:rsidRPr="00171C6C" w:rsidRDefault="00E42FD9" w:rsidP="006D1673">
            <w:pPr>
              <w:bidi/>
              <w:jc w:val="lowKashida"/>
              <w:rPr>
                <w:rFonts w:ascii="Sakkal Majalla" w:hAnsi="Sakkal Majalla" w:cs="Sakkal Majalla"/>
                <w:b/>
                <w:bCs/>
                <w:sz w:val="28"/>
                <w:szCs w:val="28"/>
              </w:rPr>
            </w:pPr>
            <w:r>
              <w:rPr>
                <w:rFonts w:ascii="Sakkal Majalla" w:hAnsi="Sakkal Majalla" w:cs="Sakkal Majalla" w:hint="cs"/>
                <w:b/>
                <w:bCs/>
                <w:sz w:val="28"/>
                <w:szCs w:val="28"/>
                <w:rtl/>
              </w:rPr>
              <w:t>قاعات دراسية تتسع لأربعين طالباً</w:t>
            </w:r>
          </w:p>
        </w:tc>
      </w:tr>
      <w:tr w:rsidR="00215895" w:rsidRPr="00171C6C" w14:paraId="0D6CBC31" w14:textId="77777777" w:rsidTr="00084C04">
        <w:trPr>
          <w:trHeight w:val="629"/>
          <w:tblCellSpacing w:w="7" w:type="dxa"/>
          <w:jc w:val="center"/>
        </w:trPr>
        <w:tc>
          <w:tcPr>
            <w:tcW w:w="4473" w:type="dxa"/>
            <w:shd w:val="clear" w:color="auto" w:fill="D9D9D9" w:themeFill="background1" w:themeFillShade="D9"/>
            <w:vAlign w:val="center"/>
          </w:tcPr>
          <w:p w14:paraId="7A6E757D" w14:textId="66EDD41F" w:rsidR="00215895" w:rsidRPr="00171C6C" w:rsidRDefault="00215895" w:rsidP="004A4B89">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التجهيزات التقنية</w:t>
            </w:r>
          </w:p>
          <w:p w14:paraId="7A9E4573" w14:textId="77777777" w:rsidR="00215895" w:rsidRPr="00171C6C" w:rsidRDefault="00215895" w:rsidP="004A4B89">
            <w:pPr>
              <w:bidi/>
              <w:spacing w:line="276" w:lineRule="auto"/>
              <w:jc w:val="center"/>
              <w:rPr>
                <w:rFonts w:ascii="Sakkal Majalla" w:hAnsi="Sakkal Majalla" w:cs="Sakkal Majalla"/>
                <w:b/>
                <w:bCs/>
                <w:sz w:val="28"/>
                <w:szCs w:val="28"/>
                <w:rtl/>
              </w:rPr>
            </w:pPr>
            <w:r w:rsidRPr="00084C04">
              <w:rPr>
                <w:rFonts w:ascii="Sakkal Majalla" w:hAnsi="Sakkal Majalla" w:cs="Sakkal Majalla"/>
                <w:rtl/>
              </w:rPr>
              <w:t>(جهاز عرض البيانات، السبورة الذكية، البرمجيات)</w:t>
            </w:r>
          </w:p>
        </w:tc>
        <w:tc>
          <w:tcPr>
            <w:tcW w:w="5117" w:type="dxa"/>
            <w:shd w:val="clear" w:color="auto" w:fill="D9D9D9" w:themeFill="background1" w:themeFillShade="D9"/>
            <w:vAlign w:val="center"/>
          </w:tcPr>
          <w:p w14:paraId="24DB5586" w14:textId="41A6743A" w:rsidR="00215895" w:rsidRPr="00171C6C" w:rsidRDefault="00E42FD9" w:rsidP="006D1673">
            <w:pPr>
              <w:bidi/>
              <w:jc w:val="lowKashida"/>
              <w:rPr>
                <w:rFonts w:ascii="Sakkal Majalla" w:hAnsi="Sakkal Majalla" w:cs="Sakkal Majalla"/>
                <w:b/>
                <w:bCs/>
                <w:sz w:val="28"/>
                <w:szCs w:val="28"/>
              </w:rPr>
            </w:pPr>
            <w:r>
              <w:rPr>
                <w:rFonts w:ascii="Sakkal Majalla" w:hAnsi="Sakkal Majalla" w:cs="Sakkal Majalla" w:hint="cs"/>
                <w:b/>
                <w:bCs/>
                <w:sz w:val="28"/>
                <w:szCs w:val="28"/>
                <w:rtl/>
              </w:rPr>
              <w:t>قاعات دراسية بها أجهزة عرض</w:t>
            </w:r>
          </w:p>
        </w:tc>
      </w:tr>
      <w:tr w:rsidR="00215895" w:rsidRPr="00171C6C" w14:paraId="0F235CE3" w14:textId="77777777" w:rsidTr="00084C04">
        <w:trPr>
          <w:trHeight w:val="611"/>
          <w:tblCellSpacing w:w="7" w:type="dxa"/>
          <w:jc w:val="center"/>
        </w:trPr>
        <w:tc>
          <w:tcPr>
            <w:tcW w:w="4473" w:type="dxa"/>
            <w:shd w:val="clear" w:color="auto" w:fill="F2F2F2" w:themeFill="background1" w:themeFillShade="F2"/>
            <w:vAlign w:val="center"/>
          </w:tcPr>
          <w:p w14:paraId="1F7C545B" w14:textId="1C9F7B9F" w:rsidR="00215895" w:rsidRPr="00171C6C" w:rsidRDefault="00215895" w:rsidP="006D1673">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 xml:space="preserve">تجهيزات أخرى </w:t>
            </w:r>
            <w:r w:rsidRPr="00084C04">
              <w:rPr>
                <w:rFonts w:ascii="Sakkal Majalla" w:hAnsi="Sakkal Majalla" w:cs="Sakkal Majalla"/>
                <w:rtl/>
              </w:rPr>
              <w:t>(تبعاً لطبيعة التخصص)</w:t>
            </w:r>
          </w:p>
        </w:tc>
        <w:tc>
          <w:tcPr>
            <w:tcW w:w="5117" w:type="dxa"/>
            <w:shd w:val="clear" w:color="auto" w:fill="F2F2F2" w:themeFill="background1" w:themeFillShade="F2"/>
            <w:vAlign w:val="center"/>
          </w:tcPr>
          <w:p w14:paraId="7FBCF581" w14:textId="5CEAA4F1" w:rsidR="00215895" w:rsidRPr="00171C6C" w:rsidRDefault="00E42FD9" w:rsidP="006D1673">
            <w:pPr>
              <w:bidi/>
              <w:jc w:val="lowKashida"/>
              <w:rPr>
                <w:rFonts w:ascii="Sakkal Majalla" w:hAnsi="Sakkal Majalla" w:cs="Sakkal Majalla"/>
                <w:b/>
                <w:bCs/>
                <w:sz w:val="28"/>
                <w:szCs w:val="28"/>
              </w:rPr>
            </w:pPr>
            <w:r>
              <w:rPr>
                <w:rFonts w:ascii="Sakkal Majalla" w:hAnsi="Sakkal Majalla" w:cs="Sakkal Majalla" w:hint="cs"/>
                <w:b/>
                <w:bCs/>
                <w:sz w:val="28"/>
                <w:szCs w:val="28"/>
                <w:rtl/>
              </w:rPr>
              <w:t>منصات تعليمية الكترونية</w:t>
            </w:r>
          </w:p>
        </w:tc>
      </w:tr>
    </w:tbl>
    <w:p w14:paraId="42B58407" w14:textId="7B0C833C" w:rsidR="00844E6A" w:rsidRPr="00171C6C" w:rsidRDefault="00844E6A" w:rsidP="006D3F0B">
      <w:pPr>
        <w:pStyle w:val="1"/>
        <w:bidi/>
        <w:rPr>
          <w:rStyle w:val="a5"/>
          <w:rFonts w:ascii="Sakkal Majalla" w:hAnsi="Sakkal Majalla" w:cs="Sakkal Majalla"/>
          <w:b/>
          <w:bCs/>
          <w:color w:val="4C3D8E"/>
          <w:sz w:val="32"/>
          <w:szCs w:val="32"/>
          <w:rtl/>
        </w:rPr>
      </w:pPr>
      <w:bookmarkStart w:id="8" w:name="_Toc138156156"/>
      <w:r w:rsidRPr="00171C6C">
        <w:rPr>
          <w:rStyle w:val="a5"/>
          <w:rFonts w:ascii="Sakkal Majalla" w:hAnsi="Sakkal Majalla" w:cs="Sakkal Majalla"/>
          <w:b/>
          <w:bCs/>
          <w:color w:val="4C3D8E"/>
          <w:sz w:val="32"/>
          <w:szCs w:val="32"/>
          <w:rtl/>
        </w:rPr>
        <w:t>و. تقويم جودة المقرر:</w:t>
      </w:r>
      <w:bookmarkEnd w:id="8"/>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3436"/>
        <w:gridCol w:w="3396"/>
        <w:gridCol w:w="2800"/>
      </w:tblGrid>
      <w:tr w:rsidR="00F418CE" w:rsidRPr="00171C6C" w14:paraId="7EE799FA" w14:textId="77777777" w:rsidTr="00BF3C83">
        <w:trPr>
          <w:trHeight w:val="453"/>
          <w:tblHeader/>
          <w:tblCellSpacing w:w="7" w:type="dxa"/>
          <w:jc w:val="center"/>
        </w:trPr>
        <w:tc>
          <w:tcPr>
            <w:tcW w:w="3415" w:type="dxa"/>
            <w:shd w:val="clear" w:color="auto" w:fill="4C3D8E"/>
            <w:vAlign w:val="center"/>
          </w:tcPr>
          <w:p w14:paraId="168E6D32" w14:textId="77777777" w:rsidR="00F418CE" w:rsidRPr="00171C6C" w:rsidRDefault="00F418CE" w:rsidP="00BF3C83">
            <w:pPr>
              <w:bidi/>
              <w:jc w:val="center"/>
              <w:rPr>
                <w:rFonts w:ascii="Sakkal Majalla" w:hAnsi="Sakkal Majalla" w:cs="Sakkal Majalla"/>
                <w:b/>
                <w:bCs/>
                <w:color w:val="FFFFFF" w:themeColor="background1"/>
                <w:sz w:val="28"/>
                <w:szCs w:val="28"/>
                <w:rtl/>
              </w:rPr>
            </w:pPr>
            <w:bookmarkStart w:id="9" w:name="_Hlk536011140"/>
            <w:r w:rsidRPr="00171C6C">
              <w:rPr>
                <w:rFonts w:ascii="Sakkal Majalla" w:hAnsi="Sakkal Majalla" w:cs="Sakkal Majalla"/>
                <w:b/>
                <w:bCs/>
                <w:color w:val="FFFFFF" w:themeColor="background1"/>
                <w:sz w:val="28"/>
                <w:szCs w:val="28"/>
                <w:rtl/>
              </w:rPr>
              <w:t>مجالات التقويم</w:t>
            </w:r>
          </w:p>
        </w:tc>
        <w:tc>
          <w:tcPr>
            <w:tcW w:w="3382" w:type="dxa"/>
            <w:shd w:val="clear" w:color="auto" w:fill="4C3D8E"/>
            <w:vAlign w:val="center"/>
          </w:tcPr>
          <w:p w14:paraId="70FFC7B7" w14:textId="77777777" w:rsidR="00F418CE" w:rsidRPr="00171C6C" w:rsidRDefault="00F418CE" w:rsidP="00BF3C83">
            <w:pPr>
              <w:bidi/>
              <w:jc w:val="center"/>
              <w:rPr>
                <w:rFonts w:ascii="Sakkal Majalla" w:hAnsi="Sakkal Majalla" w:cs="Sakkal Majalla"/>
                <w:b/>
                <w:bCs/>
                <w:color w:val="FFFFFF" w:themeColor="background1"/>
                <w:sz w:val="28"/>
                <w:szCs w:val="28"/>
              </w:rPr>
            </w:pPr>
            <w:bookmarkStart w:id="10" w:name="_Hlk523738999"/>
            <w:r w:rsidRPr="00171C6C">
              <w:rPr>
                <w:rFonts w:ascii="Sakkal Majalla" w:hAnsi="Sakkal Majalla" w:cs="Sakkal Majalla"/>
                <w:b/>
                <w:bCs/>
                <w:color w:val="FFFFFF" w:themeColor="background1"/>
                <w:sz w:val="28"/>
                <w:szCs w:val="28"/>
                <w:rtl/>
              </w:rPr>
              <w:t>المقيم</w:t>
            </w:r>
            <w:bookmarkEnd w:id="10"/>
            <w:r w:rsidRPr="00171C6C">
              <w:rPr>
                <w:rFonts w:ascii="Sakkal Majalla" w:hAnsi="Sakkal Majalla" w:cs="Sakkal Majalla"/>
                <w:b/>
                <w:bCs/>
                <w:color w:val="FFFFFF" w:themeColor="background1"/>
                <w:sz w:val="28"/>
                <w:szCs w:val="28"/>
                <w:rtl/>
              </w:rPr>
              <w:t>ون</w:t>
            </w:r>
          </w:p>
        </w:tc>
        <w:tc>
          <w:tcPr>
            <w:tcW w:w="2779" w:type="dxa"/>
            <w:shd w:val="clear" w:color="auto" w:fill="4C3D8E"/>
            <w:vAlign w:val="center"/>
          </w:tcPr>
          <w:p w14:paraId="1F9DAC4C" w14:textId="77777777" w:rsidR="00F418CE" w:rsidRPr="00171C6C" w:rsidRDefault="00F418CE" w:rsidP="00BF3C83">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طرق التقييم</w:t>
            </w:r>
          </w:p>
        </w:tc>
      </w:tr>
      <w:tr w:rsidR="00F418CE" w:rsidRPr="00171C6C" w14:paraId="040FF42D" w14:textId="77777777" w:rsidTr="00BF3C83">
        <w:trPr>
          <w:trHeight w:val="283"/>
          <w:tblCellSpacing w:w="7" w:type="dxa"/>
          <w:jc w:val="center"/>
        </w:trPr>
        <w:tc>
          <w:tcPr>
            <w:tcW w:w="3415" w:type="dxa"/>
            <w:vMerge w:val="restart"/>
            <w:shd w:val="clear" w:color="auto" w:fill="F2F2F2" w:themeFill="background1" w:themeFillShade="F2"/>
            <w:vAlign w:val="center"/>
          </w:tcPr>
          <w:p w14:paraId="160AF8C5" w14:textId="77777777" w:rsidR="00F418CE" w:rsidRPr="00171C6C" w:rsidRDefault="00F418CE" w:rsidP="00BF3C83">
            <w:pPr>
              <w:bidi/>
              <w:jc w:val="center"/>
              <w:rPr>
                <w:rFonts w:ascii="Sakkal Majalla" w:hAnsi="Sakkal Majalla" w:cs="Sakkal Majalla"/>
                <w:b/>
                <w:bCs/>
                <w:sz w:val="28"/>
                <w:szCs w:val="28"/>
              </w:rPr>
            </w:pPr>
            <w:bookmarkStart w:id="11" w:name="_Hlk513021635"/>
            <w:r w:rsidRPr="00171C6C">
              <w:rPr>
                <w:rFonts w:ascii="Sakkal Majalla" w:hAnsi="Sakkal Majalla" w:cs="Sakkal Majalla"/>
                <w:b/>
                <w:bCs/>
                <w:sz w:val="28"/>
                <w:szCs w:val="28"/>
                <w:rtl/>
              </w:rPr>
              <w:t>فاعلية التدريس</w:t>
            </w:r>
          </w:p>
        </w:tc>
        <w:tc>
          <w:tcPr>
            <w:tcW w:w="3382" w:type="dxa"/>
            <w:shd w:val="clear" w:color="auto" w:fill="F2F2F2" w:themeFill="background1" w:themeFillShade="F2"/>
            <w:vAlign w:val="center"/>
          </w:tcPr>
          <w:p w14:paraId="3DF6553D" w14:textId="77777777" w:rsidR="00F418CE" w:rsidRPr="00171C6C" w:rsidRDefault="00F418CE" w:rsidP="00BF3C83">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2E30DD6D" w14:textId="77777777" w:rsidR="00F418CE" w:rsidRDefault="00F418CE"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التقويم الذاتي)</w:t>
            </w:r>
          </w:p>
          <w:p w14:paraId="23AB7764" w14:textId="77777777" w:rsidR="00F418CE" w:rsidRPr="00171C6C" w:rsidRDefault="00F418CE"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F418CE" w:rsidRPr="00171C6C" w14:paraId="261ACBBF" w14:textId="77777777" w:rsidTr="00BF3C83">
        <w:trPr>
          <w:trHeight w:val="283"/>
          <w:tblCellSpacing w:w="7" w:type="dxa"/>
          <w:jc w:val="center"/>
        </w:trPr>
        <w:tc>
          <w:tcPr>
            <w:tcW w:w="3415" w:type="dxa"/>
            <w:vMerge/>
            <w:shd w:val="clear" w:color="auto" w:fill="F2F2F2" w:themeFill="background1" w:themeFillShade="F2"/>
            <w:vAlign w:val="center"/>
          </w:tcPr>
          <w:p w14:paraId="73170257" w14:textId="77777777" w:rsidR="00F418CE" w:rsidRPr="00171C6C" w:rsidRDefault="00F418CE" w:rsidP="00BF3C83">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54C1B2F3" w14:textId="77777777" w:rsidR="00F418CE" w:rsidRDefault="00F418CE" w:rsidP="00BF3C83">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25FAEB1F" w14:textId="77777777" w:rsidR="00F418CE" w:rsidRPr="00171C6C" w:rsidRDefault="00F418CE"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تقييم المقرر)</w:t>
            </w:r>
          </w:p>
        </w:tc>
      </w:tr>
      <w:tr w:rsidR="00F418CE" w:rsidRPr="00171C6C" w14:paraId="73F1FA85" w14:textId="77777777" w:rsidTr="00BF3C83">
        <w:trPr>
          <w:trHeight w:val="283"/>
          <w:tblCellSpacing w:w="7" w:type="dxa"/>
          <w:jc w:val="center"/>
        </w:trPr>
        <w:tc>
          <w:tcPr>
            <w:tcW w:w="3415" w:type="dxa"/>
            <w:vMerge w:val="restart"/>
            <w:shd w:val="clear" w:color="auto" w:fill="D9D9D9" w:themeFill="background1" w:themeFillShade="D9"/>
            <w:vAlign w:val="center"/>
          </w:tcPr>
          <w:p w14:paraId="6D071CCD" w14:textId="77777777" w:rsidR="00F418CE" w:rsidRPr="00171C6C" w:rsidRDefault="00F418CE"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فاعلية طرق تقييم الطلاب</w:t>
            </w:r>
          </w:p>
        </w:tc>
        <w:tc>
          <w:tcPr>
            <w:tcW w:w="3382" w:type="dxa"/>
            <w:shd w:val="clear" w:color="auto" w:fill="F2F2F2" w:themeFill="background1" w:themeFillShade="F2"/>
            <w:vAlign w:val="center"/>
          </w:tcPr>
          <w:p w14:paraId="44E8CA13" w14:textId="77777777" w:rsidR="00F418CE" w:rsidRPr="00171C6C" w:rsidRDefault="00F418CE" w:rsidP="00BF3C83">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D9D9D9" w:themeFill="background1" w:themeFillShade="D9"/>
            <w:vAlign w:val="center"/>
          </w:tcPr>
          <w:p w14:paraId="319D206E" w14:textId="77777777" w:rsidR="00F418CE" w:rsidRPr="00171C6C" w:rsidRDefault="00F418CE"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F418CE" w:rsidRPr="00171C6C" w14:paraId="0ABEE034" w14:textId="77777777" w:rsidTr="00BF3C83">
        <w:trPr>
          <w:trHeight w:val="283"/>
          <w:tblCellSpacing w:w="7" w:type="dxa"/>
          <w:jc w:val="center"/>
        </w:trPr>
        <w:tc>
          <w:tcPr>
            <w:tcW w:w="3415" w:type="dxa"/>
            <w:vMerge/>
            <w:shd w:val="clear" w:color="auto" w:fill="D9D9D9" w:themeFill="background1" w:themeFillShade="D9"/>
            <w:vAlign w:val="center"/>
          </w:tcPr>
          <w:p w14:paraId="2524A300" w14:textId="77777777" w:rsidR="00F418CE" w:rsidRPr="00171C6C" w:rsidRDefault="00F418CE" w:rsidP="00BF3C83">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098DF305" w14:textId="77777777" w:rsidR="00F418CE" w:rsidRDefault="00F418CE" w:rsidP="00BF3C83">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D9D9D9" w:themeFill="background1" w:themeFillShade="D9"/>
            <w:vAlign w:val="center"/>
          </w:tcPr>
          <w:p w14:paraId="25B0CD40" w14:textId="77777777" w:rsidR="00F418CE" w:rsidRPr="00171C6C" w:rsidRDefault="00F418CE"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تقييم المقرر)</w:t>
            </w:r>
          </w:p>
        </w:tc>
      </w:tr>
      <w:tr w:rsidR="00F418CE" w:rsidRPr="00171C6C" w14:paraId="41D19FC5" w14:textId="77777777" w:rsidTr="00BF3C83">
        <w:trPr>
          <w:trHeight w:val="283"/>
          <w:tblCellSpacing w:w="7" w:type="dxa"/>
          <w:jc w:val="center"/>
        </w:trPr>
        <w:tc>
          <w:tcPr>
            <w:tcW w:w="3415" w:type="dxa"/>
            <w:vMerge w:val="restart"/>
            <w:shd w:val="clear" w:color="auto" w:fill="F2F2F2" w:themeFill="background1" w:themeFillShade="F2"/>
            <w:vAlign w:val="center"/>
          </w:tcPr>
          <w:p w14:paraId="57ABD719" w14:textId="77777777" w:rsidR="00F418CE" w:rsidRPr="00171C6C" w:rsidRDefault="00F418CE"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مصادر التعلم</w:t>
            </w:r>
          </w:p>
        </w:tc>
        <w:tc>
          <w:tcPr>
            <w:tcW w:w="3382" w:type="dxa"/>
            <w:shd w:val="clear" w:color="auto" w:fill="F2F2F2" w:themeFill="background1" w:themeFillShade="F2"/>
            <w:vAlign w:val="center"/>
          </w:tcPr>
          <w:p w14:paraId="7667BA5D" w14:textId="77777777" w:rsidR="00F418CE" w:rsidRPr="00171C6C" w:rsidRDefault="00F418CE" w:rsidP="00BF3C83">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04656B4A" w14:textId="77777777" w:rsidR="00F418CE" w:rsidRPr="00171C6C" w:rsidRDefault="00F418CE"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F418CE" w:rsidRPr="00171C6C" w14:paraId="60B7E793" w14:textId="77777777" w:rsidTr="00BF3C83">
        <w:trPr>
          <w:trHeight w:val="283"/>
          <w:tblCellSpacing w:w="7" w:type="dxa"/>
          <w:jc w:val="center"/>
        </w:trPr>
        <w:tc>
          <w:tcPr>
            <w:tcW w:w="3415" w:type="dxa"/>
            <w:vMerge/>
            <w:shd w:val="clear" w:color="auto" w:fill="F2F2F2" w:themeFill="background1" w:themeFillShade="F2"/>
            <w:vAlign w:val="center"/>
          </w:tcPr>
          <w:p w14:paraId="21EB10A6" w14:textId="77777777" w:rsidR="00F418CE" w:rsidRPr="00171C6C" w:rsidRDefault="00F418CE" w:rsidP="00BF3C83">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51EA801A" w14:textId="77777777" w:rsidR="00F418CE" w:rsidRPr="00171C6C" w:rsidRDefault="00F418CE" w:rsidP="00BF3C83">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2C415072" w14:textId="77777777" w:rsidR="00F418CE" w:rsidRPr="00171C6C" w:rsidRDefault="00F418CE"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التقويم الدورية )</w:t>
            </w:r>
          </w:p>
        </w:tc>
      </w:tr>
      <w:tr w:rsidR="00F418CE" w:rsidRPr="00171C6C" w14:paraId="1055012A" w14:textId="77777777" w:rsidTr="00BF3C83">
        <w:trPr>
          <w:trHeight w:val="283"/>
          <w:tblCellSpacing w:w="7" w:type="dxa"/>
          <w:jc w:val="center"/>
        </w:trPr>
        <w:tc>
          <w:tcPr>
            <w:tcW w:w="3415" w:type="dxa"/>
            <w:vMerge w:val="restart"/>
            <w:shd w:val="clear" w:color="auto" w:fill="D9D9D9" w:themeFill="background1" w:themeFillShade="D9"/>
            <w:vAlign w:val="center"/>
          </w:tcPr>
          <w:p w14:paraId="0A3BDB28" w14:textId="77777777" w:rsidR="00F418CE" w:rsidRPr="00171C6C" w:rsidRDefault="00F418CE"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مدى تحصيل مخرجات التعلم للمقرر</w:t>
            </w:r>
          </w:p>
        </w:tc>
        <w:tc>
          <w:tcPr>
            <w:tcW w:w="3382" w:type="dxa"/>
            <w:shd w:val="clear" w:color="auto" w:fill="D9D9D9" w:themeFill="background1" w:themeFillShade="D9"/>
            <w:vAlign w:val="center"/>
          </w:tcPr>
          <w:p w14:paraId="35533E76" w14:textId="77777777" w:rsidR="00F418CE" w:rsidRPr="00171C6C" w:rsidRDefault="00F418CE" w:rsidP="00BF3C83">
            <w:pPr>
              <w:bidi/>
              <w:jc w:val="lowKashida"/>
              <w:rPr>
                <w:rFonts w:ascii="Sakkal Majalla" w:hAnsi="Sakkal Majalla" w:cs="Sakkal Majalla"/>
                <w:b/>
                <w:bCs/>
                <w:color w:val="525252" w:themeColor="accent3" w:themeShade="80"/>
                <w:sz w:val="28"/>
                <w:szCs w:val="28"/>
              </w:rPr>
            </w:pPr>
            <w:r>
              <w:rPr>
                <w:rFonts w:ascii="Sakkal Majalla" w:hAnsi="Sakkal Majalla" w:cs="Sakkal Majalla" w:hint="cs"/>
                <w:b/>
                <w:bCs/>
                <w:color w:val="525252" w:themeColor="accent3" w:themeShade="80"/>
                <w:sz w:val="28"/>
                <w:szCs w:val="28"/>
                <w:rtl/>
              </w:rPr>
              <w:t>قيادات البرنامج</w:t>
            </w:r>
          </w:p>
        </w:tc>
        <w:tc>
          <w:tcPr>
            <w:tcW w:w="2779" w:type="dxa"/>
            <w:shd w:val="clear" w:color="auto" w:fill="D9D9D9" w:themeFill="background1" w:themeFillShade="D9"/>
            <w:vAlign w:val="center"/>
          </w:tcPr>
          <w:p w14:paraId="558FFFCB" w14:textId="77777777" w:rsidR="00F418CE" w:rsidRPr="00171C6C" w:rsidRDefault="00F418CE"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نتائج الاختبارات)</w:t>
            </w:r>
          </w:p>
        </w:tc>
      </w:tr>
      <w:tr w:rsidR="00F418CE" w:rsidRPr="00171C6C" w14:paraId="0B0E7C31" w14:textId="77777777" w:rsidTr="00BF3C83">
        <w:trPr>
          <w:trHeight w:val="283"/>
          <w:tblCellSpacing w:w="7" w:type="dxa"/>
          <w:jc w:val="center"/>
        </w:trPr>
        <w:tc>
          <w:tcPr>
            <w:tcW w:w="3415" w:type="dxa"/>
            <w:vMerge/>
            <w:shd w:val="clear" w:color="auto" w:fill="D9D9D9" w:themeFill="background1" w:themeFillShade="D9"/>
            <w:vAlign w:val="center"/>
          </w:tcPr>
          <w:p w14:paraId="281A69BF" w14:textId="77777777" w:rsidR="00F418CE" w:rsidRPr="00171C6C" w:rsidRDefault="00F418CE" w:rsidP="00BF3C83">
            <w:pPr>
              <w:bidi/>
              <w:jc w:val="center"/>
              <w:rPr>
                <w:rFonts w:ascii="Sakkal Majalla" w:hAnsi="Sakkal Majalla" w:cs="Sakkal Majalla"/>
                <w:b/>
                <w:bCs/>
                <w:sz w:val="28"/>
                <w:szCs w:val="28"/>
                <w:rtl/>
              </w:rPr>
            </w:pPr>
          </w:p>
        </w:tc>
        <w:tc>
          <w:tcPr>
            <w:tcW w:w="3382" w:type="dxa"/>
            <w:shd w:val="clear" w:color="auto" w:fill="D9D9D9" w:themeFill="background1" w:themeFillShade="D9"/>
            <w:vAlign w:val="center"/>
          </w:tcPr>
          <w:p w14:paraId="185794CA" w14:textId="77777777" w:rsidR="00F418CE" w:rsidRDefault="00F418CE"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أعضاء هيئة التدريس ( منسقو المقررات)</w:t>
            </w:r>
          </w:p>
        </w:tc>
        <w:tc>
          <w:tcPr>
            <w:tcW w:w="2779" w:type="dxa"/>
            <w:shd w:val="clear" w:color="auto" w:fill="D9D9D9" w:themeFill="background1" w:themeFillShade="D9"/>
            <w:vAlign w:val="center"/>
          </w:tcPr>
          <w:p w14:paraId="72F3B909" w14:textId="77777777" w:rsidR="00F418CE" w:rsidRPr="00171C6C" w:rsidRDefault="00F418CE"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تقرير منسق المقرر)</w:t>
            </w:r>
          </w:p>
        </w:tc>
      </w:tr>
      <w:tr w:rsidR="00F418CE" w:rsidRPr="00171C6C" w14:paraId="182858A7" w14:textId="77777777" w:rsidTr="00BF3C83">
        <w:trPr>
          <w:trHeight w:val="283"/>
          <w:tblCellSpacing w:w="7" w:type="dxa"/>
          <w:jc w:val="center"/>
        </w:trPr>
        <w:tc>
          <w:tcPr>
            <w:tcW w:w="3415" w:type="dxa"/>
            <w:shd w:val="clear" w:color="auto" w:fill="F2F2F2" w:themeFill="background1" w:themeFillShade="F2"/>
            <w:vAlign w:val="center"/>
          </w:tcPr>
          <w:p w14:paraId="45BF2942" w14:textId="77777777" w:rsidR="00F418CE" w:rsidRPr="00171C6C" w:rsidRDefault="00F418CE"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أخرى</w:t>
            </w:r>
          </w:p>
        </w:tc>
        <w:tc>
          <w:tcPr>
            <w:tcW w:w="3382" w:type="dxa"/>
            <w:shd w:val="clear" w:color="auto" w:fill="F2F2F2" w:themeFill="background1" w:themeFillShade="F2"/>
            <w:vAlign w:val="center"/>
          </w:tcPr>
          <w:p w14:paraId="519EB16D" w14:textId="77777777" w:rsidR="00F418CE" w:rsidRPr="00171C6C" w:rsidRDefault="00F418CE" w:rsidP="00BF3C83">
            <w:pPr>
              <w:bidi/>
              <w:jc w:val="lowKashida"/>
              <w:rPr>
                <w:rFonts w:ascii="Sakkal Majalla" w:hAnsi="Sakkal Majalla" w:cs="Sakkal Majalla"/>
                <w:b/>
                <w:bCs/>
                <w:color w:val="525252" w:themeColor="accent3" w:themeShade="80"/>
                <w:sz w:val="28"/>
                <w:szCs w:val="28"/>
              </w:rPr>
            </w:pPr>
          </w:p>
        </w:tc>
        <w:tc>
          <w:tcPr>
            <w:tcW w:w="2779" w:type="dxa"/>
            <w:shd w:val="clear" w:color="auto" w:fill="F2F2F2" w:themeFill="background1" w:themeFillShade="F2"/>
            <w:vAlign w:val="center"/>
          </w:tcPr>
          <w:p w14:paraId="50098461" w14:textId="77777777" w:rsidR="00F418CE" w:rsidRPr="00171C6C" w:rsidRDefault="00F418CE" w:rsidP="00BF3C83">
            <w:pPr>
              <w:bidi/>
              <w:jc w:val="lowKashida"/>
              <w:rPr>
                <w:rFonts w:ascii="Sakkal Majalla" w:hAnsi="Sakkal Majalla" w:cs="Sakkal Majalla"/>
                <w:b/>
                <w:bCs/>
                <w:color w:val="525252" w:themeColor="accent3" w:themeShade="80"/>
                <w:sz w:val="28"/>
                <w:szCs w:val="28"/>
                <w:rtl/>
              </w:rPr>
            </w:pPr>
          </w:p>
        </w:tc>
      </w:tr>
    </w:tbl>
    <w:bookmarkEnd w:id="11"/>
    <w:p w14:paraId="64952F5B" w14:textId="37DD1B95" w:rsidR="00844E6A" w:rsidRPr="00171C6C" w:rsidRDefault="00844E6A" w:rsidP="00844E6A">
      <w:pPr>
        <w:bidi/>
        <w:spacing w:after="0"/>
        <w:rPr>
          <w:rFonts w:ascii="Sakkal Majalla" w:hAnsi="Sakkal Majalla" w:cs="Sakkal Majalla"/>
          <w:rtl/>
        </w:rPr>
      </w:pPr>
      <w:r w:rsidRPr="00171C6C">
        <w:rPr>
          <w:rFonts w:ascii="Sakkal Majalla" w:hAnsi="Sakkal Majalla" w:cs="Sakkal Majalla"/>
          <w:color w:val="52B5C2"/>
          <w:rtl/>
        </w:rPr>
        <w:t>المقيمون</w:t>
      </w:r>
      <w:r w:rsidRPr="00171C6C">
        <w:rPr>
          <w:rFonts w:ascii="Sakkal Majalla" w:hAnsi="Sakkal Majalla" w:cs="Sakkal Majalla"/>
          <w:color w:val="52B5C2"/>
          <w:sz w:val="18"/>
          <w:szCs w:val="18"/>
          <w:rtl/>
        </w:rPr>
        <w:t xml:space="preserve"> </w:t>
      </w:r>
      <w:r w:rsidRPr="00171C6C">
        <w:rPr>
          <w:rFonts w:ascii="Sakkal Majalla" w:hAnsi="Sakkal Majalla" w:cs="Sakkal Majalla"/>
          <w:rtl/>
        </w:rPr>
        <w:t>(الطلبة، أعضاء هيئة التدريس، قيادات البرنامج، المراجع النظير، أخرى (يتم تحديدها)</w:t>
      </w:r>
      <w:r w:rsidR="00AD5924" w:rsidRPr="00171C6C">
        <w:rPr>
          <w:rFonts w:ascii="Sakkal Majalla" w:hAnsi="Sakkal Majalla" w:cs="Sakkal Majalla"/>
          <w:rtl/>
        </w:rPr>
        <w:t>.</w:t>
      </w:r>
    </w:p>
    <w:bookmarkEnd w:id="9"/>
    <w:p w14:paraId="6BB9440B" w14:textId="387806DC" w:rsidR="00D8287E" w:rsidRPr="00171C6C" w:rsidRDefault="00844E6A" w:rsidP="00844E6A">
      <w:pPr>
        <w:autoSpaceDE w:val="0"/>
        <w:autoSpaceDN w:val="0"/>
        <w:bidi/>
        <w:adjustRightInd w:val="0"/>
        <w:spacing w:after="0" w:line="288" w:lineRule="auto"/>
        <w:textAlignment w:val="center"/>
        <w:rPr>
          <w:rFonts w:ascii="Sakkal Majalla" w:hAnsi="Sakkal Majalla" w:cs="Sakkal Majalla"/>
          <w:sz w:val="20"/>
          <w:szCs w:val="20"/>
          <w:rtl/>
        </w:rPr>
      </w:pPr>
      <w:r w:rsidRPr="00171C6C">
        <w:rPr>
          <w:rFonts w:ascii="Sakkal Majalla" w:hAnsi="Sakkal Majalla" w:cs="Sakkal Majalla"/>
          <w:color w:val="52B5C2"/>
          <w:rtl/>
        </w:rPr>
        <w:lastRenderedPageBreak/>
        <w:t xml:space="preserve">طرق التقييم </w:t>
      </w:r>
      <w:r w:rsidRPr="00171C6C">
        <w:rPr>
          <w:rFonts w:ascii="Sakkal Majalla" w:hAnsi="Sakkal Majalla" w:cs="Sakkal Majalla"/>
          <w:rtl/>
        </w:rPr>
        <w:t>(مباشر وغير مباشر)</w:t>
      </w:r>
      <w:r w:rsidR="00AD5924" w:rsidRPr="00171C6C">
        <w:rPr>
          <w:rFonts w:ascii="Sakkal Majalla" w:hAnsi="Sakkal Majalla" w:cs="Sakkal Majalla"/>
          <w:rtl/>
        </w:rPr>
        <w:t>.</w:t>
      </w:r>
    </w:p>
    <w:p w14:paraId="3028D124" w14:textId="77777777" w:rsidR="00D8287E" w:rsidRPr="00171C6C" w:rsidRDefault="00D8287E" w:rsidP="00D8287E">
      <w:pPr>
        <w:autoSpaceDE w:val="0"/>
        <w:autoSpaceDN w:val="0"/>
        <w:bidi/>
        <w:adjustRightInd w:val="0"/>
        <w:spacing w:after="170" w:line="288" w:lineRule="auto"/>
        <w:textAlignment w:val="center"/>
        <w:rPr>
          <w:rFonts w:ascii="Sakkal Majalla" w:hAnsi="Sakkal Majalla" w:cs="Sakkal Majalla"/>
          <w:rtl/>
        </w:rPr>
      </w:pPr>
    </w:p>
    <w:p w14:paraId="2296C9B7" w14:textId="4BC3DAC0" w:rsidR="00A44627" w:rsidRPr="00171C6C" w:rsidRDefault="00421ED5" w:rsidP="006D3F0B">
      <w:pPr>
        <w:pStyle w:val="1"/>
        <w:bidi/>
        <w:rPr>
          <w:rStyle w:val="a5"/>
          <w:rFonts w:ascii="Sakkal Majalla" w:hAnsi="Sakkal Majalla" w:cs="Sakkal Majalla"/>
          <w:b/>
          <w:bCs/>
          <w:color w:val="4C3D8E"/>
          <w:sz w:val="32"/>
          <w:szCs w:val="32"/>
          <w:rtl/>
        </w:rPr>
      </w:pPr>
      <w:bookmarkStart w:id="12" w:name="_Toc138156157"/>
      <w:r w:rsidRPr="00171C6C">
        <w:rPr>
          <w:rStyle w:val="a5"/>
          <w:rFonts w:ascii="Sakkal Majalla" w:hAnsi="Sakkal Majalla" w:cs="Sakkal Majalla"/>
          <w:b/>
          <w:bCs/>
          <w:color w:val="4C3D8E"/>
          <w:sz w:val="32"/>
          <w:szCs w:val="32"/>
          <w:rtl/>
        </w:rPr>
        <w:t xml:space="preserve">ز. </w:t>
      </w:r>
      <w:r w:rsidR="00A44627" w:rsidRPr="00171C6C">
        <w:rPr>
          <w:rStyle w:val="a5"/>
          <w:rFonts w:ascii="Sakkal Majalla" w:hAnsi="Sakkal Majalla" w:cs="Sakkal Majalla"/>
          <w:b/>
          <w:bCs/>
          <w:color w:val="4C3D8E"/>
          <w:sz w:val="32"/>
          <w:szCs w:val="32"/>
          <w:rtl/>
        </w:rPr>
        <w:t>اعتماد التوصيف:</w:t>
      </w:r>
      <w:bookmarkEnd w:id="12"/>
    </w:p>
    <w:tbl>
      <w:tblPr>
        <w:tblStyle w:val="a7"/>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864"/>
        <w:gridCol w:w="7768"/>
      </w:tblGrid>
      <w:tr w:rsidR="00A44627" w:rsidRPr="00171C6C" w14:paraId="00B22C97" w14:textId="77777777" w:rsidTr="000C1364">
        <w:trPr>
          <w:trHeight w:val="534"/>
          <w:tblCellSpacing w:w="7" w:type="dxa"/>
          <w:jc w:val="center"/>
        </w:trPr>
        <w:tc>
          <w:tcPr>
            <w:tcW w:w="957" w:type="pct"/>
            <w:shd w:val="clear" w:color="auto" w:fill="4C3D8E"/>
            <w:vAlign w:val="center"/>
          </w:tcPr>
          <w:p w14:paraId="2E13F7F3" w14:textId="45E7B429" w:rsidR="00A44627" w:rsidRPr="00171C6C" w:rsidRDefault="00A44627" w:rsidP="00A44627">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vAlign w:val="center"/>
          </w:tcPr>
          <w:p w14:paraId="4F1C0329" w14:textId="3925ED60" w:rsidR="00A44627" w:rsidRPr="00171C6C" w:rsidRDefault="009149A5" w:rsidP="00A44627">
            <w:pPr>
              <w:bidi/>
              <w:rPr>
                <w:rFonts w:ascii="Sakkal Majalla" w:hAnsi="Sakkal Majalla" w:cs="Sakkal Majalla"/>
                <w:b/>
                <w:bCs/>
                <w:caps/>
                <w:sz w:val="28"/>
                <w:szCs w:val="28"/>
                <w:rtl/>
              </w:rPr>
            </w:pPr>
            <w:r>
              <w:rPr>
                <w:rFonts w:ascii="Sakkal Majalla" w:hAnsi="Sakkal Majalla" w:cs="Sakkal Majalla" w:hint="cs"/>
                <w:b/>
                <w:bCs/>
                <w:caps/>
                <w:sz w:val="28"/>
                <w:szCs w:val="28"/>
                <w:rtl/>
              </w:rPr>
              <w:t>مجلس القسم</w:t>
            </w:r>
          </w:p>
        </w:tc>
      </w:tr>
      <w:tr w:rsidR="00A44627" w:rsidRPr="00171C6C" w14:paraId="22822195" w14:textId="77777777" w:rsidTr="000C1364">
        <w:trPr>
          <w:trHeight w:val="519"/>
          <w:tblCellSpacing w:w="7" w:type="dxa"/>
          <w:jc w:val="center"/>
        </w:trPr>
        <w:tc>
          <w:tcPr>
            <w:tcW w:w="957" w:type="pct"/>
            <w:shd w:val="clear" w:color="auto" w:fill="4C3D8E"/>
            <w:vAlign w:val="center"/>
          </w:tcPr>
          <w:p w14:paraId="4E655786" w14:textId="59B08FB3" w:rsidR="00A44627" w:rsidRPr="00171C6C" w:rsidRDefault="00A44627" w:rsidP="00A44627">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رقم الجلسة</w:t>
            </w:r>
          </w:p>
        </w:tc>
        <w:tc>
          <w:tcPr>
            <w:tcW w:w="4021" w:type="pct"/>
            <w:shd w:val="clear" w:color="auto" w:fill="D9D9D9" w:themeFill="background1" w:themeFillShade="D9"/>
            <w:vAlign w:val="center"/>
          </w:tcPr>
          <w:p w14:paraId="20DB9224" w14:textId="69CA0101" w:rsidR="00A44627" w:rsidRPr="00171C6C" w:rsidRDefault="000065DA" w:rsidP="00A44627">
            <w:pPr>
              <w:bidi/>
              <w:rPr>
                <w:rFonts w:ascii="Sakkal Majalla" w:hAnsi="Sakkal Majalla" w:cs="Sakkal Majalla"/>
                <w:b/>
                <w:bCs/>
                <w:caps/>
                <w:sz w:val="28"/>
                <w:szCs w:val="28"/>
                <w:rtl/>
              </w:rPr>
            </w:pPr>
            <w:r>
              <w:rPr>
                <w:rFonts w:ascii="Sakkal Majalla" w:hAnsi="Sakkal Majalla" w:cs="Sakkal Majalla" w:hint="cs"/>
                <w:b/>
                <w:bCs/>
                <w:caps/>
                <w:sz w:val="28"/>
                <w:szCs w:val="28"/>
                <w:rtl/>
              </w:rPr>
              <w:t>15</w:t>
            </w:r>
          </w:p>
        </w:tc>
      </w:tr>
      <w:tr w:rsidR="00A44627" w:rsidRPr="00171C6C" w14:paraId="25E0C5BD" w14:textId="77777777" w:rsidTr="000C1364">
        <w:trPr>
          <w:trHeight w:val="501"/>
          <w:tblCellSpacing w:w="7" w:type="dxa"/>
          <w:jc w:val="center"/>
        </w:trPr>
        <w:tc>
          <w:tcPr>
            <w:tcW w:w="957" w:type="pct"/>
            <w:shd w:val="clear" w:color="auto" w:fill="4C3D8E"/>
            <w:vAlign w:val="center"/>
          </w:tcPr>
          <w:p w14:paraId="754F14F0" w14:textId="37DA7E88" w:rsidR="00A44627" w:rsidRPr="00171C6C" w:rsidRDefault="00A44627" w:rsidP="00A44627">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تاريخ الجلسة</w:t>
            </w:r>
          </w:p>
        </w:tc>
        <w:tc>
          <w:tcPr>
            <w:tcW w:w="4021" w:type="pct"/>
            <w:shd w:val="clear" w:color="auto" w:fill="F2F2F2" w:themeFill="background1" w:themeFillShade="F2"/>
            <w:vAlign w:val="center"/>
          </w:tcPr>
          <w:p w14:paraId="75E323C9" w14:textId="7A76BBDB" w:rsidR="00A44627" w:rsidRPr="00171C6C" w:rsidRDefault="000065DA" w:rsidP="00A44627">
            <w:pPr>
              <w:bidi/>
              <w:rPr>
                <w:rFonts w:ascii="Sakkal Majalla" w:hAnsi="Sakkal Majalla" w:cs="Sakkal Majalla"/>
                <w:b/>
                <w:bCs/>
                <w:caps/>
                <w:sz w:val="28"/>
                <w:szCs w:val="28"/>
                <w:rtl/>
              </w:rPr>
            </w:pPr>
            <w:r>
              <w:rPr>
                <w:rFonts w:ascii="Sakkal Majalla" w:hAnsi="Sakkal Majalla" w:cs="Sakkal Majalla" w:hint="cs"/>
                <w:b/>
                <w:bCs/>
                <w:caps/>
                <w:sz w:val="28"/>
                <w:szCs w:val="28"/>
                <w:rtl/>
              </w:rPr>
              <w:t>8-6-1444ه</w:t>
            </w:r>
          </w:p>
        </w:tc>
      </w:tr>
    </w:tbl>
    <w:p w14:paraId="65794BAB" w14:textId="1FD28529" w:rsidR="00EC5C61" w:rsidRPr="00171C6C" w:rsidRDefault="00EC5C61" w:rsidP="001270B2">
      <w:pPr>
        <w:bidi/>
        <w:rPr>
          <w:rFonts w:ascii="Sakkal Majalla" w:hAnsi="Sakkal Majalla" w:cs="Sakkal Majalla"/>
        </w:rPr>
      </w:pPr>
    </w:p>
    <w:sectPr w:rsidR="00EC5C61" w:rsidRPr="00171C6C" w:rsidSect="006D3F0B">
      <w:headerReference w:type="default" r:id="rId8"/>
      <w:footerReference w:type="default" r:id="rId9"/>
      <w:headerReference w:type="first" r:id="rId10"/>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80B58" w14:textId="77777777" w:rsidR="003F5BE0" w:rsidRDefault="003F5BE0" w:rsidP="00EE490F">
      <w:pPr>
        <w:spacing w:after="0" w:line="240" w:lineRule="auto"/>
      </w:pPr>
      <w:r>
        <w:separator/>
      </w:r>
    </w:p>
  </w:endnote>
  <w:endnote w:type="continuationSeparator" w:id="0">
    <w:p w14:paraId="36A0AA03" w14:textId="77777777" w:rsidR="003F5BE0" w:rsidRDefault="003F5BE0"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DIN NEXT™ ARABIC MEDIUM">
    <w:altName w:val="Arial"/>
    <w:charset w:val="00"/>
    <w:family w:val="swiss"/>
    <w:pitch w:val="variable"/>
    <w:sig w:usb0="800020AF" w:usb1="C000A04A"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XtManalBLack">
    <w:charset w:val="00"/>
    <w:family w:val="auto"/>
    <w:pitch w:val="variable"/>
    <w:sig w:usb0="00000003" w:usb1="10000000" w:usb2="00000000" w:usb3="00000000" w:csb0="80000001" w:csb1="00000000"/>
  </w:font>
  <w:font w:name="AXtManalBold">
    <w:charset w:val="02"/>
    <w:family w:val="auto"/>
    <w:pitch w:val="variable"/>
    <w:sig w:usb0="00000000" w:usb1="10000000" w:usb2="00000000" w:usb3="00000000" w:csb0="80000000" w:csb1="00000000"/>
  </w:font>
  <w:font w:name="AbdoLine-Light">
    <w:altName w:val="﷽﷽﷽﷽﷽﷽﷽﷽e Light"/>
    <w:charset w:val="B2"/>
    <w:family w:val="auto"/>
    <w:pitch w:val="variable"/>
    <w:sig w:usb0="80002001" w:usb1="8000004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IN NEXT™ ARABIC REGULAR">
    <w:altName w:val="Arial"/>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6AD54AD9" w:rsidR="000263E2" w:rsidRDefault="000263E2">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sidR="00786495">
          <w:rPr>
            <w:rFonts w:ascii="DIN NEXT™ ARABIC MEDIUM" w:hAnsi="DIN NEXT™ ARABIC MEDIUM" w:cs="DIN NEXT™ ARABIC MEDIUM"/>
            <w:noProof/>
            <w:color w:val="4C3D8E"/>
            <w:sz w:val="28"/>
            <w:szCs w:val="28"/>
          </w:rPr>
          <w:t>4</w:t>
        </w:r>
        <w:r w:rsidRPr="003A4ABD">
          <w:rPr>
            <w:rFonts w:ascii="DIN NEXT™ ARABIC MEDIUM" w:hAnsi="DIN NEXT™ ARABIC MEDIUM" w:cs="DIN NEXT™ ARABIC MEDIUM"/>
            <w:noProof/>
            <w:color w:val="4C3D8E"/>
            <w:sz w:val="28"/>
            <w:szCs w:val="28"/>
          </w:rPr>
          <w:fldChar w:fldCharType="end"/>
        </w:r>
      </w:p>
    </w:sdtContent>
  </w:sdt>
  <w:p w14:paraId="4338067A" w14:textId="77777777" w:rsidR="000263E2" w:rsidRDefault="000263E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3CED9" w14:textId="77777777" w:rsidR="003F5BE0" w:rsidRDefault="003F5BE0" w:rsidP="00EE490F">
      <w:pPr>
        <w:spacing w:after="0" w:line="240" w:lineRule="auto"/>
      </w:pPr>
      <w:r>
        <w:separator/>
      </w:r>
    </w:p>
  </w:footnote>
  <w:footnote w:type="continuationSeparator" w:id="0">
    <w:p w14:paraId="1A33FFF8" w14:textId="77777777" w:rsidR="003F5BE0" w:rsidRDefault="003F5BE0"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FE3FE0C" w:rsidR="000263E2" w:rsidRDefault="000263E2">
    <w:pPr>
      <w:pStyle w:val="a3"/>
    </w:pPr>
    <w:r>
      <w:rPr>
        <w:noProof/>
      </w:rPr>
      <w:drawing>
        <wp:anchor distT="0" distB="0" distL="114300" distR="114300" simplePos="0" relativeHeight="251657216" behindDoc="1" locked="0" layoutInCell="1" allowOverlap="1" wp14:anchorId="4967F9E9" wp14:editId="163F4761">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E8E" w14:textId="218EF9DC" w:rsidR="00EC5C61" w:rsidRDefault="00D25E98">
    <w:pPr>
      <w:pStyle w:val="a3"/>
    </w:pPr>
    <w:r>
      <w:rPr>
        <w:noProof/>
      </w:rPr>
      <w:drawing>
        <wp:anchor distT="0" distB="0" distL="114300" distR="114300" simplePos="0" relativeHeight="251662336" behindDoc="0" locked="0" layoutInCell="1" allowOverlap="1" wp14:anchorId="051435D5" wp14:editId="38AE31A9">
          <wp:simplePos x="0" y="0"/>
          <wp:positionH relativeFrom="column">
            <wp:posOffset>-704187</wp:posOffset>
          </wp:positionH>
          <wp:positionV relativeFrom="paragraph">
            <wp:posOffset>-457200</wp:posOffset>
          </wp:positionV>
          <wp:extent cx="7544435" cy="10671810"/>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8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2CA"/>
    <w:multiLevelType w:val="hybridMultilevel"/>
    <w:tmpl w:val="E4564D0C"/>
    <w:lvl w:ilvl="0" w:tplc="36362CD6">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62610"/>
    <w:multiLevelType w:val="hybridMultilevel"/>
    <w:tmpl w:val="F0E40C5E"/>
    <w:lvl w:ilvl="0" w:tplc="F4423EC0">
      <w:start w:val="1"/>
      <w:numFmt w:val="bullet"/>
      <w:lvlText w:val="§"/>
      <w:lvlJc w:val="left"/>
      <w:pPr>
        <w:tabs>
          <w:tab w:val="num" w:pos="720"/>
        </w:tabs>
        <w:ind w:left="720" w:hanging="360"/>
      </w:pPr>
      <w:rPr>
        <w:rFonts w:ascii="Wingdings" w:hAnsi="Wingdings" w:hint="default"/>
      </w:rPr>
    </w:lvl>
    <w:lvl w:ilvl="1" w:tplc="A8F678BC" w:tentative="1">
      <w:start w:val="1"/>
      <w:numFmt w:val="bullet"/>
      <w:lvlText w:val="§"/>
      <w:lvlJc w:val="left"/>
      <w:pPr>
        <w:tabs>
          <w:tab w:val="num" w:pos="1440"/>
        </w:tabs>
        <w:ind w:left="1440" w:hanging="360"/>
      </w:pPr>
      <w:rPr>
        <w:rFonts w:ascii="Wingdings" w:hAnsi="Wingdings" w:hint="default"/>
      </w:rPr>
    </w:lvl>
    <w:lvl w:ilvl="2" w:tplc="2EBC489C" w:tentative="1">
      <w:start w:val="1"/>
      <w:numFmt w:val="bullet"/>
      <w:lvlText w:val="§"/>
      <w:lvlJc w:val="left"/>
      <w:pPr>
        <w:tabs>
          <w:tab w:val="num" w:pos="2160"/>
        </w:tabs>
        <w:ind w:left="2160" w:hanging="360"/>
      </w:pPr>
      <w:rPr>
        <w:rFonts w:ascii="Wingdings" w:hAnsi="Wingdings" w:hint="default"/>
      </w:rPr>
    </w:lvl>
    <w:lvl w:ilvl="3" w:tplc="D884FF7E" w:tentative="1">
      <w:start w:val="1"/>
      <w:numFmt w:val="bullet"/>
      <w:lvlText w:val="§"/>
      <w:lvlJc w:val="left"/>
      <w:pPr>
        <w:tabs>
          <w:tab w:val="num" w:pos="2880"/>
        </w:tabs>
        <w:ind w:left="2880" w:hanging="360"/>
      </w:pPr>
      <w:rPr>
        <w:rFonts w:ascii="Wingdings" w:hAnsi="Wingdings" w:hint="default"/>
      </w:rPr>
    </w:lvl>
    <w:lvl w:ilvl="4" w:tplc="23B6404C" w:tentative="1">
      <w:start w:val="1"/>
      <w:numFmt w:val="bullet"/>
      <w:lvlText w:val="§"/>
      <w:lvlJc w:val="left"/>
      <w:pPr>
        <w:tabs>
          <w:tab w:val="num" w:pos="3600"/>
        </w:tabs>
        <w:ind w:left="3600" w:hanging="360"/>
      </w:pPr>
      <w:rPr>
        <w:rFonts w:ascii="Wingdings" w:hAnsi="Wingdings" w:hint="default"/>
      </w:rPr>
    </w:lvl>
    <w:lvl w:ilvl="5" w:tplc="0E7A9CD6" w:tentative="1">
      <w:start w:val="1"/>
      <w:numFmt w:val="bullet"/>
      <w:lvlText w:val="§"/>
      <w:lvlJc w:val="left"/>
      <w:pPr>
        <w:tabs>
          <w:tab w:val="num" w:pos="4320"/>
        </w:tabs>
        <w:ind w:left="4320" w:hanging="360"/>
      </w:pPr>
      <w:rPr>
        <w:rFonts w:ascii="Wingdings" w:hAnsi="Wingdings" w:hint="default"/>
      </w:rPr>
    </w:lvl>
    <w:lvl w:ilvl="6" w:tplc="27B80AE0" w:tentative="1">
      <w:start w:val="1"/>
      <w:numFmt w:val="bullet"/>
      <w:lvlText w:val="§"/>
      <w:lvlJc w:val="left"/>
      <w:pPr>
        <w:tabs>
          <w:tab w:val="num" w:pos="5040"/>
        </w:tabs>
        <w:ind w:left="5040" w:hanging="360"/>
      </w:pPr>
      <w:rPr>
        <w:rFonts w:ascii="Wingdings" w:hAnsi="Wingdings" w:hint="default"/>
      </w:rPr>
    </w:lvl>
    <w:lvl w:ilvl="7" w:tplc="ABB0F47C" w:tentative="1">
      <w:start w:val="1"/>
      <w:numFmt w:val="bullet"/>
      <w:lvlText w:val="§"/>
      <w:lvlJc w:val="left"/>
      <w:pPr>
        <w:tabs>
          <w:tab w:val="num" w:pos="5760"/>
        </w:tabs>
        <w:ind w:left="5760" w:hanging="360"/>
      </w:pPr>
      <w:rPr>
        <w:rFonts w:ascii="Wingdings" w:hAnsi="Wingdings" w:hint="default"/>
      </w:rPr>
    </w:lvl>
    <w:lvl w:ilvl="8" w:tplc="E23CBE5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3B7F64"/>
    <w:multiLevelType w:val="hybridMultilevel"/>
    <w:tmpl w:val="01AA1F38"/>
    <w:lvl w:ilvl="0" w:tplc="0409000F">
      <w:start w:val="1"/>
      <w:numFmt w:val="decimal"/>
      <w:lvlText w:val="%1."/>
      <w:lvlJc w:val="left"/>
      <w:pPr>
        <w:ind w:left="720" w:hanging="360"/>
      </w:pPr>
      <w:rPr>
        <w:rFont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6B0086"/>
    <w:multiLevelType w:val="hybridMultilevel"/>
    <w:tmpl w:val="C35E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CE3DF7"/>
    <w:multiLevelType w:val="hybridMultilevel"/>
    <w:tmpl w:val="11CC0340"/>
    <w:lvl w:ilvl="0" w:tplc="320C3BD6">
      <w:start w:val="1"/>
      <w:numFmt w:val="bullet"/>
      <w:lvlText w:val="-"/>
      <w:lvlJc w:val="left"/>
      <w:pPr>
        <w:ind w:left="720" w:hanging="360"/>
      </w:pPr>
      <w:rPr>
        <w:rFonts w:ascii="Traditional Arabic" w:eastAsiaTheme="minorHAnsi" w:hAnsi="Traditional Arabic" w:cs="Traditional Arabic"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DC3E4F"/>
    <w:multiLevelType w:val="hybridMultilevel"/>
    <w:tmpl w:val="3684D5E2"/>
    <w:lvl w:ilvl="0" w:tplc="D634312C">
      <w:start w:val="1"/>
      <w:numFmt w:val="bullet"/>
      <w:lvlText w:val="§"/>
      <w:lvlJc w:val="left"/>
      <w:pPr>
        <w:tabs>
          <w:tab w:val="num" w:pos="720"/>
        </w:tabs>
        <w:ind w:left="720" w:hanging="360"/>
      </w:pPr>
      <w:rPr>
        <w:rFonts w:ascii="Wingdings" w:hAnsi="Wingdings" w:hint="default"/>
      </w:rPr>
    </w:lvl>
    <w:lvl w:ilvl="1" w:tplc="EE724CDA" w:tentative="1">
      <w:start w:val="1"/>
      <w:numFmt w:val="bullet"/>
      <w:lvlText w:val="§"/>
      <w:lvlJc w:val="left"/>
      <w:pPr>
        <w:tabs>
          <w:tab w:val="num" w:pos="1440"/>
        </w:tabs>
        <w:ind w:left="1440" w:hanging="360"/>
      </w:pPr>
      <w:rPr>
        <w:rFonts w:ascii="Wingdings" w:hAnsi="Wingdings" w:hint="default"/>
      </w:rPr>
    </w:lvl>
    <w:lvl w:ilvl="2" w:tplc="D25225E4" w:tentative="1">
      <w:start w:val="1"/>
      <w:numFmt w:val="bullet"/>
      <w:lvlText w:val="§"/>
      <w:lvlJc w:val="left"/>
      <w:pPr>
        <w:tabs>
          <w:tab w:val="num" w:pos="2160"/>
        </w:tabs>
        <w:ind w:left="2160" w:hanging="360"/>
      </w:pPr>
      <w:rPr>
        <w:rFonts w:ascii="Wingdings" w:hAnsi="Wingdings" w:hint="default"/>
      </w:rPr>
    </w:lvl>
    <w:lvl w:ilvl="3" w:tplc="216C9292" w:tentative="1">
      <w:start w:val="1"/>
      <w:numFmt w:val="bullet"/>
      <w:lvlText w:val="§"/>
      <w:lvlJc w:val="left"/>
      <w:pPr>
        <w:tabs>
          <w:tab w:val="num" w:pos="2880"/>
        </w:tabs>
        <w:ind w:left="2880" w:hanging="360"/>
      </w:pPr>
      <w:rPr>
        <w:rFonts w:ascii="Wingdings" w:hAnsi="Wingdings" w:hint="default"/>
      </w:rPr>
    </w:lvl>
    <w:lvl w:ilvl="4" w:tplc="5CA0DDC8" w:tentative="1">
      <w:start w:val="1"/>
      <w:numFmt w:val="bullet"/>
      <w:lvlText w:val="§"/>
      <w:lvlJc w:val="left"/>
      <w:pPr>
        <w:tabs>
          <w:tab w:val="num" w:pos="3600"/>
        </w:tabs>
        <w:ind w:left="3600" w:hanging="360"/>
      </w:pPr>
      <w:rPr>
        <w:rFonts w:ascii="Wingdings" w:hAnsi="Wingdings" w:hint="default"/>
      </w:rPr>
    </w:lvl>
    <w:lvl w:ilvl="5" w:tplc="E3E8BC6C" w:tentative="1">
      <w:start w:val="1"/>
      <w:numFmt w:val="bullet"/>
      <w:lvlText w:val="§"/>
      <w:lvlJc w:val="left"/>
      <w:pPr>
        <w:tabs>
          <w:tab w:val="num" w:pos="4320"/>
        </w:tabs>
        <w:ind w:left="4320" w:hanging="360"/>
      </w:pPr>
      <w:rPr>
        <w:rFonts w:ascii="Wingdings" w:hAnsi="Wingdings" w:hint="default"/>
      </w:rPr>
    </w:lvl>
    <w:lvl w:ilvl="6" w:tplc="356E2944" w:tentative="1">
      <w:start w:val="1"/>
      <w:numFmt w:val="bullet"/>
      <w:lvlText w:val="§"/>
      <w:lvlJc w:val="left"/>
      <w:pPr>
        <w:tabs>
          <w:tab w:val="num" w:pos="5040"/>
        </w:tabs>
        <w:ind w:left="5040" w:hanging="360"/>
      </w:pPr>
      <w:rPr>
        <w:rFonts w:ascii="Wingdings" w:hAnsi="Wingdings" w:hint="default"/>
      </w:rPr>
    </w:lvl>
    <w:lvl w:ilvl="7" w:tplc="99A4C0FA" w:tentative="1">
      <w:start w:val="1"/>
      <w:numFmt w:val="bullet"/>
      <w:lvlText w:val="§"/>
      <w:lvlJc w:val="left"/>
      <w:pPr>
        <w:tabs>
          <w:tab w:val="num" w:pos="5760"/>
        </w:tabs>
        <w:ind w:left="5760" w:hanging="360"/>
      </w:pPr>
      <w:rPr>
        <w:rFonts w:ascii="Wingdings" w:hAnsi="Wingdings" w:hint="default"/>
      </w:rPr>
    </w:lvl>
    <w:lvl w:ilvl="8" w:tplc="AB1496D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6F3B75"/>
    <w:multiLevelType w:val="hybridMultilevel"/>
    <w:tmpl w:val="6202459E"/>
    <w:lvl w:ilvl="0" w:tplc="113A2138">
      <w:start w:val="1"/>
      <w:numFmt w:val="bullet"/>
      <w:lvlText w:val=""/>
      <w:lvlJc w:val="left"/>
      <w:pPr>
        <w:tabs>
          <w:tab w:val="num" w:pos="360"/>
        </w:tabs>
        <w:ind w:left="360" w:hanging="360"/>
      </w:pPr>
      <w:rPr>
        <w:rFonts w:ascii="Wingdings" w:hAnsi="Wingdings" w:hint="default"/>
      </w:rPr>
    </w:lvl>
    <w:lvl w:ilvl="1" w:tplc="C448AC78" w:tentative="1">
      <w:start w:val="1"/>
      <w:numFmt w:val="bullet"/>
      <w:lvlText w:val=""/>
      <w:lvlJc w:val="left"/>
      <w:pPr>
        <w:tabs>
          <w:tab w:val="num" w:pos="1080"/>
        </w:tabs>
        <w:ind w:left="1080" w:hanging="360"/>
      </w:pPr>
      <w:rPr>
        <w:rFonts w:ascii="Wingdings" w:hAnsi="Wingdings" w:hint="default"/>
      </w:rPr>
    </w:lvl>
    <w:lvl w:ilvl="2" w:tplc="F462EA2E" w:tentative="1">
      <w:start w:val="1"/>
      <w:numFmt w:val="bullet"/>
      <w:lvlText w:val=""/>
      <w:lvlJc w:val="left"/>
      <w:pPr>
        <w:tabs>
          <w:tab w:val="num" w:pos="1800"/>
        </w:tabs>
        <w:ind w:left="1800" w:hanging="360"/>
      </w:pPr>
      <w:rPr>
        <w:rFonts w:ascii="Wingdings" w:hAnsi="Wingdings" w:hint="default"/>
      </w:rPr>
    </w:lvl>
    <w:lvl w:ilvl="3" w:tplc="AD90E9A2" w:tentative="1">
      <w:start w:val="1"/>
      <w:numFmt w:val="bullet"/>
      <w:lvlText w:val=""/>
      <w:lvlJc w:val="left"/>
      <w:pPr>
        <w:tabs>
          <w:tab w:val="num" w:pos="2520"/>
        </w:tabs>
        <w:ind w:left="2520" w:hanging="360"/>
      </w:pPr>
      <w:rPr>
        <w:rFonts w:ascii="Wingdings" w:hAnsi="Wingdings" w:hint="default"/>
      </w:rPr>
    </w:lvl>
    <w:lvl w:ilvl="4" w:tplc="AB72A5E2" w:tentative="1">
      <w:start w:val="1"/>
      <w:numFmt w:val="bullet"/>
      <w:lvlText w:val=""/>
      <w:lvlJc w:val="left"/>
      <w:pPr>
        <w:tabs>
          <w:tab w:val="num" w:pos="3240"/>
        </w:tabs>
        <w:ind w:left="3240" w:hanging="360"/>
      </w:pPr>
      <w:rPr>
        <w:rFonts w:ascii="Wingdings" w:hAnsi="Wingdings" w:hint="default"/>
      </w:rPr>
    </w:lvl>
    <w:lvl w:ilvl="5" w:tplc="80D02DE6" w:tentative="1">
      <w:start w:val="1"/>
      <w:numFmt w:val="bullet"/>
      <w:lvlText w:val=""/>
      <w:lvlJc w:val="left"/>
      <w:pPr>
        <w:tabs>
          <w:tab w:val="num" w:pos="3960"/>
        </w:tabs>
        <w:ind w:left="3960" w:hanging="360"/>
      </w:pPr>
      <w:rPr>
        <w:rFonts w:ascii="Wingdings" w:hAnsi="Wingdings" w:hint="default"/>
      </w:rPr>
    </w:lvl>
    <w:lvl w:ilvl="6" w:tplc="45F2BEEE" w:tentative="1">
      <w:start w:val="1"/>
      <w:numFmt w:val="bullet"/>
      <w:lvlText w:val=""/>
      <w:lvlJc w:val="left"/>
      <w:pPr>
        <w:tabs>
          <w:tab w:val="num" w:pos="4680"/>
        </w:tabs>
        <w:ind w:left="4680" w:hanging="360"/>
      </w:pPr>
      <w:rPr>
        <w:rFonts w:ascii="Wingdings" w:hAnsi="Wingdings" w:hint="default"/>
      </w:rPr>
    </w:lvl>
    <w:lvl w:ilvl="7" w:tplc="5C14FFC0" w:tentative="1">
      <w:start w:val="1"/>
      <w:numFmt w:val="bullet"/>
      <w:lvlText w:val=""/>
      <w:lvlJc w:val="left"/>
      <w:pPr>
        <w:tabs>
          <w:tab w:val="num" w:pos="5400"/>
        </w:tabs>
        <w:ind w:left="5400" w:hanging="360"/>
      </w:pPr>
      <w:rPr>
        <w:rFonts w:ascii="Wingdings" w:hAnsi="Wingdings" w:hint="default"/>
      </w:rPr>
    </w:lvl>
    <w:lvl w:ilvl="8" w:tplc="FA60BBDE"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F8C2FD0"/>
    <w:multiLevelType w:val="hybridMultilevel"/>
    <w:tmpl w:val="E1B2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644D5A"/>
    <w:multiLevelType w:val="hybridMultilevel"/>
    <w:tmpl w:val="BD5E6AC2"/>
    <w:lvl w:ilvl="0" w:tplc="31B6852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9" w15:restartNumberingAfterBreak="0">
    <w:nsid w:val="17287F49"/>
    <w:multiLevelType w:val="hybridMultilevel"/>
    <w:tmpl w:val="DF265A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9D3406"/>
    <w:multiLevelType w:val="hybridMultilevel"/>
    <w:tmpl w:val="1A18710C"/>
    <w:lvl w:ilvl="0" w:tplc="542210B4">
      <w:start w:val="1"/>
      <w:numFmt w:val="bullet"/>
      <w:lvlText w:val=""/>
      <w:lvlJc w:val="left"/>
      <w:pPr>
        <w:tabs>
          <w:tab w:val="num" w:pos="360"/>
        </w:tabs>
        <w:ind w:left="360" w:hanging="360"/>
      </w:pPr>
      <w:rPr>
        <w:rFonts w:ascii="Wingdings" w:hAnsi="Wingdings" w:hint="default"/>
      </w:rPr>
    </w:lvl>
    <w:lvl w:ilvl="1" w:tplc="1E421840" w:tentative="1">
      <w:start w:val="1"/>
      <w:numFmt w:val="bullet"/>
      <w:lvlText w:val=""/>
      <w:lvlJc w:val="left"/>
      <w:pPr>
        <w:tabs>
          <w:tab w:val="num" w:pos="1080"/>
        </w:tabs>
        <w:ind w:left="1080" w:hanging="360"/>
      </w:pPr>
      <w:rPr>
        <w:rFonts w:ascii="Wingdings" w:hAnsi="Wingdings" w:hint="default"/>
      </w:rPr>
    </w:lvl>
    <w:lvl w:ilvl="2" w:tplc="A02AD39E" w:tentative="1">
      <w:start w:val="1"/>
      <w:numFmt w:val="bullet"/>
      <w:lvlText w:val=""/>
      <w:lvlJc w:val="left"/>
      <w:pPr>
        <w:tabs>
          <w:tab w:val="num" w:pos="1800"/>
        </w:tabs>
        <w:ind w:left="1800" w:hanging="360"/>
      </w:pPr>
      <w:rPr>
        <w:rFonts w:ascii="Wingdings" w:hAnsi="Wingdings" w:hint="default"/>
      </w:rPr>
    </w:lvl>
    <w:lvl w:ilvl="3" w:tplc="CCF44F4C" w:tentative="1">
      <w:start w:val="1"/>
      <w:numFmt w:val="bullet"/>
      <w:lvlText w:val=""/>
      <w:lvlJc w:val="left"/>
      <w:pPr>
        <w:tabs>
          <w:tab w:val="num" w:pos="2520"/>
        </w:tabs>
        <w:ind w:left="2520" w:hanging="360"/>
      </w:pPr>
      <w:rPr>
        <w:rFonts w:ascii="Wingdings" w:hAnsi="Wingdings" w:hint="default"/>
      </w:rPr>
    </w:lvl>
    <w:lvl w:ilvl="4" w:tplc="7B18DCE6" w:tentative="1">
      <w:start w:val="1"/>
      <w:numFmt w:val="bullet"/>
      <w:lvlText w:val=""/>
      <w:lvlJc w:val="left"/>
      <w:pPr>
        <w:tabs>
          <w:tab w:val="num" w:pos="3240"/>
        </w:tabs>
        <w:ind w:left="3240" w:hanging="360"/>
      </w:pPr>
      <w:rPr>
        <w:rFonts w:ascii="Wingdings" w:hAnsi="Wingdings" w:hint="default"/>
      </w:rPr>
    </w:lvl>
    <w:lvl w:ilvl="5" w:tplc="1F20614A" w:tentative="1">
      <w:start w:val="1"/>
      <w:numFmt w:val="bullet"/>
      <w:lvlText w:val=""/>
      <w:lvlJc w:val="left"/>
      <w:pPr>
        <w:tabs>
          <w:tab w:val="num" w:pos="3960"/>
        </w:tabs>
        <w:ind w:left="3960" w:hanging="360"/>
      </w:pPr>
      <w:rPr>
        <w:rFonts w:ascii="Wingdings" w:hAnsi="Wingdings" w:hint="default"/>
      </w:rPr>
    </w:lvl>
    <w:lvl w:ilvl="6" w:tplc="EEFAB100" w:tentative="1">
      <w:start w:val="1"/>
      <w:numFmt w:val="bullet"/>
      <w:lvlText w:val=""/>
      <w:lvlJc w:val="left"/>
      <w:pPr>
        <w:tabs>
          <w:tab w:val="num" w:pos="4680"/>
        </w:tabs>
        <w:ind w:left="4680" w:hanging="360"/>
      </w:pPr>
      <w:rPr>
        <w:rFonts w:ascii="Wingdings" w:hAnsi="Wingdings" w:hint="default"/>
      </w:rPr>
    </w:lvl>
    <w:lvl w:ilvl="7" w:tplc="C45235EE" w:tentative="1">
      <w:start w:val="1"/>
      <w:numFmt w:val="bullet"/>
      <w:lvlText w:val=""/>
      <w:lvlJc w:val="left"/>
      <w:pPr>
        <w:tabs>
          <w:tab w:val="num" w:pos="5400"/>
        </w:tabs>
        <w:ind w:left="5400" w:hanging="360"/>
      </w:pPr>
      <w:rPr>
        <w:rFonts w:ascii="Wingdings" w:hAnsi="Wingdings" w:hint="default"/>
      </w:rPr>
    </w:lvl>
    <w:lvl w:ilvl="8" w:tplc="744E654C"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C592B83"/>
    <w:multiLevelType w:val="hybridMultilevel"/>
    <w:tmpl w:val="1098EE32"/>
    <w:lvl w:ilvl="0" w:tplc="AA5C20E2">
      <w:start w:val="1"/>
      <w:numFmt w:val="bullet"/>
      <w:lvlText w:val="§"/>
      <w:lvlJc w:val="left"/>
      <w:pPr>
        <w:tabs>
          <w:tab w:val="num" w:pos="720"/>
        </w:tabs>
        <w:ind w:left="720" w:hanging="360"/>
      </w:pPr>
      <w:rPr>
        <w:rFonts w:ascii="Wingdings" w:hAnsi="Wingding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F25C11"/>
    <w:multiLevelType w:val="hybridMultilevel"/>
    <w:tmpl w:val="61E4CC7A"/>
    <w:lvl w:ilvl="0" w:tplc="0926548E">
      <w:start w:val="1"/>
      <w:numFmt w:val="bullet"/>
      <w:lvlText w:val="§"/>
      <w:lvlJc w:val="left"/>
      <w:pPr>
        <w:tabs>
          <w:tab w:val="num" w:pos="720"/>
        </w:tabs>
        <w:ind w:left="720" w:hanging="360"/>
      </w:pPr>
      <w:rPr>
        <w:rFonts w:ascii="Wingdings" w:hAnsi="Wingdings" w:hint="default"/>
      </w:rPr>
    </w:lvl>
    <w:lvl w:ilvl="1" w:tplc="5CEC3A14" w:tentative="1">
      <w:start w:val="1"/>
      <w:numFmt w:val="bullet"/>
      <w:lvlText w:val="§"/>
      <w:lvlJc w:val="left"/>
      <w:pPr>
        <w:tabs>
          <w:tab w:val="num" w:pos="1440"/>
        </w:tabs>
        <w:ind w:left="1440" w:hanging="360"/>
      </w:pPr>
      <w:rPr>
        <w:rFonts w:ascii="Wingdings" w:hAnsi="Wingdings" w:hint="default"/>
      </w:rPr>
    </w:lvl>
    <w:lvl w:ilvl="2" w:tplc="8AD22A8E" w:tentative="1">
      <w:start w:val="1"/>
      <w:numFmt w:val="bullet"/>
      <w:lvlText w:val="§"/>
      <w:lvlJc w:val="left"/>
      <w:pPr>
        <w:tabs>
          <w:tab w:val="num" w:pos="2160"/>
        </w:tabs>
        <w:ind w:left="2160" w:hanging="360"/>
      </w:pPr>
      <w:rPr>
        <w:rFonts w:ascii="Wingdings" w:hAnsi="Wingdings" w:hint="default"/>
      </w:rPr>
    </w:lvl>
    <w:lvl w:ilvl="3" w:tplc="00342D12" w:tentative="1">
      <w:start w:val="1"/>
      <w:numFmt w:val="bullet"/>
      <w:lvlText w:val="§"/>
      <w:lvlJc w:val="left"/>
      <w:pPr>
        <w:tabs>
          <w:tab w:val="num" w:pos="2880"/>
        </w:tabs>
        <w:ind w:left="2880" w:hanging="360"/>
      </w:pPr>
      <w:rPr>
        <w:rFonts w:ascii="Wingdings" w:hAnsi="Wingdings" w:hint="default"/>
      </w:rPr>
    </w:lvl>
    <w:lvl w:ilvl="4" w:tplc="6FD01ECE" w:tentative="1">
      <w:start w:val="1"/>
      <w:numFmt w:val="bullet"/>
      <w:lvlText w:val="§"/>
      <w:lvlJc w:val="left"/>
      <w:pPr>
        <w:tabs>
          <w:tab w:val="num" w:pos="3600"/>
        </w:tabs>
        <w:ind w:left="3600" w:hanging="360"/>
      </w:pPr>
      <w:rPr>
        <w:rFonts w:ascii="Wingdings" w:hAnsi="Wingdings" w:hint="default"/>
      </w:rPr>
    </w:lvl>
    <w:lvl w:ilvl="5" w:tplc="2CB813BA" w:tentative="1">
      <w:start w:val="1"/>
      <w:numFmt w:val="bullet"/>
      <w:lvlText w:val="§"/>
      <w:lvlJc w:val="left"/>
      <w:pPr>
        <w:tabs>
          <w:tab w:val="num" w:pos="4320"/>
        </w:tabs>
        <w:ind w:left="4320" w:hanging="360"/>
      </w:pPr>
      <w:rPr>
        <w:rFonts w:ascii="Wingdings" w:hAnsi="Wingdings" w:hint="default"/>
      </w:rPr>
    </w:lvl>
    <w:lvl w:ilvl="6" w:tplc="1D28F2F8" w:tentative="1">
      <w:start w:val="1"/>
      <w:numFmt w:val="bullet"/>
      <w:lvlText w:val="§"/>
      <w:lvlJc w:val="left"/>
      <w:pPr>
        <w:tabs>
          <w:tab w:val="num" w:pos="5040"/>
        </w:tabs>
        <w:ind w:left="5040" w:hanging="360"/>
      </w:pPr>
      <w:rPr>
        <w:rFonts w:ascii="Wingdings" w:hAnsi="Wingdings" w:hint="default"/>
      </w:rPr>
    </w:lvl>
    <w:lvl w:ilvl="7" w:tplc="9E8A8B16" w:tentative="1">
      <w:start w:val="1"/>
      <w:numFmt w:val="bullet"/>
      <w:lvlText w:val="§"/>
      <w:lvlJc w:val="left"/>
      <w:pPr>
        <w:tabs>
          <w:tab w:val="num" w:pos="5760"/>
        </w:tabs>
        <w:ind w:left="5760" w:hanging="360"/>
      </w:pPr>
      <w:rPr>
        <w:rFonts w:ascii="Wingdings" w:hAnsi="Wingdings" w:hint="default"/>
      </w:rPr>
    </w:lvl>
    <w:lvl w:ilvl="8" w:tplc="6F1CED3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270F7A"/>
    <w:multiLevelType w:val="hybridMultilevel"/>
    <w:tmpl w:val="B860D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F553D8"/>
    <w:multiLevelType w:val="hybridMultilevel"/>
    <w:tmpl w:val="05EEE95A"/>
    <w:lvl w:ilvl="0" w:tplc="B19C1E12">
      <w:start w:val="1"/>
      <w:numFmt w:val="bullet"/>
      <w:lvlText w:val=""/>
      <w:lvlJc w:val="left"/>
      <w:pPr>
        <w:ind w:left="360" w:hanging="360"/>
      </w:pPr>
      <w:rPr>
        <w:rFonts w:ascii="Symbol" w:hAnsi="Symbol" w:cs="Symbol" w:hint="default"/>
        <w:color w:val="FFFFFF" w:themeColor="background1"/>
        <w:u w:color="FFFFFF"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971E29"/>
    <w:multiLevelType w:val="hybridMultilevel"/>
    <w:tmpl w:val="78106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32761E"/>
    <w:multiLevelType w:val="hybridMultilevel"/>
    <w:tmpl w:val="3D78A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F6523B"/>
    <w:multiLevelType w:val="hybridMultilevel"/>
    <w:tmpl w:val="DC3A4232"/>
    <w:lvl w:ilvl="0" w:tplc="0BD8B160">
      <w:start w:val="1"/>
      <w:numFmt w:val="bullet"/>
      <w:lvlText w:val="§"/>
      <w:lvlJc w:val="left"/>
      <w:pPr>
        <w:tabs>
          <w:tab w:val="num" w:pos="720"/>
        </w:tabs>
        <w:ind w:left="720" w:hanging="360"/>
      </w:pPr>
      <w:rPr>
        <w:rFonts w:ascii="Wingdings" w:hAnsi="Wingdings" w:hint="default"/>
      </w:rPr>
    </w:lvl>
    <w:lvl w:ilvl="1" w:tplc="56C89544" w:tentative="1">
      <w:start w:val="1"/>
      <w:numFmt w:val="bullet"/>
      <w:lvlText w:val="§"/>
      <w:lvlJc w:val="left"/>
      <w:pPr>
        <w:tabs>
          <w:tab w:val="num" w:pos="1440"/>
        </w:tabs>
        <w:ind w:left="1440" w:hanging="360"/>
      </w:pPr>
      <w:rPr>
        <w:rFonts w:ascii="Wingdings" w:hAnsi="Wingdings" w:hint="default"/>
      </w:rPr>
    </w:lvl>
    <w:lvl w:ilvl="2" w:tplc="EBEE886C" w:tentative="1">
      <w:start w:val="1"/>
      <w:numFmt w:val="bullet"/>
      <w:lvlText w:val="§"/>
      <w:lvlJc w:val="left"/>
      <w:pPr>
        <w:tabs>
          <w:tab w:val="num" w:pos="2160"/>
        </w:tabs>
        <w:ind w:left="2160" w:hanging="360"/>
      </w:pPr>
      <w:rPr>
        <w:rFonts w:ascii="Wingdings" w:hAnsi="Wingdings" w:hint="default"/>
      </w:rPr>
    </w:lvl>
    <w:lvl w:ilvl="3" w:tplc="FCBA17D0" w:tentative="1">
      <w:start w:val="1"/>
      <w:numFmt w:val="bullet"/>
      <w:lvlText w:val="§"/>
      <w:lvlJc w:val="left"/>
      <w:pPr>
        <w:tabs>
          <w:tab w:val="num" w:pos="2880"/>
        </w:tabs>
        <w:ind w:left="2880" w:hanging="360"/>
      </w:pPr>
      <w:rPr>
        <w:rFonts w:ascii="Wingdings" w:hAnsi="Wingdings" w:hint="default"/>
      </w:rPr>
    </w:lvl>
    <w:lvl w:ilvl="4" w:tplc="E834A97A" w:tentative="1">
      <w:start w:val="1"/>
      <w:numFmt w:val="bullet"/>
      <w:lvlText w:val="§"/>
      <w:lvlJc w:val="left"/>
      <w:pPr>
        <w:tabs>
          <w:tab w:val="num" w:pos="3600"/>
        </w:tabs>
        <w:ind w:left="3600" w:hanging="360"/>
      </w:pPr>
      <w:rPr>
        <w:rFonts w:ascii="Wingdings" w:hAnsi="Wingdings" w:hint="default"/>
      </w:rPr>
    </w:lvl>
    <w:lvl w:ilvl="5" w:tplc="543A9DB2" w:tentative="1">
      <w:start w:val="1"/>
      <w:numFmt w:val="bullet"/>
      <w:lvlText w:val="§"/>
      <w:lvlJc w:val="left"/>
      <w:pPr>
        <w:tabs>
          <w:tab w:val="num" w:pos="4320"/>
        </w:tabs>
        <w:ind w:left="4320" w:hanging="360"/>
      </w:pPr>
      <w:rPr>
        <w:rFonts w:ascii="Wingdings" w:hAnsi="Wingdings" w:hint="default"/>
      </w:rPr>
    </w:lvl>
    <w:lvl w:ilvl="6" w:tplc="51CA098E" w:tentative="1">
      <w:start w:val="1"/>
      <w:numFmt w:val="bullet"/>
      <w:lvlText w:val="§"/>
      <w:lvlJc w:val="left"/>
      <w:pPr>
        <w:tabs>
          <w:tab w:val="num" w:pos="5040"/>
        </w:tabs>
        <w:ind w:left="5040" w:hanging="360"/>
      </w:pPr>
      <w:rPr>
        <w:rFonts w:ascii="Wingdings" w:hAnsi="Wingdings" w:hint="default"/>
      </w:rPr>
    </w:lvl>
    <w:lvl w:ilvl="7" w:tplc="DD3AB69E" w:tentative="1">
      <w:start w:val="1"/>
      <w:numFmt w:val="bullet"/>
      <w:lvlText w:val="§"/>
      <w:lvlJc w:val="left"/>
      <w:pPr>
        <w:tabs>
          <w:tab w:val="num" w:pos="5760"/>
        </w:tabs>
        <w:ind w:left="5760" w:hanging="360"/>
      </w:pPr>
      <w:rPr>
        <w:rFonts w:ascii="Wingdings" w:hAnsi="Wingdings" w:hint="default"/>
      </w:rPr>
    </w:lvl>
    <w:lvl w:ilvl="8" w:tplc="6B8A1F4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EF46A2"/>
    <w:multiLevelType w:val="hybridMultilevel"/>
    <w:tmpl w:val="1528065E"/>
    <w:lvl w:ilvl="0" w:tplc="EBCA55B2">
      <w:start w:val="2"/>
      <w:numFmt w:val="bullet"/>
      <w:lvlText w:val=""/>
      <w:lvlJc w:val="left"/>
      <w:pPr>
        <w:ind w:left="720" w:hanging="360"/>
      </w:pPr>
      <w:rPr>
        <w:rFonts w:ascii="Symbol" w:eastAsiaTheme="minorHAnsi" w:hAnsi="Symbol" w:cs="DIN NEXT™ ARABIC MEDIUM" w:hint="default"/>
        <w:color w:val="FFFF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E124B9"/>
    <w:multiLevelType w:val="hybridMultilevel"/>
    <w:tmpl w:val="21F2C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B394C74"/>
    <w:multiLevelType w:val="hybridMultilevel"/>
    <w:tmpl w:val="4210A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033186"/>
    <w:multiLevelType w:val="hybridMultilevel"/>
    <w:tmpl w:val="5AECA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873B88"/>
    <w:multiLevelType w:val="hybridMultilevel"/>
    <w:tmpl w:val="A3F0C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75284C"/>
    <w:multiLevelType w:val="hybridMultilevel"/>
    <w:tmpl w:val="4A2A810C"/>
    <w:lvl w:ilvl="0" w:tplc="0409000F">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25" w15:restartNumberingAfterBreak="0">
    <w:nsid w:val="58061C24"/>
    <w:multiLevelType w:val="hybridMultilevel"/>
    <w:tmpl w:val="82E28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BE015C"/>
    <w:multiLevelType w:val="hybridMultilevel"/>
    <w:tmpl w:val="46D23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536228"/>
    <w:multiLevelType w:val="hybridMultilevel"/>
    <w:tmpl w:val="E39C9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F967B6"/>
    <w:multiLevelType w:val="hybridMultilevel"/>
    <w:tmpl w:val="F1A0459C"/>
    <w:lvl w:ilvl="0" w:tplc="320C3BD6">
      <w:start w:val="1"/>
      <w:numFmt w:val="bullet"/>
      <w:lvlText w:val="-"/>
      <w:lvlJc w:val="left"/>
      <w:pPr>
        <w:ind w:left="720" w:hanging="360"/>
      </w:pPr>
      <w:rPr>
        <w:rFonts w:ascii="Traditional Arabic" w:eastAsiaTheme="minorHAnsi" w:hAnsi="Traditional Arabic" w:cs="Traditional Arabic"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AC2395"/>
    <w:multiLevelType w:val="multilevel"/>
    <w:tmpl w:val="115C4A1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217A7"/>
    <w:multiLevelType w:val="hybridMultilevel"/>
    <w:tmpl w:val="ED9AD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25688B"/>
    <w:multiLevelType w:val="hybridMultilevel"/>
    <w:tmpl w:val="D5885878"/>
    <w:lvl w:ilvl="0" w:tplc="E53CE446">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7564C4"/>
    <w:multiLevelType w:val="hybridMultilevel"/>
    <w:tmpl w:val="FAA63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F91619"/>
    <w:multiLevelType w:val="hybridMultilevel"/>
    <w:tmpl w:val="603C3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EB023D"/>
    <w:multiLevelType w:val="hybridMultilevel"/>
    <w:tmpl w:val="02DE6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6417B5"/>
    <w:multiLevelType w:val="hybridMultilevel"/>
    <w:tmpl w:val="3FB20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617522"/>
    <w:multiLevelType w:val="hybridMultilevel"/>
    <w:tmpl w:val="2C74D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F152F3"/>
    <w:multiLevelType w:val="hybridMultilevel"/>
    <w:tmpl w:val="0032EE8A"/>
    <w:lvl w:ilvl="0" w:tplc="BA280A38">
      <w:start w:val="1"/>
      <w:numFmt w:val="bullet"/>
      <w:lvlText w:val="§"/>
      <w:lvlJc w:val="left"/>
      <w:pPr>
        <w:tabs>
          <w:tab w:val="num" w:pos="720"/>
        </w:tabs>
        <w:ind w:left="720" w:hanging="360"/>
      </w:pPr>
      <w:rPr>
        <w:rFonts w:ascii="Wingdings" w:hAnsi="Wingdings" w:hint="default"/>
      </w:rPr>
    </w:lvl>
    <w:lvl w:ilvl="1" w:tplc="4614BB32" w:tentative="1">
      <w:start w:val="1"/>
      <w:numFmt w:val="bullet"/>
      <w:lvlText w:val="§"/>
      <w:lvlJc w:val="left"/>
      <w:pPr>
        <w:tabs>
          <w:tab w:val="num" w:pos="1440"/>
        </w:tabs>
        <w:ind w:left="1440" w:hanging="360"/>
      </w:pPr>
      <w:rPr>
        <w:rFonts w:ascii="Wingdings" w:hAnsi="Wingdings" w:hint="default"/>
      </w:rPr>
    </w:lvl>
    <w:lvl w:ilvl="2" w:tplc="F3C6B082" w:tentative="1">
      <w:start w:val="1"/>
      <w:numFmt w:val="bullet"/>
      <w:lvlText w:val="§"/>
      <w:lvlJc w:val="left"/>
      <w:pPr>
        <w:tabs>
          <w:tab w:val="num" w:pos="2160"/>
        </w:tabs>
        <w:ind w:left="2160" w:hanging="360"/>
      </w:pPr>
      <w:rPr>
        <w:rFonts w:ascii="Wingdings" w:hAnsi="Wingdings" w:hint="default"/>
      </w:rPr>
    </w:lvl>
    <w:lvl w:ilvl="3" w:tplc="F28698A6" w:tentative="1">
      <w:start w:val="1"/>
      <w:numFmt w:val="bullet"/>
      <w:lvlText w:val="§"/>
      <w:lvlJc w:val="left"/>
      <w:pPr>
        <w:tabs>
          <w:tab w:val="num" w:pos="2880"/>
        </w:tabs>
        <w:ind w:left="2880" w:hanging="360"/>
      </w:pPr>
      <w:rPr>
        <w:rFonts w:ascii="Wingdings" w:hAnsi="Wingdings" w:hint="default"/>
      </w:rPr>
    </w:lvl>
    <w:lvl w:ilvl="4" w:tplc="7C3224C8" w:tentative="1">
      <w:start w:val="1"/>
      <w:numFmt w:val="bullet"/>
      <w:lvlText w:val="§"/>
      <w:lvlJc w:val="left"/>
      <w:pPr>
        <w:tabs>
          <w:tab w:val="num" w:pos="3600"/>
        </w:tabs>
        <w:ind w:left="3600" w:hanging="360"/>
      </w:pPr>
      <w:rPr>
        <w:rFonts w:ascii="Wingdings" w:hAnsi="Wingdings" w:hint="default"/>
      </w:rPr>
    </w:lvl>
    <w:lvl w:ilvl="5" w:tplc="593E2830" w:tentative="1">
      <w:start w:val="1"/>
      <w:numFmt w:val="bullet"/>
      <w:lvlText w:val="§"/>
      <w:lvlJc w:val="left"/>
      <w:pPr>
        <w:tabs>
          <w:tab w:val="num" w:pos="4320"/>
        </w:tabs>
        <w:ind w:left="4320" w:hanging="360"/>
      </w:pPr>
      <w:rPr>
        <w:rFonts w:ascii="Wingdings" w:hAnsi="Wingdings" w:hint="default"/>
      </w:rPr>
    </w:lvl>
    <w:lvl w:ilvl="6" w:tplc="433CC73C" w:tentative="1">
      <w:start w:val="1"/>
      <w:numFmt w:val="bullet"/>
      <w:lvlText w:val="§"/>
      <w:lvlJc w:val="left"/>
      <w:pPr>
        <w:tabs>
          <w:tab w:val="num" w:pos="5040"/>
        </w:tabs>
        <w:ind w:left="5040" w:hanging="360"/>
      </w:pPr>
      <w:rPr>
        <w:rFonts w:ascii="Wingdings" w:hAnsi="Wingdings" w:hint="default"/>
      </w:rPr>
    </w:lvl>
    <w:lvl w:ilvl="7" w:tplc="D87A3876" w:tentative="1">
      <w:start w:val="1"/>
      <w:numFmt w:val="bullet"/>
      <w:lvlText w:val="§"/>
      <w:lvlJc w:val="left"/>
      <w:pPr>
        <w:tabs>
          <w:tab w:val="num" w:pos="5760"/>
        </w:tabs>
        <w:ind w:left="5760" w:hanging="360"/>
      </w:pPr>
      <w:rPr>
        <w:rFonts w:ascii="Wingdings" w:hAnsi="Wingdings" w:hint="default"/>
      </w:rPr>
    </w:lvl>
    <w:lvl w:ilvl="8" w:tplc="9280A63E"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F9B3353"/>
    <w:multiLevelType w:val="hybridMultilevel"/>
    <w:tmpl w:val="769CA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B818B4"/>
    <w:multiLevelType w:val="hybridMultilevel"/>
    <w:tmpl w:val="E7705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0326818">
    <w:abstractNumId w:val="34"/>
  </w:num>
  <w:num w:numId="2" w16cid:durableId="1627739976">
    <w:abstractNumId w:val="27"/>
  </w:num>
  <w:num w:numId="3" w16cid:durableId="903174462">
    <w:abstractNumId w:val="35"/>
  </w:num>
  <w:num w:numId="4" w16cid:durableId="89325862">
    <w:abstractNumId w:val="39"/>
  </w:num>
  <w:num w:numId="5" w16cid:durableId="1544443003">
    <w:abstractNumId w:val="19"/>
  </w:num>
  <w:num w:numId="6" w16cid:durableId="2095473626">
    <w:abstractNumId w:val="37"/>
  </w:num>
  <w:num w:numId="7" w16cid:durableId="331184172">
    <w:abstractNumId w:val="18"/>
  </w:num>
  <w:num w:numId="8" w16cid:durableId="300043749">
    <w:abstractNumId w:val="5"/>
  </w:num>
  <w:num w:numId="9" w16cid:durableId="899445333">
    <w:abstractNumId w:val="13"/>
  </w:num>
  <w:num w:numId="10" w16cid:durableId="2093967474">
    <w:abstractNumId w:val="1"/>
  </w:num>
  <w:num w:numId="11" w16cid:durableId="885720518">
    <w:abstractNumId w:val="12"/>
  </w:num>
  <w:num w:numId="12" w16cid:durableId="1787503923">
    <w:abstractNumId w:val="2"/>
  </w:num>
  <w:num w:numId="13" w16cid:durableId="1078096787">
    <w:abstractNumId w:val="6"/>
  </w:num>
  <w:num w:numId="14" w16cid:durableId="1620724038">
    <w:abstractNumId w:val="11"/>
  </w:num>
  <w:num w:numId="15" w16cid:durableId="1486513851">
    <w:abstractNumId w:val="25"/>
  </w:num>
  <w:num w:numId="16" w16cid:durableId="589629886">
    <w:abstractNumId w:val="9"/>
  </w:num>
  <w:num w:numId="17" w16cid:durableId="1739398596">
    <w:abstractNumId w:val="17"/>
  </w:num>
  <w:num w:numId="18" w16cid:durableId="1709795396">
    <w:abstractNumId w:val="22"/>
  </w:num>
  <w:num w:numId="19" w16cid:durableId="999961805">
    <w:abstractNumId w:val="32"/>
  </w:num>
  <w:num w:numId="20" w16cid:durableId="1197498291">
    <w:abstractNumId w:val="16"/>
  </w:num>
  <w:num w:numId="21" w16cid:durableId="369721201">
    <w:abstractNumId w:val="23"/>
  </w:num>
  <w:num w:numId="22" w16cid:durableId="681475660">
    <w:abstractNumId w:val="24"/>
  </w:num>
  <w:num w:numId="23" w16cid:durableId="343165709">
    <w:abstractNumId w:val="36"/>
  </w:num>
  <w:num w:numId="24" w16cid:durableId="528951907">
    <w:abstractNumId w:val="7"/>
  </w:num>
  <w:num w:numId="25" w16cid:durableId="1608924680">
    <w:abstractNumId w:val="20"/>
  </w:num>
  <w:num w:numId="26" w16cid:durableId="452291433">
    <w:abstractNumId w:val="31"/>
  </w:num>
  <w:num w:numId="27" w16cid:durableId="1416822952">
    <w:abstractNumId w:val="15"/>
  </w:num>
  <w:num w:numId="28" w16cid:durableId="897788871">
    <w:abstractNumId w:val="0"/>
  </w:num>
  <w:num w:numId="29" w16cid:durableId="1748649103">
    <w:abstractNumId w:val="3"/>
  </w:num>
  <w:num w:numId="30" w16cid:durableId="805666717">
    <w:abstractNumId w:val="8"/>
  </w:num>
  <w:num w:numId="31" w16cid:durableId="1222600556">
    <w:abstractNumId w:val="10"/>
  </w:num>
  <w:num w:numId="32" w16cid:durableId="305474053">
    <w:abstractNumId w:val="21"/>
  </w:num>
  <w:num w:numId="33" w16cid:durableId="214587607">
    <w:abstractNumId w:val="33"/>
  </w:num>
  <w:num w:numId="34" w16cid:durableId="581135899">
    <w:abstractNumId w:val="14"/>
  </w:num>
  <w:num w:numId="35" w16cid:durableId="180630217">
    <w:abstractNumId w:val="30"/>
  </w:num>
  <w:num w:numId="36" w16cid:durableId="861824176">
    <w:abstractNumId w:val="26"/>
  </w:num>
  <w:num w:numId="37" w16cid:durableId="693384874">
    <w:abstractNumId w:val="4"/>
  </w:num>
  <w:num w:numId="38" w16cid:durableId="1502891846">
    <w:abstractNumId w:val="28"/>
  </w:num>
  <w:num w:numId="39" w16cid:durableId="723913321">
    <w:abstractNumId w:val="38"/>
  </w:num>
  <w:num w:numId="40" w16cid:durableId="34826349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ar-SA" w:vendorID="64" w:dllVersion="6" w:nlCheck="1" w:checkStyle="0"/>
  <w:activeWritingStyle w:appName="MSWord" w:lang="ar-SA" w:vendorID="64" w:dllVersion="0" w:nlCheck="1" w:checkStyle="0"/>
  <w:activeWritingStyle w:appName="MSWord" w:lang="en-US" w:vendorID="64" w:dllVersion="0" w:nlCheck="1" w:checkStyle="0"/>
  <w:activeWritingStyle w:appName="MSWord" w:lang="ar-SA" w:vendorID="64" w:dllVersion="4096" w:nlCheck="1" w:checkStyle="0"/>
  <w:activeWritingStyle w:appName="MSWord" w:lang="en-US" w:vendorID="64" w:dllVersion="4096"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C3"/>
    <w:rsid w:val="000018E5"/>
    <w:rsid w:val="00003EDC"/>
    <w:rsid w:val="000065DA"/>
    <w:rsid w:val="00011A9C"/>
    <w:rsid w:val="00011B3C"/>
    <w:rsid w:val="00016CC7"/>
    <w:rsid w:val="00020710"/>
    <w:rsid w:val="000263E2"/>
    <w:rsid w:val="00042349"/>
    <w:rsid w:val="000455C2"/>
    <w:rsid w:val="00047DD1"/>
    <w:rsid w:val="00055E05"/>
    <w:rsid w:val="00060A9E"/>
    <w:rsid w:val="00084C04"/>
    <w:rsid w:val="00085DEA"/>
    <w:rsid w:val="00086F56"/>
    <w:rsid w:val="000973BC"/>
    <w:rsid w:val="000A15B4"/>
    <w:rsid w:val="000A57B8"/>
    <w:rsid w:val="000C0FCB"/>
    <w:rsid w:val="000C1364"/>
    <w:rsid w:val="000C1F14"/>
    <w:rsid w:val="000D2876"/>
    <w:rsid w:val="000D68A3"/>
    <w:rsid w:val="000E2809"/>
    <w:rsid w:val="000E4058"/>
    <w:rsid w:val="000F105E"/>
    <w:rsid w:val="00107565"/>
    <w:rsid w:val="00123EA4"/>
    <w:rsid w:val="00123F5B"/>
    <w:rsid w:val="00126020"/>
    <w:rsid w:val="001270B2"/>
    <w:rsid w:val="00131734"/>
    <w:rsid w:val="00137FF3"/>
    <w:rsid w:val="00143E31"/>
    <w:rsid w:val="001446ED"/>
    <w:rsid w:val="00170319"/>
    <w:rsid w:val="00171C6C"/>
    <w:rsid w:val="001855D7"/>
    <w:rsid w:val="001A30FC"/>
    <w:rsid w:val="001A51C5"/>
    <w:rsid w:val="001C193F"/>
    <w:rsid w:val="001D13E9"/>
    <w:rsid w:val="001D2CD2"/>
    <w:rsid w:val="001D3F57"/>
    <w:rsid w:val="001D5443"/>
    <w:rsid w:val="001F03FF"/>
    <w:rsid w:val="001F1144"/>
    <w:rsid w:val="001F34EE"/>
    <w:rsid w:val="00215895"/>
    <w:rsid w:val="002176F6"/>
    <w:rsid w:val="0024111A"/>
    <w:rsid w:val="002430CC"/>
    <w:rsid w:val="00251E09"/>
    <w:rsid w:val="00254CE8"/>
    <w:rsid w:val="00256F95"/>
    <w:rsid w:val="002578E2"/>
    <w:rsid w:val="00266508"/>
    <w:rsid w:val="002728E9"/>
    <w:rsid w:val="002761CB"/>
    <w:rsid w:val="00283937"/>
    <w:rsid w:val="00286CFB"/>
    <w:rsid w:val="00287A0D"/>
    <w:rsid w:val="00290C3A"/>
    <w:rsid w:val="00293830"/>
    <w:rsid w:val="002A0738"/>
    <w:rsid w:val="002A22D7"/>
    <w:rsid w:val="002A7A84"/>
    <w:rsid w:val="002C0FD2"/>
    <w:rsid w:val="002D049A"/>
    <w:rsid w:val="002D35DE"/>
    <w:rsid w:val="002D4589"/>
    <w:rsid w:val="002E63AD"/>
    <w:rsid w:val="002F0BC0"/>
    <w:rsid w:val="002F5E50"/>
    <w:rsid w:val="003401C7"/>
    <w:rsid w:val="00352E47"/>
    <w:rsid w:val="00384C97"/>
    <w:rsid w:val="00393194"/>
    <w:rsid w:val="00395189"/>
    <w:rsid w:val="003A4ABD"/>
    <w:rsid w:val="003A762E"/>
    <w:rsid w:val="003B0D84"/>
    <w:rsid w:val="003B44D3"/>
    <w:rsid w:val="003C1003"/>
    <w:rsid w:val="003C54AD"/>
    <w:rsid w:val="003C7ADF"/>
    <w:rsid w:val="003D6D34"/>
    <w:rsid w:val="003E48DE"/>
    <w:rsid w:val="003F00A8"/>
    <w:rsid w:val="003F01A9"/>
    <w:rsid w:val="003F3E71"/>
    <w:rsid w:val="003F5BE0"/>
    <w:rsid w:val="00401F9D"/>
    <w:rsid w:val="00402ECE"/>
    <w:rsid w:val="004041FF"/>
    <w:rsid w:val="004128F8"/>
    <w:rsid w:val="0041561F"/>
    <w:rsid w:val="00421ED5"/>
    <w:rsid w:val="00425E24"/>
    <w:rsid w:val="004408AF"/>
    <w:rsid w:val="004605E1"/>
    <w:rsid w:val="00461566"/>
    <w:rsid w:val="00464F77"/>
    <w:rsid w:val="0048032C"/>
    <w:rsid w:val="00482DD8"/>
    <w:rsid w:val="004A35ED"/>
    <w:rsid w:val="004A4B89"/>
    <w:rsid w:val="004A5BD0"/>
    <w:rsid w:val="004C5EBA"/>
    <w:rsid w:val="004D05F8"/>
    <w:rsid w:val="004D6B05"/>
    <w:rsid w:val="004D6B9A"/>
    <w:rsid w:val="004F50F1"/>
    <w:rsid w:val="00500DB9"/>
    <w:rsid w:val="005031B0"/>
    <w:rsid w:val="005104BB"/>
    <w:rsid w:val="00512A54"/>
    <w:rsid w:val="00512AB4"/>
    <w:rsid w:val="005217A2"/>
    <w:rsid w:val="005306BB"/>
    <w:rsid w:val="005508C6"/>
    <w:rsid w:val="00553B10"/>
    <w:rsid w:val="00561601"/>
    <w:rsid w:val="005719C3"/>
    <w:rsid w:val="005766B3"/>
    <w:rsid w:val="005A0806"/>
    <w:rsid w:val="005A146D"/>
    <w:rsid w:val="005A7B3E"/>
    <w:rsid w:val="005B1E8D"/>
    <w:rsid w:val="005B26AC"/>
    <w:rsid w:val="005B360D"/>
    <w:rsid w:val="005B4B63"/>
    <w:rsid w:val="005C0EA1"/>
    <w:rsid w:val="005D33CD"/>
    <w:rsid w:val="005E749B"/>
    <w:rsid w:val="005F2EDF"/>
    <w:rsid w:val="00630073"/>
    <w:rsid w:val="00631C47"/>
    <w:rsid w:val="00640927"/>
    <w:rsid w:val="00652624"/>
    <w:rsid w:val="0066345D"/>
    <w:rsid w:val="0066519A"/>
    <w:rsid w:val="0069056D"/>
    <w:rsid w:val="00696A1F"/>
    <w:rsid w:val="006973C7"/>
    <w:rsid w:val="006B08C3"/>
    <w:rsid w:val="006B12D6"/>
    <w:rsid w:val="006B3CD5"/>
    <w:rsid w:val="006C0DCE"/>
    <w:rsid w:val="006C525F"/>
    <w:rsid w:val="006D0593"/>
    <w:rsid w:val="006D12D8"/>
    <w:rsid w:val="006D1CEC"/>
    <w:rsid w:val="006D3F0B"/>
    <w:rsid w:val="006E3A65"/>
    <w:rsid w:val="006F1BDF"/>
    <w:rsid w:val="006F7516"/>
    <w:rsid w:val="007065FD"/>
    <w:rsid w:val="007074DA"/>
    <w:rsid w:val="00711EE8"/>
    <w:rsid w:val="00732704"/>
    <w:rsid w:val="00747CA4"/>
    <w:rsid w:val="00772B4C"/>
    <w:rsid w:val="00782108"/>
    <w:rsid w:val="00783459"/>
    <w:rsid w:val="00786495"/>
    <w:rsid w:val="00793571"/>
    <w:rsid w:val="007C2C59"/>
    <w:rsid w:val="007E1F1C"/>
    <w:rsid w:val="007E5187"/>
    <w:rsid w:val="007F1D68"/>
    <w:rsid w:val="008306EB"/>
    <w:rsid w:val="00842E78"/>
    <w:rsid w:val="00844E6A"/>
    <w:rsid w:val="0085774E"/>
    <w:rsid w:val="00877341"/>
    <w:rsid w:val="008A1157"/>
    <w:rsid w:val="008B2211"/>
    <w:rsid w:val="008B4BDE"/>
    <w:rsid w:val="008C0C1F"/>
    <w:rsid w:val="008C536B"/>
    <w:rsid w:val="008D527C"/>
    <w:rsid w:val="008D7211"/>
    <w:rsid w:val="008F6299"/>
    <w:rsid w:val="009023F3"/>
    <w:rsid w:val="00905031"/>
    <w:rsid w:val="0090567A"/>
    <w:rsid w:val="0090602B"/>
    <w:rsid w:val="00913302"/>
    <w:rsid w:val="009149A5"/>
    <w:rsid w:val="009203B9"/>
    <w:rsid w:val="00924028"/>
    <w:rsid w:val="009328A0"/>
    <w:rsid w:val="009406AC"/>
    <w:rsid w:val="00942758"/>
    <w:rsid w:val="00944612"/>
    <w:rsid w:val="00952049"/>
    <w:rsid w:val="00957C45"/>
    <w:rsid w:val="0096672E"/>
    <w:rsid w:val="00970132"/>
    <w:rsid w:val="0097256E"/>
    <w:rsid w:val="009731B4"/>
    <w:rsid w:val="00983609"/>
    <w:rsid w:val="009859B4"/>
    <w:rsid w:val="009A3B8E"/>
    <w:rsid w:val="009C23D4"/>
    <w:rsid w:val="009C4B55"/>
    <w:rsid w:val="009D4997"/>
    <w:rsid w:val="009E3CC0"/>
    <w:rsid w:val="009E47E5"/>
    <w:rsid w:val="009F2ED5"/>
    <w:rsid w:val="009F5184"/>
    <w:rsid w:val="00A20A12"/>
    <w:rsid w:val="00A372A9"/>
    <w:rsid w:val="00A44627"/>
    <w:rsid w:val="00A46F7E"/>
    <w:rsid w:val="00A4737E"/>
    <w:rsid w:val="00A502C1"/>
    <w:rsid w:val="00A5558A"/>
    <w:rsid w:val="00A6397C"/>
    <w:rsid w:val="00A63AD0"/>
    <w:rsid w:val="00A7204A"/>
    <w:rsid w:val="00A75457"/>
    <w:rsid w:val="00A979FA"/>
    <w:rsid w:val="00AD423B"/>
    <w:rsid w:val="00AD5924"/>
    <w:rsid w:val="00AE0516"/>
    <w:rsid w:val="00AE248E"/>
    <w:rsid w:val="00AE6AD7"/>
    <w:rsid w:val="00B174B5"/>
    <w:rsid w:val="00B22AAC"/>
    <w:rsid w:val="00B727DA"/>
    <w:rsid w:val="00B80620"/>
    <w:rsid w:val="00B80926"/>
    <w:rsid w:val="00B865A8"/>
    <w:rsid w:val="00B93E29"/>
    <w:rsid w:val="00B97B1E"/>
    <w:rsid w:val="00BA432C"/>
    <w:rsid w:val="00BB15BF"/>
    <w:rsid w:val="00BC6307"/>
    <w:rsid w:val="00BD0108"/>
    <w:rsid w:val="00BF4D7C"/>
    <w:rsid w:val="00C028FF"/>
    <w:rsid w:val="00C1739D"/>
    <w:rsid w:val="00C33239"/>
    <w:rsid w:val="00C55180"/>
    <w:rsid w:val="00C5703B"/>
    <w:rsid w:val="00C617D1"/>
    <w:rsid w:val="00C64058"/>
    <w:rsid w:val="00C71AC6"/>
    <w:rsid w:val="00C759EB"/>
    <w:rsid w:val="00C76AAE"/>
    <w:rsid w:val="00C77FDD"/>
    <w:rsid w:val="00C802BD"/>
    <w:rsid w:val="00C958D9"/>
    <w:rsid w:val="00CB11A3"/>
    <w:rsid w:val="00CE0B84"/>
    <w:rsid w:val="00D21B67"/>
    <w:rsid w:val="00D25E98"/>
    <w:rsid w:val="00D3555B"/>
    <w:rsid w:val="00D4307F"/>
    <w:rsid w:val="00D5202A"/>
    <w:rsid w:val="00D52EC2"/>
    <w:rsid w:val="00D76E52"/>
    <w:rsid w:val="00D8287E"/>
    <w:rsid w:val="00D83461"/>
    <w:rsid w:val="00D9457D"/>
    <w:rsid w:val="00DD0684"/>
    <w:rsid w:val="00DD58A3"/>
    <w:rsid w:val="00DE7BA6"/>
    <w:rsid w:val="00DF1E19"/>
    <w:rsid w:val="00E0297E"/>
    <w:rsid w:val="00E02D40"/>
    <w:rsid w:val="00E064B0"/>
    <w:rsid w:val="00E14024"/>
    <w:rsid w:val="00E30386"/>
    <w:rsid w:val="00E42FD9"/>
    <w:rsid w:val="00E434B1"/>
    <w:rsid w:val="00E91116"/>
    <w:rsid w:val="00E96C61"/>
    <w:rsid w:val="00EA502F"/>
    <w:rsid w:val="00EC3652"/>
    <w:rsid w:val="00EC5C61"/>
    <w:rsid w:val="00ED404D"/>
    <w:rsid w:val="00ED6B12"/>
    <w:rsid w:val="00EE490F"/>
    <w:rsid w:val="00F02C99"/>
    <w:rsid w:val="00F039E0"/>
    <w:rsid w:val="00F11C83"/>
    <w:rsid w:val="00F236C3"/>
    <w:rsid w:val="00F245F9"/>
    <w:rsid w:val="00F246BB"/>
    <w:rsid w:val="00F35B02"/>
    <w:rsid w:val="00F418CE"/>
    <w:rsid w:val="00F50654"/>
    <w:rsid w:val="00F54C3D"/>
    <w:rsid w:val="00F62E73"/>
    <w:rsid w:val="00F773F7"/>
    <w:rsid w:val="00F779DE"/>
    <w:rsid w:val="00F8256E"/>
    <w:rsid w:val="00F9176E"/>
    <w:rsid w:val="00F91847"/>
    <w:rsid w:val="00FA3E2F"/>
    <w:rsid w:val="00FC2D18"/>
    <w:rsid w:val="00FD15CC"/>
    <w:rsid w:val="00FD1A96"/>
    <w:rsid w:val="00FD772A"/>
    <w:rsid w:val="00FF5B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E19"/>
  </w:style>
  <w:style w:type="paragraph" w:styleId="1">
    <w:name w:val="heading 1"/>
    <w:basedOn w:val="a"/>
    <w:next w:val="a"/>
    <w:link w:val="1Char"/>
    <w:uiPriority w:val="9"/>
    <w:qFormat/>
    <w:rsid w:val="006D3F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eastAsia="Times New Roman" w:hAnsi="Sakkal Majalla" w:cs="Sakkal Majall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Char">
    <w:name w:val="عنوان 2 Char"/>
    <w:basedOn w:val="a0"/>
    <w:link w:val="2"/>
    <w:rsid w:val="00942758"/>
    <w:rPr>
      <w:rFonts w:ascii="Sakkal Majalla" w:eastAsia="Times New Roman" w:hAnsi="Sakkal Majalla" w:cs="Sakkal Majalla"/>
      <w:b/>
      <w:bCs/>
      <w:sz w:val="28"/>
      <w:szCs w:val="28"/>
    </w:rPr>
  </w:style>
  <w:style w:type="character" w:customStyle="1" w:styleId="1Char">
    <w:name w:val="العنوان 1 Char"/>
    <w:basedOn w:val="a0"/>
    <w:link w:val="1"/>
    <w:uiPriority w:val="9"/>
    <w:rsid w:val="006D3F0B"/>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basedOn w:val="a0"/>
    <w:uiPriority w:val="99"/>
    <w:unhideWhenUsed/>
    <w:rsid w:val="006D3F0B"/>
    <w:rPr>
      <w:color w:val="0563C1" w:themeColor="hyperlink"/>
      <w:u w:val="single"/>
    </w:rPr>
  </w:style>
  <w:style w:type="paragraph" w:styleId="10">
    <w:name w:val="toc 1"/>
    <w:basedOn w:val="a"/>
    <w:next w:val="a"/>
    <w:autoRedefine/>
    <w:uiPriority w:val="39"/>
    <w:unhideWhenUsed/>
    <w:rsid w:val="006D3F0B"/>
    <w:pPr>
      <w:spacing w:after="100"/>
    </w:pPr>
  </w:style>
  <w:style w:type="character" w:customStyle="1" w:styleId="normaltextrun">
    <w:name w:val="normaltextrun"/>
    <w:basedOn w:val="a0"/>
    <w:rsid w:val="00F418CE"/>
  </w:style>
  <w:style w:type="character" w:customStyle="1" w:styleId="eop">
    <w:name w:val="eop"/>
    <w:basedOn w:val="a0"/>
    <w:rsid w:val="00F418CE"/>
  </w:style>
  <w:style w:type="paragraph" w:customStyle="1" w:styleId="paragraph">
    <w:name w:val="paragraph"/>
    <w:basedOn w:val="a"/>
    <w:rsid w:val="00F418C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567CE-25D9-4842-A7C7-F78601882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1390</Words>
  <Characters>7924</Characters>
  <Application>Microsoft Office Word</Application>
  <DocSecurity>0</DocSecurity>
  <Lines>66</Lines>
  <Paragraphs>18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Khalaf  Alharbi</dc:creator>
  <cp:keywords/>
  <dc:description/>
  <cp:lastModifiedBy>تهاني الخنيني</cp:lastModifiedBy>
  <cp:revision>4</cp:revision>
  <cp:lastPrinted>2023-12-04T07:54:00Z</cp:lastPrinted>
  <dcterms:created xsi:type="dcterms:W3CDTF">2026-04-01T07:45:00Z</dcterms:created>
  <dcterms:modified xsi:type="dcterms:W3CDTF">2026-04-01T09:52:00Z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ies>
</file>