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9DD0BC" w14:textId="7A416496" w:rsidR="00EE490F" w:rsidRPr="00171C6C" w:rsidRDefault="00EE490F" w:rsidP="00EE490F">
      <w:pPr>
        <w:jc w:val="right"/>
        <w:rPr>
          <w:rFonts w:ascii="Sakkal Majalla" w:hAnsi="Sakkal Majalla" w:cs="Sakkal Majalla"/>
          <w:rtl/>
        </w:rPr>
      </w:pPr>
    </w:p>
    <w:p w14:paraId="565D7F5B" w14:textId="0EF65376" w:rsidR="00EE490F" w:rsidRPr="00171C6C" w:rsidRDefault="00EE490F" w:rsidP="00EE490F">
      <w:pPr>
        <w:jc w:val="right"/>
        <w:rPr>
          <w:rFonts w:ascii="Sakkal Majalla" w:hAnsi="Sakkal Majalla" w:cs="Sakkal Majalla"/>
        </w:rPr>
      </w:pPr>
    </w:p>
    <w:p w14:paraId="5BEBB5B3" w14:textId="54C964BE" w:rsidR="00EE490F" w:rsidRPr="00171C6C" w:rsidRDefault="00EE490F" w:rsidP="00EE490F">
      <w:pPr>
        <w:jc w:val="right"/>
        <w:rPr>
          <w:rFonts w:ascii="Sakkal Majalla" w:hAnsi="Sakkal Majalla" w:cs="Sakkal Majalla"/>
        </w:rPr>
      </w:pPr>
    </w:p>
    <w:p w14:paraId="7CA68697" w14:textId="1CA5A4FC" w:rsidR="00EE490F" w:rsidRPr="00171C6C" w:rsidRDefault="00EE490F" w:rsidP="00EE490F">
      <w:pPr>
        <w:jc w:val="right"/>
        <w:rPr>
          <w:rFonts w:ascii="Sakkal Majalla" w:hAnsi="Sakkal Majalla" w:cs="Sakkal Majalla"/>
        </w:rPr>
      </w:pPr>
    </w:p>
    <w:p w14:paraId="53249601" w14:textId="35E5CB92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11428E29" w14:textId="10B969D1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5E744BAF" w14:textId="7B7B4FA6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40106FB2" w14:textId="7E11C4C2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tbl>
      <w:tblPr>
        <w:tblStyle w:val="a7"/>
        <w:tblpPr w:leftFromText="180" w:rightFromText="180" w:vertAnchor="text" w:horzAnchor="margin" w:tblpXSpec="center" w:tblpY="557"/>
        <w:bidiVisual/>
        <w:tblW w:w="0" w:type="auto"/>
        <w:tblCellSpacing w:w="7" w:type="dxa"/>
        <w:tblBorders>
          <w:top w:val="single" w:sz="2" w:space="0" w:color="4C3D8E"/>
          <w:left w:val="single" w:sz="2" w:space="0" w:color="4C3D8E"/>
          <w:bottom w:val="single" w:sz="2" w:space="0" w:color="4C3D8E"/>
          <w:right w:val="single" w:sz="2" w:space="0" w:color="4C3D8E"/>
          <w:insideH w:val="single" w:sz="2" w:space="0" w:color="4C3D8E"/>
          <w:insideV w:val="single" w:sz="2" w:space="0" w:color="4C3D8E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092"/>
      </w:tblGrid>
      <w:tr w:rsidR="00DE7BA6" w:rsidRPr="00171C6C" w14:paraId="2DC34EE8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3AF03F90" w14:textId="7F3CFE9B" w:rsidR="00DE7BA6" w:rsidRPr="00877BC8" w:rsidRDefault="00DE7BA6" w:rsidP="001E472E">
            <w:pPr>
              <w:pStyle w:val="aa"/>
              <w:bidi/>
              <w:spacing w:before="0" w:beforeAutospacing="0" w:after="0" w:afterAutospacing="0"/>
              <w:rPr>
                <w:rFonts w:eastAsia="Times New Roman"/>
                <w:rtl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>اسم المقرر</w:t>
            </w:r>
            <w:r w:rsidRPr="00260556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>:</w:t>
            </w:r>
            <w:r w:rsidRPr="00260556">
              <w:rPr>
                <w:rFonts w:ascii="Sakkal Majalla" w:eastAsiaTheme="minorHAnsi" w:hAnsi="Sakkal Majalla" w:cs="Sakkal Majalla"/>
                <w:color w:val="52B5C2"/>
                <w:sz w:val="28"/>
                <w:szCs w:val="28"/>
              </w:rPr>
              <w:t xml:space="preserve">  </w:t>
            </w:r>
            <w:r w:rsidR="001E472E">
              <w:rPr>
                <w:rFonts w:ascii="Sakkal Majalla" w:eastAsiaTheme="minorHAnsi" w:hAnsi="Sakkal Majalla" w:cs="Sakkal Majalla" w:hint="cs"/>
                <w:color w:val="52B5C2"/>
                <w:sz w:val="28"/>
                <w:szCs w:val="28"/>
                <w:rtl/>
              </w:rPr>
              <w:t>القرآن الكريم</w:t>
            </w:r>
            <w:r w:rsidR="00877BC8" w:rsidRPr="00260556">
              <w:rPr>
                <w:rFonts w:ascii="Sakkal Majalla" w:eastAsiaTheme="minorHAnsi" w:hAnsi="Sakkal Majalla" w:cs="Sakkal Majalla"/>
                <w:color w:val="52B5C2"/>
                <w:sz w:val="28"/>
                <w:szCs w:val="28"/>
                <w:rtl/>
              </w:rPr>
              <w:t xml:space="preserve"> </w:t>
            </w:r>
            <w:r w:rsidR="000F1CC9" w:rsidRPr="00260556">
              <w:rPr>
                <w:rFonts w:ascii="Sakkal Majalla" w:eastAsiaTheme="minorHAnsi" w:hAnsi="Sakkal Majalla" w:cs="Sakkal Majalla" w:hint="cs"/>
                <w:color w:val="52B5C2"/>
                <w:sz w:val="28"/>
                <w:szCs w:val="28"/>
                <w:rtl/>
              </w:rPr>
              <w:t>(</w:t>
            </w:r>
            <w:r w:rsidR="00F6145D">
              <w:rPr>
                <w:rFonts w:ascii="Sakkal Majalla" w:eastAsiaTheme="minorHAnsi" w:hAnsi="Sakkal Majalla" w:cs="Sakkal Majalla" w:hint="cs"/>
                <w:color w:val="52B5C2"/>
                <w:sz w:val="28"/>
                <w:szCs w:val="28"/>
                <w:rtl/>
              </w:rPr>
              <w:t xml:space="preserve"> 4</w:t>
            </w:r>
            <w:r w:rsidR="000F1CC9" w:rsidRPr="00260556">
              <w:rPr>
                <w:rFonts w:ascii="Sakkal Majalla" w:eastAsiaTheme="minorHAnsi" w:hAnsi="Sakkal Majalla" w:cs="Sakkal Majalla" w:hint="cs"/>
                <w:color w:val="52B5C2"/>
                <w:sz w:val="28"/>
                <w:szCs w:val="28"/>
                <w:rtl/>
              </w:rPr>
              <w:t>)</w:t>
            </w:r>
          </w:p>
        </w:tc>
      </w:tr>
      <w:tr w:rsidR="00DE7BA6" w:rsidRPr="00171C6C" w14:paraId="59F1A6C6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38B6DAB8" w14:textId="647E65BF" w:rsidR="00877BC8" w:rsidRPr="00877BC8" w:rsidRDefault="00DE7BA6" w:rsidP="00F17B45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>رمز المقرر:</w:t>
            </w:r>
            <w:r w:rsidR="00877BC8">
              <w:rPr>
                <w:rFonts w:ascii="Sakkal Majalla" w:hAnsi="Sakkal Majalla" w:cs="Sakkal Majalla" w:hint="cs"/>
                <w:color w:val="5279BB"/>
                <w:sz w:val="28"/>
                <w:szCs w:val="28"/>
                <w:rtl/>
              </w:rPr>
              <w:t xml:space="preserve"> </w:t>
            </w:r>
            <w:r w:rsidR="00877BC8" w:rsidRPr="00260556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 xml:space="preserve">قرأ </w:t>
            </w:r>
            <w:r w:rsidR="00730EA5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 xml:space="preserve">  251</w:t>
            </w:r>
          </w:p>
        </w:tc>
      </w:tr>
      <w:tr w:rsidR="00DE7BA6" w:rsidRPr="00171C6C" w14:paraId="2BF70378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2697E348" w14:textId="34EF91CE" w:rsidR="00DE7BA6" w:rsidRPr="00171C6C" w:rsidRDefault="00DE7BA6" w:rsidP="00F17B45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البرنامج:  </w:t>
            </w:r>
            <w:r w:rsidR="00877BC8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 xml:space="preserve">بكالوريوس </w:t>
            </w:r>
            <w:r w:rsidR="00F17B45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>الشريعة</w:t>
            </w:r>
          </w:p>
        </w:tc>
      </w:tr>
      <w:tr w:rsidR="00DE7BA6" w:rsidRPr="00171C6C" w14:paraId="26AA206C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3E4CE2EB" w14:textId="7E73E61E" w:rsidR="00DE7BA6" w:rsidRPr="00171C6C" w:rsidRDefault="00DE7BA6" w:rsidP="00F17B45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القسم العلمي:  </w:t>
            </w:r>
            <w:r w:rsidR="00F17B45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 xml:space="preserve">قسم الفقه </w:t>
            </w:r>
            <w:r w:rsidR="00F17B45">
              <w:rPr>
                <w:rFonts w:ascii="Sakkal Majalla" w:hAnsi="Sakkal Majalla" w:cs="Sakkal Majalla"/>
                <w:color w:val="52B5C2"/>
                <w:sz w:val="28"/>
                <w:szCs w:val="28"/>
                <w:rtl/>
              </w:rPr>
              <w:t>–</w:t>
            </w:r>
            <w:r w:rsidR="00F17B45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 xml:space="preserve"> </w:t>
            </w:r>
            <w:r w:rsidR="00E64AFE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 xml:space="preserve">قسم </w:t>
            </w:r>
            <w:r w:rsidR="00F17B45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 xml:space="preserve">أصول الفقه </w:t>
            </w:r>
            <w:r w:rsidR="00F17B45">
              <w:rPr>
                <w:rFonts w:ascii="Sakkal Majalla" w:hAnsi="Sakkal Majalla" w:cs="Sakkal Majalla"/>
                <w:color w:val="52B5C2"/>
                <w:sz w:val="28"/>
                <w:szCs w:val="28"/>
                <w:rtl/>
              </w:rPr>
              <w:t>–</w:t>
            </w:r>
            <w:r w:rsidR="00F17B45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 xml:space="preserve"> </w:t>
            </w:r>
            <w:r w:rsidR="00E64AFE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 xml:space="preserve">قسم </w:t>
            </w:r>
            <w:r w:rsidR="00F17B45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 xml:space="preserve">الثقافة الإسلامية </w:t>
            </w:r>
            <w:r w:rsidR="00E64AFE">
              <w:rPr>
                <w:rFonts w:ascii="Sakkal Majalla" w:hAnsi="Sakkal Majalla" w:cs="Sakkal Majalla"/>
                <w:color w:val="52B5C2"/>
                <w:sz w:val="28"/>
                <w:szCs w:val="28"/>
                <w:rtl/>
              </w:rPr>
              <w:t>–</w:t>
            </w:r>
            <w:r w:rsidR="00F17B45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 xml:space="preserve"> </w:t>
            </w:r>
            <w:r w:rsidR="00E64AFE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 xml:space="preserve">قسم </w:t>
            </w:r>
            <w:bookmarkStart w:id="0" w:name="LastPosition"/>
            <w:bookmarkEnd w:id="0"/>
            <w:r w:rsidR="00F17B45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>الأنظمة</w:t>
            </w:r>
          </w:p>
        </w:tc>
      </w:tr>
      <w:tr w:rsidR="00DE7BA6" w:rsidRPr="00171C6C" w14:paraId="1705C805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67AA9AE9" w14:textId="4356566D" w:rsidR="00DE7BA6" w:rsidRPr="00171C6C" w:rsidRDefault="00DE7BA6" w:rsidP="00F17B45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الكلية:  </w:t>
            </w:r>
            <w:r w:rsidR="00F17B45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>الشريعة</w:t>
            </w:r>
          </w:p>
        </w:tc>
      </w:tr>
      <w:tr w:rsidR="00DE7BA6" w:rsidRPr="00171C6C" w14:paraId="7FEB2AA5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53D72675" w14:textId="04D388F1" w:rsidR="00DE7BA6" w:rsidRPr="00171C6C" w:rsidRDefault="00DE7BA6" w:rsidP="00877BC8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المؤسسة:  </w:t>
            </w:r>
            <w:r w:rsidR="00877BC8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>جامعة الإمام محمد بن سعود الإسلامية</w:t>
            </w:r>
          </w:p>
        </w:tc>
      </w:tr>
      <w:tr w:rsidR="00DE7BA6" w:rsidRPr="00171C6C" w14:paraId="74EF0A6D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7BCFFB77" w14:textId="143BBE88" w:rsidR="00DE7BA6" w:rsidRPr="00171C6C" w:rsidRDefault="00DE7BA6" w:rsidP="00877BC8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نسخة التوصيف:  </w:t>
            </w:r>
            <w:r w:rsidR="0026200F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>الثانية</w:t>
            </w:r>
          </w:p>
        </w:tc>
      </w:tr>
      <w:tr w:rsidR="00DE7BA6" w:rsidRPr="00171C6C" w14:paraId="0B99F23A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116FDDBA" w14:textId="4A8DD979" w:rsidR="00DE7BA6" w:rsidRPr="00171C6C" w:rsidRDefault="00DE7BA6" w:rsidP="00F17B45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تاريخ آخر مراجعة:  </w:t>
            </w:r>
            <w:r w:rsidR="002C006E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>١</w:t>
            </w:r>
            <w:r w:rsidR="00F6145D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>6</w:t>
            </w:r>
            <w:r w:rsidR="00877BC8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>/</w:t>
            </w:r>
            <w:r w:rsidR="002C006E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>٨</w:t>
            </w:r>
            <w:r w:rsidR="00877BC8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>/1444ه</w:t>
            </w:r>
          </w:p>
        </w:tc>
      </w:tr>
    </w:tbl>
    <w:p w14:paraId="15FABE62" w14:textId="4EA244F0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28DF5EA9" w14:textId="483945E5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42694D7D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7BD4F7AD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7CC98E47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2D31B2E8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06D643B9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5878B784" w14:textId="2A251CCB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6CCE696A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sz w:val="20"/>
          <w:szCs w:val="20"/>
          <w:rtl/>
          <w:lang w:bidi="ar-SA"/>
        </w:rPr>
      </w:pPr>
    </w:p>
    <w:p w14:paraId="00CC8C62" w14:textId="2FBA2887" w:rsidR="006D3F0B" w:rsidRPr="00171C6C" w:rsidRDefault="006D3F0B">
      <w:pPr>
        <w:rPr>
          <w:rStyle w:val="a5"/>
          <w:rFonts w:ascii="Sakkal Majalla" w:hAnsi="Sakkal Majalla" w:cs="Sakkal Majalla"/>
          <w:color w:val="4C3D8E"/>
          <w:rtl/>
        </w:rPr>
      </w:pPr>
      <w:r w:rsidRPr="00171C6C">
        <w:rPr>
          <w:rStyle w:val="a5"/>
          <w:rFonts w:ascii="Sakkal Majalla" w:hAnsi="Sakkal Majalla" w:cs="Sakkal Majalla"/>
          <w:color w:val="4C3D8E"/>
          <w:rtl/>
        </w:rPr>
        <w:br w:type="page"/>
      </w:r>
    </w:p>
    <w:sdt>
      <w:sdtPr>
        <w:rPr>
          <w:rFonts w:ascii="Sakkal Majalla" w:eastAsiaTheme="minorHAnsi" w:hAnsi="Sakkal Majalla" w:cs="Sakkal Majalla"/>
          <w:color w:val="7030A0"/>
          <w:sz w:val="44"/>
          <w:szCs w:val="44"/>
          <w:lang w:val="ar-SA"/>
        </w:rPr>
        <w:id w:val="-2105252454"/>
        <w:docPartObj>
          <w:docPartGallery w:val="Table of Contents"/>
          <w:docPartUnique/>
        </w:docPartObj>
      </w:sdtPr>
      <w:sdtEndPr>
        <w:rPr>
          <w:b/>
          <w:bCs/>
          <w:color w:val="auto"/>
          <w:sz w:val="22"/>
          <w:szCs w:val="22"/>
        </w:rPr>
      </w:sdtEndPr>
      <w:sdtContent>
        <w:p w14:paraId="14E3E438" w14:textId="601FDBDD" w:rsidR="006D3F0B" w:rsidRPr="007C2C59" w:rsidRDefault="006D3F0B" w:rsidP="007C2C59">
          <w:pPr>
            <w:pStyle w:val="ab"/>
            <w:rPr>
              <w:rFonts w:ascii="Sakkal Majalla" w:hAnsi="Sakkal Majalla" w:cs="Sakkal Majalla"/>
              <w:b/>
              <w:bCs/>
              <w:color w:val="7030A0"/>
              <w:sz w:val="28"/>
              <w:szCs w:val="28"/>
            </w:rPr>
          </w:pPr>
          <w:r w:rsidRPr="007C2C59">
            <w:rPr>
              <w:rFonts w:ascii="Sakkal Majalla" w:hAnsi="Sakkal Majalla" w:cs="Sakkal Majalla"/>
              <w:b/>
              <w:bCs/>
              <w:color w:val="7030A0"/>
              <w:sz w:val="28"/>
              <w:szCs w:val="28"/>
              <w:lang w:val="ar-SA"/>
            </w:rPr>
            <w:t>جدول المحتويات</w:t>
          </w:r>
        </w:p>
        <w:p w14:paraId="48FA9E9B" w14:textId="094A8C1B" w:rsidR="007C2C59" w:rsidRPr="007C2C59" w:rsidRDefault="006D3F0B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r w:rsidRPr="007C2C59">
            <w:rPr>
              <w:rFonts w:ascii="Sakkal Majalla" w:hAnsi="Sakkal Majalla" w:cs="Sakkal Majalla"/>
              <w:b/>
              <w:bCs/>
              <w:sz w:val="28"/>
              <w:szCs w:val="28"/>
            </w:rPr>
            <w:fldChar w:fldCharType="begin"/>
          </w:r>
          <w:r w:rsidRPr="007C2C59">
            <w:rPr>
              <w:rFonts w:ascii="Sakkal Majalla" w:hAnsi="Sakkal Majalla" w:cs="Sakkal Majalla"/>
              <w:b/>
              <w:bCs/>
              <w:sz w:val="28"/>
              <w:szCs w:val="28"/>
            </w:rPr>
            <w:instrText xml:space="preserve"> TOC \o "1-3" \h \z \u </w:instrText>
          </w:r>
          <w:r w:rsidRPr="007C2C59">
            <w:rPr>
              <w:rFonts w:ascii="Sakkal Majalla" w:hAnsi="Sakkal Majalla" w:cs="Sakkal Majalla"/>
              <w:b/>
              <w:bCs/>
              <w:sz w:val="28"/>
              <w:szCs w:val="28"/>
            </w:rPr>
            <w:fldChar w:fldCharType="separate"/>
          </w:r>
          <w:hyperlink w:anchor="_Toc138156151" w:history="1">
            <w:r w:rsidR="007C2C59"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أ.</w:t>
            </w:r>
            <w:r w:rsidR="007C2C59"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</w:rPr>
              <w:t xml:space="preserve"> </w:t>
            </w:r>
            <w:r w:rsidR="007C2C59"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معلومات عامة عن المقرر الدراسي:</w:t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_Toc138156151 \h </w:instrText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5F038F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3</w:t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1A3720E" w14:textId="5CAB8E2E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2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ب. نواتج التعلم للمقرر واستراتيجيات تدريسها وطرق تقييمها: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_Toc138156152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5F038F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4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65B6373" w14:textId="3F4C1164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3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ج. موضوعات المقرر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_Toc138156153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5F038F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6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B02D684" w14:textId="1F48E529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4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د. أنشطة تقييم الطلبة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_Toc138156154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5F038F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7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6EC7872" w14:textId="79619268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5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ه. مصادر التعلم والمرافق: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_Toc138156155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5F038F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8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8D575DF" w14:textId="735283BF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6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و. تقويم جودة المقرر: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_Toc138156156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5F038F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9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017B84A" w14:textId="5620616F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7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ز. اعتماد التوصيف: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_Toc138156157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5F038F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9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5B6FBB5" w14:textId="4905C546" w:rsidR="006D3F0B" w:rsidRPr="00171C6C" w:rsidRDefault="006D3F0B" w:rsidP="007C2C59">
          <w:pPr>
            <w:bidi/>
            <w:rPr>
              <w:rFonts w:ascii="Sakkal Majalla" w:hAnsi="Sakkal Majalla" w:cs="Sakkal Majalla"/>
            </w:rPr>
          </w:pPr>
          <w:r w:rsidRPr="007C2C59">
            <w:rPr>
              <w:rFonts w:ascii="Sakkal Majalla" w:hAnsi="Sakkal Majalla" w:cs="Sakkal Majalla"/>
              <w:b/>
              <w:bCs/>
              <w:sz w:val="28"/>
              <w:szCs w:val="28"/>
              <w:lang w:val="ar-SA"/>
            </w:rPr>
            <w:fldChar w:fldCharType="end"/>
          </w:r>
        </w:p>
      </w:sdtContent>
    </w:sdt>
    <w:p w14:paraId="55A4358E" w14:textId="352E6DA8" w:rsidR="002D35DE" w:rsidRPr="00171C6C" w:rsidRDefault="002D35DE" w:rsidP="002761CB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51319574" w14:textId="763F71A8" w:rsidR="003B0D84" w:rsidRPr="00171C6C" w:rsidRDefault="003B0D84" w:rsidP="002761CB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7AF83729" w14:textId="1F6906EC" w:rsidR="003B0D84" w:rsidRPr="00171C6C" w:rsidRDefault="003B0D84" w:rsidP="002761CB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6AEFFB6A" w14:textId="1B1F525A" w:rsidR="001D13E9" w:rsidRPr="00171C6C" w:rsidRDefault="006D3F0B" w:rsidP="006D3F0B">
      <w:pPr>
        <w:rPr>
          <w:rStyle w:val="a5"/>
          <w:rFonts w:ascii="Sakkal Majalla" w:hAnsi="Sakkal Majalla" w:cs="Sakkal Majalla"/>
          <w:color w:val="4C3D8E"/>
          <w:rtl/>
        </w:rPr>
      </w:pPr>
      <w:r w:rsidRPr="00171C6C">
        <w:rPr>
          <w:rStyle w:val="a5"/>
          <w:rFonts w:ascii="Sakkal Majalla" w:hAnsi="Sakkal Majalla" w:cs="Sakkal Majalla"/>
          <w:color w:val="4C3D8E"/>
          <w:rtl/>
        </w:rPr>
        <w:br w:type="page"/>
      </w:r>
    </w:p>
    <w:p w14:paraId="31A16AAD" w14:textId="01467511" w:rsidR="005031B0" w:rsidRDefault="00732704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</w:pPr>
      <w:bookmarkStart w:id="1" w:name="_Toc138156151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lastRenderedPageBreak/>
        <w:t>أ.</w:t>
      </w:r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  <w:t xml:space="preserve"> </w:t>
      </w:r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معلومات عامة عن </w:t>
      </w:r>
      <w:r w:rsidR="004605E1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المقرر الدراسي</w:t>
      </w:r>
      <w:r w:rsidR="002D4589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:</w:t>
      </w:r>
      <w:bookmarkEnd w:id="1"/>
    </w:p>
    <w:p w14:paraId="03C6EDD0" w14:textId="4CF98E3A" w:rsidR="00E30386" w:rsidRDefault="000E4058" w:rsidP="00E30386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1. </w:t>
      </w:r>
      <w:r w:rsidR="00E30386" w:rsidRPr="00E30386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التعريف بالمقرر الدراسي</w:t>
      </w:r>
    </w:p>
    <w:tbl>
      <w:tblPr>
        <w:tblStyle w:val="GridTable4-Accent11"/>
        <w:bidiVisual/>
        <w:tblW w:w="10124" w:type="dxa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267"/>
        <w:gridCol w:w="1971"/>
        <w:gridCol w:w="1971"/>
        <w:gridCol w:w="550"/>
        <w:gridCol w:w="1422"/>
        <w:gridCol w:w="1971"/>
        <w:gridCol w:w="1972"/>
      </w:tblGrid>
      <w:tr w:rsidR="00C5703B" w:rsidRPr="001F1912" w14:paraId="6531655B" w14:textId="77777777" w:rsidTr="005C040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3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C3D8E"/>
          </w:tcPr>
          <w:p w14:paraId="3293A518" w14:textId="3AD6EAAE" w:rsidR="00C5703B" w:rsidRPr="009E6110" w:rsidRDefault="00C5703B" w:rsidP="001E472E">
            <w:pPr>
              <w:bidi/>
              <w:ind w:right="43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bookmarkStart w:id="2" w:name="_Hlk135905091"/>
            <w:r w:rsidRPr="009E6110">
              <w:rPr>
                <w:rFonts w:ascii="Sakkal Majalla" w:hAnsi="Sakkal Majalla" w:cs="Sakkal Majalla"/>
                <w:sz w:val="28"/>
                <w:szCs w:val="28"/>
                <w:rtl/>
              </w:rPr>
              <w:t>1. الساعات المعتمدة: (</w:t>
            </w:r>
            <w:r w:rsidR="001E472E">
              <w:rPr>
                <w:rFonts w:ascii="Sakkal Majalla" w:hAnsi="Sakkal Majalla" w:cs="Sakkal Majalla" w:hint="cs"/>
                <w:sz w:val="28"/>
                <w:szCs w:val="28"/>
                <w:rtl/>
              </w:rPr>
              <w:t>ساعة</w:t>
            </w:r>
            <w:r w:rsidR="00877BC8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  <w:r w:rsidRPr="009E6110">
              <w:rPr>
                <w:rFonts w:ascii="Sakkal Majalla" w:hAnsi="Sakkal Majalla" w:cs="Sakkal Majalla"/>
                <w:sz w:val="28"/>
                <w:szCs w:val="28"/>
                <w:rtl/>
              </w:rPr>
              <w:t>)</w:t>
            </w:r>
          </w:p>
        </w:tc>
      </w:tr>
      <w:tr w:rsidR="00C5703B" w:rsidRPr="001F1912" w14:paraId="5D29504C" w14:textId="77777777" w:rsidTr="005C04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77F06A42" w14:textId="77777777" w:rsidR="00C5703B" w:rsidRPr="009E6110" w:rsidRDefault="00C5703B" w:rsidP="00D821B3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</w:p>
        </w:tc>
      </w:tr>
      <w:tr w:rsidR="00C5703B" w:rsidRPr="001F1912" w14:paraId="65C9D4C9" w14:textId="77777777" w:rsidTr="005C0401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14FA6A39" w14:textId="5535FA33" w:rsidR="00C5703B" w:rsidRPr="009E6110" w:rsidRDefault="00C5703B" w:rsidP="00D821B3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2. </w:t>
            </w:r>
            <w:r w:rsidRPr="00C5703B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نوع المقرر</w:t>
            </w:r>
          </w:p>
        </w:tc>
      </w:tr>
      <w:tr w:rsidR="00016CC7" w:rsidRPr="001F1912" w14:paraId="4C040F4A" w14:textId="77777777" w:rsidTr="005C04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" w:type="dxa"/>
            <w:shd w:val="clear" w:color="auto" w:fill="4C3D8E"/>
          </w:tcPr>
          <w:p w14:paraId="1E0BA97D" w14:textId="4E8C6CF4" w:rsidR="00016CC7" w:rsidRPr="005A0806" w:rsidRDefault="00016CC7" w:rsidP="005C0401">
            <w:pPr>
              <w:bidi/>
              <w:jc w:val="center"/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</w:pPr>
            <w:r w:rsidRPr="005A0806"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  <w:t>أ-</w:t>
            </w:r>
            <w:r w:rsidR="005C0401">
              <w:rPr>
                <w:rFonts w:ascii="Sakkal Majalla" w:hAnsi="Sakkal Majalla" w:cs="Sakkal Majalla" w:hint="cs"/>
                <w:color w:val="FFFFFF" w:themeColor="background1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957" w:type="dxa"/>
            <w:shd w:val="clear" w:color="auto" w:fill="F2F2F2" w:themeFill="background1" w:themeFillShade="F2"/>
            <w:vAlign w:val="center"/>
          </w:tcPr>
          <w:p w14:paraId="4332821D" w14:textId="328556D2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983113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6CC7" w:rsidRPr="005A0806">
                  <w:rPr>
                    <w:rFonts w:ascii="Segoe UI Symbol" w:hAnsi="Segoe UI Symbol" w:cs="Segoe UI Symbol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متطلب جامعة</w:t>
            </w:r>
          </w:p>
        </w:tc>
        <w:tc>
          <w:tcPr>
            <w:tcW w:w="1957" w:type="dxa"/>
            <w:shd w:val="clear" w:color="auto" w:fill="F2F2F2" w:themeFill="background1" w:themeFillShade="F2"/>
            <w:vAlign w:val="center"/>
          </w:tcPr>
          <w:p w14:paraId="03B66902" w14:textId="3A1891E3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63714358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730EA5">
                  <w:rPr>
                    <w:rFonts w:ascii="MS Gothic" w:eastAsia="MS Gothic" w:hAnsi="MS Gothic" w:cs="Sakkal Majalla" w:hint="eastAsia"/>
                    <w:color w:val="000000" w:themeColor="text1"/>
                    <w:sz w:val="24"/>
                    <w:szCs w:val="24"/>
                    <w:rtl/>
                  </w:rPr>
                  <w:t>☒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متطلب كلية</w:t>
            </w:r>
          </w:p>
        </w:tc>
        <w:tc>
          <w:tcPr>
            <w:tcW w:w="1958" w:type="dxa"/>
            <w:gridSpan w:val="2"/>
            <w:shd w:val="clear" w:color="auto" w:fill="F2F2F2" w:themeFill="background1" w:themeFillShade="F2"/>
            <w:vAlign w:val="center"/>
          </w:tcPr>
          <w:p w14:paraId="07E7165F" w14:textId="5DF451D2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366019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30EA5">
                  <w:rPr>
                    <w:rFonts w:ascii="MS Gothic" w:eastAsia="MS Gothic" w:hAnsi="MS Gothic" w:cs="Sakkal Majalla" w:hint="eastAsia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متطلب تخصص</w:t>
            </w:r>
          </w:p>
        </w:tc>
        <w:tc>
          <w:tcPr>
            <w:tcW w:w="1957" w:type="dxa"/>
            <w:shd w:val="clear" w:color="auto" w:fill="F2F2F2" w:themeFill="background1" w:themeFillShade="F2"/>
            <w:vAlign w:val="center"/>
          </w:tcPr>
          <w:p w14:paraId="547DFD35" w14:textId="2062FC94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-97252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E472E">
                  <w:rPr>
                    <w:rFonts w:ascii="MS Gothic" w:eastAsia="MS Gothic" w:hAnsi="MS Gothic" w:cs="Sakkal Majalla" w:hint="eastAsia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متطلب مسار</w:t>
            </w:r>
          </w:p>
        </w:tc>
        <w:tc>
          <w:tcPr>
            <w:tcW w:w="1951" w:type="dxa"/>
            <w:shd w:val="clear" w:color="auto" w:fill="F2F2F2" w:themeFill="background1" w:themeFillShade="F2"/>
            <w:vAlign w:val="center"/>
          </w:tcPr>
          <w:p w14:paraId="3B6C7CFF" w14:textId="39686581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-10488293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30EA5">
                  <w:rPr>
                    <w:rFonts w:ascii="MS Gothic" w:eastAsia="MS Gothic" w:hAnsi="MS Gothic" w:cs="Sakkal Majalla" w:hint="eastAsia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016CC7">
              <w:rPr>
                <w:rFonts w:ascii="Sakkal Majalla" w:hAnsi="Sakkal Majalla" w:cs="Sakkal Majalla" w:hint="cs"/>
                <w:color w:val="000000" w:themeColor="text1"/>
                <w:sz w:val="24"/>
                <w:szCs w:val="24"/>
                <w:rtl/>
              </w:rPr>
              <w:t>أخرى</w:t>
            </w:r>
            <w:r w:rsidR="001E472E">
              <w:rPr>
                <w:rFonts w:ascii="Sakkal Majalla" w:hAnsi="Sakkal Majalla" w:cs="Sakkal Majalla" w:hint="cs"/>
                <w:color w:val="000000" w:themeColor="text1"/>
                <w:sz w:val="24"/>
                <w:szCs w:val="24"/>
                <w:rtl/>
              </w:rPr>
              <w:t xml:space="preserve"> (برنامج)</w:t>
            </w:r>
          </w:p>
        </w:tc>
      </w:tr>
      <w:tr w:rsidR="00A20A12" w:rsidRPr="001F1912" w14:paraId="62572606" w14:textId="77777777" w:rsidTr="005C0401">
        <w:trPr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" w:type="dxa"/>
            <w:shd w:val="clear" w:color="auto" w:fill="4C3D8E"/>
          </w:tcPr>
          <w:p w14:paraId="2C17EA3F" w14:textId="63D8BE07" w:rsidR="00A20A12" w:rsidRPr="005A0806" w:rsidRDefault="00A20A12" w:rsidP="00A20A12">
            <w:pPr>
              <w:bidi/>
              <w:jc w:val="lowKashida"/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</w:pPr>
            <w:r w:rsidRPr="005A0806"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  <w:t>ب-</w:t>
            </w:r>
          </w:p>
        </w:tc>
        <w:tc>
          <w:tcPr>
            <w:tcW w:w="4478" w:type="dxa"/>
            <w:gridSpan w:val="3"/>
            <w:shd w:val="clear" w:color="auto" w:fill="F2F2F2" w:themeFill="background1" w:themeFillShade="F2"/>
          </w:tcPr>
          <w:p w14:paraId="1DD1CCBA" w14:textId="1DF87E7C" w:rsidR="00A20A12" w:rsidRPr="005A0806" w:rsidRDefault="00000000" w:rsidP="00A20A12">
            <w:pPr>
              <w:shd w:val="clear" w:color="auto" w:fill="F2F2F2" w:themeFill="background1" w:themeFillShade="F2"/>
              <w:bidi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9082077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6D480E">
                  <w:rPr>
                    <w:rFonts w:ascii="MS Gothic" w:eastAsia="MS Gothic" w:hAnsi="MS Gothic" w:cs="Sakkal Majalla" w:hint="eastAsia"/>
                    <w:color w:val="000000" w:themeColor="text1"/>
                    <w:sz w:val="24"/>
                    <w:szCs w:val="24"/>
                    <w:rtl/>
                  </w:rPr>
                  <w:t>☒</w:t>
                </w:r>
              </w:sdtContent>
            </w:sdt>
            <w:r w:rsidR="00A20A12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إجباري</w:t>
            </w:r>
          </w:p>
        </w:tc>
        <w:tc>
          <w:tcPr>
            <w:tcW w:w="5344" w:type="dxa"/>
            <w:gridSpan w:val="3"/>
            <w:shd w:val="clear" w:color="auto" w:fill="F2F2F2" w:themeFill="background1" w:themeFillShade="F2"/>
          </w:tcPr>
          <w:p w14:paraId="03294C0C" w14:textId="461E7B4D" w:rsidR="00A20A12" w:rsidRPr="005A0806" w:rsidRDefault="00000000" w:rsidP="00A20A12">
            <w:pPr>
              <w:shd w:val="clear" w:color="auto" w:fill="F2F2F2" w:themeFill="background1" w:themeFillShade="F2"/>
              <w:bidi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264656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20A12" w:rsidRPr="005A0806">
                  <w:rPr>
                    <w:rFonts w:ascii="Segoe UI Symbol" w:hAnsi="Segoe UI Symbol" w:cs="Segoe UI Symbol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A20A12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782108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>اختياري</w:t>
            </w:r>
            <w:r w:rsidR="00A20A12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      </w:t>
            </w:r>
          </w:p>
        </w:tc>
      </w:tr>
      <w:tr w:rsidR="001F03FF" w:rsidRPr="001F1912" w14:paraId="2676D541" w14:textId="77777777" w:rsidTr="005C04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4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0B1E5A32" w14:textId="31091F34" w:rsidR="001F03FF" w:rsidRPr="009E6110" w:rsidRDefault="001F03FF" w:rsidP="004E0DB6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9E6110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3. </w:t>
            </w:r>
            <w:r w:rsidRPr="00782108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السنة / المستوى الذي يقدم فيه المقرر</w:t>
            </w:r>
            <w:r w:rsidRPr="009E6110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:</w:t>
            </w:r>
            <w:r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 (</w:t>
            </w:r>
            <w:r w:rsidR="00877BC8">
              <w:rPr>
                <w:rFonts w:ascii="Sakkal Majalla" w:hAnsi="Sakkal Majalla" w:cs="Sakkal Majalla" w:hint="cs"/>
                <w:color w:val="FFFFFF" w:themeColor="background1"/>
                <w:sz w:val="28"/>
                <w:szCs w:val="28"/>
                <w:rtl/>
              </w:rPr>
              <w:t>المستوى</w:t>
            </w:r>
            <w:r w:rsidR="00730EA5">
              <w:rPr>
                <w:rFonts w:ascii="Sakkal Majalla" w:hAnsi="Sakkal Majalla" w:cs="Sakkal Majalla" w:hint="cs"/>
                <w:color w:val="FFFFFF" w:themeColor="background1"/>
                <w:sz w:val="28"/>
                <w:szCs w:val="28"/>
                <w:rtl/>
              </w:rPr>
              <w:t xml:space="preserve"> الخامس</w:t>
            </w:r>
            <w:r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 )</w:t>
            </w:r>
          </w:p>
        </w:tc>
      </w:tr>
      <w:tr w:rsidR="001F03FF" w:rsidRPr="001F1912" w14:paraId="7AA8D133" w14:textId="77777777" w:rsidTr="005C0401">
        <w:trPr>
          <w:trHeight w:val="384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171423A9" w14:textId="79114F6A" w:rsidR="001F03FF" w:rsidRPr="001F03FF" w:rsidRDefault="001F03FF" w:rsidP="001F03FF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4. </w:t>
            </w:r>
            <w:r w:rsidRPr="001F03FF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الوصف العام للمقرر</w:t>
            </w:r>
          </w:p>
        </w:tc>
      </w:tr>
      <w:tr w:rsidR="0099367B" w:rsidRPr="001F1912" w14:paraId="5584FD45" w14:textId="77777777" w:rsidTr="005C04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5FD6FBC1" w14:textId="5AF8534C" w:rsidR="0099367B" w:rsidRPr="0099367B" w:rsidRDefault="00F6145D" w:rsidP="0099367B">
            <w:pPr>
              <w:pStyle w:val="aa"/>
              <w:bidi/>
              <w:spacing w:line="0" w:lineRule="atLeast"/>
              <w:jc w:val="lowKashida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  <w:r>
              <w:rPr>
                <w:rFonts w:ascii="Sakkal Majalla" w:eastAsiaTheme="minorHAnsi" w:hAnsi="Sakkal Majalla" w:cs="Sakkal Majalla"/>
                <w:rtl/>
              </w:rPr>
              <w:t xml:space="preserve">يدرس في هذا المقرر: </w:t>
            </w:r>
            <w:r>
              <w:rPr>
                <w:rFonts w:ascii="Sakkal Majalla" w:eastAsiaTheme="minorHAnsi" w:hAnsi="Sakkal Majalla" w:cs="Sakkal Majalla" w:hint="cs"/>
                <w:rtl/>
              </w:rPr>
              <w:t>تلاوة السور من أول القصص إلى آخر سورة فاطر</w:t>
            </w:r>
            <w:r>
              <w:rPr>
                <w:rFonts w:ascii="Sakkal Majalla" w:eastAsiaTheme="minorHAnsi" w:hAnsi="Sakkal Majalla" w:cs="Sakkal Majalla"/>
                <w:rtl/>
              </w:rPr>
              <w:t xml:space="preserve">، وحفظ الجزء </w:t>
            </w:r>
            <w:r>
              <w:rPr>
                <w:rFonts w:ascii="Sakkal Majalla" w:eastAsiaTheme="minorHAnsi" w:hAnsi="Sakkal Majalla" w:cs="Sakkal Majalla" w:hint="cs"/>
                <w:rtl/>
              </w:rPr>
              <w:t>الرابع</w:t>
            </w:r>
            <w:r>
              <w:rPr>
                <w:rFonts w:ascii="Sakkal Majalla" w:eastAsiaTheme="minorHAnsi" w:hAnsi="Sakkal Majalla" w:cs="Sakkal Majalla"/>
                <w:rtl/>
              </w:rPr>
              <w:t xml:space="preserve"> وفهم الغريب</w:t>
            </w:r>
            <w:r>
              <w:rPr>
                <w:rFonts w:ascii="Sakkal Majalla" w:eastAsiaTheme="minorHAnsi" w:hAnsi="Sakkal Majalla" w:cs="Sakkal Majalla"/>
              </w:rPr>
              <w:t>.</w:t>
            </w:r>
          </w:p>
        </w:tc>
      </w:tr>
      <w:tr w:rsidR="0099367B" w:rsidRPr="001F1912" w14:paraId="31132CCE" w14:textId="77777777" w:rsidTr="005C0401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0287DC18" w14:textId="55D292D9" w:rsidR="0099367B" w:rsidRPr="009E6110" w:rsidRDefault="0099367B" w:rsidP="0099367B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bookmarkStart w:id="3" w:name="_Hlk511560069"/>
            <w:r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5- المتطلبات السابقة لهذا المقرر </w:t>
            </w:r>
            <w:r>
              <w:rPr>
                <w:rFonts w:ascii="Sakkal Majalla" w:hAnsi="Sakkal Majalla" w:cs="Sakkal Majalla"/>
                <w:b w:val="0"/>
                <w:bCs w:val="0"/>
                <w:color w:val="FFFFFF" w:themeColor="background1"/>
                <w:sz w:val="28"/>
                <w:szCs w:val="28"/>
                <w:vertAlign w:val="subscript"/>
                <w:rtl/>
              </w:rPr>
              <w:t>(إن وجدت)</w:t>
            </w:r>
          </w:p>
        </w:tc>
      </w:tr>
      <w:bookmarkEnd w:id="3"/>
      <w:tr w:rsidR="0099367B" w:rsidRPr="001F1912" w14:paraId="0AD269F1" w14:textId="77777777" w:rsidTr="005C04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3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06CD3E0F" w14:textId="5623ABF2" w:rsidR="0099367B" w:rsidRPr="009E6110" w:rsidRDefault="0099367B" w:rsidP="0099367B">
            <w:pPr>
              <w:pStyle w:val="aa"/>
              <w:bidi/>
              <w:spacing w:line="0" w:lineRule="atLeast"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Sakkal Majalla" w:eastAsiaTheme="minorHAnsi" w:hAnsi="Sakkal Majalla" w:cs="Sakkal Majalla" w:hint="cs"/>
                <w:rtl/>
              </w:rPr>
              <w:t>القرآن الكريم (1)</w:t>
            </w:r>
          </w:p>
        </w:tc>
      </w:tr>
      <w:tr w:rsidR="0099367B" w:rsidRPr="001F1912" w14:paraId="535687F7" w14:textId="77777777" w:rsidTr="005C0401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7D2D710A" w14:textId="2D180ED1" w:rsidR="0099367B" w:rsidRPr="00DF1E19" w:rsidRDefault="0099367B" w:rsidP="0099367B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DF1E19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6- المتطلبات المتزامنة مع هذا المقرر (إن وجدت)</w:t>
            </w:r>
          </w:p>
        </w:tc>
      </w:tr>
      <w:tr w:rsidR="0099367B" w:rsidRPr="001F1912" w14:paraId="3773A262" w14:textId="77777777" w:rsidTr="005C04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68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6C91FBBE" w14:textId="53CBEA90" w:rsidR="0099367B" w:rsidRPr="009E6110" w:rsidRDefault="0099367B" w:rsidP="0099367B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لا يوجد</w:t>
            </w:r>
          </w:p>
        </w:tc>
      </w:tr>
      <w:tr w:rsidR="0099367B" w:rsidRPr="001F1912" w14:paraId="75034CC4" w14:textId="77777777" w:rsidTr="005C0401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2BDDBF5E" w14:textId="4E4C9398" w:rsidR="0099367B" w:rsidRPr="00DF1E19" w:rsidRDefault="0099367B" w:rsidP="0099367B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DF1E19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7. الهدف الرئيس للمقرر</w:t>
            </w:r>
          </w:p>
        </w:tc>
      </w:tr>
      <w:tr w:rsidR="0099367B" w:rsidRPr="001F1912" w14:paraId="08194FBD" w14:textId="77777777" w:rsidTr="005C04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68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465D65DB" w14:textId="6831BE71" w:rsidR="0099367B" w:rsidRPr="00260556" w:rsidRDefault="0099367B" w:rsidP="0099367B">
            <w:pPr>
              <w:pStyle w:val="aa"/>
              <w:bidi/>
              <w:spacing w:line="0" w:lineRule="atLeast"/>
              <w:jc w:val="lowKashida"/>
              <w:rPr>
                <w:b w:val="0"/>
                <w:bCs w:val="0"/>
                <w:rtl/>
              </w:rPr>
            </w:pPr>
            <w:r w:rsidRPr="00B61B2D">
              <w:rPr>
                <w:rFonts w:ascii="Sakkal Majalla" w:eastAsiaTheme="minorHAnsi" w:hAnsi="Sakkal Majalla" w:cs="Sakkal Majalla"/>
                <w:rtl/>
              </w:rPr>
              <w:t>إكساب الطالب المعارف والمهارات التي تمكنه من إتقان تلاوة الأجزاء المقررة تلاوةً خاليةً من اللَّحن، وفهم الغريب من الألفاظ.</w:t>
            </w:r>
          </w:p>
        </w:tc>
      </w:tr>
    </w:tbl>
    <w:bookmarkEnd w:id="2"/>
    <w:p w14:paraId="59B12B53" w14:textId="6C36AFFB" w:rsidR="00A44627" w:rsidRPr="00DF1E19" w:rsidRDefault="000E4058" w:rsidP="000E4058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color w:val="52B5C2"/>
          <w:sz w:val="28"/>
          <w:szCs w:val="28"/>
        </w:rPr>
      </w:pPr>
      <w:r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2.</w:t>
      </w:r>
      <w:r w:rsidR="00256F95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 </w:t>
      </w:r>
      <w:r w:rsidR="00A4737E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نمط التعليم</w:t>
      </w:r>
      <w:bookmarkStart w:id="4" w:name="_Hlk531080362"/>
      <w:r w:rsidR="008C0C1F">
        <w:rPr>
          <w:rStyle w:val="a5"/>
          <w:rFonts w:ascii="Sakkal Majalla" w:hAnsi="Sakkal Majalla" w:cs="Sakkal Majalla" w:hint="cs"/>
          <w:b/>
          <w:bCs/>
          <w:color w:val="52B5C2"/>
          <w:sz w:val="28"/>
          <w:szCs w:val="28"/>
          <w:rtl/>
        </w:rPr>
        <w:t xml:space="preserve"> </w:t>
      </w:r>
      <w:r w:rsidR="008C0C1F" w:rsidRPr="00016CC7">
        <w:rPr>
          <w:rStyle w:val="a5"/>
          <w:rFonts w:ascii="Sakkal Majalla" w:hAnsi="Sakkal Majalla" w:cs="Sakkal Majalla"/>
          <w:color w:val="auto"/>
          <w:sz w:val="20"/>
          <w:szCs w:val="20"/>
          <w:rtl/>
        </w:rPr>
        <w:t xml:space="preserve">(اختر </w:t>
      </w:r>
      <w:r w:rsidR="008C0C1F" w:rsidRPr="00016CC7">
        <w:rPr>
          <w:rStyle w:val="a5"/>
          <w:rFonts w:ascii="Sakkal Majalla" w:hAnsi="Sakkal Majalla" w:cs="Sakkal Majalla" w:hint="eastAsia"/>
          <w:color w:val="auto"/>
          <w:sz w:val="20"/>
          <w:szCs w:val="20"/>
          <w:rtl/>
        </w:rPr>
        <w:t>كل</w:t>
      </w:r>
      <w:r w:rsidR="008C0C1F" w:rsidRPr="00016CC7">
        <w:rPr>
          <w:rStyle w:val="a5"/>
          <w:rFonts w:ascii="Sakkal Majalla" w:hAnsi="Sakkal Majalla" w:cs="Sakkal Majalla"/>
          <w:color w:val="auto"/>
          <w:sz w:val="20"/>
          <w:szCs w:val="20"/>
          <w:rtl/>
        </w:rPr>
        <w:t xml:space="preserve"> </w:t>
      </w:r>
      <w:r w:rsidR="008C0C1F" w:rsidRPr="00016CC7">
        <w:rPr>
          <w:rStyle w:val="a5"/>
          <w:rFonts w:ascii="Sakkal Majalla" w:hAnsi="Sakkal Majalla" w:cs="Sakkal Majalla" w:hint="eastAsia"/>
          <w:color w:val="auto"/>
          <w:sz w:val="20"/>
          <w:szCs w:val="20"/>
          <w:rtl/>
        </w:rPr>
        <w:t>ما</w:t>
      </w:r>
      <w:r w:rsidR="008C0C1F" w:rsidRPr="00016CC7">
        <w:rPr>
          <w:rStyle w:val="a5"/>
          <w:rFonts w:ascii="Sakkal Majalla" w:hAnsi="Sakkal Majalla" w:cs="Sakkal Majalla"/>
          <w:color w:val="auto"/>
          <w:sz w:val="20"/>
          <w:szCs w:val="20"/>
          <w:rtl/>
        </w:rPr>
        <w:t xml:space="preserve"> </w:t>
      </w:r>
      <w:r w:rsidR="008C0C1F" w:rsidRPr="00016CC7">
        <w:rPr>
          <w:rStyle w:val="a5"/>
          <w:rFonts w:ascii="Sakkal Majalla" w:hAnsi="Sakkal Majalla" w:cs="Sakkal Majalla" w:hint="eastAsia"/>
          <w:color w:val="auto"/>
          <w:sz w:val="20"/>
          <w:szCs w:val="20"/>
          <w:rtl/>
        </w:rPr>
        <w:t>ينطبق</w:t>
      </w:r>
      <w:r w:rsidR="008C0C1F" w:rsidRPr="00016CC7">
        <w:rPr>
          <w:rStyle w:val="a5"/>
          <w:rFonts w:ascii="Sakkal Majalla" w:hAnsi="Sakkal Majalla" w:cs="Sakkal Majalla"/>
          <w:color w:val="auto"/>
          <w:sz w:val="20"/>
          <w:szCs w:val="20"/>
          <w:rtl/>
        </w:rPr>
        <w:t>)</w:t>
      </w:r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866"/>
        <w:gridCol w:w="3523"/>
        <w:gridCol w:w="2621"/>
        <w:gridCol w:w="2622"/>
      </w:tblGrid>
      <w:tr w:rsidR="00086F56" w:rsidRPr="000E4058" w14:paraId="3D9D317E" w14:textId="77777777" w:rsidTr="000E4058">
        <w:trPr>
          <w:tblHeader/>
          <w:tblCellSpacing w:w="7" w:type="dxa"/>
          <w:jc w:val="center"/>
        </w:trPr>
        <w:tc>
          <w:tcPr>
            <w:tcW w:w="845" w:type="dxa"/>
            <w:shd w:val="clear" w:color="auto" w:fill="4C3D8E"/>
            <w:vAlign w:val="center"/>
          </w:tcPr>
          <w:bookmarkEnd w:id="4"/>
          <w:p w14:paraId="698E07A8" w14:textId="77777777" w:rsidR="00A4737E" w:rsidRPr="000E4058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3509" w:type="dxa"/>
            <w:shd w:val="clear" w:color="auto" w:fill="4C3D8E"/>
            <w:vAlign w:val="center"/>
          </w:tcPr>
          <w:p w14:paraId="08C8AB33" w14:textId="77777777" w:rsidR="00A4737E" w:rsidRPr="000E4058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E405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نمط التعليم</w:t>
            </w:r>
          </w:p>
        </w:tc>
        <w:tc>
          <w:tcPr>
            <w:tcW w:w="2607" w:type="dxa"/>
            <w:shd w:val="clear" w:color="auto" w:fill="4C3D8E"/>
            <w:vAlign w:val="center"/>
          </w:tcPr>
          <w:p w14:paraId="155C7DF9" w14:textId="77777777" w:rsidR="00A4737E" w:rsidRPr="000E4058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E405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عدد الساعات التدريسية</w:t>
            </w:r>
          </w:p>
        </w:tc>
        <w:tc>
          <w:tcPr>
            <w:tcW w:w="2601" w:type="dxa"/>
            <w:shd w:val="clear" w:color="auto" w:fill="4C3D8E"/>
            <w:vAlign w:val="center"/>
          </w:tcPr>
          <w:p w14:paraId="18598703" w14:textId="77777777" w:rsidR="00A4737E" w:rsidRPr="000E4058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E405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النسبة </w:t>
            </w:r>
          </w:p>
        </w:tc>
      </w:tr>
      <w:tr w:rsidR="00086F56" w:rsidRPr="000E4058" w14:paraId="1171117D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F2F2F2" w:themeFill="background1" w:themeFillShade="F2"/>
            <w:vAlign w:val="center"/>
          </w:tcPr>
          <w:p w14:paraId="5280797A" w14:textId="09C07ED8" w:rsidR="00A4737E" w:rsidRPr="000E4058" w:rsidRDefault="000E4058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3509" w:type="dxa"/>
            <w:shd w:val="clear" w:color="auto" w:fill="F2F2F2" w:themeFill="background1" w:themeFillShade="F2"/>
          </w:tcPr>
          <w:p w14:paraId="25C11AD5" w14:textId="2DC4E342" w:rsidR="00A4737E" w:rsidRPr="000E4058" w:rsidRDefault="00A4737E" w:rsidP="00016CC7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تعليم </w:t>
            </w:r>
            <w:r w:rsidR="00631C47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التقليدي</w:t>
            </w:r>
          </w:p>
        </w:tc>
        <w:tc>
          <w:tcPr>
            <w:tcW w:w="2607" w:type="dxa"/>
            <w:shd w:val="clear" w:color="auto" w:fill="F2F2F2" w:themeFill="background1" w:themeFillShade="F2"/>
            <w:vAlign w:val="center"/>
          </w:tcPr>
          <w:p w14:paraId="7C2F2B3A" w14:textId="5B526D8A" w:rsidR="00A4737E" w:rsidRPr="000E4058" w:rsidRDefault="00F17B45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</w:t>
            </w:r>
            <w:r w:rsidR="00730EA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2601" w:type="dxa"/>
            <w:shd w:val="clear" w:color="auto" w:fill="F2F2F2" w:themeFill="background1" w:themeFillShade="F2"/>
            <w:vAlign w:val="center"/>
          </w:tcPr>
          <w:p w14:paraId="389A45B5" w14:textId="2EA08669" w:rsidR="00A4737E" w:rsidRPr="000E4058" w:rsidRDefault="00335A8A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100%</w:t>
            </w:r>
          </w:p>
        </w:tc>
      </w:tr>
      <w:tr w:rsidR="00086F56" w:rsidRPr="000E4058" w14:paraId="56DA6F1D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D9D9D9" w:themeFill="background1" w:themeFillShade="D9"/>
            <w:vAlign w:val="center"/>
          </w:tcPr>
          <w:p w14:paraId="39B8AEFE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3509" w:type="dxa"/>
            <w:shd w:val="clear" w:color="auto" w:fill="D9D9D9" w:themeFill="background1" w:themeFillShade="D9"/>
          </w:tcPr>
          <w:p w14:paraId="7D1E2428" w14:textId="77777777" w:rsidR="00A4737E" w:rsidRPr="000E4058" w:rsidRDefault="00A4737E" w:rsidP="00A4737E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التعليم الإلكتروني</w:t>
            </w:r>
          </w:p>
        </w:tc>
        <w:tc>
          <w:tcPr>
            <w:tcW w:w="2607" w:type="dxa"/>
            <w:shd w:val="clear" w:color="auto" w:fill="D9D9D9" w:themeFill="background1" w:themeFillShade="D9"/>
            <w:vAlign w:val="center"/>
          </w:tcPr>
          <w:p w14:paraId="085E033A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  <w:shd w:val="clear" w:color="auto" w:fill="D9D9D9" w:themeFill="background1" w:themeFillShade="D9"/>
            <w:vAlign w:val="center"/>
          </w:tcPr>
          <w:p w14:paraId="19AE82BE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086F56" w:rsidRPr="000E4058" w14:paraId="5789A3EF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F2F2F2" w:themeFill="background1" w:themeFillShade="F2"/>
            <w:vAlign w:val="center"/>
          </w:tcPr>
          <w:p w14:paraId="14E59F4D" w14:textId="3B8E0F80" w:rsidR="00A4737E" w:rsidRPr="000E4058" w:rsidRDefault="000E4058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3509" w:type="dxa"/>
            <w:shd w:val="clear" w:color="auto" w:fill="F2F2F2" w:themeFill="background1" w:themeFillShade="F2"/>
          </w:tcPr>
          <w:p w14:paraId="481D18CD" w14:textId="77777777" w:rsidR="00A4737E" w:rsidRPr="000E4058" w:rsidRDefault="00A4737E" w:rsidP="00A4737E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التعليم المدمج </w:t>
            </w:r>
          </w:p>
          <w:p w14:paraId="1F4D436C" w14:textId="0FC108C6" w:rsidR="00A4737E" w:rsidRPr="000E4058" w:rsidRDefault="00A4737E" w:rsidP="00016CC7">
            <w:pPr>
              <w:pStyle w:val="a6"/>
              <w:numPr>
                <w:ilvl w:val="0"/>
                <w:numId w:val="31"/>
              </w:num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التعليم </w:t>
            </w:r>
            <w:r w:rsidR="00631C47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التقليدي</w:t>
            </w:r>
            <w:r w:rsidR="00631C47"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</w:t>
            </w:r>
          </w:p>
          <w:p w14:paraId="72203CA1" w14:textId="4CEFC763" w:rsidR="00A4737E" w:rsidRPr="000E4058" w:rsidRDefault="00A4737E" w:rsidP="001270B2">
            <w:pPr>
              <w:pStyle w:val="a6"/>
              <w:numPr>
                <w:ilvl w:val="0"/>
                <w:numId w:val="31"/>
              </w:num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التعليم الإلكتروني</w:t>
            </w:r>
          </w:p>
        </w:tc>
        <w:tc>
          <w:tcPr>
            <w:tcW w:w="2607" w:type="dxa"/>
            <w:shd w:val="clear" w:color="auto" w:fill="F2F2F2" w:themeFill="background1" w:themeFillShade="F2"/>
            <w:vAlign w:val="center"/>
          </w:tcPr>
          <w:p w14:paraId="59C2E7BE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  <w:shd w:val="clear" w:color="auto" w:fill="F2F2F2" w:themeFill="background1" w:themeFillShade="F2"/>
            <w:vAlign w:val="center"/>
          </w:tcPr>
          <w:p w14:paraId="25415C96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086F56" w:rsidRPr="000E4058" w14:paraId="30826228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D9D9D9" w:themeFill="background1" w:themeFillShade="D9"/>
            <w:vAlign w:val="center"/>
          </w:tcPr>
          <w:p w14:paraId="5662DF90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3509" w:type="dxa"/>
            <w:shd w:val="clear" w:color="auto" w:fill="D9D9D9" w:themeFill="background1" w:themeFillShade="D9"/>
          </w:tcPr>
          <w:p w14:paraId="2A278C0D" w14:textId="77777777" w:rsidR="00A4737E" w:rsidRPr="000E4058" w:rsidRDefault="00A4737E" w:rsidP="00A4737E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التعليم عن بعد </w:t>
            </w:r>
          </w:p>
        </w:tc>
        <w:tc>
          <w:tcPr>
            <w:tcW w:w="2607" w:type="dxa"/>
            <w:shd w:val="clear" w:color="auto" w:fill="D9D9D9" w:themeFill="background1" w:themeFillShade="D9"/>
            <w:vAlign w:val="center"/>
          </w:tcPr>
          <w:p w14:paraId="4A34A869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  <w:shd w:val="clear" w:color="auto" w:fill="D9D9D9" w:themeFill="background1" w:themeFillShade="D9"/>
            <w:vAlign w:val="center"/>
          </w:tcPr>
          <w:p w14:paraId="612DAE3E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</w:tbl>
    <w:p w14:paraId="5EB2CB3C" w14:textId="77777777" w:rsidR="003A4ABD" w:rsidRPr="005A0806" w:rsidRDefault="003A4ABD" w:rsidP="003A4ABD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Style w:val="a5"/>
          <w:rFonts w:ascii="Sakkal Majalla" w:hAnsi="Sakkal Majalla" w:cs="Sakkal Majalla"/>
          <w:color w:val="4C3D8E"/>
          <w:sz w:val="6"/>
          <w:szCs w:val="6"/>
        </w:rPr>
      </w:pPr>
    </w:p>
    <w:p w14:paraId="2B2CE322" w14:textId="260CF90C" w:rsidR="006C0DCE" w:rsidRPr="00171C6C" w:rsidRDefault="006F1BDF" w:rsidP="00A46F7E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color w:val="525252" w:themeColor="accent3" w:themeShade="80"/>
          <w:sz w:val="20"/>
          <w:szCs w:val="20"/>
        </w:rPr>
      </w:pPr>
      <w:r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3</w:t>
      </w:r>
      <w:r w:rsidR="006C0DCE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. </w:t>
      </w:r>
      <w:r w:rsidR="00A46F7E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الساعات التدريسية</w:t>
      </w:r>
      <w:r w:rsidR="00A46F7E" w:rsidRPr="00171C6C" w:rsidDel="00A46F7E">
        <w:rPr>
          <w:rStyle w:val="a5"/>
          <w:rFonts w:ascii="Sakkal Majalla" w:hAnsi="Sakkal Majalla" w:cs="Sakkal Majalla"/>
          <w:color w:val="52B5C2"/>
          <w:sz w:val="28"/>
          <w:szCs w:val="28"/>
          <w:rtl/>
        </w:rPr>
        <w:t xml:space="preserve"> </w:t>
      </w:r>
      <w:r w:rsidR="006C0DCE" w:rsidRPr="00171C6C">
        <w:rPr>
          <w:rStyle w:val="a5"/>
          <w:rFonts w:ascii="Sakkal Majalla" w:hAnsi="Sakkal Majalla" w:cs="Sakkal Majalla"/>
          <w:color w:val="auto"/>
          <w:sz w:val="24"/>
          <w:szCs w:val="24"/>
          <w:rtl/>
        </w:rPr>
        <w:t>(على مستوى الفصل الدراسي)</w:t>
      </w:r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681"/>
        <w:gridCol w:w="5143"/>
        <w:gridCol w:w="1911"/>
        <w:gridCol w:w="1918"/>
      </w:tblGrid>
      <w:tr w:rsidR="006C0DCE" w:rsidRPr="00171C6C" w14:paraId="6D7B8286" w14:textId="77777777" w:rsidTr="006D3F0B">
        <w:trPr>
          <w:trHeight w:val="380"/>
          <w:tblCellSpacing w:w="7" w:type="dxa"/>
          <w:jc w:val="center"/>
        </w:trPr>
        <w:tc>
          <w:tcPr>
            <w:tcW w:w="660" w:type="dxa"/>
            <w:shd w:val="clear" w:color="auto" w:fill="4C3D8E"/>
            <w:vAlign w:val="center"/>
          </w:tcPr>
          <w:p w14:paraId="589B95B7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lastRenderedPageBreak/>
              <w:t>م</w:t>
            </w:r>
          </w:p>
        </w:tc>
        <w:tc>
          <w:tcPr>
            <w:tcW w:w="5108" w:type="dxa"/>
            <w:shd w:val="clear" w:color="auto" w:fill="4C3D8E"/>
            <w:vAlign w:val="center"/>
          </w:tcPr>
          <w:p w14:paraId="63CB85BD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النشاط</w:t>
            </w:r>
          </w:p>
        </w:tc>
        <w:tc>
          <w:tcPr>
            <w:tcW w:w="1897" w:type="dxa"/>
            <w:shd w:val="clear" w:color="auto" w:fill="4C3D8E"/>
            <w:vAlign w:val="center"/>
          </w:tcPr>
          <w:p w14:paraId="11D691F5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ساعات التعلم</w:t>
            </w:r>
          </w:p>
        </w:tc>
        <w:tc>
          <w:tcPr>
            <w:tcW w:w="1897" w:type="dxa"/>
            <w:shd w:val="clear" w:color="auto" w:fill="4C3D8E"/>
            <w:vAlign w:val="center"/>
          </w:tcPr>
          <w:p w14:paraId="6FAA25DD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النسبة</w:t>
            </w:r>
          </w:p>
        </w:tc>
      </w:tr>
      <w:tr w:rsidR="006C0DCE" w:rsidRPr="00171C6C" w14:paraId="5D8E1F98" w14:textId="77777777" w:rsidTr="006D3F0B">
        <w:trPr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14:paraId="364B369B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5108" w:type="dxa"/>
            <w:shd w:val="clear" w:color="auto" w:fill="F2F2F2" w:themeFill="background1" w:themeFillShade="F2"/>
            <w:vAlign w:val="center"/>
          </w:tcPr>
          <w:p w14:paraId="7E7AAFBF" w14:textId="77777777" w:rsidR="006C0DCE" w:rsidRPr="00171C6C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محاضرات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43B5319D" w14:textId="74010C2F" w:rsidR="006C0DCE" w:rsidRPr="000E4058" w:rsidRDefault="00F17B45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1</w:t>
            </w:r>
            <w:r w:rsidR="00730EA5"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2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193D3E5C" w14:textId="4712411D" w:rsidR="006C0DCE" w:rsidRPr="000E4058" w:rsidRDefault="00335A8A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100%</w:t>
            </w:r>
          </w:p>
        </w:tc>
      </w:tr>
      <w:tr w:rsidR="006C0DCE" w:rsidRPr="00171C6C" w14:paraId="7347A519" w14:textId="77777777" w:rsidTr="006D3F0B">
        <w:trPr>
          <w:tblCellSpacing w:w="7" w:type="dxa"/>
          <w:jc w:val="center"/>
        </w:trPr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305EF1B2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5108" w:type="dxa"/>
            <w:shd w:val="clear" w:color="auto" w:fill="D9D9D9" w:themeFill="background1" w:themeFillShade="D9"/>
            <w:vAlign w:val="center"/>
          </w:tcPr>
          <w:p w14:paraId="456B0D95" w14:textId="350775D6" w:rsidR="006C0DCE" w:rsidRPr="00171C6C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معمل أو </w:t>
            </w:r>
            <w:r w:rsidR="00D65EBF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</w:t>
            </w: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ستوديو</w:t>
            </w: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36F4F7C1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6ED16CCB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  <w:tr w:rsidR="006C0DCE" w:rsidRPr="00171C6C" w14:paraId="5AF21E18" w14:textId="77777777" w:rsidTr="006D3F0B">
        <w:trPr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14:paraId="1E95ABF1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5108" w:type="dxa"/>
            <w:shd w:val="clear" w:color="auto" w:fill="F2F2F2" w:themeFill="background1" w:themeFillShade="F2"/>
            <w:vAlign w:val="center"/>
          </w:tcPr>
          <w:p w14:paraId="6EF1F9C4" w14:textId="77777777" w:rsidR="006C0DCE" w:rsidRPr="00171C6C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ميداني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5407BD67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47F9F328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  <w:tr w:rsidR="006C0DCE" w:rsidRPr="00171C6C" w14:paraId="0157326B" w14:textId="77777777" w:rsidTr="006D3F0B">
        <w:trPr>
          <w:tblCellSpacing w:w="7" w:type="dxa"/>
          <w:jc w:val="center"/>
        </w:trPr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15797363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5108" w:type="dxa"/>
            <w:shd w:val="clear" w:color="auto" w:fill="D9D9D9" w:themeFill="background1" w:themeFillShade="D9"/>
            <w:vAlign w:val="center"/>
          </w:tcPr>
          <w:p w14:paraId="6F4C4952" w14:textId="77777777" w:rsidR="006C0DCE" w:rsidRPr="00171C6C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دروس إضافية</w:t>
            </w: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5CA5BD02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5D50D70F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  <w:tr w:rsidR="006C0DCE" w:rsidRPr="00171C6C" w14:paraId="0709FAE1" w14:textId="77777777" w:rsidTr="006D3F0B">
        <w:trPr>
          <w:trHeight w:val="296"/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14:paraId="0935EFCB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5108" w:type="dxa"/>
            <w:shd w:val="clear" w:color="auto" w:fill="F2F2F2" w:themeFill="background1" w:themeFillShade="F2"/>
            <w:vAlign w:val="center"/>
          </w:tcPr>
          <w:p w14:paraId="753CE5B5" w14:textId="77777777" w:rsidR="006C0DCE" w:rsidRPr="00171C6C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أخرى 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3C45477A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48D3F926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  <w:tr w:rsidR="00F62E73" w:rsidRPr="00171C6C" w14:paraId="487B99F6" w14:textId="77777777" w:rsidTr="00D821B3">
        <w:trPr>
          <w:trHeight w:val="440"/>
          <w:tblCellSpacing w:w="7" w:type="dxa"/>
          <w:jc w:val="center"/>
        </w:trPr>
        <w:tc>
          <w:tcPr>
            <w:tcW w:w="5803" w:type="dxa"/>
            <w:gridSpan w:val="2"/>
            <w:shd w:val="clear" w:color="auto" w:fill="52B5C2"/>
            <w:vAlign w:val="center"/>
          </w:tcPr>
          <w:p w14:paraId="481605D8" w14:textId="77777777" w:rsidR="00F62E73" w:rsidRPr="00171C6C" w:rsidRDefault="00F62E73" w:rsidP="006D3F0B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الإجمالي</w:t>
            </w:r>
          </w:p>
        </w:tc>
        <w:tc>
          <w:tcPr>
            <w:tcW w:w="1897" w:type="dxa"/>
            <w:shd w:val="clear" w:color="auto" w:fill="52B5C2"/>
            <w:vAlign w:val="center"/>
          </w:tcPr>
          <w:p w14:paraId="0FEB0737" w14:textId="555AD6EF" w:rsidR="00F62E73" w:rsidRPr="000E4058" w:rsidRDefault="00F17B45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1</w:t>
            </w:r>
            <w:r w:rsidR="00730EA5"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2</w:t>
            </w:r>
          </w:p>
        </w:tc>
        <w:tc>
          <w:tcPr>
            <w:tcW w:w="1897" w:type="dxa"/>
            <w:shd w:val="clear" w:color="auto" w:fill="52B5C2"/>
            <w:vAlign w:val="center"/>
          </w:tcPr>
          <w:p w14:paraId="468070FE" w14:textId="75A2DC6A" w:rsidR="00F62E73" w:rsidRPr="000E4058" w:rsidRDefault="0026200F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100%</w:t>
            </w:r>
          </w:p>
        </w:tc>
      </w:tr>
    </w:tbl>
    <w:p w14:paraId="2454B126" w14:textId="22FEBDB1" w:rsidR="006E3A65" w:rsidRPr="00171C6C" w:rsidRDefault="006E3A65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5" w:name="_Toc138156152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ب. نواتج التعلم </w:t>
      </w:r>
      <w:r w:rsidR="006D3F0B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للمقرر واستراتيجيات</w:t>
      </w:r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 تدريسها وطرق تقييمها:</w:t>
      </w:r>
      <w:bookmarkEnd w:id="5"/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918"/>
        <w:gridCol w:w="1199"/>
        <w:gridCol w:w="1843"/>
        <w:gridCol w:w="1984"/>
        <w:gridCol w:w="1701"/>
        <w:gridCol w:w="1987"/>
      </w:tblGrid>
      <w:tr w:rsidR="00730EA5" w:rsidRPr="00171C6C" w14:paraId="01D21B76" w14:textId="77777777" w:rsidTr="00730EA5">
        <w:trPr>
          <w:trHeight w:val="420"/>
          <w:tblHeader/>
          <w:tblCellSpacing w:w="7" w:type="dxa"/>
          <w:jc w:val="center"/>
        </w:trPr>
        <w:tc>
          <w:tcPr>
            <w:tcW w:w="897" w:type="dxa"/>
            <w:vMerge w:val="restart"/>
            <w:shd w:val="clear" w:color="auto" w:fill="4C3D8E"/>
            <w:vAlign w:val="center"/>
          </w:tcPr>
          <w:p w14:paraId="6CB26889" w14:textId="77777777" w:rsidR="00730EA5" w:rsidRPr="008F6299" w:rsidRDefault="00730EA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الرمز</w:t>
            </w:r>
          </w:p>
        </w:tc>
        <w:tc>
          <w:tcPr>
            <w:tcW w:w="1185" w:type="dxa"/>
            <w:vMerge w:val="restart"/>
            <w:shd w:val="clear" w:color="auto" w:fill="4C3D8E"/>
            <w:vAlign w:val="center"/>
          </w:tcPr>
          <w:p w14:paraId="1361384C" w14:textId="77777777" w:rsidR="00730EA5" w:rsidRPr="008F6299" w:rsidRDefault="00730EA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نواتج التعلم </w:t>
            </w:r>
          </w:p>
        </w:tc>
        <w:tc>
          <w:tcPr>
            <w:tcW w:w="1829" w:type="dxa"/>
            <w:vMerge w:val="restart"/>
            <w:shd w:val="clear" w:color="auto" w:fill="4C3D8E"/>
          </w:tcPr>
          <w:p w14:paraId="3EC1B35D" w14:textId="77777777" w:rsidR="00730EA5" w:rsidRPr="008F6299" w:rsidRDefault="00730EA5" w:rsidP="004D6B9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رمز ناتج التعلم </w:t>
            </w:r>
          </w:p>
          <w:p w14:paraId="4E2656CC" w14:textId="1CA34603" w:rsidR="00730EA5" w:rsidRPr="008F6299" w:rsidRDefault="00730EA5" w:rsidP="004D6B9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المرتبط بالبرنامج</w:t>
            </w:r>
          </w:p>
        </w:tc>
        <w:tc>
          <w:tcPr>
            <w:tcW w:w="1970" w:type="dxa"/>
            <w:vMerge w:val="restart"/>
            <w:shd w:val="clear" w:color="auto" w:fill="4C3D8E"/>
            <w:vAlign w:val="center"/>
          </w:tcPr>
          <w:p w14:paraId="2FDCBD48" w14:textId="77777777" w:rsidR="00730EA5" w:rsidRPr="008F6299" w:rsidRDefault="00730EA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3667" w:type="dxa"/>
            <w:gridSpan w:val="2"/>
            <w:shd w:val="clear" w:color="auto" w:fill="4C3D8E"/>
            <w:vAlign w:val="center"/>
          </w:tcPr>
          <w:p w14:paraId="42563F95" w14:textId="77777777" w:rsidR="00730EA5" w:rsidRPr="008F6299" w:rsidRDefault="00730EA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طرق التقييم</w:t>
            </w:r>
          </w:p>
        </w:tc>
      </w:tr>
      <w:tr w:rsidR="00730EA5" w:rsidRPr="00171C6C" w14:paraId="53B2284C" w14:textId="77777777" w:rsidTr="00730EA5">
        <w:trPr>
          <w:trHeight w:val="563"/>
          <w:tblHeader/>
          <w:tblCellSpacing w:w="7" w:type="dxa"/>
          <w:jc w:val="center"/>
        </w:trPr>
        <w:tc>
          <w:tcPr>
            <w:tcW w:w="897" w:type="dxa"/>
            <w:vMerge/>
            <w:shd w:val="clear" w:color="auto" w:fill="4C3D8E"/>
            <w:vAlign w:val="center"/>
          </w:tcPr>
          <w:p w14:paraId="2D938733" w14:textId="77777777" w:rsidR="00730EA5" w:rsidRPr="008F6299" w:rsidRDefault="00730EA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185" w:type="dxa"/>
            <w:vMerge/>
            <w:shd w:val="clear" w:color="auto" w:fill="4C3D8E"/>
            <w:vAlign w:val="center"/>
          </w:tcPr>
          <w:p w14:paraId="0FB668DA" w14:textId="77777777" w:rsidR="00730EA5" w:rsidRPr="008F6299" w:rsidRDefault="00730EA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829" w:type="dxa"/>
            <w:vMerge/>
            <w:shd w:val="clear" w:color="auto" w:fill="4C3D8E"/>
          </w:tcPr>
          <w:p w14:paraId="63E124F2" w14:textId="77777777" w:rsidR="00730EA5" w:rsidRPr="008F6299" w:rsidRDefault="00730EA5" w:rsidP="004D6B9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970" w:type="dxa"/>
            <w:vMerge/>
            <w:shd w:val="clear" w:color="auto" w:fill="4C3D8E"/>
            <w:vAlign w:val="center"/>
          </w:tcPr>
          <w:p w14:paraId="4F534921" w14:textId="77777777" w:rsidR="00730EA5" w:rsidRPr="008F6299" w:rsidRDefault="00730EA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687" w:type="dxa"/>
            <w:shd w:val="clear" w:color="auto" w:fill="4C3D8E"/>
            <w:vAlign w:val="center"/>
          </w:tcPr>
          <w:p w14:paraId="44587819" w14:textId="6C0ED606" w:rsidR="00730EA5" w:rsidRPr="008F6299" w:rsidRDefault="00730EA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مباشر</w:t>
            </w:r>
          </w:p>
        </w:tc>
        <w:tc>
          <w:tcPr>
            <w:tcW w:w="1966" w:type="dxa"/>
            <w:shd w:val="clear" w:color="auto" w:fill="4C3D8E"/>
            <w:vAlign w:val="center"/>
          </w:tcPr>
          <w:p w14:paraId="4929626F" w14:textId="2AE35487" w:rsidR="00730EA5" w:rsidRPr="008F6299" w:rsidRDefault="00730EA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غير مباشر </w:t>
            </w:r>
          </w:p>
        </w:tc>
      </w:tr>
      <w:tr w:rsidR="006E3A65" w:rsidRPr="00171C6C" w14:paraId="66AD43D5" w14:textId="77777777" w:rsidTr="00F17B45">
        <w:trPr>
          <w:tblCellSpacing w:w="7" w:type="dxa"/>
          <w:jc w:val="center"/>
        </w:trPr>
        <w:tc>
          <w:tcPr>
            <w:tcW w:w="897" w:type="dxa"/>
            <w:shd w:val="clear" w:color="auto" w:fill="52B5C2"/>
            <w:vAlign w:val="center"/>
          </w:tcPr>
          <w:p w14:paraId="747439A8" w14:textId="77777777" w:rsidR="006E3A65" w:rsidRPr="00171C6C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  <w:t>1.0</w:t>
            </w:r>
          </w:p>
        </w:tc>
        <w:tc>
          <w:tcPr>
            <w:tcW w:w="8693" w:type="dxa"/>
            <w:gridSpan w:val="5"/>
            <w:shd w:val="clear" w:color="auto" w:fill="52B5C2"/>
          </w:tcPr>
          <w:p w14:paraId="29D4E04A" w14:textId="77777777" w:rsidR="006E3A65" w:rsidRPr="00171C6C" w:rsidRDefault="006E3A65" w:rsidP="006E3A65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المعرفة والفهم</w:t>
            </w:r>
          </w:p>
        </w:tc>
      </w:tr>
      <w:tr w:rsidR="00730EA5" w:rsidRPr="00171C6C" w14:paraId="2E821FBF" w14:textId="77777777" w:rsidTr="00730EA5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20103120" w14:textId="77777777" w:rsidR="00730EA5" w:rsidRPr="00171C6C" w:rsidRDefault="00730EA5" w:rsidP="00730EA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1.1</w:t>
            </w:r>
          </w:p>
        </w:tc>
        <w:tc>
          <w:tcPr>
            <w:tcW w:w="1185" w:type="dxa"/>
            <w:shd w:val="clear" w:color="auto" w:fill="F2F2F2" w:themeFill="background1" w:themeFillShade="F2"/>
            <w:vAlign w:val="center"/>
          </w:tcPr>
          <w:p w14:paraId="28395DEF" w14:textId="3776A18B" w:rsidR="00730EA5" w:rsidRPr="00B61B2D" w:rsidRDefault="00730EA5" w:rsidP="00730EA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B61B2D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أن يُبَيِّن الطالب معاني الغريب في الأجزاء المقررة</w:t>
            </w:r>
          </w:p>
        </w:tc>
        <w:tc>
          <w:tcPr>
            <w:tcW w:w="1829" w:type="dxa"/>
            <w:shd w:val="clear" w:color="auto" w:fill="F2F2F2" w:themeFill="background1" w:themeFillShade="F2"/>
          </w:tcPr>
          <w:p w14:paraId="3BD57457" w14:textId="2F635E33" w:rsidR="00730EA5" w:rsidRPr="00020333" w:rsidRDefault="00730EA5" w:rsidP="00730EA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ع4</w:t>
            </w:r>
          </w:p>
        </w:tc>
        <w:tc>
          <w:tcPr>
            <w:tcW w:w="1970" w:type="dxa"/>
            <w:shd w:val="clear" w:color="auto" w:fill="F2F2F2" w:themeFill="background1" w:themeFillShade="F2"/>
            <w:vAlign w:val="center"/>
          </w:tcPr>
          <w:p w14:paraId="37B45395" w14:textId="77777777" w:rsidR="00730EA5" w:rsidRPr="0010054A" w:rsidRDefault="00730EA5" w:rsidP="00730EA5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المحاضرة الصفية</w:t>
            </w: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. </w:t>
            </w:r>
          </w:p>
          <w:p w14:paraId="1BF75126" w14:textId="77777777" w:rsidR="00730EA5" w:rsidRPr="0010054A" w:rsidRDefault="00730EA5" w:rsidP="00730EA5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ــــ الحوار والنقاش</w:t>
            </w: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. </w:t>
            </w:r>
          </w:p>
          <w:p w14:paraId="79F0E65C" w14:textId="77777777" w:rsidR="00730EA5" w:rsidRPr="0010054A" w:rsidRDefault="00730EA5" w:rsidP="00730EA5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ــــ الخرائط الذهنية</w:t>
            </w: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 </w:t>
            </w:r>
          </w:p>
          <w:p w14:paraId="29C2432C" w14:textId="77777777" w:rsidR="00730EA5" w:rsidRPr="0010054A" w:rsidRDefault="00730EA5" w:rsidP="00730EA5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-</w:t>
            </w: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الفصل المقلوب</w:t>
            </w: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 </w:t>
            </w:r>
          </w:p>
          <w:p w14:paraId="1C97AA41" w14:textId="77777777" w:rsidR="00730EA5" w:rsidRPr="0010054A" w:rsidRDefault="00730EA5" w:rsidP="00730EA5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-</w:t>
            </w: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التعليم التعاوني</w:t>
            </w:r>
          </w:p>
          <w:p w14:paraId="016B4D18" w14:textId="77777777" w:rsidR="00730EA5" w:rsidRPr="0010054A" w:rsidRDefault="00730EA5" w:rsidP="00730EA5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-</w:t>
            </w: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التعليم الذاتي</w:t>
            </w:r>
          </w:p>
          <w:p w14:paraId="06DCF145" w14:textId="0C793E28" w:rsidR="00730EA5" w:rsidRPr="000E4058" w:rsidRDefault="00730EA5" w:rsidP="00730EA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-الطريقة الاستنتاجية ( الاستقرائية – القياسية)</w:t>
            </w:r>
          </w:p>
        </w:tc>
        <w:tc>
          <w:tcPr>
            <w:tcW w:w="1687" w:type="dxa"/>
            <w:shd w:val="clear" w:color="auto" w:fill="F2F2F2" w:themeFill="background1" w:themeFillShade="F2"/>
            <w:vAlign w:val="center"/>
          </w:tcPr>
          <w:p w14:paraId="4594F4E9" w14:textId="77777777" w:rsidR="00730EA5" w:rsidRPr="0010054A" w:rsidRDefault="00730EA5" w:rsidP="00730EA5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ـــ الاختبار الشفوي</w:t>
            </w: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. </w:t>
            </w:r>
          </w:p>
          <w:p w14:paraId="7E846EA9" w14:textId="77777777" w:rsidR="00730EA5" w:rsidRPr="0010054A" w:rsidRDefault="00730EA5" w:rsidP="00730EA5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ــــ تقييم الواجبات المنزلية والتكاليف</w:t>
            </w: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. </w:t>
            </w:r>
          </w:p>
          <w:p w14:paraId="39965403" w14:textId="77777777" w:rsidR="00730EA5" w:rsidRDefault="00730EA5" w:rsidP="00730EA5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ــــ تقييم الأقران</w:t>
            </w: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. </w:t>
            </w:r>
          </w:p>
          <w:p w14:paraId="5721D26D" w14:textId="77777777" w:rsidR="00730EA5" w:rsidRPr="0010054A" w:rsidRDefault="00730EA5" w:rsidP="00730EA5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تقييم إعادة الطالب إلقاء المادة العلمية</w:t>
            </w: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. </w:t>
            </w:r>
          </w:p>
          <w:p w14:paraId="4792898C" w14:textId="77777777" w:rsidR="00730EA5" w:rsidRPr="0010054A" w:rsidRDefault="00730EA5" w:rsidP="00730EA5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-  </w:t>
            </w: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الملاحظة ( وفق نموذج محدد)</w:t>
            </w:r>
          </w:p>
          <w:p w14:paraId="1EF080C9" w14:textId="5BB3938E" w:rsidR="00730EA5" w:rsidRDefault="00730EA5" w:rsidP="00730EA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-الاختبار التحريري</w:t>
            </w:r>
          </w:p>
        </w:tc>
        <w:tc>
          <w:tcPr>
            <w:tcW w:w="1966" w:type="dxa"/>
            <w:shd w:val="clear" w:color="auto" w:fill="F2F2F2" w:themeFill="background1" w:themeFillShade="F2"/>
            <w:vAlign w:val="center"/>
          </w:tcPr>
          <w:p w14:paraId="47507662" w14:textId="77777777" w:rsidR="00730EA5" w:rsidRPr="00D90925" w:rsidRDefault="00730EA5" w:rsidP="00730EA5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8F1C60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ـــ استطلاعات</w:t>
            </w:r>
            <w:r w:rsidRPr="00D90925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اراء أعضاء الهيئة الاكاديمية</w:t>
            </w:r>
          </w:p>
          <w:p w14:paraId="74DA6377" w14:textId="77777777" w:rsidR="00730EA5" w:rsidRPr="00D90925" w:rsidRDefault="00730EA5" w:rsidP="00730EA5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D90925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_استطلاعات اراء الطلبة المتوقع تخرجهم</w:t>
            </w:r>
          </w:p>
          <w:p w14:paraId="7926D293" w14:textId="77777777" w:rsidR="00730EA5" w:rsidRPr="00D90925" w:rsidRDefault="00730EA5" w:rsidP="00730EA5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D90925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-تقديرات الطلبة عند التخرج</w:t>
            </w:r>
          </w:p>
          <w:p w14:paraId="61694577" w14:textId="77777777" w:rsidR="00730EA5" w:rsidRPr="0010054A" w:rsidRDefault="00730EA5" w:rsidP="00730EA5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D90925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-استطلاع اراء جهات التوظيف</w:t>
            </w:r>
          </w:p>
          <w:p w14:paraId="6520985D" w14:textId="1330844F" w:rsidR="00730EA5" w:rsidRPr="003235AD" w:rsidRDefault="00730EA5" w:rsidP="00730EA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6E3A65" w:rsidRPr="00171C6C" w14:paraId="6ECE3C3F" w14:textId="77777777" w:rsidTr="00F17B45">
        <w:trPr>
          <w:tblCellSpacing w:w="7" w:type="dxa"/>
          <w:jc w:val="center"/>
        </w:trPr>
        <w:tc>
          <w:tcPr>
            <w:tcW w:w="897" w:type="dxa"/>
            <w:shd w:val="clear" w:color="auto" w:fill="52B5C2"/>
            <w:vAlign w:val="center"/>
          </w:tcPr>
          <w:p w14:paraId="7A6263F4" w14:textId="036452B0" w:rsidR="006E3A65" w:rsidRPr="00171C6C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  <w:t>2.0</w:t>
            </w:r>
          </w:p>
        </w:tc>
        <w:tc>
          <w:tcPr>
            <w:tcW w:w="8693" w:type="dxa"/>
            <w:gridSpan w:val="5"/>
            <w:shd w:val="clear" w:color="auto" w:fill="52B5C2"/>
          </w:tcPr>
          <w:p w14:paraId="2BA1873F" w14:textId="77777777" w:rsidR="006E3A65" w:rsidRPr="00B61B2D" w:rsidRDefault="006E3A65" w:rsidP="00B61B2D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B61B2D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المهارات</w:t>
            </w:r>
          </w:p>
        </w:tc>
      </w:tr>
      <w:tr w:rsidR="00730EA5" w:rsidRPr="00171C6C" w14:paraId="7E4151D5" w14:textId="77777777" w:rsidTr="00730EA5">
        <w:trPr>
          <w:tblCellSpacing w:w="7" w:type="dxa"/>
          <w:jc w:val="center"/>
        </w:trPr>
        <w:tc>
          <w:tcPr>
            <w:tcW w:w="897" w:type="dxa"/>
            <w:shd w:val="clear" w:color="auto" w:fill="D9D9D9" w:themeFill="background1" w:themeFillShade="D9"/>
            <w:vAlign w:val="center"/>
          </w:tcPr>
          <w:p w14:paraId="78EA3E36" w14:textId="77777777" w:rsidR="00730EA5" w:rsidRPr="00171C6C" w:rsidRDefault="00730EA5" w:rsidP="00730EA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2.1</w:t>
            </w:r>
          </w:p>
        </w:tc>
        <w:tc>
          <w:tcPr>
            <w:tcW w:w="1185" w:type="dxa"/>
            <w:shd w:val="clear" w:color="auto" w:fill="D9D9D9" w:themeFill="background1" w:themeFillShade="D9"/>
            <w:vAlign w:val="center"/>
          </w:tcPr>
          <w:p w14:paraId="4D618B3D" w14:textId="10CF9784" w:rsidR="00730EA5" w:rsidRPr="000E4058" w:rsidRDefault="00730EA5" w:rsidP="00730EA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B61B2D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أن </w:t>
            </w:r>
            <w:r w:rsidRPr="00B61B2D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يتلو الطالب الأجزاء المقررة تلاوة متقنة خالية من اللحن.</w:t>
            </w:r>
          </w:p>
        </w:tc>
        <w:tc>
          <w:tcPr>
            <w:tcW w:w="1829" w:type="dxa"/>
            <w:shd w:val="clear" w:color="auto" w:fill="D9D9D9" w:themeFill="background1" w:themeFillShade="D9"/>
          </w:tcPr>
          <w:p w14:paraId="3227731C" w14:textId="122185CC" w:rsidR="00730EA5" w:rsidRPr="000E4058" w:rsidRDefault="00730EA5" w:rsidP="00730EA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م11</w:t>
            </w:r>
          </w:p>
        </w:tc>
        <w:tc>
          <w:tcPr>
            <w:tcW w:w="1970" w:type="dxa"/>
            <w:vMerge w:val="restart"/>
            <w:shd w:val="clear" w:color="auto" w:fill="D9D9D9" w:themeFill="background1" w:themeFillShade="D9"/>
            <w:vAlign w:val="center"/>
          </w:tcPr>
          <w:p w14:paraId="0B7A37E5" w14:textId="77777777" w:rsidR="00730EA5" w:rsidRPr="0010054A" w:rsidRDefault="00730EA5" w:rsidP="00730EA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ــــ الحوار والنقاش. </w:t>
            </w:r>
          </w:p>
          <w:p w14:paraId="6ABF04D6" w14:textId="77777777" w:rsidR="00730EA5" w:rsidRPr="0010054A" w:rsidRDefault="00730EA5" w:rsidP="00730EA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- التدريس القائم على البحث.</w:t>
            </w:r>
          </w:p>
          <w:p w14:paraId="3D296BDF" w14:textId="77777777" w:rsidR="00730EA5" w:rsidRPr="0010054A" w:rsidRDefault="00730EA5" w:rsidP="00730EA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ــــ التعليم التعاوني. </w:t>
            </w:r>
          </w:p>
          <w:p w14:paraId="791C1397" w14:textId="77777777" w:rsidR="00730EA5" w:rsidRPr="0010054A" w:rsidRDefault="00730EA5" w:rsidP="00730EA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ــــ تحليل النصوص.</w:t>
            </w:r>
          </w:p>
          <w:p w14:paraId="45286FEE" w14:textId="77777777" w:rsidR="00730EA5" w:rsidRPr="0010054A" w:rsidRDefault="00730EA5" w:rsidP="00730EA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-حل المشكلات</w:t>
            </w:r>
          </w:p>
          <w:p w14:paraId="3B5AE2D7" w14:textId="77777777" w:rsidR="00730EA5" w:rsidRPr="0010054A" w:rsidRDefault="00730EA5" w:rsidP="00730EA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-العصف الذهني.</w:t>
            </w:r>
          </w:p>
          <w:p w14:paraId="28BD22BB" w14:textId="77777777" w:rsidR="00730EA5" w:rsidRPr="0010054A" w:rsidRDefault="00730EA5" w:rsidP="00730EA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-التعلم بالاكتشاف .</w:t>
            </w:r>
          </w:p>
          <w:p w14:paraId="7AEA247D" w14:textId="77777777" w:rsidR="00730EA5" w:rsidRPr="0010054A" w:rsidRDefault="00730EA5" w:rsidP="00730EA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-الفصل المقلوب.</w:t>
            </w:r>
          </w:p>
          <w:p w14:paraId="0386D756" w14:textId="77777777" w:rsidR="00730EA5" w:rsidRPr="0010054A" w:rsidRDefault="00730EA5" w:rsidP="00730EA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-الزيارات الميدانية.</w:t>
            </w:r>
          </w:p>
          <w:p w14:paraId="66FF9E89" w14:textId="77777777" w:rsidR="00730EA5" w:rsidRPr="0010054A" w:rsidRDefault="00730EA5" w:rsidP="00730EA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-</w:t>
            </w:r>
            <w:r w:rsidRPr="0010054A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التدري</w:t>
            </w:r>
            <w:r w:rsidRPr="0010054A">
              <w:rPr>
                <w:rFonts w:ascii="Sakkal Majalla" w:hAnsi="Sakkal Majalla" w:cs="Sakkal Majalla" w:hint="eastAsia"/>
                <w:b/>
                <w:bCs/>
                <w:sz w:val="24"/>
                <w:szCs w:val="24"/>
                <w:rtl/>
              </w:rPr>
              <w:t>س</w:t>
            </w: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المصغر.</w:t>
            </w:r>
          </w:p>
          <w:p w14:paraId="7771D29F" w14:textId="77777777" w:rsidR="00730EA5" w:rsidRPr="0010054A" w:rsidRDefault="00730EA5" w:rsidP="00730EA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lastRenderedPageBreak/>
              <w:t xml:space="preserve">-التعلم القائم على المشروعات </w:t>
            </w:r>
          </w:p>
          <w:p w14:paraId="64AA0A55" w14:textId="77777777" w:rsidR="00730EA5" w:rsidRPr="0010054A" w:rsidRDefault="00730EA5" w:rsidP="00730EA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-العروض التقديمية.</w:t>
            </w:r>
          </w:p>
          <w:p w14:paraId="6A5B405C" w14:textId="77777777" w:rsidR="00730EA5" w:rsidRPr="0010054A" w:rsidRDefault="00730EA5" w:rsidP="00730EA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-دراسة الحالة.</w:t>
            </w:r>
          </w:p>
          <w:p w14:paraId="49C0EF53" w14:textId="77777777" w:rsidR="00730EA5" w:rsidRPr="0010054A" w:rsidRDefault="00730EA5" w:rsidP="00730EA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- المحاضرات الصفية.  </w:t>
            </w:r>
          </w:p>
          <w:p w14:paraId="2E77CBBF" w14:textId="5672C19B" w:rsidR="00730EA5" w:rsidRPr="000E4058" w:rsidRDefault="00730EA5" w:rsidP="00730EA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687" w:type="dxa"/>
            <w:vMerge w:val="restart"/>
            <w:shd w:val="clear" w:color="auto" w:fill="D9D9D9" w:themeFill="background1" w:themeFillShade="D9"/>
            <w:vAlign w:val="center"/>
          </w:tcPr>
          <w:p w14:paraId="5E550BE0" w14:textId="77777777" w:rsidR="00730EA5" w:rsidRPr="0010054A" w:rsidRDefault="00730EA5" w:rsidP="00730EA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lastRenderedPageBreak/>
              <w:t>ــــ الاختبار الشفوي</w:t>
            </w: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.</w:t>
            </w:r>
          </w:p>
          <w:p w14:paraId="7FB5748D" w14:textId="77777777" w:rsidR="00730EA5" w:rsidRPr="0010054A" w:rsidRDefault="00730EA5" w:rsidP="00730EA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الاختبار التحريري</w:t>
            </w: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 .</w:t>
            </w:r>
          </w:p>
          <w:p w14:paraId="6F453FCE" w14:textId="77777777" w:rsidR="00730EA5" w:rsidRPr="0010054A" w:rsidRDefault="00730EA5" w:rsidP="00730EA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التقييم الذاتي وتقييم الأقران</w:t>
            </w: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.</w:t>
            </w:r>
          </w:p>
          <w:p w14:paraId="4EADA1F8" w14:textId="77777777" w:rsidR="00730EA5" w:rsidRDefault="00730EA5" w:rsidP="00730EA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تقييم العروض التقديمية</w:t>
            </w: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. </w:t>
            </w:r>
          </w:p>
          <w:p w14:paraId="762B82BA" w14:textId="77777777" w:rsidR="00730EA5" w:rsidRPr="0010054A" w:rsidRDefault="00730EA5" w:rsidP="00730EA5">
            <w:pPr>
              <w:spacing w:after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تقييم البحوث العلمية</w:t>
            </w: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 </w:t>
            </w:r>
          </w:p>
          <w:p w14:paraId="7E431F64" w14:textId="77777777" w:rsidR="00730EA5" w:rsidRPr="0010054A" w:rsidRDefault="00730EA5" w:rsidP="00730EA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-</w:t>
            </w: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أسئلة المناقشات الصفية</w:t>
            </w: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.  </w:t>
            </w:r>
          </w:p>
          <w:p w14:paraId="6453A02E" w14:textId="462DA877" w:rsidR="00730EA5" w:rsidRDefault="00730EA5" w:rsidP="00730EA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ــــ  لملاحظة وفق نموذج محدد.</w:t>
            </w:r>
          </w:p>
        </w:tc>
        <w:tc>
          <w:tcPr>
            <w:tcW w:w="1966" w:type="dxa"/>
            <w:vMerge w:val="restart"/>
            <w:shd w:val="clear" w:color="auto" w:fill="D9D9D9" w:themeFill="background1" w:themeFillShade="D9"/>
            <w:vAlign w:val="center"/>
          </w:tcPr>
          <w:p w14:paraId="13BC9F68" w14:textId="77777777" w:rsidR="00730EA5" w:rsidRPr="00D90925" w:rsidRDefault="00730EA5" w:rsidP="00730EA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ـ</w:t>
            </w:r>
            <w:r w:rsidRPr="00D90925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استطلاعات اراء أعضاء الهيئة الاكاديمية</w:t>
            </w:r>
          </w:p>
          <w:p w14:paraId="463C0630" w14:textId="77777777" w:rsidR="00730EA5" w:rsidRPr="00D90925" w:rsidRDefault="00730EA5" w:rsidP="00730EA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D90925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_استطلاعات اراء الطلبة المتوقع تخرجهم</w:t>
            </w:r>
          </w:p>
          <w:p w14:paraId="07C63C21" w14:textId="77777777" w:rsidR="00730EA5" w:rsidRPr="00D90925" w:rsidRDefault="00730EA5" w:rsidP="00730EA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D90925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-تقديرات الطلبة عند التخرج</w:t>
            </w:r>
          </w:p>
          <w:p w14:paraId="5AFD658D" w14:textId="77777777" w:rsidR="00730EA5" w:rsidRPr="0010054A" w:rsidRDefault="00730EA5" w:rsidP="00730EA5">
            <w:pPr>
              <w:spacing w:after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D90925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-استطلاع اراء جهات التوظيف</w:t>
            </w:r>
          </w:p>
          <w:p w14:paraId="44D0184E" w14:textId="69EBBCF3" w:rsidR="00730EA5" w:rsidRPr="000E4058" w:rsidRDefault="00730EA5" w:rsidP="00730EA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730EA5" w:rsidRPr="00171C6C" w14:paraId="5A90DBE0" w14:textId="77777777" w:rsidTr="00730EA5">
        <w:trPr>
          <w:tblCellSpacing w:w="7" w:type="dxa"/>
          <w:jc w:val="center"/>
        </w:trPr>
        <w:tc>
          <w:tcPr>
            <w:tcW w:w="897" w:type="dxa"/>
            <w:shd w:val="clear" w:color="auto" w:fill="D9D9D9" w:themeFill="background1" w:themeFillShade="D9"/>
            <w:vAlign w:val="center"/>
          </w:tcPr>
          <w:p w14:paraId="3B018E57" w14:textId="09A27738" w:rsidR="00730EA5" w:rsidRPr="00171C6C" w:rsidRDefault="00730EA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2.2</w:t>
            </w:r>
          </w:p>
        </w:tc>
        <w:tc>
          <w:tcPr>
            <w:tcW w:w="1185" w:type="dxa"/>
            <w:shd w:val="clear" w:color="auto" w:fill="D9D9D9" w:themeFill="background1" w:themeFillShade="D9"/>
            <w:vAlign w:val="center"/>
          </w:tcPr>
          <w:p w14:paraId="45BE655D" w14:textId="010BF042" w:rsidR="00730EA5" w:rsidRPr="000E4058" w:rsidRDefault="00730EA5" w:rsidP="007041A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B61B2D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أن يُسَمِّع الطالب الأجزاء المقررة تسميعًا متقنًا خاليًا من اللحن.</w:t>
            </w:r>
          </w:p>
        </w:tc>
        <w:tc>
          <w:tcPr>
            <w:tcW w:w="1829" w:type="dxa"/>
            <w:shd w:val="clear" w:color="auto" w:fill="D9D9D9" w:themeFill="background1" w:themeFillShade="D9"/>
          </w:tcPr>
          <w:p w14:paraId="34437EBF" w14:textId="715612E3" w:rsidR="00730EA5" w:rsidRPr="000E4058" w:rsidRDefault="00730EA5" w:rsidP="006E3A6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م11</w:t>
            </w:r>
          </w:p>
        </w:tc>
        <w:tc>
          <w:tcPr>
            <w:tcW w:w="1970" w:type="dxa"/>
            <w:vMerge/>
            <w:shd w:val="clear" w:color="auto" w:fill="D9D9D9" w:themeFill="background1" w:themeFillShade="D9"/>
            <w:vAlign w:val="center"/>
          </w:tcPr>
          <w:p w14:paraId="1C6236B0" w14:textId="77777777" w:rsidR="00730EA5" w:rsidRPr="000E4058" w:rsidRDefault="00730EA5" w:rsidP="006E3A6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687" w:type="dxa"/>
            <w:vMerge/>
            <w:shd w:val="clear" w:color="auto" w:fill="D9D9D9" w:themeFill="background1" w:themeFillShade="D9"/>
            <w:vAlign w:val="center"/>
          </w:tcPr>
          <w:p w14:paraId="76F28CB8" w14:textId="77777777" w:rsidR="00730EA5" w:rsidRPr="000E4058" w:rsidRDefault="00730EA5" w:rsidP="006E3A6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966" w:type="dxa"/>
            <w:vMerge/>
            <w:shd w:val="clear" w:color="auto" w:fill="D9D9D9" w:themeFill="background1" w:themeFillShade="D9"/>
            <w:vAlign w:val="center"/>
          </w:tcPr>
          <w:p w14:paraId="7ED8B47B" w14:textId="6FC86C60" w:rsidR="00730EA5" w:rsidRPr="000E4058" w:rsidRDefault="00730EA5" w:rsidP="006E3A6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F17B45" w:rsidRPr="00171C6C" w14:paraId="2EE7B443" w14:textId="77777777" w:rsidTr="00F17B45">
        <w:trPr>
          <w:trHeight w:val="402"/>
          <w:tblCellSpacing w:w="7" w:type="dxa"/>
          <w:jc w:val="center"/>
        </w:trPr>
        <w:tc>
          <w:tcPr>
            <w:tcW w:w="897" w:type="dxa"/>
            <w:shd w:val="clear" w:color="auto" w:fill="52B5C2"/>
            <w:vAlign w:val="center"/>
          </w:tcPr>
          <w:p w14:paraId="025010B2" w14:textId="77777777" w:rsidR="00F17B45" w:rsidRPr="00171C6C" w:rsidRDefault="00F17B4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  <w:t>3.0</w:t>
            </w:r>
          </w:p>
        </w:tc>
        <w:tc>
          <w:tcPr>
            <w:tcW w:w="8693" w:type="dxa"/>
            <w:gridSpan w:val="5"/>
            <w:shd w:val="clear" w:color="auto" w:fill="52B5C2"/>
          </w:tcPr>
          <w:p w14:paraId="549D3ADB" w14:textId="77777777" w:rsidR="00F17B45" w:rsidRPr="00B61B2D" w:rsidRDefault="00F17B45" w:rsidP="00B61B2D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B61B2D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القيم والاستقلالية والمسؤولية</w:t>
            </w:r>
          </w:p>
        </w:tc>
      </w:tr>
      <w:tr w:rsidR="00376675" w:rsidRPr="00171C6C" w14:paraId="631410A3" w14:textId="77777777" w:rsidTr="00E45481">
        <w:trPr>
          <w:tblCellSpacing w:w="7" w:type="dxa"/>
          <w:jc w:val="center"/>
        </w:trPr>
        <w:tc>
          <w:tcPr>
            <w:tcW w:w="897" w:type="dxa"/>
            <w:vAlign w:val="center"/>
          </w:tcPr>
          <w:p w14:paraId="09FB2A83" w14:textId="219BC6D9" w:rsidR="00376675" w:rsidRPr="00171C6C" w:rsidRDefault="00376675" w:rsidP="0037667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736789">
              <w:rPr>
                <w:rStyle w:val="normaltextrun"/>
                <w:rtl/>
              </w:rPr>
              <w:t>1. 3</w:t>
            </w:r>
            <w:r w:rsidRPr="00736789">
              <w:rPr>
                <w:rStyle w:val="eop"/>
                <w:rtl/>
              </w:rPr>
              <w:t> </w:t>
            </w:r>
          </w:p>
        </w:tc>
        <w:tc>
          <w:tcPr>
            <w:tcW w:w="1185" w:type="dxa"/>
          </w:tcPr>
          <w:p w14:paraId="039A919A" w14:textId="5351C855" w:rsidR="00376675" w:rsidRPr="00B61B2D" w:rsidRDefault="00376675" w:rsidP="0037667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736789"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قيادة الفريق والمشاركة في إيجاد الحلول.</w:t>
            </w:r>
            <w:r w:rsidRPr="00736789"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829" w:type="dxa"/>
          </w:tcPr>
          <w:p w14:paraId="5BD06249" w14:textId="4225FB12" w:rsidR="00376675" w:rsidRPr="000E4058" w:rsidRDefault="00376675" w:rsidP="0037667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736789"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ق1</w:t>
            </w:r>
            <w:r w:rsidRPr="00736789"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970" w:type="dxa"/>
            <w:vMerge w:val="restart"/>
            <w:shd w:val="clear" w:color="auto" w:fill="F2F2F2" w:themeFill="background1" w:themeFillShade="F2"/>
            <w:vAlign w:val="center"/>
          </w:tcPr>
          <w:p w14:paraId="76A715DD" w14:textId="77777777" w:rsidR="00376675" w:rsidRPr="007D4A35" w:rsidRDefault="00376675" w:rsidP="00376675">
            <w:pPr>
              <w:pStyle w:val="a6"/>
              <w:numPr>
                <w:ilvl w:val="0"/>
                <w:numId w:val="37"/>
              </w:num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7D4A3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المناظرات العلمية </w:t>
            </w:r>
          </w:p>
          <w:p w14:paraId="02FEB022" w14:textId="77777777" w:rsidR="00376675" w:rsidRPr="007D4A35" w:rsidRDefault="00376675" w:rsidP="00376675">
            <w:pPr>
              <w:pStyle w:val="a6"/>
              <w:numPr>
                <w:ilvl w:val="0"/>
                <w:numId w:val="37"/>
              </w:num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7D4A3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التعليم التعاوني.</w:t>
            </w:r>
          </w:p>
          <w:p w14:paraId="7FB7AABD" w14:textId="77777777" w:rsidR="00376675" w:rsidRPr="007D4A35" w:rsidRDefault="00376675" w:rsidP="00376675">
            <w:pPr>
              <w:pStyle w:val="a6"/>
              <w:numPr>
                <w:ilvl w:val="0"/>
                <w:numId w:val="37"/>
              </w:num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7D4A3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العروض التقديمية </w:t>
            </w:r>
          </w:p>
          <w:p w14:paraId="441E232D" w14:textId="77777777" w:rsidR="00376675" w:rsidRPr="007D4A35" w:rsidRDefault="00376675" w:rsidP="00376675">
            <w:pPr>
              <w:pStyle w:val="a6"/>
              <w:numPr>
                <w:ilvl w:val="0"/>
                <w:numId w:val="37"/>
              </w:num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7D4A3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التعلم الذاتي.</w:t>
            </w:r>
          </w:p>
          <w:p w14:paraId="53385255" w14:textId="77777777" w:rsidR="00376675" w:rsidRPr="007D4A35" w:rsidRDefault="00376675" w:rsidP="00376675">
            <w:pPr>
              <w:pStyle w:val="a6"/>
              <w:numPr>
                <w:ilvl w:val="0"/>
                <w:numId w:val="37"/>
              </w:num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7D4A3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النمذجة .</w:t>
            </w:r>
          </w:p>
          <w:p w14:paraId="32BB70AE" w14:textId="77777777" w:rsidR="00376675" w:rsidRPr="007D4A35" w:rsidRDefault="00376675" w:rsidP="00376675">
            <w:pPr>
              <w:pStyle w:val="a6"/>
              <w:numPr>
                <w:ilvl w:val="0"/>
                <w:numId w:val="37"/>
              </w:num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7D4A3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التعلم القائم على المشروعات </w:t>
            </w:r>
          </w:p>
          <w:p w14:paraId="64578434" w14:textId="5BDE88F8" w:rsidR="00376675" w:rsidRPr="000E4058" w:rsidRDefault="00376675" w:rsidP="0037667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7D4A3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الزيارات الميدانية</w:t>
            </w:r>
          </w:p>
        </w:tc>
        <w:tc>
          <w:tcPr>
            <w:tcW w:w="1687" w:type="dxa"/>
            <w:vMerge w:val="restart"/>
            <w:shd w:val="clear" w:color="auto" w:fill="F2F2F2" w:themeFill="background1" w:themeFillShade="F2"/>
            <w:vAlign w:val="center"/>
          </w:tcPr>
          <w:p w14:paraId="4D8C9A62" w14:textId="77777777" w:rsidR="00376675" w:rsidRPr="007D4A35" w:rsidRDefault="00376675" w:rsidP="00376675">
            <w:pPr>
              <w:pStyle w:val="a6"/>
              <w:numPr>
                <w:ilvl w:val="0"/>
                <w:numId w:val="37"/>
              </w:numPr>
              <w:bidi/>
              <w:spacing w:after="0"/>
              <w:jc w:val="lowKashida"/>
              <w:rPr>
                <w:rStyle w:val="eop"/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7D4A35">
              <w:rPr>
                <w:rStyle w:val="eop"/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الملاحظة وفق نموذج محدد.</w:t>
            </w:r>
          </w:p>
          <w:p w14:paraId="260B7E84" w14:textId="77777777" w:rsidR="00376675" w:rsidRDefault="00376675" w:rsidP="00376675">
            <w:pPr>
              <w:pStyle w:val="a6"/>
              <w:numPr>
                <w:ilvl w:val="0"/>
                <w:numId w:val="37"/>
              </w:numPr>
              <w:bidi/>
              <w:spacing w:after="0"/>
              <w:jc w:val="lowKashida"/>
              <w:rPr>
                <w:rStyle w:val="eop"/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7D4A35">
              <w:rPr>
                <w:rStyle w:val="eop"/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التقييم الذاتي </w:t>
            </w:r>
          </w:p>
          <w:p w14:paraId="2201616D" w14:textId="77777777" w:rsidR="00376675" w:rsidRPr="007D4A35" w:rsidRDefault="00376675" w:rsidP="00376675">
            <w:pPr>
              <w:pStyle w:val="a6"/>
              <w:numPr>
                <w:ilvl w:val="0"/>
                <w:numId w:val="37"/>
              </w:numPr>
              <w:bidi/>
              <w:spacing w:after="0"/>
              <w:jc w:val="lowKashida"/>
              <w:rPr>
                <w:rStyle w:val="eop"/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7D4A35">
              <w:rPr>
                <w:rStyle w:val="eop"/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تقييم الأقران </w:t>
            </w:r>
          </w:p>
          <w:p w14:paraId="575D1944" w14:textId="2A03536A" w:rsidR="00376675" w:rsidRDefault="00376675" w:rsidP="0037667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7D4A35">
              <w:rPr>
                <w:rStyle w:val="eop"/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تقييم تقرير الأنشطة الصفية  </w:t>
            </w:r>
            <w:r w:rsidRPr="007D4A35">
              <w:rPr>
                <w:rStyle w:val="eop"/>
                <w:rFonts w:ascii="Sakkal Majalla" w:hAnsi="Sakkal Majalla" w:cs="Sakkal Majalla"/>
                <w:b/>
                <w:bCs/>
                <w:rtl/>
              </w:rPr>
              <w:t> </w:t>
            </w:r>
          </w:p>
        </w:tc>
        <w:tc>
          <w:tcPr>
            <w:tcW w:w="1966" w:type="dxa"/>
            <w:vMerge w:val="restart"/>
            <w:shd w:val="clear" w:color="auto" w:fill="F2F2F2" w:themeFill="background1" w:themeFillShade="F2"/>
            <w:vAlign w:val="center"/>
          </w:tcPr>
          <w:p w14:paraId="11453955" w14:textId="77777777" w:rsidR="00376675" w:rsidRPr="00D90925" w:rsidRDefault="00376675" w:rsidP="00376675">
            <w:pPr>
              <w:bidi/>
              <w:spacing w:after="0"/>
              <w:jc w:val="lowKashida"/>
              <w:rPr>
                <w:rStyle w:val="eop"/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D90925">
              <w:rPr>
                <w:rStyle w:val="eop"/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استطلاعات اراء أعضاء الهيئة الاكاديمية</w:t>
            </w:r>
          </w:p>
          <w:p w14:paraId="27B53611" w14:textId="77777777" w:rsidR="00376675" w:rsidRPr="00D90925" w:rsidRDefault="00376675" w:rsidP="00376675">
            <w:pPr>
              <w:bidi/>
              <w:spacing w:after="0"/>
              <w:jc w:val="lowKashida"/>
              <w:rPr>
                <w:rStyle w:val="eop"/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D90925">
              <w:rPr>
                <w:rStyle w:val="eop"/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استطلاعات اراء الطلبة المتوقع تخرجهم</w:t>
            </w:r>
          </w:p>
          <w:p w14:paraId="6DE7E8E3" w14:textId="77777777" w:rsidR="00376675" w:rsidRPr="00D90925" w:rsidRDefault="00376675" w:rsidP="00376675">
            <w:pPr>
              <w:bidi/>
              <w:spacing w:after="0"/>
              <w:jc w:val="lowKashida"/>
              <w:rPr>
                <w:rStyle w:val="eop"/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D90925">
              <w:rPr>
                <w:rStyle w:val="eop"/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تقديرات الطلبة عند التخرج</w:t>
            </w:r>
          </w:p>
          <w:p w14:paraId="0C779822" w14:textId="74DE4DF0" w:rsidR="00376675" w:rsidRPr="000E4058" w:rsidRDefault="00376675" w:rsidP="0037667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D90925">
              <w:rPr>
                <w:rStyle w:val="eop"/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استطلاع اراء جهات التوظيف</w:t>
            </w:r>
          </w:p>
        </w:tc>
      </w:tr>
      <w:tr w:rsidR="00376675" w:rsidRPr="00171C6C" w14:paraId="013F81AA" w14:textId="77777777" w:rsidTr="00E45481">
        <w:trPr>
          <w:tblCellSpacing w:w="7" w:type="dxa"/>
          <w:jc w:val="center"/>
        </w:trPr>
        <w:tc>
          <w:tcPr>
            <w:tcW w:w="897" w:type="dxa"/>
            <w:shd w:val="clear" w:color="auto" w:fill="D9D9D9" w:themeFill="background1" w:themeFillShade="D9"/>
            <w:vAlign w:val="center"/>
          </w:tcPr>
          <w:p w14:paraId="57BE6AA5" w14:textId="461DB156" w:rsidR="00376675" w:rsidRPr="00171C6C" w:rsidRDefault="00376675" w:rsidP="0037667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736789">
              <w:rPr>
                <w:rStyle w:val="normaltextrun"/>
                <w:rtl/>
              </w:rPr>
              <w:t>2. 3</w:t>
            </w:r>
            <w:r w:rsidRPr="00736789">
              <w:rPr>
                <w:rStyle w:val="eop"/>
                <w:rtl/>
              </w:rPr>
              <w:t> 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14:paraId="3F0E2165" w14:textId="7C291B3D" w:rsidR="00376675" w:rsidRPr="00B61B2D" w:rsidRDefault="00376675" w:rsidP="0037667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736789"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الالتزام بالقيم الإسلامية، وآداب الخلاف، ومبادئ وأخلاقيات المهن.</w:t>
            </w:r>
            <w:r w:rsidRPr="00736789"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829" w:type="dxa"/>
            <w:shd w:val="clear" w:color="auto" w:fill="D9D9D9" w:themeFill="background1" w:themeFillShade="D9"/>
          </w:tcPr>
          <w:p w14:paraId="1C23F749" w14:textId="5006DBAF" w:rsidR="00376675" w:rsidRDefault="00376675" w:rsidP="0037667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736789"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ق2</w:t>
            </w:r>
            <w:r w:rsidRPr="00736789"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970" w:type="dxa"/>
            <w:vMerge/>
            <w:shd w:val="clear" w:color="auto" w:fill="F2F2F2" w:themeFill="background1" w:themeFillShade="F2"/>
            <w:vAlign w:val="center"/>
          </w:tcPr>
          <w:p w14:paraId="2AD26BF6" w14:textId="77777777" w:rsidR="00376675" w:rsidRPr="007D4A35" w:rsidRDefault="00376675" w:rsidP="00376675">
            <w:pPr>
              <w:pStyle w:val="a6"/>
              <w:numPr>
                <w:ilvl w:val="0"/>
                <w:numId w:val="37"/>
              </w:num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87" w:type="dxa"/>
            <w:vMerge/>
            <w:shd w:val="clear" w:color="auto" w:fill="F2F2F2" w:themeFill="background1" w:themeFillShade="F2"/>
            <w:vAlign w:val="center"/>
          </w:tcPr>
          <w:p w14:paraId="658477EF" w14:textId="77777777" w:rsidR="00376675" w:rsidRPr="007D4A35" w:rsidRDefault="00376675" w:rsidP="00376675">
            <w:pPr>
              <w:pStyle w:val="a6"/>
              <w:numPr>
                <w:ilvl w:val="0"/>
                <w:numId w:val="37"/>
              </w:numPr>
              <w:bidi/>
              <w:spacing w:after="0"/>
              <w:jc w:val="lowKashida"/>
              <w:rPr>
                <w:rStyle w:val="eop"/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66" w:type="dxa"/>
            <w:vMerge/>
            <w:shd w:val="clear" w:color="auto" w:fill="F2F2F2" w:themeFill="background1" w:themeFillShade="F2"/>
            <w:vAlign w:val="center"/>
          </w:tcPr>
          <w:p w14:paraId="25F9F52D" w14:textId="77777777" w:rsidR="00376675" w:rsidRPr="00D90925" w:rsidRDefault="00376675" w:rsidP="00376675">
            <w:pPr>
              <w:bidi/>
              <w:spacing w:after="0"/>
              <w:jc w:val="lowKashida"/>
              <w:rPr>
                <w:rStyle w:val="eop"/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R="00376675" w:rsidRPr="00171C6C" w14:paraId="3FE4025C" w14:textId="77777777" w:rsidTr="00E45481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13CF3793" w14:textId="11707451" w:rsidR="00376675" w:rsidRPr="00171C6C" w:rsidRDefault="00376675" w:rsidP="0037667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736789">
              <w:rPr>
                <w:rStyle w:val="normaltextrun"/>
                <w:rtl/>
              </w:rPr>
              <w:t>3. 3</w:t>
            </w:r>
            <w:r w:rsidRPr="00736789">
              <w:rPr>
                <w:rStyle w:val="eop"/>
                <w:rtl/>
              </w:rPr>
              <w:t> </w:t>
            </w:r>
          </w:p>
        </w:tc>
        <w:tc>
          <w:tcPr>
            <w:tcW w:w="1185" w:type="dxa"/>
            <w:shd w:val="clear" w:color="auto" w:fill="F2F2F2" w:themeFill="background1" w:themeFillShade="F2"/>
          </w:tcPr>
          <w:p w14:paraId="0F93CDA2" w14:textId="68CDE039" w:rsidR="00376675" w:rsidRPr="00B61B2D" w:rsidRDefault="00376675" w:rsidP="0037667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736789"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تحمل مسؤولية التعلم الذاتي،</w:t>
            </w:r>
            <w:r w:rsidRPr="00736789"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والتواصل الفعال مع أستاذه وزملائه.</w:t>
            </w:r>
            <w:r w:rsidRPr="00736789"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</w:tc>
        <w:tc>
          <w:tcPr>
            <w:tcW w:w="1829" w:type="dxa"/>
            <w:shd w:val="clear" w:color="auto" w:fill="F2F2F2" w:themeFill="background1" w:themeFillShade="F2"/>
          </w:tcPr>
          <w:p w14:paraId="3444816A" w14:textId="08566E6E" w:rsidR="00376675" w:rsidRPr="000E4058" w:rsidRDefault="00376675" w:rsidP="0037667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736789"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ق3</w:t>
            </w:r>
            <w:r w:rsidRPr="00736789"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970" w:type="dxa"/>
            <w:vMerge/>
            <w:shd w:val="clear" w:color="auto" w:fill="D9D9D9" w:themeFill="background1" w:themeFillShade="D9"/>
            <w:vAlign w:val="center"/>
          </w:tcPr>
          <w:p w14:paraId="432596E0" w14:textId="77777777" w:rsidR="00376675" w:rsidRPr="000E4058" w:rsidRDefault="00376675" w:rsidP="0037667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687" w:type="dxa"/>
            <w:vMerge/>
            <w:shd w:val="clear" w:color="auto" w:fill="D9D9D9" w:themeFill="background1" w:themeFillShade="D9"/>
            <w:vAlign w:val="center"/>
          </w:tcPr>
          <w:p w14:paraId="70662DBC" w14:textId="77777777" w:rsidR="00376675" w:rsidRPr="000E4058" w:rsidRDefault="00376675" w:rsidP="0037667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966" w:type="dxa"/>
            <w:vMerge/>
            <w:shd w:val="clear" w:color="auto" w:fill="D9D9D9" w:themeFill="background1" w:themeFillShade="D9"/>
            <w:vAlign w:val="center"/>
          </w:tcPr>
          <w:p w14:paraId="1419E146" w14:textId="0FC414FF" w:rsidR="00376675" w:rsidRPr="000E4058" w:rsidRDefault="00376675" w:rsidP="0037667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</w:tbl>
    <w:p w14:paraId="517131D1" w14:textId="7F73FD8C" w:rsidR="004070D1" w:rsidRDefault="004070D1" w:rsidP="004070D1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6" w:name="_Toc138156153"/>
    </w:p>
    <w:p w14:paraId="1FD2EA22" w14:textId="796CE101" w:rsidR="00730EA5" w:rsidRDefault="00730EA5" w:rsidP="00730EA5">
      <w:pPr>
        <w:bidi/>
        <w:rPr>
          <w:rtl/>
        </w:rPr>
      </w:pPr>
    </w:p>
    <w:p w14:paraId="6100EE94" w14:textId="7BCD907C" w:rsidR="00730EA5" w:rsidRDefault="00730EA5" w:rsidP="00730EA5">
      <w:pPr>
        <w:bidi/>
        <w:rPr>
          <w:rtl/>
        </w:rPr>
      </w:pPr>
    </w:p>
    <w:p w14:paraId="182CD465" w14:textId="0ADCD72C" w:rsidR="00730EA5" w:rsidRDefault="00730EA5" w:rsidP="00730EA5">
      <w:pPr>
        <w:bidi/>
        <w:rPr>
          <w:rtl/>
        </w:rPr>
      </w:pPr>
    </w:p>
    <w:p w14:paraId="55377A77" w14:textId="4C620C02" w:rsidR="00730EA5" w:rsidRDefault="00730EA5" w:rsidP="00730EA5">
      <w:pPr>
        <w:bidi/>
        <w:rPr>
          <w:rtl/>
        </w:rPr>
      </w:pPr>
    </w:p>
    <w:p w14:paraId="68738E54" w14:textId="77777777" w:rsidR="00730EA5" w:rsidRPr="00730EA5" w:rsidRDefault="00730EA5" w:rsidP="00730EA5">
      <w:pPr>
        <w:bidi/>
        <w:rPr>
          <w:rtl/>
        </w:rPr>
      </w:pPr>
    </w:p>
    <w:p w14:paraId="13FB0AEC" w14:textId="2FD5D838" w:rsidR="00F17B45" w:rsidRDefault="00F17B45" w:rsidP="00F17B45">
      <w:pPr>
        <w:bidi/>
        <w:rPr>
          <w:rtl/>
        </w:rPr>
      </w:pPr>
    </w:p>
    <w:p w14:paraId="39D4B090" w14:textId="77777777" w:rsidR="005C0401" w:rsidRDefault="005C0401" w:rsidP="005C0401">
      <w:pPr>
        <w:bidi/>
        <w:rPr>
          <w:rtl/>
        </w:rPr>
      </w:pPr>
    </w:p>
    <w:p w14:paraId="4F154E89" w14:textId="77777777" w:rsidR="00E96386" w:rsidRPr="00F17B45" w:rsidRDefault="00E96386" w:rsidP="00E96386">
      <w:pPr>
        <w:bidi/>
      </w:pPr>
    </w:p>
    <w:p w14:paraId="553BD124" w14:textId="6D6DBDB1" w:rsidR="00652624" w:rsidRPr="00171C6C" w:rsidRDefault="00652624" w:rsidP="004070D1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</w:pPr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ج. موضوعات المقرر</w:t>
      </w:r>
      <w:bookmarkEnd w:id="6"/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592"/>
        <w:gridCol w:w="7232"/>
        <w:gridCol w:w="1808"/>
      </w:tblGrid>
      <w:tr w:rsidR="00E064B0" w:rsidRPr="00171C6C" w14:paraId="67D25FA9" w14:textId="77777777" w:rsidTr="00851C03">
        <w:trPr>
          <w:trHeight w:val="461"/>
          <w:tblCellSpacing w:w="7" w:type="dxa"/>
          <w:jc w:val="center"/>
        </w:trPr>
        <w:tc>
          <w:tcPr>
            <w:tcW w:w="571" w:type="dxa"/>
            <w:shd w:val="clear" w:color="auto" w:fill="4C3D8E"/>
            <w:vAlign w:val="center"/>
          </w:tcPr>
          <w:p w14:paraId="38C01C3A" w14:textId="77777777" w:rsidR="00652624" w:rsidRPr="00171C6C" w:rsidRDefault="00652624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highlight w:val="yellow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7218" w:type="dxa"/>
            <w:shd w:val="clear" w:color="auto" w:fill="4C3D8E"/>
            <w:vAlign w:val="center"/>
          </w:tcPr>
          <w:p w14:paraId="3D07BE8D" w14:textId="77777777" w:rsidR="00652624" w:rsidRPr="00011A9C" w:rsidRDefault="00652624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11A9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قائمة الموضوعات</w:t>
            </w:r>
          </w:p>
        </w:tc>
        <w:tc>
          <w:tcPr>
            <w:tcW w:w="1787" w:type="dxa"/>
            <w:shd w:val="clear" w:color="auto" w:fill="4C3D8E"/>
            <w:vAlign w:val="center"/>
          </w:tcPr>
          <w:p w14:paraId="6D260D1F" w14:textId="7C7C0E6D" w:rsidR="00652624" w:rsidRPr="00011A9C" w:rsidRDefault="004A35ED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011A9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الساعات التدريسية </w:t>
            </w:r>
            <w:r w:rsidR="00D5202A" w:rsidRPr="00011A9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المتوقعة</w:t>
            </w:r>
          </w:p>
        </w:tc>
      </w:tr>
      <w:tr w:rsidR="00F6145D" w:rsidRPr="00171C6C" w14:paraId="26CF14F5" w14:textId="77777777" w:rsidTr="00851C03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0CACCAE9" w14:textId="77777777" w:rsidR="00F6145D" w:rsidRPr="00171C6C" w:rsidRDefault="00F6145D" w:rsidP="00F6145D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1D5EF1BA" w14:textId="77777777" w:rsidR="00F6145D" w:rsidRDefault="00F6145D" w:rsidP="00F6145D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التلاوة : سورة القصص من آية (1- </w:t>
            </w:r>
            <w:r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  <w:t>28</w:t>
            </w: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) مع تطبيق أحكام التجويد</w:t>
            </w:r>
          </w:p>
          <w:p w14:paraId="5E6C1EB2" w14:textId="77777777" w:rsidR="00F6145D" w:rsidRDefault="00F6145D" w:rsidP="00F6145D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الحفظ : الجزء الرابع سورة آل عمران من آية (93- </w:t>
            </w:r>
            <w:r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  <w:t>108</w:t>
            </w: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)</w:t>
            </w:r>
          </w:p>
          <w:p w14:paraId="5BF1116D" w14:textId="74E2805B" w:rsidR="00F6145D" w:rsidRPr="00BB499C" w:rsidRDefault="00F6145D" w:rsidP="00F6145D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95959" w:themeColor="text1" w:themeTint="A6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الغريب : الميسر صفحة (62- 63)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4A36790F" w14:textId="65D99842" w:rsidR="00F6145D" w:rsidRPr="00BB499C" w:rsidRDefault="00F6145D" w:rsidP="00F6145D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595959" w:themeColor="text1" w:themeTint="A6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</w:t>
            </w:r>
          </w:p>
        </w:tc>
      </w:tr>
      <w:tr w:rsidR="00F6145D" w:rsidRPr="00171C6C" w14:paraId="4A4F5EB2" w14:textId="77777777" w:rsidTr="00851C03">
        <w:trPr>
          <w:tblCellSpacing w:w="7" w:type="dxa"/>
          <w:jc w:val="center"/>
        </w:trPr>
        <w:tc>
          <w:tcPr>
            <w:tcW w:w="571" w:type="dxa"/>
            <w:shd w:val="clear" w:color="auto" w:fill="D9D9D9" w:themeFill="background1" w:themeFillShade="D9"/>
            <w:vAlign w:val="center"/>
          </w:tcPr>
          <w:p w14:paraId="7163D30B" w14:textId="77777777" w:rsidR="00F6145D" w:rsidRPr="00171C6C" w:rsidRDefault="00F6145D" w:rsidP="00F6145D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7218" w:type="dxa"/>
            <w:shd w:val="clear" w:color="auto" w:fill="D9D9D9" w:themeFill="background1" w:themeFillShade="D9"/>
            <w:vAlign w:val="center"/>
          </w:tcPr>
          <w:p w14:paraId="5A3C25B0" w14:textId="77777777" w:rsidR="00F6145D" w:rsidRDefault="00F6145D" w:rsidP="00F6145D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التلاوة : سورة القصص من آية (29- </w:t>
            </w:r>
            <w:r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  <w:t>75</w:t>
            </w: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) مع تطبيق أحكام التجويد</w:t>
            </w:r>
          </w:p>
          <w:p w14:paraId="507EB6D7" w14:textId="77777777" w:rsidR="00F6145D" w:rsidRDefault="00F6145D" w:rsidP="00F6145D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الحفظ :  الجزء الرابع سورة آل عمران من آية (109- 121)</w:t>
            </w:r>
          </w:p>
          <w:p w14:paraId="1DA4373F" w14:textId="28393125" w:rsidR="00F6145D" w:rsidRPr="00BB499C" w:rsidRDefault="00F6145D" w:rsidP="00F6145D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95959" w:themeColor="text1" w:themeTint="A6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الغريب : الميسر صفحة (64- </w:t>
            </w:r>
            <w:r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  <w:t>65</w:t>
            </w: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)</w:t>
            </w:r>
          </w:p>
        </w:tc>
        <w:tc>
          <w:tcPr>
            <w:tcW w:w="1787" w:type="dxa"/>
            <w:shd w:val="clear" w:color="auto" w:fill="D9D9D9" w:themeFill="background1" w:themeFillShade="D9"/>
            <w:vAlign w:val="center"/>
          </w:tcPr>
          <w:p w14:paraId="3FE8353E" w14:textId="07157A23" w:rsidR="00F6145D" w:rsidRPr="00BB499C" w:rsidRDefault="00F6145D" w:rsidP="00F6145D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595959" w:themeColor="text1" w:themeTint="A6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</w:t>
            </w:r>
          </w:p>
        </w:tc>
      </w:tr>
      <w:tr w:rsidR="00F6145D" w:rsidRPr="00171C6C" w14:paraId="0518657C" w14:textId="77777777" w:rsidTr="00851C03">
        <w:trPr>
          <w:tblCellSpacing w:w="7" w:type="dxa"/>
          <w:jc w:val="center"/>
        </w:trPr>
        <w:tc>
          <w:tcPr>
            <w:tcW w:w="571" w:type="dxa"/>
            <w:shd w:val="clear" w:color="auto" w:fill="D9D9D9" w:themeFill="background1" w:themeFillShade="D9"/>
            <w:vAlign w:val="center"/>
          </w:tcPr>
          <w:p w14:paraId="2898FEB4" w14:textId="28D44100" w:rsidR="00F6145D" w:rsidRPr="00171C6C" w:rsidRDefault="00F6145D" w:rsidP="00F6145D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7218" w:type="dxa"/>
            <w:shd w:val="clear" w:color="auto" w:fill="D9D9D9" w:themeFill="background1" w:themeFillShade="D9"/>
            <w:vAlign w:val="center"/>
          </w:tcPr>
          <w:p w14:paraId="0A9C472D" w14:textId="77777777" w:rsidR="00F6145D" w:rsidRDefault="00F6145D" w:rsidP="00F6145D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التلاوة : سورة القصص من آية (76- </w:t>
            </w:r>
            <w:r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  <w:t>88</w:t>
            </w: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) مع تطبيق أحكام التجويد</w:t>
            </w:r>
          </w:p>
          <w:p w14:paraId="28633E8C" w14:textId="77777777" w:rsidR="00F6145D" w:rsidRDefault="00F6145D" w:rsidP="00F6145D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الحفظ : الجزء الرابع سورة آل عمران من آية (122- 140)</w:t>
            </w:r>
          </w:p>
          <w:p w14:paraId="106FFAE3" w14:textId="0263595B" w:rsidR="00F6145D" w:rsidRPr="00BB499C" w:rsidRDefault="00F6145D" w:rsidP="00F6145D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95959" w:themeColor="text1" w:themeTint="A6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الغريب : الميسر صفحة (66- </w:t>
            </w:r>
            <w:r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  <w:t>67</w:t>
            </w: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)</w:t>
            </w:r>
          </w:p>
        </w:tc>
        <w:tc>
          <w:tcPr>
            <w:tcW w:w="1787" w:type="dxa"/>
            <w:shd w:val="clear" w:color="auto" w:fill="D9D9D9" w:themeFill="background1" w:themeFillShade="D9"/>
            <w:vAlign w:val="center"/>
          </w:tcPr>
          <w:p w14:paraId="32F8927C" w14:textId="79667862" w:rsidR="00F6145D" w:rsidRPr="00BB499C" w:rsidRDefault="00F6145D" w:rsidP="00F6145D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595959" w:themeColor="text1" w:themeTint="A6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</w:t>
            </w:r>
          </w:p>
        </w:tc>
      </w:tr>
      <w:tr w:rsidR="00F6145D" w:rsidRPr="00171C6C" w14:paraId="1F76EC0A" w14:textId="77777777" w:rsidTr="00851C03">
        <w:trPr>
          <w:tblCellSpacing w:w="7" w:type="dxa"/>
          <w:jc w:val="center"/>
        </w:trPr>
        <w:tc>
          <w:tcPr>
            <w:tcW w:w="571" w:type="dxa"/>
            <w:shd w:val="clear" w:color="auto" w:fill="D9D9D9" w:themeFill="background1" w:themeFillShade="D9"/>
            <w:vAlign w:val="center"/>
          </w:tcPr>
          <w:p w14:paraId="43187087" w14:textId="71CE5DBC" w:rsidR="00F6145D" w:rsidRPr="00171C6C" w:rsidRDefault="00F6145D" w:rsidP="00F6145D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7218" w:type="dxa"/>
            <w:shd w:val="clear" w:color="auto" w:fill="D9D9D9" w:themeFill="background1" w:themeFillShade="D9"/>
            <w:vAlign w:val="center"/>
          </w:tcPr>
          <w:p w14:paraId="10F2B391" w14:textId="77777777" w:rsidR="00F6145D" w:rsidRDefault="00F6145D" w:rsidP="00F6145D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التلاوة : سورة العنكبوت من آية (1- </w:t>
            </w:r>
            <w:r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  <w:t>25</w:t>
            </w: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) مع تطبيق أحكام التجويد</w:t>
            </w:r>
          </w:p>
          <w:p w14:paraId="49DF88C8" w14:textId="77777777" w:rsidR="00F6145D" w:rsidRDefault="00F6145D" w:rsidP="00F6145D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الحفظ : الجزء الرابع سورة آل عمران من آية (141- 153)</w:t>
            </w:r>
          </w:p>
          <w:p w14:paraId="1BA1C256" w14:textId="1F8F48F5" w:rsidR="00F6145D" w:rsidRPr="00BB499C" w:rsidRDefault="00F6145D" w:rsidP="00F6145D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95959" w:themeColor="text1" w:themeTint="A6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الغريب : الميسر صفحة (68- 69) </w:t>
            </w:r>
          </w:p>
        </w:tc>
        <w:tc>
          <w:tcPr>
            <w:tcW w:w="1787" w:type="dxa"/>
            <w:shd w:val="clear" w:color="auto" w:fill="D9D9D9" w:themeFill="background1" w:themeFillShade="D9"/>
            <w:vAlign w:val="center"/>
          </w:tcPr>
          <w:p w14:paraId="27A9282C" w14:textId="1E50127D" w:rsidR="00F6145D" w:rsidRPr="00BB499C" w:rsidRDefault="00F6145D" w:rsidP="00F6145D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595959" w:themeColor="text1" w:themeTint="A6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</w:t>
            </w:r>
          </w:p>
        </w:tc>
      </w:tr>
      <w:tr w:rsidR="00F6145D" w:rsidRPr="00171C6C" w14:paraId="5FF2A9FA" w14:textId="77777777" w:rsidTr="00851C03">
        <w:trPr>
          <w:tblCellSpacing w:w="7" w:type="dxa"/>
          <w:jc w:val="center"/>
        </w:trPr>
        <w:tc>
          <w:tcPr>
            <w:tcW w:w="571" w:type="dxa"/>
            <w:shd w:val="clear" w:color="auto" w:fill="D9D9D9" w:themeFill="background1" w:themeFillShade="D9"/>
            <w:vAlign w:val="center"/>
          </w:tcPr>
          <w:p w14:paraId="667EBB1C" w14:textId="14EEF31B" w:rsidR="00F6145D" w:rsidRPr="00171C6C" w:rsidRDefault="00F6145D" w:rsidP="00F6145D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7218" w:type="dxa"/>
            <w:shd w:val="clear" w:color="auto" w:fill="D9D9D9" w:themeFill="background1" w:themeFillShade="D9"/>
            <w:vAlign w:val="center"/>
          </w:tcPr>
          <w:p w14:paraId="7B6E8798" w14:textId="77777777" w:rsidR="00F6145D" w:rsidRDefault="00F6145D" w:rsidP="00F6145D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التلاوة : سورة العنكبوت من آية (26- </w:t>
            </w:r>
            <w:r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  <w:t>69</w:t>
            </w: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) مع تطبيق أحكام التجويد</w:t>
            </w:r>
          </w:p>
          <w:p w14:paraId="5A54D186" w14:textId="77777777" w:rsidR="00F6145D" w:rsidRDefault="00F6145D" w:rsidP="00F6145D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الحفظ : الجزء الرابع سورة آل عمران من آية (154- </w:t>
            </w:r>
            <w:r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  <w:t>165</w:t>
            </w: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)</w:t>
            </w:r>
          </w:p>
          <w:p w14:paraId="26DD1933" w14:textId="02F6D813" w:rsidR="00F6145D" w:rsidRPr="00BB499C" w:rsidRDefault="00F6145D" w:rsidP="00F6145D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95959" w:themeColor="text1" w:themeTint="A6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الغريب : الميسر صفحة (70- 71)</w:t>
            </w:r>
          </w:p>
        </w:tc>
        <w:tc>
          <w:tcPr>
            <w:tcW w:w="1787" w:type="dxa"/>
            <w:shd w:val="clear" w:color="auto" w:fill="D9D9D9" w:themeFill="background1" w:themeFillShade="D9"/>
            <w:vAlign w:val="center"/>
          </w:tcPr>
          <w:p w14:paraId="0B1C83A3" w14:textId="7A4C1254" w:rsidR="00F6145D" w:rsidRPr="00BB499C" w:rsidRDefault="00F6145D" w:rsidP="00F6145D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595959" w:themeColor="text1" w:themeTint="A6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</w:t>
            </w:r>
          </w:p>
        </w:tc>
      </w:tr>
      <w:tr w:rsidR="00F6145D" w:rsidRPr="00171C6C" w14:paraId="01239ACA" w14:textId="77777777" w:rsidTr="00851C03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61F09DF7" w14:textId="11B7B6DF" w:rsidR="00F6145D" w:rsidRPr="00171C6C" w:rsidRDefault="00F6145D" w:rsidP="00F6145D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5BDBCEAD" w14:textId="77777777" w:rsidR="00F6145D" w:rsidRDefault="00F6145D" w:rsidP="00F6145D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التلاوة : سورة الروم من آية (1- </w:t>
            </w:r>
            <w:r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  <w:t>30</w:t>
            </w: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) مع تطبيق أحكام التجويد</w:t>
            </w:r>
          </w:p>
          <w:p w14:paraId="1A94B1BE" w14:textId="77777777" w:rsidR="00F6145D" w:rsidRDefault="00F6145D" w:rsidP="00F6145D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الحفظ : الجزء الرابع سورة آل عمران من آية (166- </w:t>
            </w:r>
            <w:r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  <w:t>173</w:t>
            </w: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)</w:t>
            </w:r>
          </w:p>
          <w:p w14:paraId="66E8FB9F" w14:textId="55739945" w:rsidR="00F6145D" w:rsidRPr="00BB499C" w:rsidRDefault="00F6145D" w:rsidP="00F6145D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95959" w:themeColor="text1" w:themeTint="A6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الغريب : الميسر صفحة (72)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1309FC60" w14:textId="7951D403" w:rsidR="00F6145D" w:rsidRPr="00BB499C" w:rsidRDefault="00F6145D" w:rsidP="00F6145D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595959" w:themeColor="text1" w:themeTint="A6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</w:t>
            </w:r>
          </w:p>
        </w:tc>
      </w:tr>
      <w:tr w:rsidR="00F6145D" w:rsidRPr="00171C6C" w14:paraId="257040CF" w14:textId="77777777" w:rsidTr="00851C03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2C90A259" w14:textId="2421E0E3" w:rsidR="00F6145D" w:rsidRDefault="00F6145D" w:rsidP="00F6145D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43E1B4A7" w14:textId="77777777" w:rsidR="00F6145D" w:rsidRDefault="00F6145D" w:rsidP="00F6145D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التلاوة : سورة الروم من آية (31- </w:t>
            </w:r>
            <w:r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  <w:t>60</w:t>
            </w: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) مع تطبيق أحكام التجويد</w:t>
            </w:r>
          </w:p>
          <w:p w14:paraId="44DC40D6" w14:textId="77777777" w:rsidR="00F6145D" w:rsidRDefault="00F6145D" w:rsidP="00F6145D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الحفظ : الجزء الرابع سورة آل عمران من آية (174- </w:t>
            </w:r>
            <w:r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  <w:t>180</w:t>
            </w: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)</w:t>
            </w:r>
          </w:p>
          <w:p w14:paraId="43B0FE42" w14:textId="50B0273C" w:rsidR="00F6145D" w:rsidRPr="00BB499C" w:rsidRDefault="00F6145D" w:rsidP="00F6145D">
            <w:pPr>
              <w:jc w:val="right"/>
              <w:rPr>
                <w:rFonts w:ascii="Sakkal Majalla" w:hAnsi="Sakkal Majalla" w:cs="Sakkal Majalla"/>
                <w:b/>
                <w:bCs/>
                <w:color w:val="595959" w:themeColor="text1" w:themeTint="A6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الغريب : الميسر صفحة (73)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78170037" w14:textId="318AC834" w:rsidR="00F6145D" w:rsidRPr="00BB499C" w:rsidRDefault="00F6145D" w:rsidP="00F6145D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595959" w:themeColor="text1" w:themeTint="A6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</w:t>
            </w:r>
          </w:p>
        </w:tc>
      </w:tr>
      <w:tr w:rsidR="00F6145D" w:rsidRPr="00171C6C" w14:paraId="7446BCC5" w14:textId="77777777" w:rsidTr="00851C03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07596E10" w14:textId="153FDAF7" w:rsidR="00F6145D" w:rsidRDefault="00F6145D" w:rsidP="00F6145D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16600AF2" w14:textId="77777777" w:rsidR="00F6145D" w:rsidRDefault="00F6145D" w:rsidP="00F6145D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التلاوة : سورة لقمان من آية (1-</w:t>
            </w:r>
            <w:r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  <w:t>34</w:t>
            </w: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) مع تطبيق أحكام التجويد</w:t>
            </w:r>
          </w:p>
          <w:p w14:paraId="7D90915E" w14:textId="77777777" w:rsidR="00F6145D" w:rsidRDefault="00F6145D" w:rsidP="00F6145D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الحفظ : الجزء الرابع سورة آل عمران من آية (181- 186)</w:t>
            </w:r>
          </w:p>
          <w:p w14:paraId="0CE0101E" w14:textId="2E25D0D7" w:rsidR="00F6145D" w:rsidRPr="00BB499C" w:rsidRDefault="00F6145D" w:rsidP="00F6145D">
            <w:pPr>
              <w:jc w:val="right"/>
              <w:rPr>
                <w:rFonts w:ascii="Sakkal Majalla" w:hAnsi="Sakkal Majalla" w:cs="Sakkal Majalla"/>
                <w:b/>
                <w:bCs/>
                <w:color w:val="595959" w:themeColor="text1" w:themeTint="A6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الغريب : الميسر صفحة (74)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0AD6FA23" w14:textId="7E5FB4B9" w:rsidR="00F6145D" w:rsidRPr="00BB499C" w:rsidRDefault="00F6145D" w:rsidP="00F6145D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595959" w:themeColor="text1" w:themeTint="A6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</w:t>
            </w:r>
          </w:p>
        </w:tc>
      </w:tr>
      <w:tr w:rsidR="00F6145D" w:rsidRPr="00171C6C" w14:paraId="6D1FC7F1" w14:textId="77777777" w:rsidTr="00851C03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1BBD5210" w14:textId="59CC409C" w:rsidR="00F6145D" w:rsidRDefault="00F6145D" w:rsidP="00F6145D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lastRenderedPageBreak/>
              <w:t>9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336B7F9D" w14:textId="77777777" w:rsidR="00F6145D" w:rsidRDefault="00F6145D" w:rsidP="00F6145D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التلاوة : سورة السجدة من آية (1- </w:t>
            </w:r>
            <w:r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  <w:t>30</w:t>
            </w: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) مع تطبيق أحكام التجويد</w:t>
            </w:r>
          </w:p>
          <w:p w14:paraId="3E0B7D81" w14:textId="77777777" w:rsidR="00F6145D" w:rsidRDefault="00F6145D" w:rsidP="00F6145D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الحفظ : الجزء الرابع سورة آل عمران من آية (187- </w:t>
            </w:r>
            <w:r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  <w:t>194</w:t>
            </w: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)</w:t>
            </w:r>
          </w:p>
          <w:p w14:paraId="490202D5" w14:textId="59DAA50A" w:rsidR="00F6145D" w:rsidRPr="00BB499C" w:rsidRDefault="00F6145D" w:rsidP="00F6145D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95959" w:themeColor="text1" w:themeTint="A6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الغريب : الميسر صفحة (75)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6D33891B" w14:textId="24B72DBE" w:rsidR="00F6145D" w:rsidRPr="00BB499C" w:rsidRDefault="00F6145D" w:rsidP="00F6145D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595959" w:themeColor="text1" w:themeTint="A6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</w:t>
            </w:r>
          </w:p>
        </w:tc>
      </w:tr>
      <w:tr w:rsidR="00F6145D" w:rsidRPr="00171C6C" w14:paraId="5228F271" w14:textId="77777777" w:rsidTr="00851C03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2DC30261" w14:textId="1905D0F0" w:rsidR="00F6145D" w:rsidRDefault="00F6145D" w:rsidP="00F6145D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3B295455" w14:textId="77777777" w:rsidR="00F6145D" w:rsidRDefault="00F6145D" w:rsidP="00F6145D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التلاوة : سورة الأحزاب من آية (1- </w:t>
            </w:r>
            <w:r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  <w:t>30</w:t>
            </w: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) مع تطبيق أحكام التجويد</w:t>
            </w:r>
          </w:p>
          <w:p w14:paraId="3B951BFE" w14:textId="77777777" w:rsidR="00F6145D" w:rsidRDefault="00F6145D" w:rsidP="00F6145D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الحفظ : الجزء الرابع سورة آل عمران من آية (195- </w:t>
            </w:r>
            <w:r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  <w:t>200</w:t>
            </w: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)</w:t>
            </w:r>
          </w:p>
          <w:p w14:paraId="2D3F094C" w14:textId="625FB451" w:rsidR="00F6145D" w:rsidRPr="00BB499C" w:rsidRDefault="00F6145D" w:rsidP="00F6145D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95959" w:themeColor="text1" w:themeTint="A6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الغريب : الميسر صفحة (76)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66547C14" w14:textId="5AAFD4A4" w:rsidR="00F6145D" w:rsidRPr="00BB499C" w:rsidRDefault="00F6145D" w:rsidP="00F6145D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595959" w:themeColor="text1" w:themeTint="A6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</w:t>
            </w:r>
          </w:p>
        </w:tc>
      </w:tr>
      <w:tr w:rsidR="00F6145D" w:rsidRPr="00171C6C" w14:paraId="476489EF" w14:textId="77777777" w:rsidTr="00851C03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7C9AF66B" w14:textId="0F2D3C77" w:rsidR="00F6145D" w:rsidRDefault="00F6145D" w:rsidP="00F6145D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11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35DF42C2" w14:textId="77777777" w:rsidR="00F6145D" w:rsidRDefault="00F6145D" w:rsidP="00F6145D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التلاوة : سورة الأحزاب من آية (31- </w:t>
            </w:r>
            <w:r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  <w:t>50</w:t>
            </w: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) مع تطبيق أحكام التجويد</w:t>
            </w:r>
          </w:p>
          <w:p w14:paraId="5110E6D7" w14:textId="77777777" w:rsidR="00F6145D" w:rsidRDefault="00F6145D" w:rsidP="00F6145D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الحفظ : الجزء</w:t>
            </w:r>
            <w:r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  <w:t xml:space="preserve"> </w:t>
            </w: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الرابع سورة سورة النساء من آية (1- </w:t>
            </w:r>
            <w:r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  <w:t>6</w:t>
            </w: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)</w:t>
            </w:r>
          </w:p>
          <w:p w14:paraId="5FEC6858" w14:textId="1074A232" w:rsidR="00F6145D" w:rsidRPr="00BB499C" w:rsidRDefault="00F6145D" w:rsidP="00F6145D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95959" w:themeColor="text1" w:themeTint="A6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الغريب : الميسر صفحة (77)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0B6BF361" w14:textId="574A349A" w:rsidR="00F6145D" w:rsidRPr="00BB499C" w:rsidRDefault="00F6145D" w:rsidP="00F6145D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595959" w:themeColor="text1" w:themeTint="A6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</w:t>
            </w:r>
          </w:p>
        </w:tc>
      </w:tr>
      <w:tr w:rsidR="00F6145D" w:rsidRPr="00171C6C" w14:paraId="3A6C64E8" w14:textId="77777777" w:rsidTr="00851C03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7AE84BB9" w14:textId="55755A53" w:rsidR="00F6145D" w:rsidRDefault="00F6145D" w:rsidP="00F6145D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69FE7E56" w14:textId="77777777" w:rsidR="00F6145D" w:rsidRDefault="00F6145D" w:rsidP="00F6145D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التلاوة : سورة الأحزاب من آية (51- </w:t>
            </w:r>
            <w:r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  <w:t>73</w:t>
            </w: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) مع تطبيق أحكام التجويد</w:t>
            </w:r>
          </w:p>
          <w:p w14:paraId="6341973C" w14:textId="77777777" w:rsidR="00F6145D" w:rsidRDefault="00F6145D" w:rsidP="00F6145D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الحفظ : الجزء الرابع سورة النساء من آية (7- 11)</w:t>
            </w:r>
          </w:p>
          <w:p w14:paraId="3CADFAA8" w14:textId="6653CB83" w:rsidR="00F6145D" w:rsidRPr="00BB499C" w:rsidRDefault="00F6145D" w:rsidP="00F6145D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95959" w:themeColor="text1" w:themeTint="A6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الغريب : الميسر صفحة (78)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7975E202" w14:textId="725C798D" w:rsidR="00F6145D" w:rsidRPr="00BB499C" w:rsidRDefault="00F6145D" w:rsidP="00F6145D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595959" w:themeColor="text1" w:themeTint="A6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</w:t>
            </w:r>
          </w:p>
        </w:tc>
      </w:tr>
      <w:tr w:rsidR="00F6145D" w:rsidRPr="00171C6C" w14:paraId="42F0D401" w14:textId="77777777" w:rsidTr="00851C03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6207620A" w14:textId="12170BBB" w:rsidR="00F6145D" w:rsidRDefault="00F6145D" w:rsidP="00F6145D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13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5E000947" w14:textId="77777777" w:rsidR="00F6145D" w:rsidRDefault="00F6145D" w:rsidP="00F6145D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التلاوة : سورة سبأ من آية (1- </w:t>
            </w:r>
            <w:r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  <w:t>31</w:t>
            </w: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) مع تطبيق أحكام التجويد</w:t>
            </w:r>
          </w:p>
          <w:p w14:paraId="4270CED8" w14:textId="77777777" w:rsidR="00F6145D" w:rsidRDefault="00F6145D" w:rsidP="00F6145D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الحفظ : الجزء الرابع سورة النساء من آية (12- </w:t>
            </w:r>
            <w:r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  <w:t>14</w:t>
            </w: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)</w:t>
            </w:r>
          </w:p>
          <w:p w14:paraId="5048F8DE" w14:textId="7CBC1D71" w:rsidR="00F6145D" w:rsidRPr="00BB499C" w:rsidRDefault="00F6145D" w:rsidP="00F6145D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95959" w:themeColor="text1" w:themeTint="A6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الغريب : الميسر صفحة (79)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1A803152" w14:textId="578CA9D0" w:rsidR="00F6145D" w:rsidRPr="00BB499C" w:rsidRDefault="00F6145D" w:rsidP="00F6145D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595959" w:themeColor="text1" w:themeTint="A6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</w:t>
            </w:r>
          </w:p>
        </w:tc>
      </w:tr>
      <w:tr w:rsidR="00F6145D" w:rsidRPr="00171C6C" w14:paraId="4A1190FD" w14:textId="77777777" w:rsidTr="00851C03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50782A2F" w14:textId="1929B5CA" w:rsidR="00F6145D" w:rsidRDefault="00F6145D" w:rsidP="00F6145D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14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33E7B6BB" w14:textId="77777777" w:rsidR="00F6145D" w:rsidRDefault="00F6145D" w:rsidP="00F6145D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التلاوة : سورة سبأ من آية (32- إلى آية 14 من سورة فاطر) مع تطبيق أحكام التجويد</w:t>
            </w:r>
          </w:p>
          <w:p w14:paraId="5B5A033E" w14:textId="77777777" w:rsidR="00F6145D" w:rsidRDefault="00F6145D" w:rsidP="00F6145D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الحفظ : الجزء الرابع سورة النساء من آية (15- </w:t>
            </w:r>
            <w:r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  <w:t>19</w:t>
            </w: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)</w:t>
            </w:r>
          </w:p>
          <w:p w14:paraId="2CF71FCC" w14:textId="273B3D2A" w:rsidR="00F6145D" w:rsidRPr="00BB499C" w:rsidRDefault="00F6145D" w:rsidP="00F6145D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95959" w:themeColor="text1" w:themeTint="A6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الغريب : الميسر صفحة (80)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1F8B9CF8" w14:textId="5026BF45" w:rsidR="00F6145D" w:rsidRPr="00BB499C" w:rsidRDefault="00F6145D" w:rsidP="00F6145D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595959" w:themeColor="text1" w:themeTint="A6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</w:t>
            </w:r>
          </w:p>
        </w:tc>
      </w:tr>
      <w:tr w:rsidR="00F6145D" w:rsidRPr="00171C6C" w14:paraId="08E463C6" w14:textId="77777777" w:rsidTr="00851C03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6272A66C" w14:textId="702FCA57" w:rsidR="00F6145D" w:rsidRDefault="00F6145D" w:rsidP="00F6145D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15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6DC6617A" w14:textId="77777777" w:rsidR="00F6145D" w:rsidRDefault="00F6145D" w:rsidP="00F6145D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التلاوة : سورة فاطر من آية (15- </w:t>
            </w:r>
            <w:r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  <w:t>45</w:t>
            </w: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) مع تطبيق أحكام التجويد</w:t>
            </w:r>
          </w:p>
          <w:p w14:paraId="6E967BEE" w14:textId="77777777" w:rsidR="00F6145D" w:rsidRDefault="00F6145D" w:rsidP="00F6145D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الحفظ : الجزء الرابع سورة النساء من آية (20- </w:t>
            </w:r>
            <w:r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  <w:t>23</w:t>
            </w: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)</w:t>
            </w:r>
          </w:p>
          <w:p w14:paraId="636768E8" w14:textId="1E1D47FC" w:rsidR="00F6145D" w:rsidRPr="00BB499C" w:rsidRDefault="00F6145D" w:rsidP="00F6145D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95959" w:themeColor="text1" w:themeTint="A6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الغريب : الميسر صفحة (81)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113066CC" w14:textId="3501B707" w:rsidR="00F6145D" w:rsidRPr="00BB499C" w:rsidRDefault="00F6145D" w:rsidP="00F6145D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595959" w:themeColor="text1" w:themeTint="A6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</w:t>
            </w:r>
          </w:p>
        </w:tc>
      </w:tr>
      <w:tr w:rsidR="00E064B0" w:rsidRPr="00171C6C" w14:paraId="6DC81E57" w14:textId="77777777" w:rsidTr="00851C03">
        <w:trPr>
          <w:trHeight w:val="375"/>
          <w:tblCellSpacing w:w="7" w:type="dxa"/>
          <w:jc w:val="center"/>
        </w:trPr>
        <w:tc>
          <w:tcPr>
            <w:tcW w:w="7803" w:type="dxa"/>
            <w:gridSpan w:val="2"/>
            <w:shd w:val="clear" w:color="auto" w:fill="52B5C2"/>
            <w:vAlign w:val="center"/>
          </w:tcPr>
          <w:p w14:paraId="4DF5D56E" w14:textId="77777777" w:rsidR="00652624" w:rsidRPr="00171C6C" w:rsidRDefault="00652624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المجموع</w:t>
            </w:r>
          </w:p>
        </w:tc>
        <w:tc>
          <w:tcPr>
            <w:tcW w:w="1787" w:type="dxa"/>
            <w:shd w:val="clear" w:color="auto" w:fill="52B5C2"/>
            <w:vAlign w:val="center"/>
          </w:tcPr>
          <w:p w14:paraId="6B09B094" w14:textId="3987A25A" w:rsidR="00652624" w:rsidRPr="00171C6C" w:rsidRDefault="00E96386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1</w:t>
            </w:r>
            <w:r w:rsidR="00730EA5"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2</w:t>
            </w:r>
          </w:p>
        </w:tc>
      </w:tr>
    </w:tbl>
    <w:p w14:paraId="1414BBEE" w14:textId="19E4949F" w:rsidR="00E434B1" w:rsidRPr="00171C6C" w:rsidRDefault="00E434B1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7" w:name="_Toc138156154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د. أنشطة تقييم الطلبة</w:t>
      </w:r>
      <w:bookmarkEnd w:id="7"/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470"/>
        <w:gridCol w:w="3778"/>
        <w:gridCol w:w="3686"/>
        <w:gridCol w:w="1698"/>
      </w:tblGrid>
      <w:tr w:rsidR="00E434B1" w:rsidRPr="00171C6C" w14:paraId="61FC46DF" w14:textId="77777777" w:rsidTr="0010681C">
        <w:trPr>
          <w:tblHeader/>
          <w:tblCellSpacing w:w="7" w:type="dxa"/>
          <w:jc w:val="center"/>
        </w:trPr>
        <w:tc>
          <w:tcPr>
            <w:tcW w:w="449" w:type="dxa"/>
            <w:shd w:val="clear" w:color="auto" w:fill="4C3D8E"/>
            <w:vAlign w:val="center"/>
          </w:tcPr>
          <w:p w14:paraId="0C768A0D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3764" w:type="dxa"/>
            <w:shd w:val="clear" w:color="auto" w:fill="4C3D8E"/>
            <w:vAlign w:val="center"/>
          </w:tcPr>
          <w:p w14:paraId="3A9ADDDB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أنشطة التقييم</w:t>
            </w:r>
          </w:p>
        </w:tc>
        <w:tc>
          <w:tcPr>
            <w:tcW w:w="3672" w:type="dxa"/>
            <w:shd w:val="clear" w:color="auto" w:fill="4C3D8E"/>
            <w:vAlign w:val="center"/>
          </w:tcPr>
          <w:p w14:paraId="623DE67A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توقيت التقييم</w:t>
            </w:r>
          </w:p>
          <w:p w14:paraId="7BBFCEBA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4D6B9A"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  <w:t>(بالأسبوع)</w:t>
            </w:r>
          </w:p>
        </w:tc>
        <w:tc>
          <w:tcPr>
            <w:tcW w:w="1677" w:type="dxa"/>
            <w:shd w:val="clear" w:color="auto" w:fill="4C3D8E"/>
            <w:vAlign w:val="center"/>
          </w:tcPr>
          <w:p w14:paraId="086AB1CE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النسبة </w:t>
            </w:r>
          </w:p>
          <w:p w14:paraId="0033E59C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4D6B9A"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  <w:t>من إجمالي درجة التقييم</w:t>
            </w:r>
          </w:p>
        </w:tc>
      </w:tr>
      <w:tr w:rsidR="00E638ED" w:rsidRPr="00171C6C" w14:paraId="10F62F8E" w14:textId="77777777" w:rsidTr="0010681C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D9D9D9" w:themeFill="background1" w:themeFillShade="D9"/>
            <w:vAlign w:val="center"/>
          </w:tcPr>
          <w:p w14:paraId="2F46D1AE" w14:textId="0CFF0ACA" w:rsidR="00E638ED" w:rsidRPr="00171C6C" w:rsidRDefault="00563A70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764" w:type="dxa"/>
            <w:shd w:val="clear" w:color="auto" w:fill="D9D9D9" w:themeFill="background1" w:themeFillShade="D9"/>
          </w:tcPr>
          <w:p w14:paraId="4AE6D1CF" w14:textId="1963BA98" w:rsidR="00E638ED" w:rsidRPr="00B61B2D" w:rsidRDefault="00E638ED" w:rsidP="004D6B9A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  <w:r w:rsidRPr="00B61B2D"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تقييم التلاوة</w:t>
            </w:r>
            <w:r w:rsidR="00563A70"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الدوري</w:t>
            </w:r>
          </w:p>
        </w:tc>
        <w:tc>
          <w:tcPr>
            <w:tcW w:w="3672" w:type="dxa"/>
            <w:shd w:val="clear" w:color="auto" w:fill="D9D9D9" w:themeFill="background1" w:themeFillShade="D9"/>
          </w:tcPr>
          <w:p w14:paraId="140BC4A0" w14:textId="42B810BD" w:rsidR="00E638ED" w:rsidRPr="00B61B2D" w:rsidRDefault="00E638ED" w:rsidP="00871D4F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  <w:r w:rsidRPr="00B61B2D"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مستمر</w:t>
            </w:r>
          </w:p>
        </w:tc>
        <w:tc>
          <w:tcPr>
            <w:tcW w:w="1677" w:type="dxa"/>
            <w:shd w:val="clear" w:color="auto" w:fill="D9D9D9" w:themeFill="background1" w:themeFillShade="D9"/>
          </w:tcPr>
          <w:p w14:paraId="2282DA1C" w14:textId="639E89C6" w:rsidR="00E638ED" w:rsidRPr="00B61B2D" w:rsidRDefault="00871D4F" w:rsidP="004D6B9A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1</w:t>
            </w:r>
            <w:r w:rsidR="00E638ED" w:rsidRPr="00B61B2D"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0%</w:t>
            </w:r>
          </w:p>
        </w:tc>
      </w:tr>
      <w:tr w:rsidR="00730EA5" w:rsidRPr="00171C6C" w14:paraId="70D25CD0" w14:textId="77777777" w:rsidTr="0010681C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D9D9D9" w:themeFill="background1" w:themeFillShade="D9"/>
            <w:vAlign w:val="center"/>
          </w:tcPr>
          <w:p w14:paraId="2FD6D82E" w14:textId="2F4D8DE6" w:rsidR="00730EA5" w:rsidRDefault="00730EA5" w:rsidP="00730EA5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3764" w:type="dxa"/>
            <w:shd w:val="clear" w:color="auto" w:fill="D9D9D9" w:themeFill="background1" w:themeFillShade="D9"/>
          </w:tcPr>
          <w:p w14:paraId="603027F0" w14:textId="670302E0" w:rsidR="00730EA5" w:rsidRPr="00B61B2D" w:rsidRDefault="00730EA5" w:rsidP="00730EA5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اختبار التلاوة وتطبيق التجويد</w:t>
            </w:r>
          </w:p>
        </w:tc>
        <w:tc>
          <w:tcPr>
            <w:tcW w:w="3672" w:type="dxa"/>
            <w:shd w:val="clear" w:color="auto" w:fill="D9D9D9" w:themeFill="background1" w:themeFillShade="D9"/>
          </w:tcPr>
          <w:p w14:paraId="32790A1D" w14:textId="0FD3982E" w:rsidR="00730EA5" w:rsidRPr="00B61B2D" w:rsidRDefault="00730EA5" w:rsidP="00730EA5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D90925"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من الأسبوع السابع إلى الثاني عشر</w:t>
            </w:r>
          </w:p>
        </w:tc>
        <w:tc>
          <w:tcPr>
            <w:tcW w:w="1677" w:type="dxa"/>
            <w:shd w:val="clear" w:color="auto" w:fill="D9D9D9" w:themeFill="background1" w:themeFillShade="D9"/>
          </w:tcPr>
          <w:p w14:paraId="6885D1E6" w14:textId="7A50B69E" w:rsidR="00730EA5" w:rsidRPr="00B61B2D" w:rsidRDefault="00730EA5" w:rsidP="00730EA5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30%</w:t>
            </w:r>
          </w:p>
        </w:tc>
      </w:tr>
      <w:tr w:rsidR="00730EA5" w:rsidRPr="00171C6C" w14:paraId="3E87DA14" w14:textId="77777777" w:rsidTr="0010681C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D9D9D9" w:themeFill="background1" w:themeFillShade="D9"/>
            <w:vAlign w:val="center"/>
          </w:tcPr>
          <w:p w14:paraId="1111D808" w14:textId="53549F85" w:rsidR="00730EA5" w:rsidRDefault="00730EA5" w:rsidP="00730EA5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764" w:type="dxa"/>
            <w:shd w:val="clear" w:color="auto" w:fill="D9D9D9" w:themeFill="background1" w:themeFillShade="D9"/>
          </w:tcPr>
          <w:p w14:paraId="749960DA" w14:textId="61AB7C65" w:rsidR="00730EA5" w:rsidRDefault="00730EA5" w:rsidP="00730EA5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تقييم الحفظ الدوري</w:t>
            </w:r>
          </w:p>
        </w:tc>
        <w:tc>
          <w:tcPr>
            <w:tcW w:w="3672" w:type="dxa"/>
            <w:shd w:val="clear" w:color="auto" w:fill="D9D9D9" w:themeFill="background1" w:themeFillShade="D9"/>
          </w:tcPr>
          <w:p w14:paraId="3B258302" w14:textId="65AC7827" w:rsidR="00730EA5" w:rsidRDefault="00730EA5" w:rsidP="00730EA5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D90925"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مستمر</w:t>
            </w:r>
          </w:p>
        </w:tc>
        <w:tc>
          <w:tcPr>
            <w:tcW w:w="1677" w:type="dxa"/>
            <w:shd w:val="clear" w:color="auto" w:fill="D9D9D9" w:themeFill="background1" w:themeFillShade="D9"/>
          </w:tcPr>
          <w:p w14:paraId="291FA84A" w14:textId="553D29F8" w:rsidR="00730EA5" w:rsidRDefault="00730EA5" w:rsidP="00730EA5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10%</w:t>
            </w:r>
          </w:p>
        </w:tc>
      </w:tr>
      <w:tr w:rsidR="00730EA5" w:rsidRPr="00171C6C" w14:paraId="1BD1F572" w14:textId="77777777" w:rsidTr="0010681C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D9D9D9" w:themeFill="background1" w:themeFillShade="D9"/>
            <w:vAlign w:val="center"/>
          </w:tcPr>
          <w:p w14:paraId="4C46D2B6" w14:textId="70788648" w:rsidR="00730EA5" w:rsidRDefault="00730EA5" w:rsidP="00730EA5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3764" w:type="dxa"/>
            <w:shd w:val="clear" w:color="auto" w:fill="D9D9D9" w:themeFill="background1" w:themeFillShade="D9"/>
          </w:tcPr>
          <w:p w14:paraId="540E7BB7" w14:textId="0FF16590" w:rsidR="00730EA5" w:rsidRDefault="00730EA5" w:rsidP="00730EA5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اختبار الحفظ</w:t>
            </w:r>
          </w:p>
        </w:tc>
        <w:tc>
          <w:tcPr>
            <w:tcW w:w="3672" w:type="dxa"/>
            <w:shd w:val="clear" w:color="auto" w:fill="D9D9D9" w:themeFill="background1" w:themeFillShade="D9"/>
          </w:tcPr>
          <w:p w14:paraId="4AACEF06" w14:textId="694B94A1" w:rsidR="00730EA5" w:rsidRDefault="00730EA5" w:rsidP="00730EA5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D90925"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من الأسبوع السابع إلى الثاني عشر</w:t>
            </w:r>
          </w:p>
        </w:tc>
        <w:tc>
          <w:tcPr>
            <w:tcW w:w="1677" w:type="dxa"/>
            <w:shd w:val="clear" w:color="auto" w:fill="D9D9D9" w:themeFill="background1" w:themeFillShade="D9"/>
          </w:tcPr>
          <w:p w14:paraId="675AA752" w14:textId="0E8CD74C" w:rsidR="00730EA5" w:rsidRDefault="00730EA5" w:rsidP="00730EA5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35%</w:t>
            </w:r>
          </w:p>
        </w:tc>
      </w:tr>
      <w:tr w:rsidR="00871D4F" w:rsidRPr="00171C6C" w14:paraId="624D3A36" w14:textId="77777777" w:rsidTr="0010681C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D9D9D9" w:themeFill="background1" w:themeFillShade="D9"/>
            <w:vAlign w:val="center"/>
          </w:tcPr>
          <w:p w14:paraId="1EDBEA51" w14:textId="5AC4779C" w:rsidR="00871D4F" w:rsidRDefault="0010681C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3764" w:type="dxa"/>
            <w:shd w:val="clear" w:color="auto" w:fill="D9D9D9" w:themeFill="background1" w:themeFillShade="D9"/>
          </w:tcPr>
          <w:p w14:paraId="75B8FA3E" w14:textId="1652E43B" w:rsidR="00871D4F" w:rsidRDefault="00871D4F" w:rsidP="00FD1422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B61B2D"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تقييم ال</w:t>
            </w:r>
            <w:r w:rsidR="0010681C"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غريب (حفظ)</w:t>
            </w:r>
          </w:p>
        </w:tc>
        <w:tc>
          <w:tcPr>
            <w:tcW w:w="3672" w:type="dxa"/>
            <w:shd w:val="clear" w:color="auto" w:fill="D9D9D9" w:themeFill="background1" w:themeFillShade="D9"/>
          </w:tcPr>
          <w:p w14:paraId="54650E0A" w14:textId="485A1833" w:rsidR="00871D4F" w:rsidRDefault="00871D4F" w:rsidP="004D6B9A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B61B2D"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مستمر</w:t>
            </w:r>
          </w:p>
        </w:tc>
        <w:tc>
          <w:tcPr>
            <w:tcW w:w="1677" w:type="dxa"/>
            <w:shd w:val="clear" w:color="auto" w:fill="D9D9D9" w:themeFill="background1" w:themeFillShade="D9"/>
          </w:tcPr>
          <w:p w14:paraId="43D876AA" w14:textId="3A0B765A" w:rsidR="00871D4F" w:rsidRDefault="0010681C" w:rsidP="00871D4F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10</w:t>
            </w:r>
            <w:r w:rsidR="00871D4F" w:rsidRPr="00B61B2D"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%</w:t>
            </w:r>
          </w:p>
        </w:tc>
      </w:tr>
      <w:tr w:rsidR="00871D4F" w:rsidRPr="00171C6C" w14:paraId="7BC188D2" w14:textId="77777777" w:rsidTr="0010681C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D9D9D9" w:themeFill="background1" w:themeFillShade="D9"/>
            <w:vAlign w:val="center"/>
          </w:tcPr>
          <w:p w14:paraId="065610D1" w14:textId="70D9B612" w:rsidR="00871D4F" w:rsidRPr="00171C6C" w:rsidRDefault="0010681C" w:rsidP="00871D4F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3764" w:type="dxa"/>
            <w:shd w:val="clear" w:color="auto" w:fill="D9D9D9" w:themeFill="background1" w:themeFillShade="D9"/>
          </w:tcPr>
          <w:p w14:paraId="2ECFD926" w14:textId="5FE75FF5" w:rsidR="00871D4F" w:rsidRDefault="00871D4F" w:rsidP="004D6B9A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المخرجات القيمية</w:t>
            </w:r>
            <w:r w:rsidR="0010681C"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(الملاحظة)</w:t>
            </w:r>
          </w:p>
        </w:tc>
        <w:tc>
          <w:tcPr>
            <w:tcW w:w="3672" w:type="dxa"/>
            <w:shd w:val="clear" w:color="auto" w:fill="D9D9D9" w:themeFill="background1" w:themeFillShade="D9"/>
          </w:tcPr>
          <w:p w14:paraId="76CA5B9F" w14:textId="1B5F673B" w:rsidR="00871D4F" w:rsidRDefault="00871D4F" w:rsidP="004D6B9A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مستمر</w:t>
            </w:r>
          </w:p>
        </w:tc>
        <w:tc>
          <w:tcPr>
            <w:tcW w:w="1677" w:type="dxa"/>
            <w:shd w:val="clear" w:color="auto" w:fill="D9D9D9" w:themeFill="background1" w:themeFillShade="D9"/>
          </w:tcPr>
          <w:p w14:paraId="4C29D447" w14:textId="36081561" w:rsidR="00871D4F" w:rsidRDefault="00871D4F" w:rsidP="004D6B9A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5%</w:t>
            </w:r>
          </w:p>
        </w:tc>
      </w:tr>
    </w:tbl>
    <w:p w14:paraId="66A3AD9B" w14:textId="71181956" w:rsidR="00F6145D" w:rsidRDefault="00D8287E" w:rsidP="00F6145D">
      <w:pPr>
        <w:bidi/>
        <w:rPr>
          <w:rFonts w:ascii="Sakkal Majalla" w:hAnsi="Sakkal Majalla" w:cs="Sakkal Majalla"/>
          <w:rtl/>
        </w:rPr>
      </w:pPr>
      <w:r w:rsidRPr="00171C6C">
        <w:rPr>
          <w:rFonts w:ascii="Sakkal Majalla" w:hAnsi="Sakkal Majalla" w:cs="Sakkal Majalla"/>
          <w:rtl/>
        </w:rPr>
        <w:t>أنشطة التقييم (اختبار تحريري، شفهي، عرض ت</w:t>
      </w:r>
      <w:r w:rsidR="00732704" w:rsidRPr="00171C6C">
        <w:rPr>
          <w:rFonts w:ascii="Sakkal Majalla" w:hAnsi="Sakkal Majalla" w:cs="Sakkal Majalla"/>
          <w:rtl/>
        </w:rPr>
        <w:t>قديمي، مشروع جماعي، ورقة عمل وغيره</w:t>
      </w:r>
      <w:r w:rsidRPr="00171C6C">
        <w:rPr>
          <w:rFonts w:ascii="Sakkal Majalla" w:hAnsi="Sakkal Majalla" w:cs="Sakkal Majalla"/>
          <w:rtl/>
        </w:rPr>
        <w:t>)</w:t>
      </w:r>
      <w:r w:rsidR="00786495">
        <w:rPr>
          <w:rFonts w:ascii="Sakkal Majalla" w:hAnsi="Sakkal Majalla" w:cs="Sakkal Majalla" w:hint="cs"/>
          <w:rtl/>
        </w:rPr>
        <w:t>.</w:t>
      </w:r>
      <w:bookmarkStart w:id="8" w:name="_Toc138156155"/>
    </w:p>
    <w:p w14:paraId="4490D9E0" w14:textId="77777777" w:rsidR="00F6145D" w:rsidRPr="00F6145D" w:rsidRDefault="00F6145D" w:rsidP="00F6145D">
      <w:pPr>
        <w:bidi/>
        <w:rPr>
          <w:rStyle w:val="a5"/>
          <w:rFonts w:ascii="Sakkal Majalla" w:hAnsi="Sakkal Majalla" w:cs="Sakkal Majalla"/>
          <w:color w:val="auto"/>
          <w:sz w:val="22"/>
          <w:szCs w:val="22"/>
          <w:rtl/>
        </w:rPr>
      </w:pPr>
    </w:p>
    <w:p w14:paraId="6892BB86" w14:textId="77777777" w:rsidR="00F6145D" w:rsidRDefault="00F6145D" w:rsidP="00F6145D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</w:p>
    <w:p w14:paraId="11942B24" w14:textId="50EB290D" w:rsidR="00D8287E" w:rsidRPr="00171C6C" w:rsidRDefault="00D8287E" w:rsidP="00F6145D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ه. مصادر التعلم والمرافق:</w:t>
      </w:r>
      <w:bookmarkEnd w:id="8"/>
    </w:p>
    <w:p w14:paraId="4423A97F" w14:textId="4F48AAF2" w:rsidR="00D8287E" w:rsidRPr="00171C6C" w:rsidRDefault="00D8287E" w:rsidP="004D6B9A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1. قائمة </w:t>
      </w:r>
      <w:r w:rsidR="004605E1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المراجع و</w:t>
      </w:r>
      <w:r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مصادر التعلم:</w:t>
      </w:r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2840"/>
        <w:gridCol w:w="6792"/>
      </w:tblGrid>
      <w:tr w:rsidR="00D8287E" w:rsidRPr="00171C6C" w14:paraId="0755176E" w14:textId="77777777" w:rsidTr="006D3F0B">
        <w:trPr>
          <w:trHeight w:val="384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24785E9F" w14:textId="77777777" w:rsidR="00D8287E" w:rsidRPr="00171C6C" w:rsidRDefault="00D8287E" w:rsidP="009859B4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المرجع الرئيس للمقرر</w:t>
            </w:r>
          </w:p>
        </w:tc>
        <w:tc>
          <w:tcPr>
            <w:tcW w:w="6771" w:type="dxa"/>
            <w:shd w:val="clear" w:color="auto" w:fill="F2F2F2" w:themeFill="background1" w:themeFillShade="F2"/>
            <w:vAlign w:val="center"/>
          </w:tcPr>
          <w:p w14:paraId="38D2BACD" w14:textId="499DB91F" w:rsidR="00D8287E" w:rsidRPr="00B61B2D" w:rsidRDefault="00E638ED" w:rsidP="00E638ED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  <w:r w:rsidRPr="00B61B2D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>التجويد الميسر، والتفسير الميسر (مجمع الملك فهد لطباعة المصحف الشريف</w:t>
            </w:r>
            <w:r w:rsidRPr="00B61B2D"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).</w:t>
            </w:r>
          </w:p>
        </w:tc>
      </w:tr>
      <w:tr w:rsidR="00D8287E" w:rsidRPr="00171C6C" w14:paraId="75DF8E49" w14:textId="77777777" w:rsidTr="006D3F0B">
        <w:trPr>
          <w:trHeight w:val="359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667078FA" w14:textId="77777777" w:rsidR="00D8287E" w:rsidRPr="00171C6C" w:rsidRDefault="00D8287E" w:rsidP="009859B4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المراجع المساندة</w:t>
            </w:r>
          </w:p>
        </w:tc>
        <w:tc>
          <w:tcPr>
            <w:tcW w:w="6771" w:type="dxa"/>
            <w:shd w:val="clear" w:color="auto" w:fill="D9D9D9" w:themeFill="background1" w:themeFillShade="D9"/>
            <w:vAlign w:val="center"/>
          </w:tcPr>
          <w:p w14:paraId="54598B09" w14:textId="4E41B563" w:rsidR="00E638ED" w:rsidRPr="00E638ED" w:rsidRDefault="00E638ED" w:rsidP="00E638ED">
            <w:pPr>
              <w:pStyle w:val="a6"/>
              <w:numPr>
                <w:ilvl w:val="0"/>
                <w:numId w:val="32"/>
              </w:numPr>
              <w:bidi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  <w:r w:rsidRPr="00E638ED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>هداية القاري للمرصفي.</w:t>
            </w:r>
          </w:p>
          <w:p w14:paraId="0A37BA21" w14:textId="49D88256" w:rsidR="00E638ED" w:rsidRPr="00E638ED" w:rsidRDefault="00E638ED" w:rsidP="00E638ED">
            <w:pPr>
              <w:pStyle w:val="a6"/>
              <w:numPr>
                <w:ilvl w:val="0"/>
                <w:numId w:val="32"/>
              </w:numPr>
              <w:bidi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E638ED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>تفسير الجلالين، للمحلي والسيوطي بتعليق الشيخ صفي الرحمن المباركفوري.</w:t>
            </w:r>
          </w:p>
          <w:p w14:paraId="16EC4002" w14:textId="120D0240" w:rsidR="00E638ED" w:rsidRPr="00E638ED" w:rsidRDefault="00E638ED" w:rsidP="00E638ED">
            <w:pPr>
              <w:pStyle w:val="a6"/>
              <w:numPr>
                <w:ilvl w:val="0"/>
                <w:numId w:val="32"/>
              </w:numPr>
              <w:bidi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E638ED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>غاية المريد لعطية قابل نصر.</w:t>
            </w:r>
          </w:p>
          <w:p w14:paraId="0060532A" w14:textId="181BFF09" w:rsidR="00E638ED" w:rsidRPr="00E638ED" w:rsidRDefault="00E638ED" w:rsidP="00E638ED">
            <w:pPr>
              <w:pStyle w:val="a6"/>
              <w:numPr>
                <w:ilvl w:val="0"/>
                <w:numId w:val="32"/>
              </w:numPr>
              <w:bidi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E638ED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>جامع البيان للطبري.</w:t>
            </w:r>
          </w:p>
          <w:p w14:paraId="0A631BD9" w14:textId="0513AF13" w:rsidR="00E638ED" w:rsidRPr="00E638ED" w:rsidRDefault="00E638ED" w:rsidP="00E638ED">
            <w:pPr>
              <w:pStyle w:val="a6"/>
              <w:numPr>
                <w:ilvl w:val="0"/>
                <w:numId w:val="32"/>
              </w:numPr>
              <w:bidi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E638ED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>تفسير القرآن العظيم لابن كثير.</w:t>
            </w:r>
          </w:p>
          <w:p w14:paraId="1730000B" w14:textId="5F302539" w:rsidR="00E638ED" w:rsidRPr="00E638ED" w:rsidRDefault="00E638ED" w:rsidP="00E638ED">
            <w:pPr>
              <w:pStyle w:val="a6"/>
              <w:numPr>
                <w:ilvl w:val="0"/>
                <w:numId w:val="32"/>
              </w:numPr>
              <w:bidi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E638ED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>التسهيل في علوم التنزيل، لابن جزي الكلبي.</w:t>
            </w:r>
          </w:p>
          <w:p w14:paraId="03DDFA7F" w14:textId="7E45B2CC" w:rsidR="00D8287E" w:rsidRPr="00B61B2D" w:rsidRDefault="00E638ED" w:rsidP="00E638ED">
            <w:pPr>
              <w:pStyle w:val="a6"/>
              <w:numPr>
                <w:ilvl w:val="0"/>
                <w:numId w:val="32"/>
              </w:numPr>
              <w:bidi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  <w:r w:rsidRPr="00E638ED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>المفردات في غريب القرآن للراغب الأصفهاني.</w:t>
            </w:r>
          </w:p>
        </w:tc>
      </w:tr>
      <w:tr w:rsidR="00D8287E" w:rsidRPr="00171C6C" w14:paraId="7C46595C" w14:textId="77777777" w:rsidTr="006D3F0B">
        <w:trPr>
          <w:trHeight w:val="341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1C62708C" w14:textId="77777777" w:rsidR="00D8287E" w:rsidRPr="00171C6C" w:rsidRDefault="00D8287E" w:rsidP="009859B4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المصادر الإلكترونية</w:t>
            </w:r>
          </w:p>
        </w:tc>
        <w:tc>
          <w:tcPr>
            <w:tcW w:w="6771" w:type="dxa"/>
            <w:shd w:val="clear" w:color="auto" w:fill="F2F2F2" w:themeFill="background1" w:themeFillShade="F2"/>
            <w:vAlign w:val="center"/>
          </w:tcPr>
          <w:p w14:paraId="114F9D54" w14:textId="159FFBF3" w:rsidR="00E638ED" w:rsidRPr="00B61B2D" w:rsidRDefault="00195620" w:rsidP="00E638ED">
            <w:pPr>
              <w:pStyle w:val="a6"/>
              <w:numPr>
                <w:ilvl w:val="0"/>
                <w:numId w:val="32"/>
              </w:numPr>
              <w:bidi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  <w:r w:rsidRPr="00B61B2D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> </w:t>
            </w:r>
            <w:r w:rsidR="00E638ED" w:rsidRPr="00B61B2D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مجمع الملك فهد لطباعة المصحف الشريف </w:t>
            </w:r>
            <w:hyperlink r:id="rId11" w:history="1">
              <w:r w:rsidR="00E638ED" w:rsidRPr="00B61B2D">
                <w:rPr>
                  <w:rFonts w:ascii="Sakkal Majalla" w:hAnsi="Sakkal Majalla" w:cs="Sakkal Majalla"/>
                  <w:b/>
                  <w:bCs/>
                  <w:color w:val="525252" w:themeColor="accent3" w:themeShade="80"/>
                  <w:sz w:val="28"/>
                  <w:szCs w:val="28"/>
                </w:rPr>
                <w:t>http://www.qurancomplex.org/arb</w:t>
              </w:r>
            </w:hyperlink>
          </w:p>
          <w:p w14:paraId="36534F8C" w14:textId="35914BC8" w:rsidR="00E638ED" w:rsidRPr="00B61B2D" w:rsidRDefault="00E638ED" w:rsidP="00E638ED">
            <w:pPr>
              <w:pStyle w:val="a6"/>
              <w:numPr>
                <w:ilvl w:val="0"/>
                <w:numId w:val="32"/>
              </w:numPr>
              <w:bidi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B61B2D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موقع الرئاسة العامة للبحوث العلمية والإفتاء </w:t>
            </w:r>
            <w:hyperlink r:id="rId12" w:history="1">
              <w:r w:rsidRPr="00B61B2D">
                <w:rPr>
                  <w:rFonts w:ascii="Sakkal Majalla" w:hAnsi="Sakkal Majalla" w:cs="Sakkal Majalla"/>
                  <w:b/>
                  <w:bCs/>
                  <w:color w:val="525252" w:themeColor="accent3" w:themeShade="80"/>
                  <w:sz w:val="28"/>
                  <w:szCs w:val="28"/>
                </w:rPr>
                <w:t>https://www.alifta.gov.sa</w:t>
              </w:r>
              <w:r w:rsidRPr="00B61B2D">
                <w:rPr>
                  <w:rFonts w:ascii="Sakkal Majalla" w:hAnsi="Sakkal Majalla" w:cs="Sakkal Majalla"/>
                  <w:b/>
                  <w:bCs/>
                  <w:color w:val="525252" w:themeColor="accent3" w:themeShade="80"/>
                  <w:sz w:val="28"/>
                  <w:szCs w:val="28"/>
                  <w:rtl/>
                </w:rPr>
                <w:t>/</w:t>
              </w:r>
            </w:hyperlink>
          </w:p>
          <w:p w14:paraId="07845F3D" w14:textId="7E52CD1E" w:rsidR="00D8287E" w:rsidRPr="00B61B2D" w:rsidRDefault="00E638ED" w:rsidP="00E638ED">
            <w:pPr>
              <w:pStyle w:val="a6"/>
              <w:numPr>
                <w:ilvl w:val="0"/>
                <w:numId w:val="32"/>
              </w:numPr>
              <w:bidi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  <w:r w:rsidRPr="00B61B2D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>موقع الجمعية العلمية السعودية للقرآن وعلومه (تبيان).</w:t>
            </w:r>
          </w:p>
        </w:tc>
      </w:tr>
      <w:tr w:rsidR="00D8287E" w:rsidRPr="00171C6C" w14:paraId="5AA6E535" w14:textId="77777777" w:rsidTr="006D3F0B">
        <w:trPr>
          <w:trHeight w:val="260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31DF1316" w14:textId="4E0ADC56" w:rsidR="00D8287E" w:rsidRPr="00171C6C" w:rsidRDefault="00D8287E" w:rsidP="009859B4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أخرى</w:t>
            </w:r>
          </w:p>
        </w:tc>
        <w:tc>
          <w:tcPr>
            <w:tcW w:w="6771" w:type="dxa"/>
            <w:shd w:val="clear" w:color="auto" w:fill="D9D9D9" w:themeFill="background1" w:themeFillShade="D9"/>
            <w:vAlign w:val="center"/>
          </w:tcPr>
          <w:p w14:paraId="55EC05C9" w14:textId="5B1946A5" w:rsidR="00D8287E" w:rsidRPr="00B61B2D" w:rsidRDefault="00E638ED" w:rsidP="009859B4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  <w:r w:rsidRPr="00B61B2D"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لا يوجد</w:t>
            </w:r>
          </w:p>
        </w:tc>
      </w:tr>
    </w:tbl>
    <w:p w14:paraId="0C89BBE5" w14:textId="77777777" w:rsidR="00195620" w:rsidRDefault="00195620" w:rsidP="00195620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color w:val="4C3D8E"/>
          <w:sz w:val="8"/>
          <w:szCs w:val="8"/>
          <w:rtl/>
        </w:rPr>
      </w:pPr>
    </w:p>
    <w:p w14:paraId="1AFA0893" w14:textId="77777777" w:rsidR="00195620" w:rsidRPr="005A0806" w:rsidRDefault="00195620" w:rsidP="00195620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color w:val="4C3D8E"/>
          <w:sz w:val="8"/>
          <w:szCs w:val="8"/>
          <w:rtl/>
        </w:rPr>
      </w:pPr>
    </w:p>
    <w:p w14:paraId="58FC0C83" w14:textId="7AFECA67" w:rsidR="00215895" w:rsidRPr="00171C6C" w:rsidRDefault="00215895" w:rsidP="00195620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2. المرافق والتجهيزات المطلوبة:</w:t>
      </w:r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494"/>
        <w:gridCol w:w="5138"/>
      </w:tblGrid>
      <w:tr w:rsidR="00215895" w:rsidRPr="00171C6C" w14:paraId="3C01EBDC" w14:textId="77777777" w:rsidTr="00084C04">
        <w:trPr>
          <w:trHeight w:val="439"/>
          <w:tblHeader/>
          <w:tblCellSpacing w:w="7" w:type="dxa"/>
          <w:jc w:val="center"/>
        </w:trPr>
        <w:tc>
          <w:tcPr>
            <w:tcW w:w="4473" w:type="dxa"/>
            <w:shd w:val="clear" w:color="auto" w:fill="4C3D8E"/>
            <w:vAlign w:val="center"/>
          </w:tcPr>
          <w:p w14:paraId="159A798B" w14:textId="77777777" w:rsidR="00215895" w:rsidRPr="00171C6C" w:rsidRDefault="00215895" w:rsidP="00D821B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العناصر</w:t>
            </w:r>
          </w:p>
        </w:tc>
        <w:tc>
          <w:tcPr>
            <w:tcW w:w="5117" w:type="dxa"/>
            <w:shd w:val="clear" w:color="auto" w:fill="4C3D8E"/>
            <w:vAlign w:val="center"/>
          </w:tcPr>
          <w:p w14:paraId="623590D3" w14:textId="77777777" w:rsidR="00215895" w:rsidRPr="00171C6C" w:rsidRDefault="00215895" w:rsidP="00D821B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متطلبات المقرر</w:t>
            </w:r>
          </w:p>
        </w:tc>
      </w:tr>
      <w:tr w:rsidR="00215895" w:rsidRPr="00171C6C" w14:paraId="2CC0C5BC" w14:textId="77777777" w:rsidTr="00084C04">
        <w:trPr>
          <w:trHeight w:val="655"/>
          <w:tblCellSpacing w:w="7" w:type="dxa"/>
          <w:jc w:val="center"/>
        </w:trPr>
        <w:tc>
          <w:tcPr>
            <w:tcW w:w="4473" w:type="dxa"/>
            <w:shd w:val="clear" w:color="auto" w:fill="F2F2F2" w:themeFill="background1" w:themeFillShade="F2"/>
            <w:vAlign w:val="center"/>
          </w:tcPr>
          <w:p w14:paraId="30C21E68" w14:textId="6335B0F2" w:rsidR="00215895" w:rsidRPr="00171C6C" w:rsidRDefault="00215895" w:rsidP="004A4B89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المرافق النوعية</w:t>
            </w:r>
          </w:p>
          <w:p w14:paraId="22153A33" w14:textId="77777777" w:rsidR="00215895" w:rsidRPr="00084C04" w:rsidRDefault="00215895" w:rsidP="004A4B89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084C04">
              <w:rPr>
                <w:rFonts w:ascii="Sakkal Majalla" w:hAnsi="Sakkal Majalla" w:cs="Sakkal Majalla"/>
                <w:rtl/>
              </w:rPr>
              <w:t>(القاعات الدراسية، المختبرات، قاعات العرض، قاعات المحاكاة ... إلخ)</w:t>
            </w:r>
          </w:p>
        </w:tc>
        <w:tc>
          <w:tcPr>
            <w:tcW w:w="5117" w:type="dxa"/>
            <w:shd w:val="clear" w:color="auto" w:fill="F2F2F2" w:themeFill="background1" w:themeFillShade="F2"/>
            <w:vAlign w:val="center"/>
          </w:tcPr>
          <w:p w14:paraId="236675C5" w14:textId="050A723F" w:rsidR="00215895" w:rsidRPr="00B61B2D" w:rsidRDefault="00195620" w:rsidP="00FD1422">
            <w:pPr>
              <w:pStyle w:val="aa"/>
              <w:bidi/>
              <w:spacing w:before="0" w:beforeAutospacing="0" w:after="0" w:afterAutospacing="0"/>
              <w:jc w:val="center"/>
              <w:rPr>
                <w:rFonts w:ascii="Sakkal Majalla" w:eastAsiaTheme="minorHAnsi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  <w:r w:rsidRPr="00B61B2D">
              <w:rPr>
                <w:rFonts w:ascii="Sakkal Majalla" w:eastAsiaTheme="minorHAnsi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القاعات الدراسية </w:t>
            </w:r>
          </w:p>
        </w:tc>
      </w:tr>
      <w:tr w:rsidR="00215895" w:rsidRPr="00171C6C" w14:paraId="0D6CBC31" w14:textId="77777777" w:rsidTr="00084C04">
        <w:trPr>
          <w:trHeight w:val="629"/>
          <w:tblCellSpacing w:w="7" w:type="dxa"/>
          <w:jc w:val="center"/>
        </w:trPr>
        <w:tc>
          <w:tcPr>
            <w:tcW w:w="4473" w:type="dxa"/>
            <w:shd w:val="clear" w:color="auto" w:fill="D9D9D9" w:themeFill="background1" w:themeFillShade="D9"/>
            <w:vAlign w:val="center"/>
          </w:tcPr>
          <w:p w14:paraId="7A6E757D" w14:textId="66EDD41F" w:rsidR="00215895" w:rsidRPr="00171C6C" w:rsidRDefault="00215895" w:rsidP="004A4B89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التجهيزات التقنية</w:t>
            </w:r>
          </w:p>
          <w:p w14:paraId="7A9E4573" w14:textId="77777777" w:rsidR="00215895" w:rsidRPr="00171C6C" w:rsidRDefault="00215895" w:rsidP="004A4B89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084C04">
              <w:rPr>
                <w:rFonts w:ascii="Sakkal Majalla" w:hAnsi="Sakkal Majalla" w:cs="Sakkal Majalla"/>
                <w:rtl/>
              </w:rPr>
              <w:t>(جهاز عرض البيانات، السبورة الذكية، البرمجيات)</w:t>
            </w:r>
          </w:p>
        </w:tc>
        <w:tc>
          <w:tcPr>
            <w:tcW w:w="5117" w:type="dxa"/>
            <w:shd w:val="clear" w:color="auto" w:fill="D9D9D9" w:themeFill="background1" w:themeFillShade="D9"/>
            <w:vAlign w:val="center"/>
          </w:tcPr>
          <w:p w14:paraId="24DB5586" w14:textId="7CCD80F2" w:rsidR="00215895" w:rsidRPr="00B61B2D" w:rsidRDefault="00195620" w:rsidP="00FD1422">
            <w:pPr>
              <w:pStyle w:val="aa"/>
              <w:bidi/>
              <w:spacing w:before="0" w:beforeAutospacing="0" w:after="0" w:afterAutospacing="0"/>
              <w:jc w:val="center"/>
              <w:rPr>
                <w:rFonts w:ascii="Sakkal Majalla" w:eastAsiaTheme="minorHAnsi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  <w:r w:rsidRPr="00B61B2D">
              <w:rPr>
                <w:rFonts w:ascii="Sakkal Majalla" w:eastAsiaTheme="minorHAnsi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جهاز عرض البيانات </w:t>
            </w:r>
          </w:p>
        </w:tc>
      </w:tr>
      <w:tr w:rsidR="00215895" w:rsidRPr="00171C6C" w14:paraId="0F235CE3" w14:textId="77777777" w:rsidTr="00084C04">
        <w:trPr>
          <w:trHeight w:val="611"/>
          <w:tblCellSpacing w:w="7" w:type="dxa"/>
          <w:jc w:val="center"/>
        </w:trPr>
        <w:tc>
          <w:tcPr>
            <w:tcW w:w="4473" w:type="dxa"/>
            <w:shd w:val="clear" w:color="auto" w:fill="F2F2F2" w:themeFill="background1" w:themeFillShade="F2"/>
            <w:vAlign w:val="center"/>
          </w:tcPr>
          <w:p w14:paraId="1F7C545B" w14:textId="1C9F7B9F" w:rsidR="00215895" w:rsidRPr="00171C6C" w:rsidRDefault="00215895" w:rsidP="00D821B3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تجهيزات أخرى </w:t>
            </w:r>
            <w:r w:rsidRPr="00084C04">
              <w:rPr>
                <w:rFonts w:ascii="Sakkal Majalla" w:hAnsi="Sakkal Majalla" w:cs="Sakkal Majalla"/>
                <w:rtl/>
              </w:rPr>
              <w:t>(تبعاً لطبيعة التخصص)</w:t>
            </w:r>
          </w:p>
        </w:tc>
        <w:tc>
          <w:tcPr>
            <w:tcW w:w="5117" w:type="dxa"/>
            <w:shd w:val="clear" w:color="auto" w:fill="F2F2F2" w:themeFill="background1" w:themeFillShade="F2"/>
            <w:vAlign w:val="center"/>
          </w:tcPr>
          <w:p w14:paraId="7FBCF581" w14:textId="41B77711" w:rsidR="00215895" w:rsidRPr="00B61B2D" w:rsidRDefault="00FD1422" w:rsidP="00B61B2D">
            <w:pPr>
              <w:pStyle w:val="aa"/>
              <w:bidi/>
              <w:spacing w:before="0" w:beforeAutospacing="0" w:after="0" w:afterAutospacing="0"/>
              <w:jc w:val="center"/>
              <w:rPr>
                <w:rFonts w:ascii="Sakkal Majalla" w:eastAsiaTheme="minorHAnsi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  <w:r>
              <w:rPr>
                <w:rFonts w:ascii="Sakkal Majalla" w:eastAsiaTheme="minorHAnsi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لا يوجد</w:t>
            </w:r>
          </w:p>
        </w:tc>
      </w:tr>
    </w:tbl>
    <w:p w14:paraId="42B58407" w14:textId="7B0C833C" w:rsidR="00844E6A" w:rsidRPr="00171C6C" w:rsidRDefault="00844E6A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9" w:name="_Toc138156156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lastRenderedPageBreak/>
        <w:t>و. تقويم جودة المقرر:</w:t>
      </w:r>
      <w:bookmarkEnd w:id="9"/>
    </w:p>
    <w:tbl>
      <w:tblPr>
        <w:bidiVisual/>
        <w:tblW w:w="0" w:type="auto"/>
        <w:jc w:val="center"/>
        <w:tblCellSpacing w:w="7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3436"/>
        <w:gridCol w:w="3396"/>
        <w:gridCol w:w="2800"/>
      </w:tblGrid>
      <w:tr w:rsidR="00376675" w:rsidRPr="00376675" w14:paraId="22226BA8" w14:textId="77777777" w:rsidTr="00453289">
        <w:trPr>
          <w:trHeight w:val="453"/>
          <w:tblHeader/>
          <w:tblCellSpacing w:w="7" w:type="dxa"/>
          <w:jc w:val="center"/>
        </w:trPr>
        <w:tc>
          <w:tcPr>
            <w:tcW w:w="3415" w:type="dxa"/>
            <w:shd w:val="clear" w:color="auto" w:fill="4C3D8E"/>
            <w:vAlign w:val="center"/>
          </w:tcPr>
          <w:p w14:paraId="1DDD13A1" w14:textId="77777777" w:rsidR="00376675" w:rsidRPr="00376675" w:rsidRDefault="00376675" w:rsidP="00376675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  <w:rtl/>
              </w:rPr>
            </w:pPr>
            <w:bookmarkStart w:id="10" w:name="_Hlk536011140"/>
            <w:r w:rsidRPr="00376675"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مجالات التقويم</w:t>
            </w:r>
          </w:p>
        </w:tc>
        <w:tc>
          <w:tcPr>
            <w:tcW w:w="3382" w:type="dxa"/>
            <w:shd w:val="clear" w:color="auto" w:fill="4C3D8E"/>
            <w:vAlign w:val="center"/>
          </w:tcPr>
          <w:p w14:paraId="4546BDD0" w14:textId="77777777" w:rsidR="00376675" w:rsidRPr="00376675" w:rsidRDefault="00376675" w:rsidP="00376675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</w:rPr>
            </w:pPr>
            <w:bookmarkStart w:id="11" w:name="_Hlk523738999"/>
            <w:r w:rsidRPr="00376675"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المقيم</w:t>
            </w:r>
            <w:bookmarkEnd w:id="11"/>
            <w:r w:rsidRPr="00376675"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ون</w:t>
            </w:r>
          </w:p>
        </w:tc>
        <w:tc>
          <w:tcPr>
            <w:tcW w:w="2779" w:type="dxa"/>
            <w:shd w:val="clear" w:color="auto" w:fill="4C3D8E"/>
            <w:vAlign w:val="center"/>
          </w:tcPr>
          <w:p w14:paraId="45ECA27D" w14:textId="77777777" w:rsidR="00376675" w:rsidRPr="00376675" w:rsidRDefault="00376675" w:rsidP="00376675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  <w:rtl/>
              </w:rPr>
            </w:pPr>
            <w:r w:rsidRPr="00376675"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طرق التقييم</w:t>
            </w:r>
          </w:p>
        </w:tc>
      </w:tr>
      <w:tr w:rsidR="00376675" w:rsidRPr="00376675" w14:paraId="0B4367D3" w14:textId="77777777" w:rsidTr="00453289">
        <w:trPr>
          <w:trHeight w:val="283"/>
          <w:tblCellSpacing w:w="7" w:type="dxa"/>
          <w:jc w:val="center"/>
        </w:trPr>
        <w:tc>
          <w:tcPr>
            <w:tcW w:w="3415" w:type="dxa"/>
            <w:vMerge w:val="restart"/>
            <w:shd w:val="clear" w:color="auto" w:fill="F2F2F2"/>
            <w:vAlign w:val="center"/>
          </w:tcPr>
          <w:p w14:paraId="1D88C222" w14:textId="77777777" w:rsidR="00376675" w:rsidRPr="00376675" w:rsidRDefault="00376675" w:rsidP="00376675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bookmarkStart w:id="12" w:name="_Hlk513021635"/>
            <w:r w:rsidRPr="00376675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فاعلية التدريس</w:t>
            </w:r>
          </w:p>
        </w:tc>
        <w:tc>
          <w:tcPr>
            <w:tcW w:w="3382" w:type="dxa"/>
            <w:shd w:val="clear" w:color="auto" w:fill="F2F2F2"/>
            <w:vAlign w:val="center"/>
          </w:tcPr>
          <w:p w14:paraId="228C4B60" w14:textId="77777777" w:rsidR="00376675" w:rsidRPr="00376675" w:rsidRDefault="00376675" w:rsidP="00376675">
            <w:pPr>
              <w:bidi/>
              <w:spacing w:after="0" w:line="240" w:lineRule="auto"/>
              <w:jc w:val="lowKashida"/>
              <w:rPr>
                <w:rFonts w:ascii="Sakkal Majalla" w:eastAsia="Calibri" w:hAnsi="Sakkal Majalla" w:cs="Sakkal Majalla"/>
                <w:b/>
                <w:bCs/>
                <w:color w:val="525252"/>
                <w:sz w:val="28"/>
                <w:szCs w:val="28"/>
                <w:rtl/>
              </w:rPr>
            </w:pPr>
            <w:r w:rsidRPr="00376675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 xml:space="preserve">أعضاء هيئة التدريس </w:t>
            </w:r>
          </w:p>
        </w:tc>
        <w:tc>
          <w:tcPr>
            <w:tcW w:w="2779" w:type="dxa"/>
            <w:shd w:val="clear" w:color="auto" w:fill="F2F2F2"/>
            <w:vAlign w:val="center"/>
          </w:tcPr>
          <w:p w14:paraId="7B345E1D" w14:textId="77777777" w:rsidR="00376675" w:rsidRPr="00376675" w:rsidRDefault="00376675" w:rsidP="00376675">
            <w:pPr>
              <w:bidi/>
              <w:spacing w:after="0" w:line="240" w:lineRule="auto"/>
              <w:jc w:val="lowKashida"/>
              <w:rPr>
                <w:rFonts w:ascii="Sakkal Majalla" w:eastAsia="Calibri" w:hAnsi="Sakkal Majalla" w:cs="Sakkal Majalla"/>
                <w:b/>
                <w:bCs/>
                <w:color w:val="525252"/>
                <w:sz w:val="28"/>
                <w:szCs w:val="28"/>
                <w:rtl/>
              </w:rPr>
            </w:pPr>
            <w:r w:rsidRPr="00376675">
              <w:rPr>
                <w:rFonts w:ascii="Sakkal Majalla" w:eastAsia="Calibri" w:hAnsi="Sakkal Majalla" w:cs="Sakkal Majalla"/>
                <w:b/>
                <w:bCs/>
                <w:color w:val="525252"/>
                <w:sz w:val="28"/>
                <w:szCs w:val="28"/>
                <w:rtl/>
              </w:rPr>
              <w:t>مباشر  ( التقويم الذاتي)</w:t>
            </w:r>
          </w:p>
          <w:p w14:paraId="230B803D" w14:textId="77777777" w:rsidR="00376675" w:rsidRPr="00376675" w:rsidRDefault="00376675" w:rsidP="00376675">
            <w:pPr>
              <w:bidi/>
              <w:spacing w:after="0" w:line="240" w:lineRule="auto"/>
              <w:jc w:val="lowKashida"/>
              <w:rPr>
                <w:rFonts w:ascii="Sakkal Majalla" w:eastAsia="Calibri" w:hAnsi="Sakkal Majalla" w:cs="Sakkal Majalla"/>
                <w:b/>
                <w:bCs/>
                <w:color w:val="525252"/>
                <w:sz w:val="28"/>
                <w:szCs w:val="28"/>
                <w:rtl/>
              </w:rPr>
            </w:pPr>
            <w:r w:rsidRPr="00376675">
              <w:rPr>
                <w:rFonts w:ascii="Sakkal Majalla" w:eastAsia="Calibri" w:hAnsi="Sakkal Majalla" w:cs="Sakkal Majalla"/>
                <w:b/>
                <w:bCs/>
                <w:color w:val="525252"/>
                <w:sz w:val="28"/>
                <w:szCs w:val="28"/>
                <w:rtl/>
              </w:rPr>
              <w:t>غير مباشر ( تقرير المقرر الدراسي)</w:t>
            </w:r>
          </w:p>
        </w:tc>
      </w:tr>
      <w:tr w:rsidR="00376675" w:rsidRPr="00376675" w14:paraId="1027277B" w14:textId="77777777" w:rsidTr="00453289">
        <w:trPr>
          <w:trHeight w:val="283"/>
          <w:tblCellSpacing w:w="7" w:type="dxa"/>
          <w:jc w:val="center"/>
        </w:trPr>
        <w:tc>
          <w:tcPr>
            <w:tcW w:w="3415" w:type="dxa"/>
            <w:vMerge/>
            <w:shd w:val="clear" w:color="auto" w:fill="F2F2F2"/>
            <w:vAlign w:val="center"/>
          </w:tcPr>
          <w:p w14:paraId="33F2BDF4" w14:textId="77777777" w:rsidR="00376675" w:rsidRPr="00376675" w:rsidRDefault="00376675" w:rsidP="00376675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82" w:type="dxa"/>
            <w:shd w:val="clear" w:color="auto" w:fill="F2F2F2"/>
            <w:vAlign w:val="center"/>
          </w:tcPr>
          <w:p w14:paraId="026E0B3E" w14:textId="77777777" w:rsidR="00376675" w:rsidRPr="00376675" w:rsidRDefault="00376675" w:rsidP="00376675">
            <w:pPr>
              <w:bidi/>
              <w:spacing w:after="0" w:line="240" w:lineRule="auto"/>
              <w:jc w:val="lowKashida"/>
              <w:rPr>
                <w:rFonts w:ascii="Sakkal Majalla" w:eastAsia="Calibri" w:hAnsi="Sakkal Majalla" w:cs="Sakkal Majalla"/>
                <w:sz w:val="28"/>
                <w:szCs w:val="28"/>
                <w:rtl/>
              </w:rPr>
            </w:pPr>
            <w:r w:rsidRPr="00376675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 xml:space="preserve">الطلبة </w:t>
            </w:r>
          </w:p>
        </w:tc>
        <w:tc>
          <w:tcPr>
            <w:tcW w:w="2779" w:type="dxa"/>
            <w:shd w:val="clear" w:color="auto" w:fill="F2F2F2"/>
            <w:vAlign w:val="center"/>
          </w:tcPr>
          <w:p w14:paraId="52B1F595" w14:textId="77777777" w:rsidR="00376675" w:rsidRPr="00376675" w:rsidRDefault="00376675" w:rsidP="00376675">
            <w:pPr>
              <w:bidi/>
              <w:spacing w:after="0" w:line="240" w:lineRule="auto"/>
              <w:jc w:val="lowKashida"/>
              <w:rPr>
                <w:rFonts w:ascii="Sakkal Majalla" w:eastAsia="Calibri" w:hAnsi="Sakkal Majalla" w:cs="Sakkal Majalla"/>
                <w:b/>
                <w:bCs/>
                <w:color w:val="525252"/>
                <w:sz w:val="28"/>
                <w:szCs w:val="28"/>
                <w:rtl/>
              </w:rPr>
            </w:pPr>
            <w:r w:rsidRPr="00376675">
              <w:rPr>
                <w:rFonts w:ascii="Sakkal Majalla" w:eastAsia="Calibri" w:hAnsi="Sakkal Majalla" w:cs="Sakkal Majalla"/>
                <w:b/>
                <w:bCs/>
                <w:color w:val="525252"/>
                <w:sz w:val="28"/>
                <w:szCs w:val="28"/>
                <w:rtl/>
              </w:rPr>
              <w:t>غير مباشر ( استبانة تقييم المقرر)</w:t>
            </w:r>
          </w:p>
        </w:tc>
      </w:tr>
      <w:tr w:rsidR="00376675" w:rsidRPr="00376675" w14:paraId="0CE77C85" w14:textId="77777777" w:rsidTr="00453289">
        <w:trPr>
          <w:trHeight w:val="283"/>
          <w:tblCellSpacing w:w="7" w:type="dxa"/>
          <w:jc w:val="center"/>
        </w:trPr>
        <w:tc>
          <w:tcPr>
            <w:tcW w:w="3415" w:type="dxa"/>
            <w:vMerge w:val="restart"/>
            <w:shd w:val="clear" w:color="auto" w:fill="D9D9D9"/>
            <w:vAlign w:val="center"/>
          </w:tcPr>
          <w:p w14:paraId="492255B3" w14:textId="77777777" w:rsidR="00376675" w:rsidRPr="00376675" w:rsidRDefault="00376675" w:rsidP="00376675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376675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فاعلية طرق تقييم الطلاب</w:t>
            </w:r>
          </w:p>
        </w:tc>
        <w:tc>
          <w:tcPr>
            <w:tcW w:w="3382" w:type="dxa"/>
            <w:shd w:val="clear" w:color="auto" w:fill="F2F2F2"/>
            <w:vAlign w:val="center"/>
          </w:tcPr>
          <w:p w14:paraId="453EA0D3" w14:textId="77777777" w:rsidR="00376675" w:rsidRPr="00376675" w:rsidRDefault="00376675" w:rsidP="00376675">
            <w:pPr>
              <w:bidi/>
              <w:spacing w:after="0" w:line="240" w:lineRule="auto"/>
              <w:jc w:val="lowKashida"/>
              <w:rPr>
                <w:rFonts w:ascii="Sakkal Majalla" w:eastAsia="Calibri" w:hAnsi="Sakkal Majalla" w:cs="Sakkal Majalla"/>
                <w:b/>
                <w:bCs/>
                <w:color w:val="525252"/>
                <w:sz w:val="28"/>
                <w:szCs w:val="28"/>
                <w:rtl/>
              </w:rPr>
            </w:pPr>
            <w:r w:rsidRPr="00376675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 xml:space="preserve">أعضاء هيئة التدريس </w:t>
            </w:r>
          </w:p>
        </w:tc>
        <w:tc>
          <w:tcPr>
            <w:tcW w:w="2779" w:type="dxa"/>
            <w:shd w:val="clear" w:color="auto" w:fill="D9D9D9"/>
            <w:vAlign w:val="center"/>
          </w:tcPr>
          <w:p w14:paraId="0EAC8E9B" w14:textId="77777777" w:rsidR="00376675" w:rsidRPr="00376675" w:rsidRDefault="00376675" w:rsidP="00376675">
            <w:pPr>
              <w:bidi/>
              <w:spacing w:after="0" w:line="240" w:lineRule="auto"/>
              <w:jc w:val="lowKashida"/>
              <w:rPr>
                <w:rFonts w:ascii="Sakkal Majalla" w:eastAsia="Calibri" w:hAnsi="Sakkal Majalla" w:cs="Sakkal Majalla"/>
                <w:b/>
                <w:bCs/>
                <w:color w:val="525252"/>
                <w:sz w:val="28"/>
                <w:szCs w:val="28"/>
                <w:rtl/>
              </w:rPr>
            </w:pPr>
            <w:r w:rsidRPr="00376675">
              <w:rPr>
                <w:rFonts w:ascii="Sakkal Majalla" w:eastAsia="Calibri" w:hAnsi="Sakkal Majalla" w:cs="Sakkal Majalla"/>
                <w:b/>
                <w:bCs/>
                <w:color w:val="525252"/>
                <w:sz w:val="28"/>
                <w:szCs w:val="28"/>
                <w:rtl/>
              </w:rPr>
              <w:t>غير مباشر ( تقرير المقرر الدراسي)</w:t>
            </w:r>
          </w:p>
        </w:tc>
      </w:tr>
      <w:tr w:rsidR="00376675" w:rsidRPr="00376675" w14:paraId="020B2A02" w14:textId="77777777" w:rsidTr="00453289">
        <w:trPr>
          <w:trHeight w:val="283"/>
          <w:tblCellSpacing w:w="7" w:type="dxa"/>
          <w:jc w:val="center"/>
        </w:trPr>
        <w:tc>
          <w:tcPr>
            <w:tcW w:w="3415" w:type="dxa"/>
            <w:vMerge/>
            <w:shd w:val="clear" w:color="auto" w:fill="D9D9D9"/>
            <w:vAlign w:val="center"/>
          </w:tcPr>
          <w:p w14:paraId="27A0B43D" w14:textId="77777777" w:rsidR="00376675" w:rsidRPr="00376675" w:rsidRDefault="00376675" w:rsidP="00376675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82" w:type="dxa"/>
            <w:shd w:val="clear" w:color="auto" w:fill="F2F2F2"/>
            <w:vAlign w:val="center"/>
          </w:tcPr>
          <w:p w14:paraId="5B2F4B4B" w14:textId="77777777" w:rsidR="00376675" w:rsidRPr="00376675" w:rsidRDefault="00376675" w:rsidP="00376675">
            <w:pPr>
              <w:bidi/>
              <w:spacing w:after="0" w:line="240" w:lineRule="auto"/>
              <w:jc w:val="lowKashida"/>
              <w:rPr>
                <w:rFonts w:ascii="Sakkal Majalla" w:eastAsia="Calibri" w:hAnsi="Sakkal Majalla" w:cs="Sakkal Majalla"/>
                <w:sz w:val="28"/>
                <w:szCs w:val="28"/>
                <w:rtl/>
              </w:rPr>
            </w:pPr>
            <w:r w:rsidRPr="00376675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 xml:space="preserve">الطلبة </w:t>
            </w:r>
          </w:p>
        </w:tc>
        <w:tc>
          <w:tcPr>
            <w:tcW w:w="2779" w:type="dxa"/>
            <w:shd w:val="clear" w:color="auto" w:fill="D9D9D9"/>
            <w:vAlign w:val="center"/>
          </w:tcPr>
          <w:p w14:paraId="406872DC" w14:textId="77777777" w:rsidR="00376675" w:rsidRPr="00376675" w:rsidRDefault="00376675" w:rsidP="00376675">
            <w:pPr>
              <w:bidi/>
              <w:spacing w:after="0" w:line="240" w:lineRule="auto"/>
              <w:jc w:val="lowKashida"/>
              <w:rPr>
                <w:rFonts w:ascii="Sakkal Majalla" w:eastAsia="Calibri" w:hAnsi="Sakkal Majalla" w:cs="Sakkal Majalla"/>
                <w:b/>
                <w:bCs/>
                <w:color w:val="525252"/>
                <w:sz w:val="28"/>
                <w:szCs w:val="28"/>
                <w:rtl/>
              </w:rPr>
            </w:pPr>
            <w:r w:rsidRPr="00376675">
              <w:rPr>
                <w:rFonts w:ascii="Sakkal Majalla" w:eastAsia="Calibri" w:hAnsi="Sakkal Majalla" w:cs="Sakkal Majalla"/>
                <w:b/>
                <w:bCs/>
                <w:color w:val="525252"/>
                <w:sz w:val="28"/>
                <w:szCs w:val="28"/>
                <w:rtl/>
              </w:rPr>
              <w:t>غير مباشر ( استبانة تقييم المقرر)</w:t>
            </w:r>
          </w:p>
        </w:tc>
      </w:tr>
      <w:tr w:rsidR="00376675" w:rsidRPr="00376675" w14:paraId="52F66A41" w14:textId="77777777" w:rsidTr="00453289">
        <w:trPr>
          <w:trHeight w:val="283"/>
          <w:tblCellSpacing w:w="7" w:type="dxa"/>
          <w:jc w:val="center"/>
        </w:trPr>
        <w:tc>
          <w:tcPr>
            <w:tcW w:w="3415" w:type="dxa"/>
            <w:vMerge w:val="restart"/>
            <w:shd w:val="clear" w:color="auto" w:fill="F2F2F2"/>
            <w:vAlign w:val="center"/>
          </w:tcPr>
          <w:p w14:paraId="0157382B" w14:textId="77777777" w:rsidR="00376675" w:rsidRPr="00376675" w:rsidRDefault="00376675" w:rsidP="00376675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376675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مصادر التعلم</w:t>
            </w:r>
          </w:p>
        </w:tc>
        <w:tc>
          <w:tcPr>
            <w:tcW w:w="3382" w:type="dxa"/>
            <w:shd w:val="clear" w:color="auto" w:fill="F2F2F2"/>
            <w:vAlign w:val="center"/>
          </w:tcPr>
          <w:p w14:paraId="0A1267E6" w14:textId="77777777" w:rsidR="00376675" w:rsidRPr="00376675" w:rsidRDefault="00376675" w:rsidP="00376675">
            <w:pPr>
              <w:bidi/>
              <w:spacing w:after="0" w:line="240" w:lineRule="auto"/>
              <w:jc w:val="lowKashida"/>
              <w:rPr>
                <w:rFonts w:ascii="Sakkal Majalla" w:eastAsia="Calibri" w:hAnsi="Sakkal Majalla" w:cs="Sakkal Majalla"/>
                <w:b/>
                <w:bCs/>
                <w:color w:val="525252"/>
                <w:sz w:val="28"/>
                <w:szCs w:val="28"/>
              </w:rPr>
            </w:pPr>
            <w:r w:rsidRPr="00376675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 xml:space="preserve">أعضاء هيئة التدريس </w:t>
            </w:r>
          </w:p>
        </w:tc>
        <w:tc>
          <w:tcPr>
            <w:tcW w:w="2779" w:type="dxa"/>
            <w:shd w:val="clear" w:color="auto" w:fill="F2F2F2"/>
            <w:vAlign w:val="center"/>
          </w:tcPr>
          <w:p w14:paraId="7F289559" w14:textId="77777777" w:rsidR="00376675" w:rsidRPr="00376675" w:rsidRDefault="00376675" w:rsidP="00376675">
            <w:pPr>
              <w:bidi/>
              <w:spacing w:after="0" w:line="240" w:lineRule="auto"/>
              <w:jc w:val="lowKashida"/>
              <w:rPr>
                <w:rFonts w:ascii="Sakkal Majalla" w:eastAsia="Calibri" w:hAnsi="Sakkal Majalla" w:cs="Sakkal Majalla"/>
                <w:b/>
                <w:bCs/>
                <w:color w:val="525252"/>
                <w:sz w:val="28"/>
                <w:szCs w:val="28"/>
                <w:rtl/>
              </w:rPr>
            </w:pPr>
            <w:r w:rsidRPr="00376675">
              <w:rPr>
                <w:rFonts w:ascii="Sakkal Majalla" w:eastAsia="Calibri" w:hAnsi="Sakkal Majalla" w:cs="Sakkal Majalla"/>
                <w:b/>
                <w:bCs/>
                <w:color w:val="525252"/>
                <w:sz w:val="28"/>
                <w:szCs w:val="28"/>
                <w:rtl/>
              </w:rPr>
              <w:t>غير مباشر ( تقرير المقرر الدراسي)</w:t>
            </w:r>
          </w:p>
        </w:tc>
      </w:tr>
      <w:tr w:rsidR="00376675" w:rsidRPr="00376675" w14:paraId="60864AB8" w14:textId="77777777" w:rsidTr="00453289">
        <w:trPr>
          <w:trHeight w:val="283"/>
          <w:tblCellSpacing w:w="7" w:type="dxa"/>
          <w:jc w:val="center"/>
        </w:trPr>
        <w:tc>
          <w:tcPr>
            <w:tcW w:w="3415" w:type="dxa"/>
            <w:vMerge/>
            <w:shd w:val="clear" w:color="auto" w:fill="F2F2F2"/>
            <w:vAlign w:val="center"/>
          </w:tcPr>
          <w:p w14:paraId="52571375" w14:textId="77777777" w:rsidR="00376675" w:rsidRPr="00376675" w:rsidRDefault="00376675" w:rsidP="00376675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82" w:type="dxa"/>
            <w:shd w:val="clear" w:color="auto" w:fill="F2F2F2"/>
            <w:vAlign w:val="center"/>
          </w:tcPr>
          <w:p w14:paraId="71925328" w14:textId="77777777" w:rsidR="00376675" w:rsidRPr="00376675" w:rsidRDefault="00376675" w:rsidP="00376675">
            <w:pPr>
              <w:bidi/>
              <w:spacing w:after="0" w:line="240" w:lineRule="auto"/>
              <w:jc w:val="lowKashida"/>
              <w:rPr>
                <w:rFonts w:ascii="Sakkal Majalla" w:eastAsia="Calibri" w:hAnsi="Sakkal Majalla" w:cs="Sakkal Majalla"/>
                <w:b/>
                <w:bCs/>
                <w:color w:val="525252"/>
                <w:sz w:val="28"/>
                <w:szCs w:val="28"/>
              </w:rPr>
            </w:pPr>
            <w:r w:rsidRPr="00376675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 xml:space="preserve">الطلبة </w:t>
            </w:r>
          </w:p>
        </w:tc>
        <w:tc>
          <w:tcPr>
            <w:tcW w:w="2779" w:type="dxa"/>
            <w:shd w:val="clear" w:color="auto" w:fill="F2F2F2"/>
            <w:vAlign w:val="center"/>
          </w:tcPr>
          <w:p w14:paraId="158D15B4" w14:textId="77777777" w:rsidR="00376675" w:rsidRPr="00376675" w:rsidRDefault="00376675" w:rsidP="00376675">
            <w:pPr>
              <w:bidi/>
              <w:spacing w:after="0" w:line="240" w:lineRule="auto"/>
              <w:jc w:val="lowKashida"/>
              <w:rPr>
                <w:rFonts w:ascii="Sakkal Majalla" w:eastAsia="Calibri" w:hAnsi="Sakkal Majalla" w:cs="Sakkal Majalla"/>
                <w:b/>
                <w:bCs/>
                <w:color w:val="525252"/>
                <w:sz w:val="28"/>
                <w:szCs w:val="28"/>
                <w:rtl/>
              </w:rPr>
            </w:pPr>
            <w:r w:rsidRPr="00376675">
              <w:rPr>
                <w:rFonts w:ascii="Sakkal Majalla" w:eastAsia="Calibri" w:hAnsi="Sakkal Majalla" w:cs="Sakkal Majalla"/>
                <w:b/>
                <w:bCs/>
                <w:color w:val="525252"/>
                <w:sz w:val="28"/>
                <w:szCs w:val="28"/>
                <w:rtl/>
              </w:rPr>
              <w:t>غير مباشر ( استبانة التقويم الدورية )</w:t>
            </w:r>
          </w:p>
        </w:tc>
      </w:tr>
      <w:tr w:rsidR="00376675" w:rsidRPr="00376675" w14:paraId="5BAADD71" w14:textId="77777777" w:rsidTr="00453289">
        <w:trPr>
          <w:trHeight w:val="283"/>
          <w:tblCellSpacing w:w="7" w:type="dxa"/>
          <w:jc w:val="center"/>
        </w:trPr>
        <w:tc>
          <w:tcPr>
            <w:tcW w:w="3415" w:type="dxa"/>
            <w:vMerge w:val="restart"/>
            <w:shd w:val="clear" w:color="auto" w:fill="D9D9D9"/>
            <w:vAlign w:val="center"/>
          </w:tcPr>
          <w:p w14:paraId="1AED54C1" w14:textId="77777777" w:rsidR="00376675" w:rsidRPr="00376675" w:rsidRDefault="00376675" w:rsidP="00376675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376675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مدى تحصيل مخرجات التعلم للمقرر</w:t>
            </w:r>
          </w:p>
        </w:tc>
        <w:tc>
          <w:tcPr>
            <w:tcW w:w="3382" w:type="dxa"/>
            <w:shd w:val="clear" w:color="auto" w:fill="D9D9D9"/>
            <w:vAlign w:val="center"/>
          </w:tcPr>
          <w:p w14:paraId="1DD936C6" w14:textId="77777777" w:rsidR="00376675" w:rsidRPr="00376675" w:rsidRDefault="00376675" w:rsidP="00376675">
            <w:pPr>
              <w:bidi/>
              <w:spacing w:after="0" w:line="240" w:lineRule="auto"/>
              <w:jc w:val="lowKashida"/>
              <w:rPr>
                <w:rFonts w:ascii="Sakkal Majalla" w:eastAsia="Calibri" w:hAnsi="Sakkal Majalla" w:cs="Sakkal Majalla"/>
                <w:b/>
                <w:bCs/>
                <w:color w:val="525252"/>
                <w:sz w:val="28"/>
                <w:szCs w:val="28"/>
              </w:rPr>
            </w:pPr>
            <w:r w:rsidRPr="00376675">
              <w:rPr>
                <w:rFonts w:ascii="Sakkal Majalla" w:eastAsia="Calibri" w:hAnsi="Sakkal Majalla" w:cs="Sakkal Majalla"/>
                <w:b/>
                <w:bCs/>
                <w:color w:val="525252"/>
                <w:sz w:val="28"/>
                <w:szCs w:val="28"/>
                <w:rtl/>
              </w:rPr>
              <w:t>قيادات البرنامج</w:t>
            </w:r>
          </w:p>
        </w:tc>
        <w:tc>
          <w:tcPr>
            <w:tcW w:w="2779" w:type="dxa"/>
            <w:shd w:val="clear" w:color="auto" w:fill="D9D9D9"/>
            <w:vAlign w:val="center"/>
          </w:tcPr>
          <w:p w14:paraId="3117086C" w14:textId="77777777" w:rsidR="00376675" w:rsidRPr="00376675" w:rsidRDefault="00376675" w:rsidP="00376675">
            <w:pPr>
              <w:bidi/>
              <w:spacing w:after="0" w:line="240" w:lineRule="auto"/>
              <w:jc w:val="lowKashida"/>
              <w:rPr>
                <w:rFonts w:ascii="Sakkal Majalla" w:eastAsia="Calibri" w:hAnsi="Sakkal Majalla" w:cs="Sakkal Majalla"/>
                <w:b/>
                <w:bCs/>
                <w:color w:val="525252"/>
                <w:sz w:val="28"/>
                <w:szCs w:val="28"/>
                <w:rtl/>
              </w:rPr>
            </w:pPr>
            <w:r w:rsidRPr="00376675">
              <w:rPr>
                <w:rFonts w:ascii="Sakkal Majalla" w:eastAsia="Calibri" w:hAnsi="Sakkal Majalla" w:cs="Sakkal Majalla"/>
                <w:b/>
                <w:bCs/>
                <w:color w:val="525252"/>
                <w:sz w:val="28"/>
                <w:szCs w:val="28"/>
                <w:rtl/>
              </w:rPr>
              <w:t>مباشر ( نتائج الاختبارات)</w:t>
            </w:r>
          </w:p>
        </w:tc>
      </w:tr>
      <w:tr w:rsidR="00376675" w:rsidRPr="00376675" w14:paraId="69255988" w14:textId="77777777" w:rsidTr="00453289">
        <w:trPr>
          <w:trHeight w:val="283"/>
          <w:tblCellSpacing w:w="7" w:type="dxa"/>
          <w:jc w:val="center"/>
        </w:trPr>
        <w:tc>
          <w:tcPr>
            <w:tcW w:w="3415" w:type="dxa"/>
            <w:vMerge/>
            <w:shd w:val="clear" w:color="auto" w:fill="D9D9D9"/>
            <w:vAlign w:val="center"/>
          </w:tcPr>
          <w:p w14:paraId="44FE1975" w14:textId="77777777" w:rsidR="00376675" w:rsidRPr="00376675" w:rsidRDefault="00376675" w:rsidP="00376675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82" w:type="dxa"/>
            <w:shd w:val="clear" w:color="auto" w:fill="D9D9D9"/>
            <w:vAlign w:val="center"/>
          </w:tcPr>
          <w:p w14:paraId="63237C70" w14:textId="77777777" w:rsidR="00376675" w:rsidRPr="00376675" w:rsidRDefault="00376675" w:rsidP="00376675">
            <w:pPr>
              <w:bidi/>
              <w:spacing w:after="0" w:line="240" w:lineRule="auto"/>
              <w:jc w:val="lowKashida"/>
              <w:rPr>
                <w:rFonts w:ascii="Sakkal Majalla" w:eastAsia="Calibri" w:hAnsi="Sakkal Majalla" w:cs="Sakkal Majalla"/>
                <w:b/>
                <w:bCs/>
                <w:color w:val="525252"/>
                <w:sz w:val="28"/>
                <w:szCs w:val="28"/>
                <w:rtl/>
              </w:rPr>
            </w:pPr>
            <w:r w:rsidRPr="00376675">
              <w:rPr>
                <w:rFonts w:ascii="Sakkal Majalla" w:eastAsia="Calibri" w:hAnsi="Sakkal Majalla" w:cs="Sakkal Majalla"/>
                <w:b/>
                <w:bCs/>
                <w:color w:val="525252"/>
                <w:sz w:val="28"/>
                <w:szCs w:val="28"/>
                <w:rtl/>
              </w:rPr>
              <w:t>أعضاء هيئة التدريس ( منسقو المقررات)</w:t>
            </w:r>
          </w:p>
        </w:tc>
        <w:tc>
          <w:tcPr>
            <w:tcW w:w="2779" w:type="dxa"/>
            <w:shd w:val="clear" w:color="auto" w:fill="D9D9D9"/>
            <w:vAlign w:val="center"/>
          </w:tcPr>
          <w:p w14:paraId="6369B3D8" w14:textId="77777777" w:rsidR="00376675" w:rsidRPr="00376675" w:rsidRDefault="00376675" w:rsidP="00376675">
            <w:pPr>
              <w:bidi/>
              <w:spacing w:after="0" w:line="240" w:lineRule="auto"/>
              <w:jc w:val="lowKashida"/>
              <w:rPr>
                <w:rFonts w:ascii="Sakkal Majalla" w:eastAsia="Calibri" w:hAnsi="Sakkal Majalla" w:cs="Sakkal Majalla"/>
                <w:b/>
                <w:bCs/>
                <w:color w:val="525252"/>
                <w:sz w:val="28"/>
                <w:szCs w:val="28"/>
                <w:rtl/>
              </w:rPr>
            </w:pPr>
            <w:r w:rsidRPr="00376675">
              <w:rPr>
                <w:rFonts w:ascii="Sakkal Majalla" w:eastAsia="Calibri" w:hAnsi="Sakkal Majalla" w:cs="Sakkal Majalla"/>
                <w:b/>
                <w:bCs/>
                <w:color w:val="525252"/>
                <w:sz w:val="28"/>
                <w:szCs w:val="28"/>
                <w:rtl/>
              </w:rPr>
              <w:t>مباشر ( تقرير منسق المقرر)</w:t>
            </w:r>
          </w:p>
        </w:tc>
      </w:tr>
      <w:tr w:rsidR="00376675" w:rsidRPr="00376675" w14:paraId="7D7C3A7D" w14:textId="77777777" w:rsidTr="00453289">
        <w:trPr>
          <w:trHeight w:val="283"/>
          <w:tblCellSpacing w:w="7" w:type="dxa"/>
          <w:jc w:val="center"/>
        </w:trPr>
        <w:tc>
          <w:tcPr>
            <w:tcW w:w="3415" w:type="dxa"/>
            <w:shd w:val="clear" w:color="auto" w:fill="F2F2F2"/>
            <w:vAlign w:val="center"/>
          </w:tcPr>
          <w:p w14:paraId="58E89E1B" w14:textId="77777777" w:rsidR="00376675" w:rsidRPr="00376675" w:rsidRDefault="00376675" w:rsidP="00376675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376675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أخرى</w:t>
            </w:r>
          </w:p>
        </w:tc>
        <w:tc>
          <w:tcPr>
            <w:tcW w:w="3382" w:type="dxa"/>
            <w:shd w:val="clear" w:color="auto" w:fill="F2F2F2"/>
            <w:vAlign w:val="center"/>
          </w:tcPr>
          <w:p w14:paraId="6F065AA1" w14:textId="77777777" w:rsidR="00376675" w:rsidRPr="00376675" w:rsidRDefault="00376675" w:rsidP="00376675">
            <w:pPr>
              <w:bidi/>
              <w:spacing w:after="0" w:line="240" w:lineRule="auto"/>
              <w:jc w:val="lowKashida"/>
              <w:rPr>
                <w:rFonts w:ascii="Sakkal Majalla" w:eastAsia="Calibri" w:hAnsi="Sakkal Majalla" w:cs="Sakkal Majalla"/>
                <w:b/>
                <w:bCs/>
                <w:color w:val="525252"/>
                <w:sz w:val="28"/>
                <w:szCs w:val="28"/>
              </w:rPr>
            </w:pPr>
          </w:p>
        </w:tc>
        <w:tc>
          <w:tcPr>
            <w:tcW w:w="2779" w:type="dxa"/>
            <w:shd w:val="clear" w:color="auto" w:fill="F2F2F2"/>
            <w:vAlign w:val="center"/>
          </w:tcPr>
          <w:p w14:paraId="61CFD71C" w14:textId="77777777" w:rsidR="00376675" w:rsidRPr="00376675" w:rsidRDefault="00376675" w:rsidP="00376675">
            <w:pPr>
              <w:bidi/>
              <w:spacing w:after="0" w:line="240" w:lineRule="auto"/>
              <w:jc w:val="lowKashida"/>
              <w:rPr>
                <w:rFonts w:ascii="Sakkal Majalla" w:eastAsia="Calibri" w:hAnsi="Sakkal Majalla" w:cs="Sakkal Majalla"/>
                <w:b/>
                <w:bCs/>
                <w:color w:val="525252"/>
                <w:sz w:val="28"/>
                <w:szCs w:val="28"/>
                <w:rtl/>
              </w:rPr>
            </w:pPr>
          </w:p>
        </w:tc>
      </w:tr>
    </w:tbl>
    <w:bookmarkEnd w:id="12"/>
    <w:p w14:paraId="64952F5B" w14:textId="4C48AAD9" w:rsidR="00844E6A" w:rsidRPr="00171C6C" w:rsidRDefault="00844E6A" w:rsidP="00844E6A">
      <w:pPr>
        <w:bidi/>
        <w:spacing w:after="0"/>
        <w:rPr>
          <w:rFonts w:ascii="Sakkal Majalla" w:hAnsi="Sakkal Majalla" w:cs="Sakkal Majalla"/>
          <w:rtl/>
        </w:rPr>
      </w:pPr>
      <w:r w:rsidRPr="00171C6C">
        <w:rPr>
          <w:rFonts w:ascii="Sakkal Majalla" w:hAnsi="Sakkal Majalla" w:cs="Sakkal Majalla"/>
          <w:color w:val="52B5C2"/>
          <w:rtl/>
        </w:rPr>
        <w:t>المقيمون</w:t>
      </w:r>
      <w:r w:rsidRPr="00171C6C">
        <w:rPr>
          <w:rFonts w:ascii="Sakkal Majalla" w:hAnsi="Sakkal Majalla" w:cs="Sakkal Majalla"/>
          <w:color w:val="52B5C2"/>
          <w:sz w:val="18"/>
          <w:szCs w:val="18"/>
          <w:rtl/>
        </w:rPr>
        <w:t xml:space="preserve"> </w:t>
      </w:r>
      <w:r w:rsidRPr="00171C6C">
        <w:rPr>
          <w:rFonts w:ascii="Sakkal Majalla" w:hAnsi="Sakkal Majalla" w:cs="Sakkal Majalla"/>
          <w:rtl/>
        </w:rPr>
        <w:t>(الطلبة، أعضاء هيئة التدريس، قيادات البرنامج، المراجع النظير، أخرى (يتم تحديدها)</w:t>
      </w:r>
      <w:r w:rsidR="00AD5924" w:rsidRPr="00171C6C">
        <w:rPr>
          <w:rFonts w:ascii="Sakkal Majalla" w:hAnsi="Sakkal Majalla" w:cs="Sakkal Majalla"/>
          <w:rtl/>
        </w:rPr>
        <w:t>.</w:t>
      </w:r>
    </w:p>
    <w:bookmarkEnd w:id="10"/>
    <w:p w14:paraId="3028D124" w14:textId="3DA0DD8B" w:rsidR="00D8287E" w:rsidRPr="00D15C35" w:rsidRDefault="00844E6A" w:rsidP="00D15C35">
      <w:pPr>
        <w:autoSpaceDE w:val="0"/>
        <w:autoSpaceDN w:val="0"/>
        <w:bidi/>
        <w:adjustRightInd w:val="0"/>
        <w:spacing w:after="0" w:line="288" w:lineRule="auto"/>
        <w:textAlignment w:val="center"/>
        <w:rPr>
          <w:rFonts w:ascii="Sakkal Majalla" w:hAnsi="Sakkal Majalla" w:cs="Sakkal Majalla"/>
          <w:rtl/>
        </w:rPr>
      </w:pPr>
      <w:r w:rsidRPr="00171C6C">
        <w:rPr>
          <w:rFonts w:ascii="Sakkal Majalla" w:hAnsi="Sakkal Majalla" w:cs="Sakkal Majalla"/>
          <w:color w:val="52B5C2"/>
          <w:rtl/>
        </w:rPr>
        <w:t xml:space="preserve">طرق التقييم </w:t>
      </w:r>
      <w:r w:rsidRPr="00171C6C">
        <w:rPr>
          <w:rFonts w:ascii="Sakkal Majalla" w:hAnsi="Sakkal Majalla" w:cs="Sakkal Majalla"/>
          <w:rtl/>
        </w:rPr>
        <w:t>(مباشر وغير مباشر)</w:t>
      </w:r>
      <w:r w:rsidR="00AD5924" w:rsidRPr="00171C6C">
        <w:rPr>
          <w:rFonts w:ascii="Sakkal Majalla" w:hAnsi="Sakkal Majalla" w:cs="Sakkal Majalla"/>
          <w:rtl/>
        </w:rPr>
        <w:t>.</w:t>
      </w:r>
    </w:p>
    <w:p w14:paraId="2296C9B7" w14:textId="4BC3DAC0" w:rsidR="00A44627" w:rsidRPr="00171C6C" w:rsidRDefault="00421ED5" w:rsidP="00D15C35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13" w:name="_Toc138156157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ز. </w:t>
      </w:r>
      <w:r w:rsidR="00A44627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اعتماد التوصيف:</w:t>
      </w:r>
      <w:bookmarkEnd w:id="13"/>
    </w:p>
    <w:tbl>
      <w:tblPr>
        <w:tblStyle w:val="a7"/>
        <w:bidiVisual/>
        <w:tblW w:w="5000" w:type="pct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ook w:val="04A0" w:firstRow="1" w:lastRow="0" w:firstColumn="1" w:lastColumn="0" w:noHBand="0" w:noVBand="1"/>
      </w:tblPr>
      <w:tblGrid>
        <w:gridCol w:w="1864"/>
        <w:gridCol w:w="7768"/>
      </w:tblGrid>
      <w:tr w:rsidR="00A44627" w:rsidRPr="00171C6C" w14:paraId="00B22C97" w14:textId="77777777" w:rsidTr="000C1364">
        <w:trPr>
          <w:trHeight w:val="534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2E13F7F3" w14:textId="45E7B429" w:rsidR="00A44627" w:rsidRPr="00171C6C" w:rsidRDefault="00A44627" w:rsidP="00A44627">
            <w:pPr>
              <w:bidi/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t>جهة الاعتماد</w:t>
            </w:r>
          </w:p>
        </w:tc>
        <w:tc>
          <w:tcPr>
            <w:tcW w:w="4021" w:type="pct"/>
            <w:shd w:val="clear" w:color="auto" w:fill="F2F2F2" w:themeFill="background1" w:themeFillShade="F2"/>
            <w:vAlign w:val="center"/>
          </w:tcPr>
          <w:p w14:paraId="4F1C0329" w14:textId="6A2869D2" w:rsidR="00A44627" w:rsidRPr="00171C6C" w:rsidRDefault="006835EE" w:rsidP="00A44627">
            <w:pPr>
              <w:bidi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aps/>
                <w:sz w:val="28"/>
                <w:szCs w:val="28"/>
                <w:rtl/>
              </w:rPr>
              <w:t>قسم القرآن وعلومه</w:t>
            </w:r>
          </w:p>
        </w:tc>
      </w:tr>
      <w:tr w:rsidR="00A44627" w:rsidRPr="00171C6C" w14:paraId="22822195" w14:textId="77777777" w:rsidTr="000C1364">
        <w:trPr>
          <w:trHeight w:val="519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4E655786" w14:textId="59B08FB3" w:rsidR="00A44627" w:rsidRPr="00171C6C" w:rsidRDefault="00A44627" w:rsidP="00A44627">
            <w:pPr>
              <w:bidi/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t>رقم الجلسة</w:t>
            </w:r>
          </w:p>
        </w:tc>
        <w:tc>
          <w:tcPr>
            <w:tcW w:w="4021" w:type="pct"/>
            <w:shd w:val="clear" w:color="auto" w:fill="D9D9D9" w:themeFill="background1" w:themeFillShade="D9"/>
            <w:vAlign w:val="center"/>
          </w:tcPr>
          <w:p w14:paraId="20DB9224" w14:textId="2ABDBB83" w:rsidR="00A44627" w:rsidRPr="00171C6C" w:rsidRDefault="00FD1422" w:rsidP="00A44627">
            <w:pPr>
              <w:bidi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aps/>
                <w:sz w:val="28"/>
                <w:szCs w:val="28"/>
                <w:rtl/>
              </w:rPr>
              <w:t>17</w:t>
            </w:r>
          </w:p>
        </w:tc>
      </w:tr>
      <w:tr w:rsidR="00A44627" w:rsidRPr="00171C6C" w14:paraId="25E0C5BD" w14:textId="77777777" w:rsidTr="000C1364">
        <w:trPr>
          <w:trHeight w:val="501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754F14F0" w14:textId="37DA7E88" w:rsidR="00A44627" w:rsidRPr="00171C6C" w:rsidRDefault="00A44627" w:rsidP="00A44627">
            <w:pPr>
              <w:bidi/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t>تاريخ الجلسة</w:t>
            </w:r>
          </w:p>
        </w:tc>
        <w:tc>
          <w:tcPr>
            <w:tcW w:w="4021" w:type="pct"/>
            <w:shd w:val="clear" w:color="auto" w:fill="F2F2F2" w:themeFill="background1" w:themeFillShade="F2"/>
            <w:vAlign w:val="center"/>
          </w:tcPr>
          <w:p w14:paraId="75E323C9" w14:textId="0E7D15F3" w:rsidR="00A44627" w:rsidRPr="00171C6C" w:rsidRDefault="00FD1422" w:rsidP="00A44627">
            <w:pPr>
              <w:bidi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aps/>
                <w:sz w:val="28"/>
                <w:szCs w:val="28"/>
                <w:rtl/>
              </w:rPr>
              <w:t>16</w:t>
            </w:r>
            <w:r w:rsidR="006835EE">
              <w:rPr>
                <w:rFonts w:ascii="Sakkal Majalla" w:hAnsi="Sakkal Majalla" w:cs="Sakkal Majalla" w:hint="cs"/>
                <w:b/>
                <w:bCs/>
                <w:caps/>
                <w:sz w:val="28"/>
                <w:szCs w:val="28"/>
                <w:rtl/>
              </w:rPr>
              <w:t>/7/1444ه</w:t>
            </w:r>
          </w:p>
        </w:tc>
      </w:tr>
    </w:tbl>
    <w:p w14:paraId="65794BAB" w14:textId="1FD28529" w:rsidR="00EC5C61" w:rsidRPr="00171C6C" w:rsidRDefault="00EC5C61" w:rsidP="001270B2">
      <w:pPr>
        <w:bidi/>
        <w:rPr>
          <w:rFonts w:ascii="Sakkal Majalla" w:hAnsi="Sakkal Majalla" w:cs="Sakkal Majalla"/>
        </w:rPr>
      </w:pPr>
    </w:p>
    <w:sectPr w:rsidR="00EC5C61" w:rsidRPr="00171C6C" w:rsidSect="006D3F0B">
      <w:headerReference w:type="default" r:id="rId13"/>
      <w:footerReference w:type="default" r:id="rId14"/>
      <w:headerReference w:type="first" r:id="rId15"/>
      <w:pgSz w:w="11906" w:h="16838" w:code="9"/>
      <w:pgMar w:top="2268" w:right="1134" w:bottom="1134" w:left="1134" w:header="720" w:footer="28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6937C8" w14:textId="77777777" w:rsidR="00D4625F" w:rsidRDefault="00D4625F" w:rsidP="00EE490F">
      <w:pPr>
        <w:spacing w:after="0" w:line="240" w:lineRule="auto"/>
      </w:pPr>
      <w:r>
        <w:separator/>
      </w:r>
    </w:p>
  </w:endnote>
  <w:endnote w:type="continuationSeparator" w:id="0">
    <w:p w14:paraId="7B234012" w14:textId="77777777" w:rsidR="00D4625F" w:rsidRDefault="00D4625F" w:rsidP="00EE49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IN NEXT™ ARABIC MEDIUM">
    <w:altName w:val="Arial"/>
    <w:charset w:val="00"/>
    <w:family w:val="swiss"/>
    <w:pitch w:val="variable"/>
    <w:sig w:usb0="800020AF" w:usb1="C000A04A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XtManalBLack">
    <w:charset w:val="02"/>
    <w:family w:val="auto"/>
    <w:pitch w:val="variable"/>
    <w:sig w:usb0="00000000" w:usb1="10000000" w:usb2="00000000" w:usb3="00000000" w:csb0="80000000" w:csb1="00000000"/>
  </w:font>
  <w:font w:name="AXtManalBold">
    <w:charset w:val="02"/>
    <w:family w:val="auto"/>
    <w:pitch w:val="variable"/>
    <w:sig w:usb0="00000000" w:usb1="10000000" w:usb2="00000000" w:usb3="00000000" w:csb0="80000000" w:csb1="00000000"/>
  </w:font>
  <w:font w:name="AbdoLine-Light">
    <w:altName w:val="﷽﷽﷽﷽﷽﷽﷽﷽e Light"/>
    <w:charset w:val="B2"/>
    <w:family w:val="auto"/>
    <w:pitch w:val="variable"/>
    <w:sig w:usb0="80002001" w:usb1="80000040" w:usb2="00000008" w:usb3="00000000" w:csb0="00000041" w:csb1="00000000"/>
  </w:font>
  <w:font w:name="Tahoma">
    <w:panose1 w:val="020B0604030504040204"/>
    <w:charset w:val="B2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IN NEXT™ ARABIC REGULAR">
    <w:altName w:val="Arial"/>
    <w:charset w:val="00"/>
    <w:family w:val="swiss"/>
    <w:pitch w:val="default"/>
    <w:sig w:usb0="00000000" w:usb1="0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96180581"/>
      <w:docPartObj>
        <w:docPartGallery w:val="Page Numbers (Bottom of Page)"/>
        <w:docPartUnique/>
      </w:docPartObj>
    </w:sdtPr>
    <w:sdtEndPr>
      <w:rPr>
        <w:rFonts w:ascii="DIN NEXT™ ARABIC REGULAR" w:hAnsi="DIN NEXT™ ARABIC REGULAR" w:cs="DIN NEXT™ ARABIC REGULAR"/>
        <w:noProof/>
      </w:rPr>
    </w:sdtEndPr>
    <w:sdtContent>
      <w:p w14:paraId="619D58BF" w14:textId="6AD54AD9" w:rsidR="00EB0E9E" w:rsidRDefault="00EB0E9E">
        <w:pPr>
          <w:pStyle w:val="a4"/>
          <w:jc w:val="center"/>
        </w:pP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fldChar w:fldCharType="begin"/>
        </w: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instrText xml:space="preserve"> PAGE   \* MERGEFORMAT </w:instrText>
        </w: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fldChar w:fldCharType="separate"/>
        </w:r>
        <w:r w:rsidR="00E64AFE">
          <w:rPr>
            <w:rFonts w:ascii="DIN NEXT™ ARABIC MEDIUM" w:hAnsi="DIN NEXT™ ARABIC MEDIUM" w:cs="DIN NEXT™ ARABIC MEDIUM"/>
            <w:noProof/>
            <w:color w:val="4C3D8E"/>
            <w:sz w:val="28"/>
            <w:szCs w:val="28"/>
          </w:rPr>
          <w:t>2</w:t>
        </w:r>
        <w:r w:rsidRPr="003A4ABD">
          <w:rPr>
            <w:rFonts w:ascii="DIN NEXT™ ARABIC MEDIUM" w:hAnsi="DIN NEXT™ ARABIC MEDIUM" w:cs="DIN NEXT™ ARABIC MEDIUM"/>
            <w:noProof/>
            <w:color w:val="4C3D8E"/>
            <w:sz w:val="28"/>
            <w:szCs w:val="28"/>
          </w:rPr>
          <w:fldChar w:fldCharType="end"/>
        </w:r>
      </w:p>
    </w:sdtContent>
  </w:sdt>
  <w:p w14:paraId="4338067A" w14:textId="77777777" w:rsidR="00EB0E9E" w:rsidRDefault="00EB0E9E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C822E5" w14:textId="77777777" w:rsidR="00D4625F" w:rsidRDefault="00D4625F" w:rsidP="00EE490F">
      <w:pPr>
        <w:spacing w:after="0" w:line="240" w:lineRule="auto"/>
      </w:pPr>
      <w:r>
        <w:separator/>
      </w:r>
    </w:p>
  </w:footnote>
  <w:footnote w:type="continuationSeparator" w:id="0">
    <w:p w14:paraId="1E8DE698" w14:textId="77777777" w:rsidR="00D4625F" w:rsidRDefault="00D4625F" w:rsidP="00EE49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7089" w14:textId="0FE3FE0C" w:rsidR="00EB0E9E" w:rsidRDefault="00EB0E9E">
    <w:pPr>
      <w:pStyle w:val="a3"/>
    </w:pPr>
    <w:r>
      <w:rPr>
        <w:noProof/>
      </w:rPr>
      <w:drawing>
        <wp:anchor distT="0" distB="0" distL="114300" distR="114300" simplePos="0" relativeHeight="251657216" behindDoc="1" locked="0" layoutInCell="1" allowOverlap="1" wp14:anchorId="4967F9E9" wp14:editId="163F4761">
          <wp:simplePos x="0" y="0"/>
          <wp:positionH relativeFrom="column">
            <wp:posOffset>-709575</wp:posOffset>
          </wp:positionH>
          <wp:positionV relativeFrom="paragraph">
            <wp:posOffset>-449580</wp:posOffset>
          </wp:positionV>
          <wp:extent cx="7547973" cy="10672427"/>
          <wp:effectExtent l="0" t="0" r="0" b="0"/>
          <wp:wrapNone/>
          <wp:docPr id="5" name="صورة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صورة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7973" cy="106724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49E8E" w14:textId="218EF9DC" w:rsidR="00EB0E9E" w:rsidRDefault="00EB0E9E">
    <w:pPr>
      <w:pStyle w:val="a3"/>
    </w:pPr>
    <w:r>
      <w:rPr>
        <w:noProof/>
      </w:rPr>
      <w:drawing>
        <wp:anchor distT="0" distB="0" distL="114300" distR="114300" simplePos="0" relativeHeight="251662336" behindDoc="0" locked="0" layoutInCell="1" allowOverlap="1" wp14:anchorId="051435D5" wp14:editId="54FB97E7">
          <wp:simplePos x="0" y="0"/>
          <wp:positionH relativeFrom="column">
            <wp:posOffset>-703761</wp:posOffset>
          </wp:positionH>
          <wp:positionV relativeFrom="paragraph">
            <wp:posOffset>-457157</wp:posOffset>
          </wp:positionV>
          <wp:extent cx="7544435" cy="10671724"/>
          <wp:effectExtent l="0" t="0" r="0" b="0"/>
          <wp:wrapNone/>
          <wp:docPr id="12" name="صورة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صورة 5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4435" cy="106717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652CA"/>
    <w:multiLevelType w:val="hybridMultilevel"/>
    <w:tmpl w:val="E4564D0C"/>
    <w:lvl w:ilvl="0" w:tplc="36362CD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62610"/>
    <w:multiLevelType w:val="hybridMultilevel"/>
    <w:tmpl w:val="F0E40C5E"/>
    <w:lvl w:ilvl="0" w:tplc="F4423EC0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8F678BC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EBC489C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884FF7E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3B6404C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E7A9CD6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B80AE0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BB0F47C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23CBE5A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3B7F64"/>
    <w:multiLevelType w:val="hybridMultilevel"/>
    <w:tmpl w:val="01AA1F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18ED91A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588CCE6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324DBCA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E929606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5E3B64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7436AC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394CCD2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34A85F6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6B0086"/>
    <w:multiLevelType w:val="hybridMultilevel"/>
    <w:tmpl w:val="C35E72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CE3DF7"/>
    <w:multiLevelType w:val="hybridMultilevel"/>
    <w:tmpl w:val="11CC0340"/>
    <w:lvl w:ilvl="0" w:tplc="320C3BD6">
      <w:start w:val="1"/>
      <w:numFmt w:val="bullet"/>
      <w:lvlText w:val="-"/>
      <w:lvlJc w:val="left"/>
      <w:pPr>
        <w:ind w:left="360" w:hanging="360"/>
      </w:pPr>
      <w:rPr>
        <w:rFonts w:ascii="Traditional Arabic" w:eastAsia="Calibri" w:hAnsi="Traditional Arabic" w:cs="Traditional Arabic" w:hint="default"/>
        <w:b w:val="0"/>
        <w:sz w:val="2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EDC3E4F"/>
    <w:multiLevelType w:val="hybridMultilevel"/>
    <w:tmpl w:val="3684D5E2"/>
    <w:lvl w:ilvl="0" w:tplc="D634312C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E724CDA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25225E4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16C9292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CA0DDC8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3E8BC6C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56E2944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9A4C0FA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B1496D6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6F3B75"/>
    <w:multiLevelType w:val="hybridMultilevel"/>
    <w:tmpl w:val="6202459E"/>
    <w:lvl w:ilvl="0" w:tplc="113A2138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C448AC78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F462EA2E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AD90E9A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AB72A5E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80D02DE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45F2BEEE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5C14FFC0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FA60BBD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F8C2FD0"/>
    <w:multiLevelType w:val="hybridMultilevel"/>
    <w:tmpl w:val="E1B21C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644D5A"/>
    <w:multiLevelType w:val="hybridMultilevel"/>
    <w:tmpl w:val="BD5E6AC2"/>
    <w:lvl w:ilvl="0" w:tplc="31B6852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9" w15:restartNumberingAfterBreak="0">
    <w:nsid w:val="13247488"/>
    <w:multiLevelType w:val="hybridMultilevel"/>
    <w:tmpl w:val="AB02044C"/>
    <w:lvl w:ilvl="0" w:tplc="A09C2408">
      <w:start w:val="3"/>
      <w:numFmt w:val="bullet"/>
      <w:lvlText w:val="-"/>
      <w:lvlJc w:val="left"/>
      <w:pPr>
        <w:ind w:left="432" w:hanging="360"/>
      </w:pPr>
      <w:rPr>
        <w:rFonts w:ascii="Traditional Arabic" w:eastAsia="Times New Roman" w:hAnsi="Traditional Arabic" w:cs="Traditional Arabic" w:hint="default"/>
        <w:color w:val="000000"/>
        <w:sz w:val="28"/>
      </w:rPr>
    </w:lvl>
    <w:lvl w:ilvl="1" w:tplc="0409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10" w15:restartNumberingAfterBreak="0">
    <w:nsid w:val="17287F49"/>
    <w:multiLevelType w:val="hybridMultilevel"/>
    <w:tmpl w:val="DF265AF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900F3C"/>
    <w:multiLevelType w:val="hybridMultilevel"/>
    <w:tmpl w:val="4F0CD2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9D3406"/>
    <w:multiLevelType w:val="hybridMultilevel"/>
    <w:tmpl w:val="1A18710C"/>
    <w:lvl w:ilvl="0" w:tplc="542210B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1E421840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A02AD39E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CCF44F4C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7B18DCE6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1F20614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EEFAB100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C45235EE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744E654C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BB95136"/>
    <w:multiLevelType w:val="hybridMultilevel"/>
    <w:tmpl w:val="BE848794"/>
    <w:lvl w:ilvl="0" w:tplc="F588EC46">
      <w:start w:val="3"/>
      <w:numFmt w:val="bullet"/>
      <w:lvlText w:val="-"/>
      <w:lvlJc w:val="left"/>
      <w:pPr>
        <w:ind w:left="720" w:hanging="360"/>
      </w:pPr>
      <w:rPr>
        <w:rFonts w:ascii="Traditional Arabic" w:eastAsia="Times New Roman" w:hAnsi="Traditional Arabic" w:cs="Traditional Arabic" w:hint="default"/>
        <w:color w:val="000000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C592B83"/>
    <w:multiLevelType w:val="hybridMultilevel"/>
    <w:tmpl w:val="1098EE32"/>
    <w:lvl w:ilvl="0" w:tplc="AA5C20E2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18ED91A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588CCE6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324DBCA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E929606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5E3B64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7436AC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394CCD2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34A85F6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F25C11"/>
    <w:multiLevelType w:val="hybridMultilevel"/>
    <w:tmpl w:val="61E4CC7A"/>
    <w:lvl w:ilvl="0" w:tplc="0926548E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CEC3A14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AD22A8E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342D12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FD01ECE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CB813BA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D28F2F8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E8A8B16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F1CED32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5F553D8"/>
    <w:multiLevelType w:val="hybridMultilevel"/>
    <w:tmpl w:val="05EEE95A"/>
    <w:lvl w:ilvl="0" w:tplc="B19C1E12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FFFFFF" w:themeColor="background1"/>
        <w:u w:color="FFFFFF" w:themeColor="background1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67D303A"/>
    <w:multiLevelType w:val="hybridMultilevel"/>
    <w:tmpl w:val="8482FA44"/>
    <w:lvl w:ilvl="0" w:tplc="CD0035F8">
      <w:start w:val="3"/>
      <w:numFmt w:val="bullet"/>
      <w:lvlText w:val="-"/>
      <w:lvlJc w:val="left"/>
      <w:pPr>
        <w:ind w:left="504" w:hanging="360"/>
      </w:pPr>
      <w:rPr>
        <w:rFonts w:ascii="Traditional Arabic" w:eastAsiaTheme="minorEastAsia" w:hAnsi="Traditional Arabic" w:cs="Traditional Arabic" w:hint="default"/>
        <w:b/>
        <w:bCs w:val="0"/>
        <w:color w:val="000000"/>
        <w:sz w:val="28"/>
      </w:rPr>
    </w:lvl>
    <w:lvl w:ilvl="1" w:tplc="04090003" w:tentative="1">
      <w:start w:val="1"/>
      <w:numFmt w:val="bullet"/>
      <w:lvlText w:val="o"/>
      <w:lvlJc w:val="left"/>
      <w:pPr>
        <w:ind w:left="12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</w:abstractNum>
  <w:abstractNum w:abstractNumId="18" w15:restartNumberingAfterBreak="0">
    <w:nsid w:val="28A45B5F"/>
    <w:multiLevelType w:val="hybridMultilevel"/>
    <w:tmpl w:val="0BD2F784"/>
    <w:lvl w:ilvl="0" w:tplc="41A6CA26">
      <w:start w:val="3"/>
      <w:numFmt w:val="bullet"/>
      <w:lvlText w:val="-"/>
      <w:lvlJc w:val="left"/>
      <w:pPr>
        <w:ind w:left="720" w:hanging="360"/>
      </w:pPr>
      <w:rPr>
        <w:rFonts w:ascii="Traditional Arabic" w:eastAsia="Times New Roman" w:hAnsi="Traditional Arabic" w:cs="Traditional Arabic" w:hint="default"/>
        <w:b/>
        <w:bCs w:val="0"/>
        <w:color w:val="000000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971E29"/>
    <w:multiLevelType w:val="hybridMultilevel"/>
    <w:tmpl w:val="781062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32761E"/>
    <w:multiLevelType w:val="hybridMultilevel"/>
    <w:tmpl w:val="3D78AB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2F6523B"/>
    <w:multiLevelType w:val="hybridMultilevel"/>
    <w:tmpl w:val="DC3A4232"/>
    <w:lvl w:ilvl="0" w:tplc="0BD8B160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6C89544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BEE886C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CBA17D0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834A97A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43A9DB2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1CA098E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D3AB69E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B8A1F42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5EF46A2"/>
    <w:multiLevelType w:val="hybridMultilevel"/>
    <w:tmpl w:val="1528065E"/>
    <w:lvl w:ilvl="0" w:tplc="EBCA55B2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DIN NEXT™ ARABIC MEDIUM" w:hint="default"/>
        <w:color w:val="FFFF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9E124B9"/>
    <w:multiLevelType w:val="hybridMultilevel"/>
    <w:tmpl w:val="21F2C5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6033186"/>
    <w:multiLevelType w:val="hybridMultilevel"/>
    <w:tmpl w:val="5AECA3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873B88"/>
    <w:multiLevelType w:val="hybridMultilevel"/>
    <w:tmpl w:val="A3F0C9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75284C"/>
    <w:multiLevelType w:val="hybridMultilevel"/>
    <w:tmpl w:val="4A2A810C"/>
    <w:lvl w:ilvl="0" w:tplc="0409000F">
      <w:start w:val="1"/>
      <w:numFmt w:val="decimal"/>
      <w:lvlText w:val="%1."/>
      <w:lvlJc w:val="left"/>
      <w:pPr>
        <w:ind w:left="771" w:hanging="360"/>
      </w:pPr>
    </w:lvl>
    <w:lvl w:ilvl="1" w:tplc="04090019" w:tentative="1">
      <w:start w:val="1"/>
      <w:numFmt w:val="lowerLetter"/>
      <w:lvlText w:val="%2."/>
      <w:lvlJc w:val="left"/>
      <w:pPr>
        <w:ind w:left="1491" w:hanging="360"/>
      </w:pPr>
    </w:lvl>
    <w:lvl w:ilvl="2" w:tplc="0409001B" w:tentative="1">
      <w:start w:val="1"/>
      <w:numFmt w:val="lowerRoman"/>
      <w:lvlText w:val="%3."/>
      <w:lvlJc w:val="right"/>
      <w:pPr>
        <w:ind w:left="2211" w:hanging="180"/>
      </w:pPr>
    </w:lvl>
    <w:lvl w:ilvl="3" w:tplc="0409000F" w:tentative="1">
      <w:start w:val="1"/>
      <w:numFmt w:val="decimal"/>
      <w:lvlText w:val="%4."/>
      <w:lvlJc w:val="left"/>
      <w:pPr>
        <w:ind w:left="2931" w:hanging="360"/>
      </w:pPr>
    </w:lvl>
    <w:lvl w:ilvl="4" w:tplc="04090019" w:tentative="1">
      <w:start w:val="1"/>
      <w:numFmt w:val="lowerLetter"/>
      <w:lvlText w:val="%5."/>
      <w:lvlJc w:val="left"/>
      <w:pPr>
        <w:ind w:left="3651" w:hanging="360"/>
      </w:pPr>
    </w:lvl>
    <w:lvl w:ilvl="5" w:tplc="0409001B" w:tentative="1">
      <w:start w:val="1"/>
      <w:numFmt w:val="lowerRoman"/>
      <w:lvlText w:val="%6."/>
      <w:lvlJc w:val="right"/>
      <w:pPr>
        <w:ind w:left="4371" w:hanging="180"/>
      </w:pPr>
    </w:lvl>
    <w:lvl w:ilvl="6" w:tplc="0409000F" w:tentative="1">
      <w:start w:val="1"/>
      <w:numFmt w:val="decimal"/>
      <w:lvlText w:val="%7."/>
      <w:lvlJc w:val="left"/>
      <w:pPr>
        <w:ind w:left="5091" w:hanging="360"/>
      </w:pPr>
    </w:lvl>
    <w:lvl w:ilvl="7" w:tplc="04090019" w:tentative="1">
      <w:start w:val="1"/>
      <w:numFmt w:val="lowerLetter"/>
      <w:lvlText w:val="%8."/>
      <w:lvlJc w:val="left"/>
      <w:pPr>
        <w:ind w:left="5811" w:hanging="360"/>
      </w:pPr>
    </w:lvl>
    <w:lvl w:ilvl="8" w:tplc="0409001B" w:tentative="1">
      <w:start w:val="1"/>
      <w:numFmt w:val="lowerRoman"/>
      <w:lvlText w:val="%9."/>
      <w:lvlJc w:val="right"/>
      <w:pPr>
        <w:ind w:left="6531" w:hanging="180"/>
      </w:pPr>
    </w:lvl>
  </w:abstractNum>
  <w:abstractNum w:abstractNumId="27" w15:restartNumberingAfterBreak="0">
    <w:nsid w:val="58061C24"/>
    <w:multiLevelType w:val="hybridMultilevel"/>
    <w:tmpl w:val="82E28C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E536228"/>
    <w:multiLevelType w:val="hybridMultilevel"/>
    <w:tmpl w:val="E39C95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9832DD"/>
    <w:multiLevelType w:val="hybridMultilevel"/>
    <w:tmpl w:val="A1CA4E4E"/>
    <w:lvl w:ilvl="0" w:tplc="1A04514E">
      <w:start w:val="3"/>
      <w:numFmt w:val="bullet"/>
      <w:lvlText w:val="-"/>
      <w:lvlJc w:val="left"/>
      <w:pPr>
        <w:ind w:left="492" w:hanging="360"/>
      </w:pPr>
      <w:rPr>
        <w:rFonts w:ascii="Traditional Arabic" w:eastAsia="Times New Roman" w:hAnsi="Traditional Arabic" w:cs="Traditional Arabic" w:hint="default"/>
        <w:color w:val="000000"/>
        <w:sz w:val="28"/>
      </w:rPr>
    </w:lvl>
    <w:lvl w:ilvl="1" w:tplc="04090003" w:tentative="1">
      <w:start w:val="1"/>
      <w:numFmt w:val="bullet"/>
      <w:lvlText w:val="o"/>
      <w:lvlJc w:val="left"/>
      <w:pPr>
        <w:ind w:left="12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52" w:hanging="360"/>
      </w:pPr>
      <w:rPr>
        <w:rFonts w:ascii="Wingdings" w:hAnsi="Wingdings" w:hint="default"/>
      </w:rPr>
    </w:lvl>
  </w:abstractNum>
  <w:abstractNum w:abstractNumId="30" w15:restartNumberingAfterBreak="0">
    <w:nsid w:val="7125688B"/>
    <w:multiLevelType w:val="hybridMultilevel"/>
    <w:tmpl w:val="D5885878"/>
    <w:lvl w:ilvl="0" w:tplc="E53CE446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u w:color="FFFFFF" w:themeColor="background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17564C4"/>
    <w:multiLevelType w:val="hybridMultilevel"/>
    <w:tmpl w:val="FAA63C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EB023D"/>
    <w:multiLevelType w:val="hybridMultilevel"/>
    <w:tmpl w:val="02DE60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6417B5"/>
    <w:multiLevelType w:val="hybridMultilevel"/>
    <w:tmpl w:val="3FB204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617522"/>
    <w:multiLevelType w:val="hybridMultilevel"/>
    <w:tmpl w:val="2C74D4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F152F3"/>
    <w:multiLevelType w:val="hybridMultilevel"/>
    <w:tmpl w:val="0032EE8A"/>
    <w:lvl w:ilvl="0" w:tplc="BA280A38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614BB32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3C6B08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28698A6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C3224C8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93E2830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33CC73C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87A3876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280A63E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FB818B4"/>
    <w:multiLevelType w:val="hybridMultilevel"/>
    <w:tmpl w:val="E77053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3957001">
    <w:abstractNumId w:val="32"/>
  </w:num>
  <w:num w:numId="2" w16cid:durableId="1043941537">
    <w:abstractNumId w:val="28"/>
  </w:num>
  <w:num w:numId="3" w16cid:durableId="981884805">
    <w:abstractNumId w:val="33"/>
  </w:num>
  <w:num w:numId="4" w16cid:durableId="413817131">
    <w:abstractNumId w:val="36"/>
  </w:num>
  <w:num w:numId="5" w16cid:durableId="580065321">
    <w:abstractNumId w:val="22"/>
  </w:num>
  <w:num w:numId="6" w16cid:durableId="1697075377">
    <w:abstractNumId w:val="35"/>
  </w:num>
  <w:num w:numId="7" w16cid:durableId="220944484">
    <w:abstractNumId w:val="21"/>
  </w:num>
  <w:num w:numId="8" w16cid:durableId="1476025784">
    <w:abstractNumId w:val="5"/>
  </w:num>
  <w:num w:numId="9" w16cid:durableId="1967202783">
    <w:abstractNumId w:val="15"/>
  </w:num>
  <w:num w:numId="10" w16cid:durableId="406613830">
    <w:abstractNumId w:val="1"/>
  </w:num>
  <w:num w:numId="11" w16cid:durableId="2052611256">
    <w:abstractNumId w:val="14"/>
  </w:num>
  <w:num w:numId="12" w16cid:durableId="255942175">
    <w:abstractNumId w:val="2"/>
  </w:num>
  <w:num w:numId="13" w16cid:durableId="1189027167">
    <w:abstractNumId w:val="6"/>
  </w:num>
  <w:num w:numId="14" w16cid:durableId="197858383">
    <w:abstractNumId w:val="12"/>
  </w:num>
  <w:num w:numId="15" w16cid:durableId="1558735648">
    <w:abstractNumId w:val="27"/>
  </w:num>
  <w:num w:numId="16" w16cid:durableId="739133793">
    <w:abstractNumId w:val="10"/>
  </w:num>
  <w:num w:numId="17" w16cid:durableId="1179738886">
    <w:abstractNumId w:val="20"/>
  </w:num>
  <w:num w:numId="18" w16cid:durableId="811797874">
    <w:abstractNumId w:val="24"/>
  </w:num>
  <w:num w:numId="19" w16cid:durableId="1608923063">
    <w:abstractNumId w:val="31"/>
  </w:num>
  <w:num w:numId="20" w16cid:durableId="1065496024">
    <w:abstractNumId w:val="19"/>
  </w:num>
  <w:num w:numId="21" w16cid:durableId="1443720881">
    <w:abstractNumId w:val="25"/>
  </w:num>
  <w:num w:numId="22" w16cid:durableId="733242802">
    <w:abstractNumId w:val="26"/>
  </w:num>
  <w:num w:numId="23" w16cid:durableId="1271165762">
    <w:abstractNumId w:val="34"/>
  </w:num>
  <w:num w:numId="24" w16cid:durableId="1145469616">
    <w:abstractNumId w:val="7"/>
  </w:num>
  <w:num w:numId="25" w16cid:durableId="875196323">
    <w:abstractNumId w:val="23"/>
  </w:num>
  <w:num w:numId="26" w16cid:durableId="1961304803">
    <w:abstractNumId w:val="30"/>
  </w:num>
  <w:num w:numId="27" w16cid:durableId="1928029605">
    <w:abstractNumId w:val="16"/>
  </w:num>
  <w:num w:numId="28" w16cid:durableId="601228898">
    <w:abstractNumId w:val="0"/>
  </w:num>
  <w:num w:numId="29" w16cid:durableId="1204367778">
    <w:abstractNumId w:val="3"/>
  </w:num>
  <w:num w:numId="30" w16cid:durableId="1665431046">
    <w:abstractNumId w:val="8"/>
  </w:num>
  <w:num w:numId="31" w16cid:durableId="2096316625">
    <w:abstractNumId w:val="11"/>
  </w:num>
  <w:num w:numId="32" w16cid:durableId="1507594166">
    <w:abstractNumId w:val="18"/>
  </w:num>
  <w:num w:numId="33" w16cid:durableId="1492452277">
    <w:abstractNumId w:val="13"/>
  </w:num>
  <w:num w:numId="34" w16cid:durableId="1146320495">
    <w:abstractNumId w:val="9"/>
  </w:num>
  <w:num w:numId="35" w16cid:durableId="101342673">
    <w:abstractNumId w:val="17"/>
  </w:num>
  <w:num w:numId="36" w16cid:durableId="1534028049">
    <w:abstractNumId w:val="29"/>
  </w:num>
  <w:num w:numId="37" w16cid:durableId="208425465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ar-SA" w:vendorID="64" w:dllVersion="6" w:nlCheck="1" w:checkStyle="0"/>
  <w:activeWritingStyle w:appName="MSWord" w:lang="ar-SA" w:vendorID="64" w:dllVersion="0" w:nlCheck="1" w:checkStyle="0"/>
  <w:activeWritingStyle w:appName="MSWord" w:lang="ar-SA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0" w:nlCheck="1" w:checkStyle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6C3"/>
    <w:rsid w:val="000018E5"/>
    <w:rsid w:val="00003EDC"/>
    <w:rsid w:val="00011A9C"/>
    <w:rsid w:val="00011B3C"/>
    <w:rsid w:val="00016CC7"/>
    <w:rsid w:val="00020333"/>
    <w:rsid w:val="00020710"/>
    <w:rsid w:val="000263E2"/>
    <w:rsid w:val="00042349"/>
    <w:rsid w:val="000455C2"/>
    <w:rsid w:val="00047DD1"/>
    <w:rsid w:val="00055E05"/>
    <w:rsid w:val="00060A9E"/>
    <w:rsid w:val="00084C04"/>
    <w:rsid w:val="00085B32"/>
    <w:rsid w:val="00085DEA"/>
    <w:rsid w:val="00086F56"/>
    <w:rsid w:val="000973BC"/>
    <w:rsid w:val="000A15B4"/>
    <w:rsid w:val="000B673E"/>
    <w:rsid w:val="000C0FCB"/>
    <w:rsid w:val="000C1364"/>
    <w:rsid w:val="000C1F14"/>
    <w:rsid w:val="000D2876"/>
    <w:rsid w:val="000D68A3"/>
    <w:rsid w:val="000E2809"/>
    <w:rsid w:val="000E3ED9"/>
    <w:rsid w:val="000E4058"/>
    <w:rsid w:val="000F105E"/>
    <w:rsid w:val="000F1CC9"/>
    <w:rsid w:val="0010681C"/>
    <w:rsid w:val="00107565"/>
    <w:rsid w:val="00111E05"/>
    <w:rsid w:val="00123EA4"/>
    <w:rsid w:val="00123F5B"/>
    <w:rsid w:val="00126020"/>
    <w:rsid w:val="001270B2"/>
    <w:rsid w:val="00131734"/>
    <w:rsid w:val="00137FF3"/>
    <w:rsid w:val="00143E31"/>
    <w:rsid w:val="001446ED"/>
    <w:rsid w:val="001618B1"/>
    <w:rsid w:val="00170319"/>
    <w:rsid w:val="00171C6C"/>
    <w:rsid w:val="001855D7"/>
    <w:rsid w:val="00195620"/>
    <w:rsid w:val="001A30FC"/>
    <w:rsid w:val="001C193F"/>
    <w:rsid w:val="001C4600"/>
    <w:rsid w:val="001D13E9"/>
    <w:rsid w:val="001D2CD2"/>
    <w:rsid w:val="001D5443"/>
    <w:rsid w:val="001E472E"/>
    <w:rsid w:val="001E7880"/>
    <w:rsid w:val="001F03FF"/>
    <w:rsid w:val="001F1144"/>
    <w:rsid w:val="001F34EE"/>
    <w:rsid w:val="00215895"/>
    <w:rsid w:val="002176F6"/>
    <w:rsid w:val="0024111A"/>
    <w:rsid w:val="002430CC"/>
    <w:rsid w:val="00251E09"/>
    <w:rsid w:val="00254CE8"/>
    <w:rsid w:val="00256F95"/>
    <w:rsid w:val="00260556"/>
    <w:rsid w:val="0026200F"/>
    <w:rsid w:val="00266508"/>
    <w:rsid w:val="002728E9"/>
    <w:rsid w:val="002761CB"/>
    <w:rsid w:val="00283937"/>
    <w:rsid w:val="00287A0D"/>
    <w:rsid w:val="00290C3A"/>
    <w:rsid w:val="00293830"/>
    <w:rsid w:val="002A0738"/>
    <w:rsid w:val="002A22D7"/>
    <w:rsid w:val="002A581C"/>
    <w:rsid w:val="002A7A84"/>
    <w:rsid w:val="002C006E"/>
    <w:rsid w:val="002C0FD2"/>
    <w:rsid w:val="002D049A"/>
    <w:rsid w:val="002D35DE"/>
    <w:rsid w:val="002D4589"/>
    <w:rsid w:val="002E63AD"/>
    <w:rsid w:val="002F0BC0"/>
    <w:rsid w:val="002F4AFF"/>
    <w:rsid w:val="002F5E50"/>
    <w:rsid w:val="00300510"/>
    <w:rsid w:val="00312F62"/>
    <w:rsid w:val="003235AD"/>
    <w:rsid w:val="00335A8A"/>
    <w:rsid w:val="0033604F"/>
    <w:rsid w:val="003401C7"/>
    <w:rsid w:val="00345424"/>
    <w:rsid w:val="00351610"/>
    <w:rsid w:val="00352E47"/>
    <w:rsid w:val="003610F8"/>
    <w:rsid w:val="00376675"/>
    <w:rsid w:val="00384C97"/>
    <w:rsid w:val="00385F27"/>
    <w:rsid w:val="00393194"/>
    <w:rsid w:val="00395189"/>
    <w:rsid w:val="003A4ABD"/>
    <w:rsid w:val="003A762E"/>
    <w:rsid w:val="003A7802"/>
    <w:rsid w:val="003B0D84"/>
    <w:rsid w:val="003B44D3"/>
    <w:rsid w:val="003B5748"/>
    <w:rsid w:val="003C1003"/>
    <w:rsid w:val="003C54AD"/>
    <w:rsid w:val="003C7ADF"/>
    <w:rsid w:val="003D1731"/>
    <w:rsid w:val="003D6D34"/>
    <w:rsid w:val="003E48DE"/>
    <w:rsid w:val="003F00A8"/>
    <w:rsid w:val="003F01A9"/>
    <w:rsid w:val="003F3E71"/>
    <w:rsid w:val="00401F9D"/>
    <w:rsid w:val="00402ECE"/>
    <w:rsid w:val="004070D1"/>
    <w:rsid w:val="004128F8"/>
    <w:rsid w:val="0041561F"/>
    <w:rsid w:val="00421ED5"/>
    <w:rsid w:val="00425E24"/>
    <w:rsid w:val="004408AF"/>
    <w:rsid w:val="004605E1"/>
    <w:rsid w:val="00461566"/>
    <w:rsid w:val="00464F77"/>
    <w:rsid w:val="00465A4F"/>
    <w:rsid w:val="00477DB3"/>
    <w:rsid w:val="0048032C"/>
    <w:rsid w:val="00482DD8"/>
    <w:rsid w:val="004A35ED"/>
    <w:rsid w:val="004A4B89"/>
    <w:rsid w:val="004A5BD0"/>
    <w:rsid w:val="004C5EBA"/>
    <w:rsid w:val="004C73BA"/>
    <w:rsid w:val="004D05F8"/>
    <w:rsid w:val="004D6B05"/>
    <w:rsid w:val="004D6B9A"/>
    <w:rsid w:val="004E0DB6"/>
    <w:rsid w:val="004F50F1"/>
    <w:rsid w:val="004F5595"/>
    <w:rsid w:val="00500DB9"/>
    <w:rsid w:val="005031B0"/>
    <w:rsid w:val="005104BB"/>
    <w:rsid w:val="00512A54"/>
    <w:rsid w:val="00512AB4"/>
    <w:rsid w:val="005217A2"/>
    <w:rsid w:val="005306BB"/>
    <w:rsid w:val="00542BDB"/>
    <w:rsid w:val="005508C6"/>
    <w:rsid w:val="00553B10"/>
    <w:rsid w:val="00561601"/>
    <w:rsid w:val="00563A70"/>
    <w:rsid w:val="005719C3"/>
    <w:rsid w:val="00574BB9"/>
    <w:rsid w:val="005766B3"/>
    <w:rsid w:val="005A0806"/>
    <w:rsid w:val="005A146D"/>
    <w:rsid w:val="005A7B3E"/>
    <w:rsid w:val="005B1E8D"/>
    <w:rsid w:val="005B26AC"/>
    <w:rsid w:val="005B360D"/>
    <w:rsid w:val="005B4B63"/>
    <w:rsid w:val="005B7A83"/>
    <w:rsid w:val="005C0401"/>
    <w:rsid w:val="005C0EA1"/>
    <w:rsid w:val="005D02C4"/>
    <w:rsid w:val="005D3AF1"/>
    <w:rsid w:val="005D7944"/>
    <w:rsid w:val="005E749B"/>
    <w:rsid w:val="005F038F"/>
    <w:rsid w:val="005F2EDF"/>
    <w:rsid w:val="0062749D"/>
    <w:rsid w:val="00630073"/>
    <w:rsid w:val="00631C47"/>
    <w:rsid w:val="00640927"/>
    <w:rsid w:val="00643BA9"/>
    <w:rsid w:val="00652624"/>
    <w:rsid w:val="0066519A"/>
    <w:rsid w:val="006835EE"/>
    <w:rsid w:val="0069056D"/>
    <w:rsid w:val="00690CFD"/>
    <w:rsid w:val="00696A1F"/>
    <w:rsid w:val="006973C7"/>
    <w:rsid w:val="006A3435"/>
    <w:rsid w:val="006B08C3"/>
    <w:rsid w:val="006B12D6"/>
    <w:rsid w:val="006B3CD5"/>
    <w:rsid w:val="006C0DCE"/>
    <w:rsid w:val="006C29CA"/>
    <w:rsid w:val="006C525F"/>
    <w:rsid w:val="006D0593"/>
    <w:rsid w:val="006D12D8"/>
    <w:rsid w:val="006D1CEC"/>
    <w:rsid w:val="006D3F0B"/>
    <w:rsid w:val="006D480E"/>
    <w:rsid w:val="006D4D6C"/>
    <w:rsid w:val="006D6AD9"/>
    <w:rsid w:val="006E3A65"/>
    <w:rsid w:val="006F1BDF"/>
    <w:rsid w:val="006F7516"/>
    <w:rsid w:val="007041AF"/>
    <w:rsid w:val="007065FD"/>
    <w:rsid w:val="007074DA"/>
    <w:rsid w:val="00710B3B"/>
    <w:rsid w:val="00711EE8"/>
    <w:rsid w:val="00730EA5"/>
    <w:rsid w:val="00732704"/>
    <w:rsid w:val="007363B3"/>
    <w:rsid w:val="0076397F"/>
    <w:rsid w:val="00772B4C"/>
    <w:rsid w:val="00780961"/>
    <w:rsid w:val="00780FB1"/>
    <w:rsid w:val="00782108"/>
    <w:rsid w:val="00783459"/>
    <w:rsid w:val="00786495"/>
    <w:rsid w:val="007868D2"/>
    <w:rsid w:val="007A12E0"/>
    <w:rsid w:val="007C2C59"/>
    <w:rsid w:val="007E1F1C"/>
    <w:rsid w:val="007E5187"/>
    <w:rsid w:val="007F130B"/>
    <w:rsid w:val="00814517"/>
    <w:rsid w:val="008306EB"/>
    <w:rsid w:val="0083160A"/>
    <w:rsid w:val="00842E78"/>
    <w:rsid w:val="00844E6A"/>
    <w:rsid w:val="00851C03"/>
    <w:rsid w:val="0085774E"/>
    <w:rsid w:val="00871D4F"/>
    <w:rsid w:val="00877341"/>
    <w:rsid w:val="00877BC8"/>
    <w:rsid w:val="008A1157"/>
    <w:rsid w:val="008A5C02"/>
    <w:rsid w:val="008B2211"/>
    <w:rsid w:val="008B4BDE"/>
    <w:rsid w:val="008C0C1F"/>
    <w:rsid w:val="008C1D3D"/>
    <w:rsid w:val="008C536B"/>
    <w:rsid w:val="008D527C"/>
    <w:rsid w:val="008D7211"/>
    <w:rsid w:val="008E1028"/>
    <w:rsid w:val="008E1765"/>
    <w:rsid w:val="008F6299"/>
    <w:rsid w:val="009023F3"/>
    <w:rsid w:val="00905031"/>
    <w:rsid w:val="0090567A"/>
    <w:rsid w:val="0090602B"/>
    <w:rsid w:val="00913302"/>
    <w:rsid w:val="009203B9"/>
    <w:rsid w:val="009210B7"/>
    <w:rsid w:val="00924028"/>
    <w:rsid w:val="009328A0"/>
    <w:rsid w:val="00936E15"/>
    <w:rsid w:val="009406AC"/>
    <w:rsid w:val="00942758"/>
    <w:rsid w:val="00944612"/>
    <w:rsid w:val="00947A4B"/>
    <w:rsid w:val="00957C45"/>
    <w:rsid w:val="0096672E"/>
    <w:rsid w:val="00970132"/>
    <w:rsid w:val="00970FFF"/>
    <w:rsid w:val="0097256E"/>
    <w:rsid w:val="009731B4"/>
    <w:rsid w:val="009753D0"/>
    <w:rsid w:val="00983609"/>
    <w:rsid w:val="009859B4"/>
    <w:rsid w:val="0099367B"/>
    <w:rsid w:val="0099611F"/>
    <w:rsid w:val="00997372"/>
    <w:rsid w:val="009A3B8E"/>
    <w:rsid w:val="009A4260"/>
    <w:rsid w:val="009C23D4"/>
    <w:rsid w:val="009C4B55"/>
    <w:rsid w:val="009D4997"/>
    <w:rsid w:val="009E3CC0"/>
    <w:rsid w:val="009E47E5"/>
    <w:rsid w:val="009F2ED5"/>
    <w:rsid w:val="009F5184"/>
    <w:rsid w:val="00A15E8F"/>
    <w:rsid w:val="00A20A12"/>
    <w:rsid w:val="00A372A9"/>
    <w:rsid w:val="00A40D08"/>
    <w:rsid w:val="00A42651"/>
    <w:rsid w:val="00A44627"/>
    <w:rsid w:val="00A45139"/>
    <w:rsid w:val="00A46F7E"/>
    <w:rsid w:val="00A4737E"/>
    <w:rsid w:val="00A502C1"/>
    <w:rsid w:val="00A5558A"/>
    <w:rsid w:val="00A63AD0"/>
    <w:rsid w:val="00A6610F"/>
    <w:rsid w:val="00A7204A"/>
    <w:rsid w:val="00A75457"/>
    <w:rsid w:val="00A979FA"/>
    <w:rsid w:val="00AB23F0"/>
    <w:rsid w:val="00AD423B"/>
    <w:rsid w:val="00AD5924"/>
    <w:rsid w:val="00AE0516"/>
    <w:rsid w:val="00AE248E"/>
    <w:rsid w:val="00AE6AD7"/>
    <w:rsid w:val="00B174B5"/>
    <w:rsid w:val="00B22AAC"/>
    <w:rsid w:val="00B432D9"/>
    <w:rsid w:val="00B43C0B"/>
    <w:rsid w:val="00B61B2D"/>
    <w:rsid w:val="00B727DA"/>
    <w:rsid w:val="00B80620"/>
    <w:rsid w:val="00B80926"/>
    <w:rsid w:val="00B93E29"/>
    <w:rsid w:val="00B97B1E"/>
    <w:rsid w:val="00BA01E5"/>
    <w:rsid w:val="00BA432C"/>
    <w:rsid w:val="00BB15BF"/>
    <w:rsid w:val="00BB499C"/>
    <w:rsid w:val="00BC6307"/>
    <w:rsid w:val="00BF4D7C"/>
    <w:rsid w:val="00BF5DD2"/>
    <w:rsid w:val="00C00183"/>
    <w:rsid w:val="00C028FF"/>
    <w:rsid w:val="00C1739D"/>
    <w:rsid w:val="00C33239"/>
    <w:rsid w:val="00C36A59"/>
    <w:rsid w:val="00C4500B"/>
    <w:rsid w:val="00C55180"/>
    <w:rsid w:val="00C5703B"/>
    <w:rsid w:val="00C57727"/>
    <w:rsid w:val="00C617D1"/>
    <w:rsid w:val="00C71AC6"/>
    <w:rsid w:val="00C759EB"/>
    <w:rsid w:val="00C76AAE"/>
    <w:rsid w:val="00C77FDD"/>
    <w:rsid w:val="00C802BD"/>
    <w:rsid w:val="00C958D9"/>
    <w:rsid w:val="00CA3033"/>
    <w:rsid w:val="00CB11A3"/>
    <w:rsid w:val="00CE0B84"/>
    <w:rsid w:val="00D15C35"/>
    <w:rsid w:val="00D21B67"/>
    <w:rsid w:val="00D25E98"/>
    <w:rsid w:val="00D3555B"/>
    <w:rsid w:val="00D4307F"/>
    <w:rsid w:val="00D4625F"/>
    <w:rsid w:val="00D469B2"/>
    <w:rsid w:val="00D5202A"/>
    <w:rsid w:val="00D52EC2"/>
    <w:rsid w:val="00D65EBF"/>
    <w:rsid w:val="00D76E52"/>
    <w:rsid w:val="00D821B3"/>
    <w:rsid w:val="00D8287E"/>
    <w:rsid w:val="00D83461"/>
    <w:rsid w:val="00D9457D"/>
    <w:rsid w:val="00DA32CF"/>
    <w:rsid w:val="00DB11DD"/>
    <w:rsid w:val="00DD0684"/>
    <w:rsid w:val="00DD58A3"/>
    <w:rsid w:val="00DD71F5"/>
    <w:rsid w:val="00DE7BA6"/>
    <w:rsid w:val="00DF1E19"/>
    <w:rsid w:val="00E0297E"/>
    <w:rsid w:val="00E02D40"/>
    <w:rsid w:val="00E064B0"/>
    <w:rsid w:val="00E30386"/>
    <w:rsid w:val="00E3299D"/>
    <w:rsid w:val="00E434B1"/>
    <w:rsid w:val="00E53E9C"/>
    <w:rsid w:val="00E638ED"/>
    <w:rsid w:val="00E64AFE"/>
    <w:rsid w:val="00E827D7"/>
    <w:rsid w:val="00E91116"/>
    <w:rsid w:val="00E953B7"/>
    <w:rsid w:val="00E96386"/>
    <w:rsid w:val="00E96C61"/>
    <w:rsid w:val="00EA502F"/>
    <w:rsid w:val="00EB0E9E"/>
    <w:rsid w:val="00EC3652"/>
    <w:rsid w:val="00EC5C61"/>
    <w:rsid w:val="00ED404D"/>
    <w:rsid w:val="00ED6B12"/>
    <w:rsid w:val="00EE490F"/>
    <w:rsid w:val="00EF3D09"/>
    <w:rsid w:val="00F02C99"/>
    <w:rsid w:val="00F039E0"/>
    <w:rsid w:val="00F04E9F"/>
    <w:rsid w:val="00F11C83"/>
    <w:rsid w:val="00F17860"/>
    <w:rsid w:val="00F17B45"/>
    <w:rsid w:val="00F21DF2"/>
    <w:rsid w:val="00F236C3"/>
    <w:rsid w:val="00F245F9"/>
    <w:rsid w:val="00F246BB"/>
    <w:rsid w:val="00F35B02"/>
    <w:rsid w:val="00F50654"/>
    <w:rsid w:val="00F54C3D"/>
    <w:rsid w:val="00F6145D"/>
    <w:rsid w:val="00F616D2"/>
    <w:rsid w:val="00F62E73"/>
    <w:rsid w:val="00F743FC"/>
    <w:rsid w:val="00F773F7"/>
    <w:rsid w:val="00F779DE"/>
    <w:rsid w:val="00F8256E"/>
    <w:rsid w:val="00F9176E"/>
    <w:rsid w:val="00F91847"/>
    <w:rsid w:val="00FA3E2F"/>
    <w:rsid w:val="00FB40B9"/>
    <w:rsid w:val="00FC2D18"/>
    <w:rsid w:val="00FD1422"/>
    <w:rsid w:val="00FD15CC"/>
    <w:rsid w:val="00FD1A96"/>
    <w:rsid w:val="00FD549F"/>
    <w:rsid w:val="00FD772A"/>
    <w:rsid w:val="00FD7F20"/>
    <w:rsid w:val="00FF0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19BF4CA3"/>
  <w15:docId w15:val="{1AC6B36F-1D63-924C-862B-BF383EFCD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1E19"/>
  </w:style>
  <w:style w:type="paragraph" w:styleId="1">
    <w:name w:val="heading 1"/>
    <w:basedOn w:val="a"/>
    <w:next w:val="a"/>
    <w:link w:val="1Char"/>
    <w:uiPriority w:val="9"/>
    <w:qFormat/>
    <w:rsid w:val="006D3F0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Char"/>
    <w:autoRedefine/>
    <w:qFormat/>
    <w:rsid w:val="00942758"/>
    <w:pPr>
      <w:keepNext/>
      <w:bidi/>
      <w:spacing w:after="0" w:line="240" w:lineRule="auto"/>
      <w:outlineLvl w:val="1"/>
    </w:pPr>
    <w:rPr>
      <w:rFonts w:ascii="Sakkal Majalla" w:eastAsia="Times New Roman" w:hAnsi="Sakkal Majalla" w:cs="Sakkal Majalla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E49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EE490F"/>
  </w:style>
  <w:style w:type="paragraph" w:styleId="a4">
    <w:name w:val="footer"/>
    <w:basedOn w:val="a"/>
    <w:link w:val="Char0"/>
    <w:uiPriority w:val="99"/>
    <w:unhideWhenUsed/>
    <w:rsid w:val="00EE49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EE490F"/>
  </w:style>
  <w:style w:type="paragraph" w:customStyle="1" w:styleId="BasicParagraph">
    <w:name w:val="[Basic Paragraph]"/>
    <w:basedOn w:val="a"/>
    <w:uiPriority w:val="99"/>
    <w:rsid w:val="002761CB"/>
    <w:pPr>
      <w:autoSpaceDE w:val="0"/>
      <w:autoSpaceDN w:val="0"/>
      <w:bidi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  <w:lang w:bidi="ar-YE"/>
    </w:rPr>
  </w:style>
  <w:style w:type="character" w:customStyle="1" w:styleId="a5">
    <w:name w:val="عنوان بني"/>
    <w:uiPriority w:val="99"/>
    <w:rsid w:val="002761CB"/>
    <w:rPr>
      <w:rFonts w:ascii="AXtManalBLack" w:hAnsi="AXtManalBLack" w:cs="AXtManalBLack"/>
      <w:color w:val="684C0F"/>
      <w:sz w:val="40"/>
      <w:szCs w:val="40"/>
    </w:rPr>
  </w:style>
  <w:style w:type="paragraph" w:styleId="a6">
    <w:name w:val="List Paragraph"/>
    <w:aliases w:val="Use Case List Paragraph Char,Bulleted Text,Bullet List,Bullet Normal,lp1,List Paragraph1,lp11,Steps,List Paragraph Char Char,SGLText List Paragraph,Normal Sentence,Colorful List - Accent 11,Head 3,Use Case List Paragraph"/>
    <w:basedOn w:val="a"/>
    <w:link w:val="Char1"/>
    <w:uiPriority w:val="34"/>
    <w:qFormat/>
    <w:rsid w:val="002C0FD2"/>
    <w:pPr>
      <w:ind w:left="720"/>
      <w:contextualSpacing/>
    </w:pPr>
  </w:style>
  <w:style w:type="table" w:styleId="a7">
    <w:name w:val="Table Grid"/>
    <w:basedOn w:val="a1"/>
    <w:uiPriority w:val="59"/>
    <w:rsid w:val="001F34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نص أسود"/>
    <w:uiPriority w:val="99"/>
    <w:rsid w:val="003B44D3"/>
    <w:rPr>
      <w:rFonts w:ascii="AXtManalBold" w:hAnsi="AXtManalBold" w:cs="AXtManalBold"/>
      <w:sz w:val="30"/>
      <w:szCs w:val="30"/>
    </w:rPr>
  </w:style>
  <w:style w:type="paragraph" w:customStyle="1" w:styleId="NoParagraphStyle">
    <w:name w:val="[No Paragraph Style]"/>
    <w:rsid w:val="00A5558A"/>
    <w:pPr>
      <w:autoSpaceDE w:val="0"/>
      <w:autoSpaceDN w:val="0"/>
      <w:bidi/>
      <w:adjustRightInd w:val="0"/>
      <w:spacing w:after="0" w:line="288" w:lineRule="auto"/>
      <w:textAlignment w:val="center"/>
    </w:pPr>
    <w:rPr>
      <w:rFonts w:cs="AbdoLine-Light"/>
      <w:color w:val="000000"/>
      <w:sz w:val="24"/>
      <w:szCs w:val="24"/>
      <w:lang w:bidi="ar-YE"/>
    </w:rPr>
  </w:style>
  <w:style w:type="paragraph" w:styleId="a9">
    <w:name w:val="Revision"/>
    <w:hidden/>
    <w:uiPriority w:val="99"/>
    <w:semiHidden/>
    <w:rsid w:val="00512AB4"/>
    <w:pPr>
      <w:spacing w:after="0" w:line="240" w:lineRule="auto"/>
    </w:pPr>
  </w:style>
  <w:style w:type="paragraph" w:styleId="aa">
    <w:name w:val="Normal (Web)"/>
    <w:basedOn w:val="a"/>
    <w:uiPriority w:val="99"/>
    <w:unhideWhenUsed/>
    <w:rsid w:val="00E9111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Char1">
    <w:name w:val="سرد الفقرات Char"/>
    <w:aliases w:val="Use Case List Paragraph Char Char,Bulleted Text Char,Bullet List Char,Bullet Normal Char,lp1 Char,List Paragraph1 Char,lp11 Char,Steps Char,List Paragraph Char Char Char,SGLText List Paragraph Char,Normal Sentence Char,Head 3 Char"/>
    <w:link w:val="a6"/>
    <w:uiPriority w:val="34"/>
    <w:qFormat/>
    <w:locked/>
    <w:rsid w:val="002D35DE"/>
  </w:style>
  <w:style w:type="table" w:customStyle="1" w:styleId="GridTable4-Accent11">
    <w:name w:val="Grid Table 4 - Accent 11"/>
    <w:basedOn w:val="a1"/>
    <w:uiPriority w:val="49"/>
    <w:rsid w:val="003A4A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customStyle="1" w:styleId="2Char">
    <w:name w:val="عنوان 2 Char"/>
    <w:basedOn w:val="a0"/>
    <w:link w:val="2"/>
    <w:rsid w:val="00942758"/>
    <w:rPr>
      <w:rFonts w:ascii="Sakkal Majalla" w:eastAsia="Times New Roman" w:hAnsi="Sakkal Majalla" w:cs="Sakkal Majalla"/>
      <w:b/>
      <w:bCs/>
      <w:sz w:val="28"/>
      <w:szCs w:val="28"/>
    </w:rPr>
  </w:style>
  <w:style w:type="character" w:customStyle="1" w:styleId="1Char">
    <w:name w:val="العنوان 1 Char"/>
    <w:basedOn w:val="a0"/>
    <w:link w:val="1"/>
    <w:uiPriority w:val="9"/>
    <w:rsid w:val="006D3F0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b">
    <w:name w:val="TOC Heading"/>
    <w:basedOn w:val="1"/>
    <w:next w:val="a"/>
    <w:uiPriority w:val="39"/>
    <w:unhideWhenUsed/>
    <w:qFormat/>
    <w:rsid w:val="006D3F0B"/>
    <w:pPr>
      <w:bidi/>
      <w:outlineLvl w:val="9"/>
    </w:pPr>
    <w:rPr>
      <w:rtl/>
    </w:rPr>
  </w:style>
  <w:style w:type="paragraph" w:styleId="20">
    <w:name w:val="toc 2"/>
    <w:basedOn w:val="a"/>
    <w:next w:val="a"/>
    <w:autoRedefine/>
    <w:uiPriority w:val="39"/>
    <w:unhideWhenUsed/>
    <w:rsid w:val="006D3F0B"/>
    <w:pPr>
      <w:spacing w:after="100"/>
      <w:ind w:left="220"/>
    </w:pPr>
  </w:style>
  <w:style w:type="character" w:styleId="Hyperlink">
    <w:name w:val="Hyperlink"/>
    <w:basedOn w:val="a0"/>
    <w:uiPriority w:val="99"/>
    <w:unhideWhenUsed/>
    <w:rsid w:val="006D3F0B"/>
    <w:rPr>
      <w:color w:val="0563C1" w:themeColor="hyperlink"/>
      <w:u w:val="single"/>
    </w:rPr>
  </w:style>
  <w:style w:type="paragraph" w:styleId="10">
    <w:name w:val="toc 1"/>
    <w:basedOn w:val="a"/>
    <w:next w:val="a"/>
    <w:autoRedefine/>
    <w:uiPriority w:val="39"/>
    <w:unhideWhenUsed/>
    <w:rsid w:val="006D3F0B"/>
    <w:pPr>
      <w:spacing w:after="100"/>
    </w:pPr>
  </w:style>
  <w:style w:type="paragraph" w:styleId="ac">
    <w:name w:val="Balloon Text"/>
    <w:basedOn w:val="a"/>
    <w:link w:val="Char2"/>
    <w:uiPriority w:val="99"/>
    <w:semiHidden/>
    <w:unhideWhenUsed/>
    <w:rsid w:val="00877B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نص في بالون Char"/>
    <w:basedOn w:val="a0"/>
    <w:link w:val="ac"/>
    <w:uiPriority w:val="99"/>
    <w:semiHidden/>
    <w:rsid w:val="00877BC8"/>
    <w:rPr>
      <w:rFonts w:ascii="Tahoma" w:hAnsi="Tahoma" w:cs="Tahoma"/>
      <w:sz w:val="16"/>
      <w:szCs w:val="16"/>
    </w:rPr>
  </w:style>
  <w:style w:type="character" w:styleId="ad">
    <w:name w:val="footnote reference"/>
    <w:basedOn w:val="a0"/>
    <w:uiPriority w:val="99"/>
    <w:unhideWhenUsed/>
    <w:rsid w:val="00877BC8"/>
    <w:rPr>
      <w:vertAlign w:val="superscript"/>
    </w:rPr>
  </w:style>
  <w:style w:type="paragraph" w:styleId="ae">
    <w:name w:val="footnote text"/>
    <w:basedOn w:val="a"/>
    <w:link w:val="Char3"/>
    <w:uiPriority w:val="99"/>
    <w:unhideWhenUsed/>
    <w:rsid w:val="00877BC8"/>
    <w:pPr>
      <w:bidi/>
      <w:spacing w:after="0" w:line="240" w:lineRule="auto"/>
    </w:pPr>
    <w:rPr>
      <w:sz w:val="20"/>
      <w:szCs w:val="20"/>
    </w:rPr>
  </w:style>
  <w:style w:type="character" w:customStyle="1" w:styleId="Char3">
    <w:name w:val="نص حاشية سفلية Char"/>
    <w:basedOn w:val="a0"/>
    <w:link w:val="ae"/>
    <w:uiPriority w:val="99"/>
    <w:rsid w:val="00877BC8"/>
    <w:rPr>
      <w:sz w:val="20"/>
      <w:szCs w:val="20"/>
    </w:rPr>
  </w:style>
  <w:style w:type="character" w:customStyle="1" w:styleId="eop">
    <w:name w:val="eop"/>
    <w:basedOn w:val="a0"/>
    <w:rsid w:val="00730EA5"/>
  </w:style>
  <w:style w:type="character" w:customStyle="1" w:styleId="normaltextrun">
    <w:name w:val="normaltextrun"/>
    <w:basedOn w:val="a0"/>
    <w:rsid w:val="003766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38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7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5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8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1300">
          <w:marLeft w:val="0"/>
          <w:marRight w:val="-16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99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138073">
          <w:marLeft w:val="0"/>
          <w:marRight w:val="-16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50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768431">
          <w:marLeft w:val="0"/>
          <w:marRight w:val="-16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12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5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9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3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4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056108">
          <w:marLeft w:val="0"/>
          <w:marRight w:val="-1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90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6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0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454154">
          <w:marLeft w:val="0"/>
          <w:marRight w:val="-16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73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alifta.gov.sa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qurancomplex.org/arb/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مستند" ma:contentTypeID="0x0101007949188D5059934B8102C12203A9706F" ma:contentTypeVersion="1" ma:contentTypeDescription="إنشاء مستند جديد." ma:contentTypeScope="" ma:versionID="c7176a9da6cc92d5016c46927c8ef02b">
  <xsd:schema xmlns:xsd="http://www.w3.org/2001/XMLSchema" xmlns:xs="http://www.w3.org/2001/XMLSchema" xmlns:p="http://schemas.microsoft.com/office/2006/metadata/properties" xmlns:ns2="f5d37f1a-14cb-45cf-8985-a5d7bc1fd1b4" targetNamespace="http://schemas.microsoft.com/office/2006/metadata/properties" ma:root="true" ma:fieldsID="62f17873d52d0b97a53bf7004987e357" ns2:_="">
    <xsd:import namespace="f5d37f1a-14cb-45cf-8985-a5d7bc1fd1b4"/>
    <xsd:element name="properties">
      <xsd:complexType>
        <xsd:sequence>
          <xsd:element name="documentManagement">
            <xsd:complexType>
              <xsd:all>
                <xsd:element ref="ns2:MediaAssetsCategor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d37f1a-14cb-45cf-8985-a5d7bc1fd1b4" elementFormDefault="qualified">
    <xsd:import namespace="http://schemas.microsoft.com/office/2006/documentManagement/types"/>
    <xsd:import namespace="http://schemas.microsoft.com/office/infopath/2007/PartnerControls"/>
    <xsd:element name="MediaAssetsCategory" ma:index="8" nillable="true" ma:displayName="MediaAssetsCategory" ma:list="{61c78198-5e74-42e4-9882-99e609cd09ca}" ma:internalName="MediaAssetsCategory" ma:showField="Title" ma:web="973ac471-f4ed-43fd-af30-04fd68a815b1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المحتوى"/>
        <xsd:element ref="dc:title" minOccurs="0" maxOccurs="1" ma:index="4" ma:displayName="ال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AssetsCategory xmlns="f5d37f1a-14cb-45cf-8985-a5d7bc1fd1b4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96FBBED-5962-41BF-AD29-89CAFE7D60A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0DABF9-2DDA-4294-B48D-4BF126AF70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d37f1a-14cb-45cf-8985-a5d7bc1fd1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CBFB7AD-734E-4710-8134-54A660E5FDEE}">
  <ds:schemaRefs>
    <ds:schemaRef ds:uri="http://schemas.microsoft.com/office/2006/metadata/properties"/>
    <ds:schemaRef ds:uri="http://schemas.microsoft.com/office/infopath/2007/PartnerControls"/>
    <ds:schemaRef ds:uri="f5d37f1a-14cb-45cf-8985-a5d7bc1fd1b4"/>
  </ds:schemaRefs>
</ds:datastoreItem>
</file>

<file path=customXml/itemProps4.xml><?xml version="1.0" encoding="utf-8"?>
<ds:datastoreItem xmlns:ds="http://schemas.openxmlformats.org/officeDocument/2006/customXml" ds:itemID="{CD41ED9A-1873-4B39-A3EC-E488F5FCEE0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1292</Words>
  <Characters>7371</Characters>
  <Application>Microsoft Office Word</Application>
  <DocSecurity>0</DocSecurity>
  <Lines>61</Lines>
  <Paragraphs>17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8646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Khalaf  Alharbi</dc:creator>
  <cp:lastModifiedBy>تهاني الخنيني</cp:lastModifiedBy>
  <cp:revision>2</cp:revision>
  <cp:lastPrinted>2026-04-07T05:40:00Z</cp:lastPrinted>
  <dcterms:created xsi:type="dcterms:W3CDTF">2026-04-08T14:45:00Z</dcterms:created>
  <dcterms:modified xsi:type="dcterms:W3CDTF">2026-04-08T14:45:00Z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d3c4dab1e5628243bbe45a1b88f34519ce208664a40b60d8f5d2084e0e2f6cd4</vt:lpwstr>
  </property>
  <property fmtid="{D5CDD505-2E9C-101B-9397-08002B2CF9AE}" pid="3" name="ContentTypeId">
    <vt:lpwstr>0x0101007949188D5059934B8102C12203A9706F</vt:lpwstr>
  </property>
</Properties>
</file>