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BF11B4" w:rsidRDefault="00EE490F" w:rsidP="00EE490F">
      <w:pPr>
        <w:jc w:val="right"/>
        <w:rPr>
          <w:rFonts w:ascii="Sakkal Majalla" w:hAnsi="Sakkal Majalla" w:cs="Sakkal Majalla"/>
          <w:rtl/>
        </w:rPr>
      </w:pPr>
    </w:p>
    <w:p w14:paraId="565D7F5B" w14:textId="0EF65376" w:rsidR="00EE490F" w:rsidRPr="00BF11B4" w:rsidRDefault="00EE490F" w:rsidP="00EE490F">
      <w:pPr>
        <w:jc w:val="right"/>
        <w:rPr>
          <w:rFonts w:ascii="Sakkal Majalla" w:hAnsi="Sakkal Majalla" w:cs="Sakkal Majalla"/>
        </w:rPr>
      </w:pPr>
    </w:p>
    <w:p w14:paraId="5BEBB5B3" w14:textId="54C964BE" w:rsidR="00EE490F" w:rsidRPr="00BF11B4" w:rsidRDefault="00EE490F" w:rsidP="00EE490F">
      <w:pPr>
        <w:jc w:val="right"/>
        <w:rPr>
          <w:rFonts w:ascii="Sakkal Majalla" w:hAnsi="Sakkal Majalla" w:cs="Sakkal Majalla"/>
        </w:rPr>
      </w:pPr>
    </w:p>
    <w:p w14:paraId="7CA68697" w14:textId="1CA5A4FC" w:rsidR="00EE490F" w:rsidRPr="00BF11B4" w:rsidRDefault="00EE490F" w:rsidP="00EE490F">
      <w:pPr>
        <w:jc w:val="right"/>
        <w:rPr>
          <w:rFonts w:ascii="Sakkal Majalla" w:hAnsi="Sakkal Majalla" w:cs="Sakkal Majalla"/>
        </w:rPr>
      </w:pPr>
    </w:p>
    <w:p w14:paraId="53249601" w14:textId="35E5CB92" w:rsidR="006973C7" w:rsidRPr="00BF11B4"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BF11B4"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BF11B4"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BF11B4"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BF11B4" w14:paraId="2DC34EE8" w14:textId="77777777" w:rsidTr="00DE7BA6">
        <w:trPr>
          <w:trHeight w:val="576"/>
          <w:tblCellSpacing w:w="7" w:type="dxa"/>
        </w:trPr>
        <w:tc>
          <w:tcPr>
            <w:tcW w:w="8064" w:type="dxa"/>
            <w:shd w:val="clear" w:color="auto" w:fill="F2F2F2" w:themeFill="background1" w:themeFillShade="F2"/>
            <w:vAlign w:val="center"/>
          </w:tcPr>
          <w:p w14:paraId="3AF03F90" w14:textId="1842F0C4" w:rsidR="00DE7BA6" w:rsidRPr="00BF11B4" w:rsidRDefault="00DE7BA6" w:rsidP="00DE7BA6">
            <w:pPr>
              <w:bidi/>
              <w:spacing w:line="276" w:lineRule="auto"/>
              <w:jc w:val="lowKashida"/>
              <w:rPr>
                <w:rFonts w:ascii="Sakkal Majalla" w:hAnsi="Sakkal Majalla" w:cs="Sakkal Majalla"/>
                <w:color w:val="F59F52"/>
                <w:sz w:val="28"/>
                <w:szCs w:val="28"/>
                <w:rtl/>
              </w:rPr>
            </w:pPr>
            <w:r w:rsidRPr="00BF11B4">
              <w:rPr>
                <w:rFonts w:ascii="Sakkal Majalla" w:hAnsi="Sakkal Majalla" w:cs="Sakkal Majalla"/>
                <w:color w:val="5279BB"/>
                <w:sz w:val="28"/>
                <w:szCs w:val="28"/>
                <w:rtl/>
              </w:rPr>
              <w:t xml:space="preserve">اسم </w:t>
            </w:r>
            <w:proofErr w:type="gramStart"/>
            <w:r w:rsidRPr="00BF11B4">
              <w:rPr>
                <w:rFonts w:ascii="Sakkal Majalla" w:hAnsi="Sakkal Majalla" w:cs="Sakkal Majalla"/>
                <w:color w:val="5279BB"/>
                <w:sz w:val="28"/>
                <w:szCs w:val="28"/>
                <w:rtl/>
              </w:rPr>
              <w:t>المقرر:</w:t>
            </w:r>
            <w:r w:rsidRPr="00BF11B4">
              <w:rPr>
                <w:rFonts w:ascii="Sakkal Majalla" w:hAnsi="Sakkal Majalla" w:cs="Sakkal Majalla"/>
                <w:color w:val="5279BB"/>
                <w:sz w:val="28"/>
                <w:szCs w:val="28"/>
              </w:rPr>
              <w:t xml:space="preserve">  </w:t>
            </w:r>
            <w:r w:rsidRPr="00BF11B4">
              <w:rPr>
                <w:rFonts w:ascii="Sakkal Majalla" w:hAnsi="Sakkal Majalla" w:cs="Sakkal Majalla"/>
                <w:color w:val="5279BB"/>
                <w:sz w:val="28"/>
                <w:szCs w:val="28"/>
                <w:rtl/>
              </w:rPr>
              <w:t xml:space="preserve"> </w:t>
            </w:r>
            <w:proofErr w:type="gramEnd"/>
            <w:r w:rsidR="00055A3D" w:rsidRPr="00BF11B4">
              <w:rPr>
                <w:rFonts w:ascii="Sakkal Majalla" w:hAnsi="Sakkal Majalla" w:cs="Sakkal Majalla"/>
                <w:b/>
                <w:sz w:val="30"/>
                <w:szCs w:val="30"/>
                <w:rtl/>
              </w:rPr>
              <w:t xml:space="preserve"> </w:t>
            </w:r>
            <w:r w:rsidR="00055A3D" w:rsidRPr="00BF11B4">
              <w:rPr>
                <w:rFonts w:ascii="Sakkal Majalla" w:hAnsi="Sakkal Majalla" w:cs="Sakkal Majalla"/>
                <w:b/>
                <w:color w:val="52B5C2"/>
                <w:sz w:val="30"/>
                <w:szCs w:val="30"/>
                <w:rtl/>
              </w:rPr>
              <w:t>مصطلح الحديث</w:t>
            </w:r>
          </w:p>
        </w:tc>
      </w:tr>
      <w:tr w:rsidR="00DE7BA6" w:rsidRPr="00BF11B4" w14:paraId="59F1A6C6" w14:textId="77777777" w:rsidTr="00DE7BA6">
        <w:trPr>
          <w:trHeight w:val="576"/>
          <w:tblCellSpacing w:w="7" w:type="dxa"/>
        </w:trPr>
        <w:tc>
          <w:tcPr>
            <w:tcW w:w="8064" w:type="dxa"/>
            <w:shd w:val="clear" w:color="auto" w:fill="D9D9D9" w:themeFill="background1" w:themeFillShade="D9"/>
            <w:vAlign w:val="center"/>
          </w:tcPr>
          <w:p w14:paraId="38B6DAB8" w14:textId="3E3211D3" w:rsidR="00DE7BA6" w:rsidRPr="00BF11B4" w:rsidRDefault="00DE7BA6" w:rsidP="00DE7BA6">
            <w:pPr>
              <w:bidi/>
              <w:spacing w:line="276" w:lineRule="auto"/>
              <w:jc w:val="lowKashida"/>
              <w:rPr>
                <w:rFonts w:ascii="Sakkal Majalla" w:hAnsi="Sakkal Majalla" w:cs="Sakkal Majalla"/>
                <w:color w:val="F59F52"/>
                <w:sz w:val="28"/>
                <w:szCs w:val="28"/>
                <w:rtl/>
              </w:rPr>
            </w:pPr>
            <w:r w:rsidRPr="00BF11B4">
              <w:rPr>
                <w:rFonts w:ascii="Sakkal Majalla" w:hAnsi="Sakkal Majalla" w:cs="Sakkal Majalla"/>
                <w:color w:val="5279BB"/>
                <w:sz w:val="28"/>
                <w:szCs w:val="28"/>
                <w:rtl/>
              </w:rPr>
              <w:t xml:space="preserve">رمز </w:t>
            </w:r>
            <w:proofErr w:type="gramStart"/>
            <w:r w:rsidRPr="00BF11B4">
              <w:rPr>
                <w:rFonts w:ascii="Sakkal Majalla" w:hAnsi="Sakkal Majalla" w:cs="Sakkal Majalla"/>
                <w:color w:val="5279BB"/>
                <w:sz w:val="28"/>
                <w:szCs w:val="28"/>
                <w:rtl/>
              </w:rPr>
              <w:t xml:space="preserve">المقرر:  </w:t>
            </w:r>
            <w:r w:rsidR="0028116A" w:rsidRPr="00BF11B4">
              <w:rPr>
                <w:rFonts w:ascii="Sakkal Majalla" w:hAnsi="Sakkal Majalla" w:cs="Sakkal Majalla"/>
                <w:b/>
                <w:sz w:val="30"/>
                <w:szCs w:val="30"/>
                <w:rtl/>
              </w:rPr>
              <w:t xml:space="preserve"> </w:t>
            </w:r>
            <w:proofErr w:type="gramEnd"/>
            <w:r w:rsidR="0028116A" w:rsidRPr="00BF11B4">
              <w:rPr>
                <w:rFonts w:ascii="Sakkal Majalla" w:hAnsi="Sakkal Majalla" w:cs="Sakkal Majalla"/>
                <w:b/>
                <w:color w:val="52B5C2"/>
                <w:sz w:val="30"/>
                <w:szCs w:val="30"/>
                <w:rtl/>
              </w:rPr>
              <w:t>سنه</w:t>
            </w:r>
            <w:r w:rsidR="00F66AFF">
              <w:rPr>
                <w:rFonts w:ascii="Sakkal Majalla" w:hAnsi="Sakkal Majalla" w:cs="Sakkal Majalla"/>
                <w:b/>
                <w:color w:val="52B5C2"/>
                <w:sz w:val="30"/>
                <w:szCs w:val="30"/>
              </w:rPr>
              <w:t xml:space="preserve">212 </w:t>
            </w:r>
          </w:p>
        </w:tc>
      </w:tr>
      <w:tr w:rsidR="00DE7BA6" w:rsidRPr="00BF11B4" w14:paraId="2BF70378" w14:textId="77777777" w:rsidTr="00DE7BA6">
        <w:trPr>
          <w:trHeight w:val="576"/>
          <w:tblCellSpacing w:w="7" w:type="dxa"/>
        </w:trPr>
        <w:tc>
          <w:tcPr>
            <w:tcW w:w="8064" w:type="dxa"/>
            <w:shd w:val="clear" w:color="auto" w:fill="F2F2F2" w:themeFill="background1" w:themeFillShade="F2"/>
            <w:vAlign w:val="center"/>
          </w:tcPr>
          <w:p w14:paraId="2697E348" w14:textId="512178C1" w:rsidR="00DE7BA6" w:rsidRPr="00BF11B4" w:rsidRDefault="00DE7BA6" w:rsidP="00DE7BA6">
            <w:pPr>
              <w:bidi/>
              <w:spacing w:line="276" w:lineRule="auto"/>
              <w:jc w:val="lowKashida"/>
              <w:rPr>
                <w:rFonts w:ascii="Sakkal Majalla" w:hAnsi="Sakkal Majalla" w:cs="Sakkal Majalla"/>
                <w:color w:val="F59F52"/>
                <w:sz w:val="28"/>
                <w:szCs w:val="28"/>
                <w:rtl/>
              </w:rPr>
            </w:pPr>
            <w:proofErr w:type="gramStart"/>
            <w:r w:rsidRPr="00BF11B4">
              <w:rPr>
                <w:rFonts w:ascii="Sakkal Majalla" w:hAnsi="Sakkal Majalla" w:cs="Sakkal Majalla"/>
                <w:color w:val="5279BB"/>
                <w:sz w:val="28"/>
                <w:szCs w:val="28"/>
                <w:rtl/>
              </w:rPr>
              <w:t xml:space="preserve">البرنامج:  </w:t>
            </w:r>
            <w:r w:rsidR="0028116A" w:rsidRPr="00BF11B4">
              <w:rPr>
                <w:rFonts w:ascii="Sakkal Majalla" w:hAnsi="Sakkal Majalla" w:cs="Sakkal Majalla"/>
                <w:b/>
                <w:sz w:val="30"/>
                <w:szCs w:val="30"/>
                <w:rtl/>
              </w:rPr>
              <w:t xml:space="preserve"> </w:t>
            </w:r>
            <w:proofErr w:type="gramEnd"/>
            <w:r w:rsidR="0028116A" w:rsidRPr="00BF11B4">
              <w:rPr>
                <w:rFonts w:ascii="Sakkal Majalla" w:hAnsi="Sakkal Majalla" w:cs="Sakkal Majalla"/>
                <w:b/>
                <w:color w:val="52B5C2"/>
                <w:sz w:val="30"/>
                <w:szCs w:val="30"/>
                <w:rtl/>
              </w:rPr>
              <w:t>بكالوريوس الشريعة</w:t>
            </w:r>
          </w:p>
        </w:tc>
      </w:tr>
      <w:tr w:rsidR="00DE7BA6" w:rsidRPr="00BF11B4" w14:paraId="26AA206C" w14:textId="77777777" w:rsidTr="00DE7BA6">
        <w:trPr>
          <w:trHeight w:val="576"/>
          <w:tblCellSpacing w:w="7" w:type="dxa"/>
        </w:trPr>
        <w:tc>
          <w:tcPr>
            <w:tcW w:w="8064" w:type="dxa"/>
            <w:shd w:val="clear" w:color="auto" w:fill="D9D9D9" w:themeFill="background1" w:themeFillShade="D9"/>
            <w:vAlign w:val="center"/>
          </w:tcPr>
          <w:p w14:paraId="3E4CE2EB" w14:textId="19117CB8" w:rsidR="00DE7BA6" w:rsidRPr="00BF11B4" w:rsidRDefault="00DE7BA6" w:rsidP="00DE7BA6">
            <w:pPr>
              <w:bidi/>
              <w:spacing w:line="276" w:lineRule="auto"/>
              <w:jc w:val="lowKashida"/>
              <w:rPr>
                <w:rFonts w:ascii="Sakkal Majalla" w:hAnsi="Sakkal Majalla" w:cs="Sakkal Majalla"/>
                <w:color w:val="F59F52"/>
                <w:sz w:val="28"/>
                <w:szCs w:val="28"/>
              </w:rPr>
            </w:pPr>
            <w:r w:rsidRPr="00BF11B4">
              <w:rPr>
                <w:rFonts w:ascii="Sakkal Majalla" w:hAnsi="Sakkal Majalla" w:cs="Sakkal Majalla"/>
                <w:color w:val="5279BB"/>
                <w:sz w:val="28"/>
                <w:szCs w:val="28"/>
                <w:rtl/>
              </w:rPr>
              <w:t xml:space="preserve">القسم </w:t>
            </w:r>
            <w:proofErr w:type="gramStart"/>
            <w:r w:rsidRPr="00BF11B4">
              <w:rPr>
                <w:rFonts w:ascii="Sakkal Majalla" w:hAnsi="Sakkal Majalla" w:cs="Sakkal Majalla"/>
                <w:color w:val="5279BB"/>
                <w:sz w:val="28"/>
                <w:szCs w:val="28"/>
                <w:rtl/>
              </w:rPr>
              <w:t xml:space="preserve">العلمي:  </w:t>
            </w:r>
            <w:r w:rsidR="0028116A" w:rsidRPr="00BF11B4">
              <w:rPr>
                <w:rFonts w:ascii="Sakkal Majalla" w:hAnsi="Sakkal Majalla" w:cs="Sakkal Majalla"/>
                <w:b/>
                <w:sz w:val="30"/>
                <w:szCs w:val="30"/>
                <w:rtl/>
                <w:lang w:bidi="ar-EG"/>
              </w:rPr>
              <w:t xml:space="preserve"> </w:t>
            </w:r>
            <w:proofErr w:type="gramEnd"/>
            <w:r w:rsidR="0028116A" w:rsidRPr="00BF11B4">
              <w:rPr>
                <w:rFonts w:ascii="Sakkal Majalla" w:hAnsi="Sakkal Majalla" w:cs="Sakkal Majalla"/>
                <w:b/>
                <w:color w:val="52B5C2"/>
                <w:sz w:val="30"/>
                <w:szCs w:val="30"/>
                <w:rtl/>
                <w:lang w:bidi="ar-EG"/>
              </w:rPr>
              <w:t>الشريعة</w:t>
            </w:r>
          </w:p>
        </w:tc>
      </w:tr>
      <w:tr w:rsidR="00DE7BA6" w:rsidRPr="00BF11B4" w14:paraId="1705C805" w14:textId="77777777" w:rsidTr="00DE7BA6">
        <w:trPr>
          <w:trHeight w:val="576"/>
          <w:tblCellSpacing w:w="7" w:type="dxa"/>
        </w:trPr>
        <w:tc>
          <w:tcPr>
            <w:tcW w:w="8064" w:type="dxa"/>
            <w:shd w:val="clear" w:color="auto" w:fill="F2F2F2" w:themeFill="background1" w:themeFillShade="F2"/>
            <w:vAlign w:val="center"/>
          </w:tcPr>
          <w:p w14:paraId="67AA9AE9" w14:textId="15CBAF09" w:rsidR="00DE7BA6" w:rsidRPr="00BF11B4" w:rsidRDefault="00DE7BA6" w:rsidP="00DE7BA6">
            <w:pPr>
              <w:bidi/>
              <w:spacing w:line="276" w:lineRule="auto"/>
              <w:jc w:val="lowKashida"/>
              <w:rPr>
                <w:rFonts w:ascii="Sakkal Majalla" w:hAnsi="Sakkal Majalla" w:cs="Sakkal Majalla"/>
                <w:color w:val="F59F52"/>
                <w:sz w:val="28"/>
                <w:szCs w:val="28"/>
              </w:rPr>
            </w:pPr>
            <w:proofErr w:type="gramStart"/>
            <w:r w:rsidRPr="00BF11B4">
              <w:rPr>
                <w:rFonts w:ascii="Sakkal Majalla" w:hAnsi="Sakkal Majalla" w:cs="Sakkal Majalla"/>
                <w:color w:val="5279BB"/>
                <w:sz w:val="28"/>
                <w:szCs w:val="28"/>
                <w:rtl/>
              </w:rPr>
              <w:t xml:space="preserve">الكلية:  </w:t>
            </w:r>
            <w:r w:rsidR="0028116A" w:rsidRPr="00BF11B4">
              <w:rPr>
                <w:rFonts w:ascii="Sakkal Majalla" w:hAnsi="Sakkal Majalla" w:cs="Sakkal Majalla"/>
                <w:color w:val="5279BB"/>
                <w:sz w:val="28"/>
                <w:szCs w:val="28"/>
                <w:rtl/>
              </w:rPr>
              <w:t xml:space="preserve"> </w:t>
            </w:r>
            <w:proofErr w:type="gramEnd"/>
            <w:r w:rsidR="0028116A" w:rsidRPr="00BF11B4">
              <w:rPr>
                <w:rFonts w:ascii="Sakkal Majalla" w:hAnsi="Sakkal Majalla" w:cs="Sakkal Majalla"/>
                <w:color w:val="5279BB"/>
                <w:sz w:val="28"/>
                <w:szCs w:val="28"/>
                <w:rtl/>
              </w:rPr>
              <w:t xml:space="preserve"> </w:t>
            </w:r>
            <w:r w:rsidR="0028116A" w:rsidRPr="00BF11B4">
              <w:rPr>
                <w:rFonts w:ascii="Sakkal Majalla" w:hAnsi="Sakkal Majalla" w:cs="Sakkal Majalla"/>
                <w:b/>
                <w:color w:val="52B5C2"/>
                <w:sz w:val="30"/>
                <w:szCs w:val="30"/>
                <w:rtl/>
              </w:rPr>
              <w:t>الشريعة</w:t>
            </w:r>
          </w:p>
        </w:tc>
      </w:tr>
      <w:tr w:rsidR="00DE7BA6" w:rsidRPr="00BF11B4" w14:paraId="7FEB2AA5" w14:textId="77777777" w:rsidTr="00DE7BA6">
        <w:trPr>
          <w:trHeight w:val="576"/>
          <w:tblCellSpacing w:w="7" w:type="dxa"/>
        </w:trPr>
        <w:tc>
          <w:tcPr>
            <w:tcW w:w="8064" w:type="dxa"/>
            <w:shd w:val="clear" w:color="auto" w:fill="D9D9D9" w:themeFill="background1" w:themeFillShade="D9"/>
            <w:vAlign w:val="center"/>
          </w:tcPr>
          <w:p w14:paraId="53D72675" w14:textId="656C0A34" w:rsidR="00DE7BA6" w:rsidRPr="00BF11B4" w:rsidRDefault="00DE7BA6" w:rsidP="00DE7BA6">
            <w:pPr>
              <w:bidi/>
              <w:spacing w:line="276" w:lineRule="auto"/>
              <w:jc w:val="lowKashida"/>
              <w:rPr>
                <w:rFonts w:ascii="Sakkal Majalla" w:hAnsi="Sakkal Majalla" w:cs="Sakkal Majalla"/>
                <w:color w:val="F59F52"/>
                <w:sz w:val="28"/>
                <w:szCs w:val="28"/>
              </w:rPr>
            </w:pPr>
            <w:proofErr w:type="gramStart"/>
            <w:r w:rsidRPr="00BF11B4">
              <w:rPr>
                <w:rFonts w:ascii="Sakkal Majalla" w:hAnsi="Sakkal Majalla" w:cs="Sakkal Majalla"/>
                <w:color w:val="5279BB"/>
                <w:sz w:val="28"/>
                <w:szCs w:val="28"/>
                <w:rtl/>
              </w:rPr>
              <w:t xml:space="preserve">المؤسسة:  </w:t>
            </w:r>
            <w:r w:rsidR="0028116A" w:rsidRPr="00BF11B4">
              <w:rPr>
                <w:rFonts w:ascii="Sakkal Majalla" w:hAnsi="Sakkal Majalla" w:cs="Sakkal Majalla"/>
                <w:b/>
                <w:sz w:val="30"/>
                <w:szCs w:val="30"/>
                <w:rtl/>
              </w:rPr>
              <w:t xml:space="preserve"> </w:t>
            </w:r>
            <w:proofErr w:type="gramEnd"/>
            <w:r w:rsidR="0028116A" w:rsidRPr="00BF11B4">
              <w:rPr>
                <w:rFonts w:ascii="Sakkal Majalla" w:hAnsi="Sakkal Majalla" w:cs="Sakkal Majalla"/>
                <w:b/>
                <w:color w:val="52B5C2"/>
                <w:sz w:val="30"/>
                <w:szCs w:val="30"/>
                <w:rtl/>
              </w:rPr>
              <w:t>جامعة الإمام محمد بن سعود الإسلامية</w:t>
            </w:r>
          </w:p>
        </w:tc>
      </w:tr>
      <w:tr w:rsidR="00DE7BA6" w:rsidRPr="00BF11B4" w14:paraId="74EF0A6D" w14:textId="77777777" w:rsidTr="00DE7BA6">
        <w:trPr>
          <w:trHeight w:val="576"/>
          <w:tblCellSpacing w:w="7" w:type="dxa"/>
        </w:trPr>
        <w:tc>
          <w:tcPr>
            <w:tcW w:w="8064" w:type="dxa"/>
            <w:shd w:val="clear" w:color="auto" w:fill="F2F2F2" w:themeFill="background1" w:themeFillShade="F2"/>
            <w:vAlign w:val="center"/>
          </w:tcPr>
          <w:p w14:paraId="7BCFFB77" w14:textId="5D15B66A" w:rsidR="00DE7BA6" w:rsidRPr="00BF11B4" w:rsidRDefault="00DE7BA6" w:rsidP="00DE7BA6">
            <w:pPr>
              <w:bidi/>
              <w:spacing w:line="276" w:lineRule="auto"/>
              <w:jc w:val="lowKashida"/>
              <w:rPr>
                <w:rFonts w:ascii="Sakkal Majalla" w:hAnsi="Sakkal Majalla" w:cs="Sakkal Majalla" w:hint="cs"/>
                <w:color w:val="F59F52"/>
                <w:sz w:val="28"/>
                <w:szCs w:val="28"/>
                <w:rtl/>
              </w:rPr>
            </w:pPr>
            <w:r w:rsidRPr="00BF11B4">
              <w:rPr>
                <w:rFonts w:ascii="Sakkal Majalla" w:hAnsi="Sakkal Majalla" w:cs="Sakkal Majalla"/>
                <w:color w:val="5279BB"/>
                <w:sz w:val="28"/>
                <w:szCs w:val="28"/>
                <w:rtl/>
              </w:rPr>
              <w:t xml:space="preserve">نسخة </w:t>
            </w:r>
            <w:proofErr w:type="gramStart"/>
            <w:r w:rsidRPr="00BF11B4">
              <w:rPr>
                <w:rFonts w:ascii="Sakkal Majalla" w:hAnsi="Sakkal Majalla" w:cs="Sakkal Majalla"/>
                <w:color w:val="5279BB"/>
                <w:sz w:val="28"/>
                <w:szCs w:val="28"/>
                <w:rtl/>
              </w:rPr>
              <w:t xml:space="preserve">التوصيف:  </w:t>
            </w:r>
            <w:r w:rsidR="00F66AFF">
              <w:rPr>
                <w:rFonts w:ascii="Sakkal Majalla" w:hAnsi="Sakkal Majalla" w:cs="Sakkal Majalla" w:hint="cs"/>
                <w:color w:val="52B5C2"/>
                <w:sz w:val="28"/>
                <w:szCs w:val="28"/>
                <w:rtl/>
              </w:rPr>
              <w:t>الثانية</w:t>
            </w:r>
            <w:proofErr w:type="gramEnd"/>
          </w:p>
        </w:tc>
      </w:tr>
      <w:tr w:rsidR="00DE7BA6" w:rsidRPr="00BF11B4" w14:paraId="0B99F23A" w14:textId="77777777" w:rsidTr="00DE7BA6">
        <w:trPr>
          <w:trHeight w:val="576"/>
          <w:tblCellSpacing w:w="7" w:type="dxa"/>
        </w:trPr>
        <w:tc>
          <w:tcPr>
            <w:tcW w:w="8064" w:type="dxa"/>
            <w:shd w:val="clear" w:color="auto" w:fill="D9D9D9" w:themeFill="background1" w:themeFillShade="D9"/>
            <w:vAlign w:val="center"/>
          </w:tcPr>
          <w:p w14:paraId="116FDDBA" w14:textId="542B88DB" w:rsidR="00DE7BA6" w:rsidRPr="00BF11B4" w:rsidRDefault="00DE7BA6" w:rsidP="00DE7BA6">
            <w:pPr>
              <w:bidi/>
              <w:spacing w:line="276" w:lineRule="auto"/>
              <w:jc w:val="lowKashida"/>
              <w:rPr>
                <w:rFonts w:ascii="Sakkal Majalla" w:hAnsi="Sakkal Majalla" w:cs="Sakkal Majalla"/>
                <w:color w:val="F59F52"/>
                <w:sz w:val="28"/>
                <w:szCs w:val="28"/>
                <w:rtl/>
              </w:rPr>
            </w:pPr>
            <w:r w:rsidRPr="00BF11B4">
              <w:rPr>
                <w:rFonts w:ascii="Sakkal Majalla" w:hAnsi="Sakkal Majalla" w:cs="Sakkal Majalla"/>
                <w:color w:val="5279BB"/>
                <w:sz w:val="28"/>
                <w:szCs w:val="28"/>
                <w:rtl/>
              </w:rPr>
              <w:t xml:space="preserve">تاريخ آخر </w:t>
            </w:r>
            <w:proofErr w:type="gramStart"/>
            <w:r w:rsidRPr="00BF11B4">
              <w:rPr>
                <w:rFonts w:ascii="Sakkal Majalla" w:hAnsi="Sakkal Majalla" w:cs="Sakkal Majalla"/>
                <w:color w:val="5279BB"/>
                <w:sz w:val="28"/>
                <w:szCs w:val="28"/>
                <w:rtl/>
              </w:rPr>
              <w:t xml:space="preserve">مراجعة:  </w:t>
            </w:r>
            <w:r w:rsidR="00F66AFF">
              <w:rPr>
                <w:rFonts w:ascii="Sakkal Majalla" w:hAnsi="Sakkal Majalla" w:cs="Sakkal Majalla" w:hint="cs"/>
                <w:color w:val="52B5C2"/>
                <w:sz w:val="28"/>
                <w:szCs w:val="28"/>
                <w:rtl/>
              </w:rPr>
              <w:t>29</w:t>
            </w:r>
            <w:proofErr w:type="gramEnd"/>
            <w:r w:rsidR="00F66AFF">
              <w:rPr>
                <w:rFonts w:ascii="Sakkal Majalla" w:hAnsi="Sakkal Majalla" w:cs="Sakkal Majalla" w:hint="cs"/>
                <w:color w:val="52B5C2"/>
                <w:sz w:val="28"/>
                <w:szCs w:val="28"/>
                <w:rtl/>
              </w:rPr>
              <w:t>-6-1444ه</w:t>
            </w:r>
          </w:p>
        </w:tc>
      </w:tr>
    </w:tbl>
    <w:p w14:paraId="15FABE62" w14:textId="4EA244F0" w:rsidR="006973C7" w:rsidRPr="00BF11B4"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BF11B4"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BF11B4"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BF11B4"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BF11B4"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BF11B4"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BF11B4"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BF11B4"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BF11B4"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BF11B4" w:rsidRDefault="006D3F0B">
      <w:pPr>
        <w:rPr>
          <w:rStyle w:val="a5"/>
          <w:rFonts w:ascii="Sakkal Majalla" w:hAnsi="Sakkal Majalla" w:cs="Sakkal Majalla"/>
          <w:color w:val="4C3D8E"/>
          <w:rtl/>
        </w:rPr>
      </w:pPr>
      <w:r w:rsidRPr="00BF11B4">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BF11B4" w:rsidRDefault="006D3F0B" w:rsidP="007C2C59">
          <w:pPr>
            <w:pStyle w:val="ab"/>
            <w:rPr>
              <w:rFonts w:ascii="Sakkal Majalla" w:hAnsi="Sakkal Majalla" w:cs="Sakkal Majalla"/>
              <w:b/>
              <w:bCs/>
              <w:color w:val="7030A0"/>
              <w:sz w:val="28"/>
              <w:szCs w:val="28"/>
            </w:rPr>
          </w:pPr>
          <w:r w:rsidRPr="00BF11B4">
            <w:rPr>
              <w:rFonts w:ascii="Sakkal Majalla" w:hAnsi="Sakkal Majalla" w:cs="Sakkal Majalla"/>
              <w:b/>
              <w:bCs/>
              <w:color w:val="7030A0"/>
              <w:sz w:val="28"/>
              <w:szCs w:val="28"/>
              <w:lang w:val="ar-SA"/>
            </w:rPr>
            <w:t>جدول المحتويات</w:t>
          </w:r>
        </w:p>
        <w:p w14:paraId="48FA9E9B" w14:textId="28E103F2" w:rsidR="007C2C59" w:rsidRPr="00BF11B4"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BF11B4">
            <w:rPr>
              <w:rFonts w:ascii="Sakkal Majalla" w:hAnsi="Sakkal Majalla" w:cs="Sakkal Majalla"/>
              <w:b/>
              <w:bCs/>
              <w:sz w:val="28"/>
              <w:szCs w:val="28"/>
            </w:rPr>
            <w:fldChar w:fldCharType="begin"/>
          </w:r>
          <w:r w:rsidRPr="00BF11B4">
            <w:rPr>
              <w:rFonts w:ascii="Sakkal Majalla" w:hAnsi="Sakkal Majalla" w:cs="Sakkal Majalla"/>
              <w:b/>
              <w:bCs/>
              <w:sz w:val="28"/>
              <w:szCs w:val="28"/>
            </w:rPr>
            <w:instrText xml:space="preserve"> TOC \o "1-3" \h \z \u </w:instrText>
          </w:r>
          <w:r w:rsidRPr="00BF11B4">
            <w:rPr>
              <w:rFonts w:ascii="Sakkal Majalla" w:hAnsi="Sakkal Majalla" w:cs="Sakkal Majalla"/>
              <w:b/>
              <w:bCs/>
              <w:sz w:val="28"/>
              <w:szCs w:val="28"/>
            </w:rPr>
            <w:fldChar w:fldCharType="separate"/>
          </w:r>
          <w:hyperlink w:anchor="_Toc138156151" w:history="1">
            <w:r w:rsidR="007C2C59" w:rsidRPr="00BF11B4">
              <w:rPr>
                <w:rStyle w:val="Hyperlink"/>
                <w:rFonts w:ascii="Sakkal Majalla" w:hAnsi="Sakkal Majalla" w:cs="Sakkal Majalla"/>
                <w:b/>
                <w:bCs/>
                <w:noProof/>
                <w:sz w:val="28"/>
                <w:szCs w:val="28"/>
                <w:rtl/>
              </w:rPr>
              <w:t>أ.</w:t>
            </w:r>
            <w:r w:rsidR="007C2C59" w:rsidRPr="00BF11B4">
              <w:rPr>
                <w:rStyle w:val="Hyperlink"/>
                <w:rFonts w:ascii="Sakkal Majalla" w:hAnsi="Sakkal Majalla" w:cs="Sakkal Majalla"/>
                <w:b/>
                <w:bCs/>
                <w:noProof/>
                <w:sz w:val="28"/>
                <w:szCs w:val="28"/>
              </w:rPr>
              <w:t xml:space="preserve"> </w:t>
            </w:r>
            <w:r w:rsidR="007C2C59" w:rsidRPr="00BF11B4">
              <w:rPr>
                <w:rStyle w:val="Hyperlink"/>
                <w:rFonts w:ascii="Sakkal Majalla" w:hAnsi="Sakkal Majalla" w:cs="Sakkal Majalla"/>
                <w:b/>
                <w:bCs/>
                <w:noProof/>
                <w:sz w:val="28"/>
                <w:szCs w:val="28"/>
                <w:rtl/>
              </w:rPr>
              <w:t>معلومات عامة عن المقرر الدراسي:</w:t>
            </w:r>
            <w:r w:rsidR="007C2C59" w:rsidRPr="00BF11B4">
              <w:rPr>
                <w:rFonts w:ascii="Sakkal Majalla" w:hAnsi="Sakkal Majalla" w:cs="Sakkal Majalla"/>
                <w:noProof/>
                <w:webHidden/>
                <w:sz w:val="28"/>
                <w:szCs w:val="28"/>
              </w:rPr>
              <w:tab/>
            </w:r>
            <w:r w:rsidR="007C2C59" w:rsidRPr="00BF11B4">
              <w:rPr>
                <w:rFonts w:ascii="Sakkal Majalla" w:hAnsi="Sakkal Majalla" w:cs="Sakkal Majalla"/>
                <w:noProof/>
                <w:webHidden/>
                <w:sz w:val="28"/>
                <w:szCs w:val="28"/>
              </w:rPr>
              <w:fldChar w:fldCharType="begin"/>
            </w:r>
            <w:r w:rsidR="007C2C59" w:rsidRPr="00BF11B4">
              <w:rPr>
                <w:rFonts w:ascii="Sakkal Majalla" w:hAnsi="Sakkal Majalla" w:cs="Sakkal Majalla"/>
                <w:noProof/>
                <w:webHidden/>
                <w:sz w:val="28"/>
                <w:szCs w:val="28"/>
              </w:rPr>
              <w:instrText xml:space="preserve"> PAGEREF _Toc138156151 \h </w:instrText>
            </w:r>
            <w:r w:rsidR="007C2C59" w:rsidRPr="00BF11B4">
              <w:rPr>
                <w:rFonts w:ascii="Sakkal Majalla" w:hAnsi="Sakkal Majalla" w:cs="Sakkal Majalla"/>
                <w:noProof/>
                <w:webHidden/>
                <w:sz w:val="28"/>
                <w:szCs w:val="28"/>
              </w:rPr>
            </w:r>
            <w:r w:rsidR="007C2C59" w:rsidRPr="00BF11B4">
              <w:rPr>
                <w:rFonts w:ascii="Sakkal Majalla" w:hAnsi="Sakkal Majalla" w:cs="Sakkal Majalla"/>
                <w:noProof/>
                <w:webHidden/>
                <w:sz w:val="28"/>
                <w:szCs w:val="28"/>
              </w:rPr>
              <w:fldChar w:fldCharType="separate"/>
            </w:r>
            <w:r w:rsidR="00662FA7">
              <w:rPr>
                <w:rFonts w:ascii="Sakkal Majalla" w:hAnsi="Sakkal Majalla" w:cs="Sakkal Majalla"/>
                <w:noProof/>
                <w:webHidden/>
                <w:sz w:val="28"/>
                <w:szCs w:val="28"/>
                <w:rtl/>
              </w:rPr>
              <w:t>3</w:t>
            </w:r>
            <w:r w:rsidR="007C2C59" w:rsidRPr="00BF11B4">
              <w:rPr>
                <w:rFonts w:ascii="Sakkal Majalla" w:hAnsi="Sakkal Majalla" w:cs="Sakkal Majalla"/>
                <w:noProof/>
                <w:webHidden/>
                <w:sz w:val="28"/>
                <w:szCs w:val="28"/>
              </w:rPr>
              <w:fldChar w:fldCharType="end"/>
            </w:r>
          </w:hyperlink>
        </w:p>
        <w:p w14:paraId="51A3720E" w14:textId="0A2C6546" w:rsidR="007C2C59" w:rsidRPr="00BF11B4"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BF11B4">
              <w:rPr>
                <w:rStyle w:val="Hyperlink"/>
                <w:rFonts w:ascii="Sakkal Majalla" w:hAnsi="Sakkal Majalla" w:cs="Sakkal Majalla"/>
                <w:b/>
                <w:bCs/>
                <w:noProof/>
                <w:sz w:val="28"/>
                <w:szCs w:val="28"/>
                <w:rtl/>
              </w:rPr>
              <w:t>ب. نواتج التعلم للمقرر واستراتيجيات تدريسها وطرق تقييمها:</w:t>
            </w:r>
            <w:r w:rsidRPr="00BF11B4">
              <w:rPr>
                <w:rFonts w:ascii="Sakkal Majalla" w:hAnsi="Sakkal Majalla" w:cs="Sakkal Majalla"/>
                <w:noProof/>
                <w:webHidden/>
                <w:sz w:val="28"/>
                <w:szCs w:val="28"/>
              </w:rPr>
              <w:tab/>
            </w:r>
            <w:r w:rsidRPr="00BF11B4">
              <w:rPr>
                <w:rFonts w:ascii="Sakkal Majalla" w:hAnsi="Sakkal Majalla" w:cs="Sakkal Majalla"/>
                <w:noProof/>
                <w:webHidden/>
                <w:sz w:val="28"/>
                <w:szCs w:val="28"/>
              </w:rPr>
              <w:fldChar w:fldCharType="begin"/>
            </w:r>
            <w:r w:rsidRPr="00BF11B4">
              <w:rPr>
                <w:rFonts w:ascii="Sakkal Majalla" w:hAnsi="Sakkal Majalla" w:cs="Sakkal Majalla"/>
                <w:noProof/>
                <w:webHidden/>
                <w:sz w:val="28"/>
                <w:szCs w:val="28"/>
              </w:rPr>
              <w:instrText xml:space="preserve"> PAGEREF _Toc138156152 \h </w:instrText>
            </w:r>
            <w:r w:rsidRPr="00BF11B4">
              <w:rPr>
                <w:rFonts w:ascii="Sakkal Majalla" w:hAnsi="Sakkal Majalla" w:cs="Sakkal Majalla"/>
                <w:noProof/>
                <w:webHidden/>
                <w:sz w:val="28"/>
                <w:szCs w:val="28"/>
              </w:rPr>
            </w:r>
            <w:r w:rsidRPr="00BF11B4">
              <w:rPr>
                <w:rFonts w:ascii="Sakkal Majalla" w:hAnsi="Sakkal Majalla" w:cs="Sakkal Majalla"/>
                <w:noProof/>
                <w:webHidden/>
                <w:sz w:val="28"/>
                <w:szCs w:val="28"/>
              </w:rPr>
              <w:fldChar w:fldCharType="separate"/>
            </w:r>
            <w:r w:rsidR="00662FA7">
              <w:rPr>
                <w:rFonts w:ascii="Sakkal Majalla" w:hAnsi="Sakkal Majalla" w:cs="Sakkal Majalla"/>
                <w:noProof/>
                <w:webHidden/>
                <w:sz w:val="28"/>
                <w:szCs w:val="28"/>
                <w:rtl/>
              </w:rPr>
              <w:t>4</w:t>
            </w:r>
            <w:r w:rsidRPr="00BF11B4">
              <w:rPr>
                <w:rFonts w:ascii="Sakkal Majalla" w:hAnsi="Sakkal Majalla" w:cs="Sakkal Majalla"/>
                <w:noProof/>
                <w:webHidden/>
                <w:sz w:val="28"/>
                <w:szCs w:val="28"/>
              </w:rPr>
              <w:fldChar w:fldCharType="end"/>
            </w:r>
          </w:hyperlink>
        </w:p>
        <w:p w14:paraId="065B6373" w14:textId="022E12B3" w:rsidR="007C2C59" w:rsidRPr="00BF11B4"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BF11B4">
              <w:rPr>
                <w:rStyle w:val="Hyperlink"/>
                <w:rFonts w:ascii="Sakkal Majalla" w:hAnsi="Sakkal Majalla" w:cs="Sakkal Majalla"/>
                <w:b/>
                <w:bCs/>
                <w:noProof/>
                <w:sz w:val="28"/>
                <w:szCs w:val="28"/>
                <w:rtl/>
              </w:rPr>
              <w:t>ج. موضوعات المقرر</w:t>
            </w:r>
            <w:r w:rsidRPr="00BF11B4">
              <w:rPr>
                <w:rFonts w:ascii="Sakkal Majalla" w:hAnsi="Sakkal Majalla" w:cs="Sakkal Majalla"/>
                <w:noProof/>
                <w:webHidden/>
                <w:sz w:val="28"/>
                <w:szCs w:val="28"/>
              </w:rPr>
              <w:tab/>
            </w:r>
            <w:r w:rsidRPr="00BF11B4">
              <w:rPr>
                <w:rFonts w:ascii="Sakkal Majalla" w:hAnsi="Sakkal Majalla" w:cs="Sakkal Majalla"/>
                <w:noProof/>
                <w:webHidden/>
                <w:sz w:val="28"/>
                <w:szCs w:val="28"/>
              </w:rPr>
              <w:fldChar w:fldCharType="begin"/>
            </w:r>
            <w:r w:rsidRPr="00BF11B4">
              <w:rPr>
                <w:rFonts w:ascii="Sakkal Majalla" w:hAnsi="Sakkal Majalla" w:cs="Sakkal Majalla"/>
                <w:noProof/>
                <w:webHidden/>
                <w:sz w:val="28"/>
                <w:szCs w:val="28"/>
              </w:rPr>
              <w:instrText xml:space="preserve"> PAGEREF _Toc138156153 \h </w:instrText>
            </w:r>
            <w:r w:rsidRPr="00BF11B4">
              <w:rPr>
                <w:rFonts w:ascii="Sakkal Majalla" w:hAnsi="Sakkal Majalla" w:cs="Sakkal Majalla"/>
                <w:noProof/>
                <w:webHidden/>
                <w:sz w:val="28"/>
                <w:szCs w:val="28"/>
              </w:rPr>
            </w:r>
            <w:r w:rsidRPr="00BF11B4">
              <w:rPr>
                <w:rFonts w:ascii="Sakkal Majalla" w:hAnsi="Sakkal Majalla" w:cs="Sakkal Majalla"/>
                <w:noProof/>
                <w:webHidden/>
                <w:sz w:val="28"/>
                <w:szCs w:val="28"/>
              </w:rPr>
              <w:fldChar w:fldCharType="separate"/>
            </w:r>
            <w:r w:rsidR="00662FA7">
              <w:rPr>
                <w:rFonts w:ascii="Sakkal Majalla" w:hAnsi="Sakkal Majalla" w:cs="Sakkal Majalla"/>
                <w:noProof/>
                <w:webHidden/>
                <w:sz w:val="28"/>
                <w:szCs w:val="28"/>
                <w:rtl/>
              </w:rPr>
              <w:t>6</w:t>
            </w:r>
            <w:r w:rsidRPr="00BF11B4">
              <w:rPr>
                <w:rFonts w:ascii="Sakkal Majalla" w:hAnsi="Sakkal Majalla" w:cs="Sakkal Majalla"/>
                <w:noProof/>
                <w:webHidden/>
                <w:sz w:val="28"/>
                <w:szCs w:val="28"/>
              </w:rPr>
              <w:fldChar w:fldCharType="end"/>
            </w:r>
          </w:hyperlink>
        </w:p>
        <w:p w14:paraId="7B02D684" w14:textId="7C888589" w:rsidR="007C2C59" w:rsidRPr="00BF11B4"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BF11B4">
              <w:rPr>
                <w:rStyle w:val="Hyperlink"/>
                <w:rFonts w:ascii="Sakkal Majalla" w:hAnsi="Sakkal Majalla" w:cs="Sakkal Majalla"/>
                <w:b/>
                <w:bCs/>
                <w:noProof/>
                <w:sz w:val="28"/>
                <w:szCs w:val="28"/>
                <w:rtl/>
              </w:rPr>
              <w:t>د. أنشطة تقييم الطلبة</w:t>
            </w:r>
            <w:r w:rsidRPr="00BF11B4">
              <w:rPr>
                <w:rFonts w:ascii="Sakkal Majalla" w:hAnsi="Sakkal Majalla" w:cs="Sakkal Majalla"/>
                <w:noProof/>
                <w:webHidden/>
                <w:sz w:val="28"/>
                <w:szCs w:val="28"/>
              </w:rPr>
              <w:tab/>
            </w:r>
            <w:r w:rsidRPr="00BF11B4">
              <w:rPr>
                <w:rFonts w:ascii="Sakkal Majalla" w:hAnsi="Sakkal Majalla" w:cs="Sakkal Majalla"/>
                <w:noProof/>
                <w:webHidden/>
                <w:sz w:val="28"/>
                <w:szCs w:val="28"/>
              </w:rPr>
              <w:fldChar w:fldCharType="begin"/>
            </w:r>
            <w:r w:rsidRPr="00BF11B4">
              <w:rPr>
                <w:rFonts w:ascii="Sakkal Majalla" w:hAnsi="Sakkal Majalla" w:cs="Sakkal Majalla"/>
                <w:noProof/>
                <w:webHidden/>
                <w:sz w:val="28"/>
                <w:szCs w:val="28"/>
              </w:rPr>
              <w:instrText xml:space="preserve"> PAGEREF _Toc138156154 \h </w:instrText>
            </w:r>
            <w:r w:rsidRPr="00BF11B4">
              <w:rPr>
                <w:rFonts w:ascii="Sakkal Majalla" w:hAnsi="Sakkal Majalla" w:cs="Sakkal Majalla"/>
                <w:noProof/>
                <w:webHidden/>
                <w:sz w:val="28"/>
                <w:szCs w:val="28"/>
              </w:rPr>
            </w:r>
            <w:r w:rsidRPr="00BF11B4">
              <w:rPr>
                <w:rFonts w:ascii="Sakkal Majalla" w:hAnsi="Sakkal Majalla" w:cs="Sakkal Majalla"/>
                <w:noProof/>
                <w:webHidden/>
                <w:sz w:val="28"/>
                <w:szCs w:val="28"/>
              </w:rPr>
              <w:fldChar w:fldCharType="separate"/>
            </w:r>
            <w:r w:rsidR="00662FA7">
              <w:rPr>
                <w:rFonts w:ascii="Sakkal Majalla" w:hAnsi="Sakkal Majalla" w:cs="Sakkal Majalla"/>
                <w:noProof/>
                <w:webHidden/>
                <w:sz w:val="28"/>
                <w:szCs w:val="28"/>
                <w:rtl/>
              </w:rPr>
              <w:t>7</w:t>
            </w:r>
            <w:r w:rsidRPr="00BF11B4">
              <w:rPr>
                <w:rFonts w:ascii="Sakkal Majalla" w:hAnsi="Sakkal Majalla" w:cs="Sakkal Majalla"/>
                <w:noProof/>
                <w:webHidden/>
                <w:sz w:val="28"/>
                <w:szCs w:val="28"/>
              </w:rPr>
              <w:fldChar w:fldCharType="end"/>
            </w:r>
          </w:hyperlink>
        </w:p>
        <w:p w14:paraId="36EC7872" w14:textId="3D1376E5" w:rsidR="007C2C59" w:rsidRPr="00BF11B4"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BF11B4">
              <w:rPr>
                <w:rStyle w:val="Hyperlink"/>
                <w:rFonts w:ascii="Sakkal Majalla" w:hAnsi="Sakkal Majalla" w:cs="Sakkal Majalla"/>
                <w:b/>
                <w:bCs/>
                <w:noProof/>
                <w:sz w:val="28"/>
                <w:szCs w:val="28"/>
                <w:rtl/>
              </w:rPr>
              <w:t>ه. مصادر التعلم والمرافق:</w:t>
            </w:r>
            <w:r w:rsidRPr="00BF11B4">
              <w:rPr>
                <w:rFonts w:ascii="Sakkal Majalla" w:hAnsi="Sakkal Majalla" w:cs="Sakkal Majalla"/>
                <w:noProof/>
                <w:webHidden/>
                <w:sz w:val="28"/>
                <w:szCs w:val="28"/>
              </w:rPr>
              <w:tab/>
            </w:r>
            <w:r w:rsidRPr="00BF11B4">
              <w:rPr>
                <w:rFonts w:ascii="Sakkal Majalla" w:hAnsi="Sakkal Majalla" w:cs="Sakkal Majalla"/>
                <w:noProof/>
                <w:webHidden/>
                <w:sz w:val="28"/>
                <w:szCs w:val="28"/>
              </w:rPr>
              <w:fldChar w:fldCharType="begin"/>
            </w:r>
            <w:r w:rsidRPr="00BF11B4">
              <w:rPr>
                <w:rFonts w:ascii="Sakkal Majalla" w:hAnsi="Sakkal Majalla" w:cs="Sakkal Majalla"/>
                <w:noProof/>
                <w:webHidden/>
                <w:sz w:val="28"/>
                <w:szCs w:val="28"/>
              </w:rPr>
              <w:instrText xml:space="preserve"> PAGEREF _Toc138156155 \h </w:instrText>
            </w:r>
            <w:r w:rsidRPr="00BF11B4">
              <w:rPr>
                <w:rFonts w:ascii="Sakkal Majalla" w:hAnsi="Sakkal Majalla" w:cs="Sakkal Majalla"/>
                <w:noProof/>
                <w:webHidden/>
                <w:sz w:val="28"/>
                <w:szCs w:val="28"/>
              </w:rPr>
            </w:r>
            <w:r w:rsidRPr="00BF11B4">
              <w:rPr>
                <w:rFonts w:ascii="Sakkal Majalla" w:hAnsi="Sakkal Majalla" w:cs="Sakkal Majalla"/>
                <w:noProof/>
                <w:webHidden/>
                <w:sz w:val="28"/>
                <w:szCs w:val="28"/>
              </w:rPr>
              <w:fldChar w:fldCharType="separate"/>
            </w:r>
            <w:r w:rsidR="00662FA7">
              <w:rPr>
                <w:rFonts w:ascii="Sakkal Majalla" w:hAnsi="Sakkal Majalla" w:cs="Sakkal Majalla"/>
                <w:noProof/>
                <w:webHidden/>
                <w:sz w:val="28"/>
                <w:szCs w:val="28"/>
                <w:rtl/>
              </w:rPr>
              <w:t>8</w:t>
            </w:r>
            <w:r w:rsidRPr="00BF11B4">
              <w:rPr>
                <w:rFonts w:ascii="Sakkal Majalla" w:hAnsi="Sakkal Majalla" w:cs="Sakkal Majalla"/>
                <w:noProof/>
                <w:webHidden/>
                <w:sz w:val="28"/>
                <w:szCs w:val="28"/>
              </w:rPr>
              <w:fldChar w:fldCharType="end"/>
            </w:r>
          </w:hyperlink>
        </w:p>
        <w:p w14:paraId="28D575DF" w14:textId="59B5D588" w:rsidR="007C2C59" w:rsidRPr="00BF11B4"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BF11B4">
              <w:rPr>
                <w:rStyle w:val="Hyperlink"/>
                <w:rFonts w:ascii="Sakkal Majalla" w:hAnsi="Sakkal Majalla" w:cs="Sakkal Majalla"/>
                <w:b/>
                <w:bCs/>
                <w:noProof/>
                <w:sz w:val="28"/>
                <w:szCs w:val="28"/>
                <w:rtl/>
              </w:rPr>
              <w:t>و. تقويم جودة المقرر:</w:t>
            </w:r>
            <w:r w:rsidRPr="00BF11B4">
              <w:rPr>
                <w:rFonts w:ascii="Sakkal Majalla" w:hAnsi="Sakkal Majalla" w:cs="Sakkal Majalla"/>
                <w:noProof/>
                <w:webHidden/>
                <w:sz w:val="28"/>
                <w:szCs w:val="28"/>
              </w:rPr>
              <w:tab/>
            </w:r>
            <w:r w:rsidRPr="00BF11B4">
              <w:rPr>
                <w:rFonts w:ascii="Sakkal Majalla" w:hAnsi="Sakkal Majalla" w:cs="Sakkal Majalla"/>
                <w:noProof/>
                <w:webHidden/>
                <w:sz w:val="28"/>
                <w:szCs w:val="28"/>
              </w:rPr>
              <w:fldChar w:fldCharType="begin"/>
            </w:r>
            <w:r w:rsidRPr="00BF11B4">
              <w:rPr>
                <w:rFonts w:ascii="Sakkal Majalla" w:hAnsi="Sakkal Majalla" w:cs="Sakkal Majalla"/>
                <w:noProof/>
                <w:webHidden/>
                <w:sz w:val="28"/>
                <w:szCs w:val="28"/>
              </w:rPr>
              <w:instrText xml:space="preserve"> PAGEREF _Toc138156156 \h </w:instrText>
            </w:r>
            <w:r w:rsidRPr="00BF11B4">
              <w:rPr>
                <w:rFonts w:ascii="Sakkal Majalla" w:hAnsi="Sakkal Majalla" w:cs="Sakkal Majalla"/>
                <w:noProof/>
                <w:webHidden/>
                <w:sz w:val="28"/>
                <w:szCs w:val="28"/>
              </w:rPr>
            </w:r>
            <w:r w:rsidRPr="00BF11B4">
              <w:rPr>
                <w:rFonts w:ascii="Sakkal Majalla" w:hAnsi="Sakkal Majalla" w:cs="Sakkal Majalla"/>
                <w:noProof/>
                <w:webHidden/>
                <w:sz w:val="28"/>
                <w:szCs w:val="28"/>
              </w:rPr>
              <w:fldChar w:fldCharType="separate"/>
            </w:r>
            <w:r w:rsidR="00662FA7">
              <w:rPr>
                <w:rFonts w:ascii="Sakkal Majalla" w:hAnsi="Sakkal Majalla" w:cs="Sakkal Majalla"/>
                <w:noProof/>
                <w:webHidden/>
                <w:sz w:val="28"/>
                <w:szCs w:val="28"/>
                <w:rtl/>
              </w:rPr>
              <w:t>9</w:t>
            </w:r>
            <w:r w:rsidRPr="00BF11B4">
              <w:rPr>
                <w:rFonts w:ascii="Sakkal Majalla" w:hAnsi="Sakkal Majalla" w:cs="Sakkal Majalla"/>
                <w:noProof/>
                <w:webHidden/>
                <w:sz w:val="28"/>
                <w:szCs w:val="28"/>
              </w:rPr>
              <w:fldChar w:fldCharType="end"/>
            </w:r>
          </w:hyperlink>
        </w:p>
        <w:p w14:paraId="2017B84A" w14:textId="7FE1382E" w:rsidR="007C2C59" w:rsidRPr="00BF11B4"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BF11B4">
              <w:rPr>
                <w:rStyle w:val="Hyperlink"/>
                <w:rFonts w:ascii="Sakkal Majalla" w:hAnsi="Sakkal Majalla" w:cs="Sakkal Majalla"/>
                <w:b/>
                <w:bCs/>
                <w:noProof/>
                <w:sz w:val="28"/>
                <w:szCs w:val="28"/>
                <w:rtl/>
              </w:rPr>
              <w:t>ز. اعتماد التوصيف:</w:t>
            </w:r>
            <w:r w:rsidRPr="00BF11B4">
              <w:rPr>
                <w:rFonts w:ascii="Sakkal Majalla" w:hAnsi="Sakkal Majalla" w:cs="Sakkal Majalla"/>
                <w:noProof/>
                <w:webHidden/>
                <w:sz w:val="28"/>
                <w:szCs w:val="28"/>
              </w:rPr>
              <w:tab/>
            </w:r>
            <w:r w:rsidRPr="00BF11B4">
              <w:rPr>
                <w:rFonts w:ascii="Sakkal Majalla" w:hAnsi="Sakkal Majalla" w:cs="Sakkal Majalla"/>
                <w:noProof/>
                <w:webHidden/>
                <w:sz w:val="28"/>
                <w:szCs w:val="28"/>
              </w:rPr>
              <w:fldChar w:fldCharType="begin"/>
            </w:r>
            <w:r w:rsidRPr="00BF11B4">
              <w:rPr>
                <w:rFonts w:ascii="Sakkal Majalla" w:hAnsi="Sakkal Majalla" w:cs="Sakkal Majalla"/>
                <w:noProof/>
                <w:webHidden/>
                <w:sz w:val="28"/>
                <w:szCs w:val="28"/>
              </w:rPr>
              <w:instrText xml:space="preserve"> PAGEREF _Toc138156157 \h </w:instrText>
            </w:r>
            <w:r w:rsidRPr="00BF11B4">
              <w:rPr>
                <w:rFonts w:ascii="Sakkal Majalla" w:hAnsi="Sakkal Majalla" w:cs="Sakkal Majalla"/>
                <w:noProof/>
                <w:webHidden/>
                <w:sz w:val="28"/>
                <w:szCs w:val="28"/>
              </w:rPr>
            </w:r>
            <w:r w:rsidRPr="00BF11B4">
              <w:rPr>
                <w:rFonts w:ascii="Sakkal Majalla" w:hAnsi="Sakkal Majalla" w:cs="Sakkal Majalla"/>
                <w:noProof/>
                <w:webHidden/>
                <w:sz w:val="28"/>
                <w:szCs w:val="28"/>
              </w:rPr>
              <w:fldChar w:fldCharType="separate"/>
            </w:r>
            <w:r w:rsidR="00662FA7">
              <w:rPr>
                <w:rFonts w:ascii="Sakkal Majalla" w:hAnsi="Sakkal Majalla" w:cs="Sakkal Majalla"/>
                <w:noProof/>
                <w:webHidden/>
                <w:sz w:val="28"/>
                <w:szCs w:val="28"/>
                <w:rtl/>
              </w:rPr>
              <w:t>9</w:t>
            </w:r>
            <w:r w:rsidRPr="00BF11B4">
              <w:rPr>
                <w:rFonts w:ascii="Sakkal Majalla" w:hAnsi="Sakkal Majalla" w:cs="Sakkal Majalla"/>
                <w:noProof/>
                <w:webHidden/>
                <w:sz w:val="28"/>
                <w:szCs w:val="28"/>
              </w:rPr>
              <w:fldChar w:fldCharType="end"/>
            </w:r>
          </w:hyperlink>
        </w:p>
        <w:p w14:paraId="05B6FBB5" w14:textId="4905C546" w:rsidR="006D3F0B" w:rsidRPr="00BF11B4" w:rsidRDefault="006D3F0B" w:rsidP="007C2C59">
          <w:pPr>
            <w:bidi/>
            <w:rPr>
              <w:rFonts w:ascii="Sakkal Majalla" w:hAnsi="Sakkal Majalla" w:cs="Sakkal Majalla"/>
            </w:rPr>
          </w:pPr>
          <w:r w:rsidRPr="00BF11B4">
            <w:rPr>
              <w:rFonts w:ascii="Sakkal Majalla" w:hAnsi="Sakkal Majalla" w:cs="Sakkal Majalla"/>
              <w:b/>
              <w:bCs/>
              <w:sz w:val="28"/>
              <w:szCs w:val="28"/>
              <w:lang w:val="ar-SA"/>
            </w:rPr>
            <w:fldChar w:fldCharType="end"/>
          </w:r>
        </w:p>
      </w:sdtContent>
    </w:sdt>
    <w:p w14:paraId="55A4358E" w14:textId="352E6DA8" w:rsidR="002D35DE" w:rsidRPr="00BF11B4"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BF11B4"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BF11B4"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BF11B4" w:rsidRDefault="006D3F0B" w:rsidP="006D3F0B">
      <w:pPr>
        <w:rPr>
          <w:rStyle w:val="a5"/>
          <w:rFonts w:ascii="Sakkal Majalla" w:hAnsi="Sakkal Majalla" w:cs="Sakkal Majalla"/>
          <w:color w:val="4C3D8E"/>
          <w:rtl/>
        </w:rPr>
      </w:pPr>
      <w:r w:rsidRPr="00BF11B4">
        <w:rPr>
          <w:rStyle w:val="a5"/>
          <w:rFonts w:ascii="Sakkal Majalla" w:hAnsi="Sakkal Majalla" w:cs="Sakkal Majalla"/>
          <w:color w:val="4C3D8E"/>
          <w:rtl/>
        </w:rPr>
        <w:br w:type="page"/>
      </w:r>
    </w:p>
    <w:p w14:paraId="31A16AAD" w14:textId="01467511" w:rsidR="005031B0" w:rsidRPr="00BF11B4" w:rsidRDefault="00732704" w:rsidP="006D3F0B">
      <w:pPr>
        <w:pStyle w:val="1"/>
        <w:bidi/>
        <w:rPr>
          <w:rStyle w:val="a5"/>
          <w:rFonts w:ascii="Sakkal Majalla" w:hAnsi="Sakkal Majalla" w:cs="Sakkal Majalla"/>
          <w:b/>
          <w:bCs/>
          <w:color w:val="4C3D8E"/>
          <w:sz w:val="32"/>
          <w:szCs w:val="32"/>
        </w:rPr>
      </w:pPr>
      <w:bookmarkStart w:id="0" w:name="_Toc138156151"/>
      <w:r w:rsidRPr="00BF11B4">
        <w:rPr>
          <w:rStyle w:val="a5"/>
          <w:rFonts w:ascii="Sakkal Majalla" w:hAnsi="Sakkal Majalla" w:cs="Sakkal Majalla"/>
          <w:b/>
          <w:bCs/>
          <w:color w:val="4C3D8E"/>
          <w:sz w:val="32"/>
          <w:szCs w:val="32"/>
          <w:rtl/>
        </w:rPr>
        <w:lastRenderedPageBreak/>
        <w:t>أ.</w:t>
      </w:r>
      <w:r w:rsidRPr="00BF11B4">
        <w:rPr>
          <w:rStyle w:val="a5"/>
          <w:rFonts w:ascii="Sakkal Majalla" w:hAnsi="Sakkal Majalla" w:cs="Sakkal Majalla"/>
          <w:b/>
          <w:bCs/>
          <w:color w:val="4C3D8E"/>
          <w:sz w:val="32"/>
          <w:szCs w:val="32"/>
        </w:rPr>
        <w:t xml:space="preserve"> </w:t>
      </w:r>
      <w:r w:rsidRPr="00BF11B4">
        <w:rPr>
          <w:rStyle w:val="a5"/>
          <w:rFonts w:ascii="Sakkal Majalla" w:hAnsi="Sakkal Majalla" w:cs="Sakkal Majalla"/>
          <w:b/>
          <w:bCs/>
          <w:color w:val="4C3D8E"/>
          <w:sz w:val="32"/>
          <w:szCs w:val="32"/>
          <w:rtl/>
        </w:rPr>
        <w:t xml:space="preserve">معلومات عامة عن </w:t>
      </w:r>
      <w:r w:rsidR="004605E1" w:rsidRPr="00BF11B4">
        <w:rPr>
          <w:rStyle w:val="a5"/>
          <w:rFonts w:ascii="Sakkal Majalla" w:hAnsi="Sakkal Majalla" w:cs="Sakkal Majalla"/>
          <w:b/>
          <w:bCs/>
          <w:color w:val="4C3D8E"/>
          <w:sz w:val="32"/>
          <w:szCs w:val="32"/>
          <w:rtl/>
        </w:rPr>
        <w:t>المقرر الدراسي</w:t>
      </w:r>
      <w:r w:rsidR="002D4589" w:rsidRPr="00BF11B4">
        <w:rPr>
          <w:rStyle w:val="a5"/>
          <w:rFonts w:ascii="Sakkal Majalla" w:hAnsi="Sakkal Majalla" w:cs="Sakkal Majalla"/>
          <w:b/>
          <w:bCs/>
          <w:color w:val="4C3D8E"/>
          <w:sz w:val="32"/>
          <w:szCs w:val="32"/>
          <w:rtl/>
        </w:rPr>
        <w:t>:</w:t>
      </w:r>
      <w:bookmarkEnd w:id="0"/>
    </w:p>
    <w:p w14:paraId="03C6EDD0" w14:textId="4CF98E3A" w:rsidR="00E30386" w:rsidRPr="00BF11B4"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sidRPr="00BF11B4">
        <w:rPr>
          <w:rStyle w:val="a5"/>
          <w:rFonts w:ascii="Sakkal Majalla" w:hAnsi="Sakkal Majalla" w:cs="Sakkal Majalla"/>
          <w:b/>
          <w:bCs/>
          <w:color w:val="52B5C2"/>
          <w:sz w:val="28"/>
          <w:szCs w:val="28"/>
          <w:rtl/>
        </w:rPr>
        <w:t xml:space="preserve">1. </w:t>
      </w:r>
      <w:r w:rsidR="00E30386" w:rsidRPr="00BF11B4">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BF11B4"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6C45564D" w:rsidR="00C5703B" w:rsidRPr="00BF11B4" w:rsidRDefault="00C5703B" w:rsidP="001055E6">
            <w:pPr>
              <w:bidi/>
              <w:ind w:right="43"/>
              <w:jc w:val="lowKashida"/>
              <w:rPr>
                <w:rFonts w:ascii="Sakkal Majalla" w:hAnsi="Sakkal Majalla" w:cs="Sakkal Majalla"/>
                <w:sz w:val="28"/>
                <w:szCs w:val="28"/>
                <w:rtl/>
              </w:rPr>
            </w:pPr>
            <w:bookmarkStart w:id="1" w:name="_Hlk135905091"/>
            <w:r w:rsidRPr="00BF11B4">
              <w:rPr>
                <w:rFonts w:ascii="Sakkal Majalla" w:hAnsi="Sakkal Majalla" w:cs="Sakkal Majalla"/>
                <w:sz w:val="28"/>
                <w:szCs w:val="28"/>
                <w:rtl/>
              </w:rPr>
              <w:t>1. الساعات المعتمدة: (</w:t>
            </w:r>
            <w:r w:rsidR="0028116A" w:rsidRPr="00BF11B4">
              <w:rPr>
                <w:rFonts w:ascii="Sakkal Majalla" w:hAnsi="Sakkal Majalla" w:cs="Sakkal Majalla"/>
                <w:sz w:val="28"/>
                <w:szCs w:val="28"/>
                <w:rtl/>
              </w:rPr>
              <w:t>ساعتان</w:t>
            </w:r>
            <w:r w:rsidRPr="00BF11B4">
              <w:rPr>
                <w:rFonts w:ascii="Sakkal Majalla" w:hAnsi="Sakkal Majalla" w:cs="Sakkal Majalla"/>
                <w:sz w:val="28"/>
                <w:szCs w:val="28"/>
                <w:rtl/>
              </w:rPr>
              <w:t>)</w:t>
            </w:r>
          </w:p>
        </w:tc>
      </w:tr>
      <w:tr w:rsidR="00C5703B" w:rsidRPr="00BF11B4"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77777777" w:rsidR="00C5703B" w:rsidRPr="00BF11B4" w:rsidRDefault="00C5703B"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703B" w:rsidRPr="00BF11B4"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BF11B4" w:rsidRDefault="00C5703B" w:rsidP="001055E6">
            <w:pPr>
              <w:bidi/>
              <w:ind w:right="43"/>
              <w:jc w:val="lowKashida"/>
              <w:rPr>
                <w:rFonts w:ascii="Sakkal Majalla" w:hAnsi="Sakkal Majalla" w:cs="Sakkal Majalla"/>
                <w:color w:val="FFFFFF" w:themeColor="background1"/>
                <w:sz w:val="28"/>
                <w:szCs w:val="28"/>
                <w:rtl/>
              </w:rPr>
            </w:pPr>
            <w:r w:rsidRPr="00BF11B4">
              <w:rPr>
                <w:rFonts w:ascii="Sakkal Majalla" w:hAnsi="Sakkal Majalla" w:cs="Sakkal Majalla"/>
                <w:color w:val="FFFFFF" w:themeColor="background1"/>
                <w:sz w:val="28"/>
                <w:szCs w:val="28"/>
                <w:rtl/>
              </w:rPr>
              <w:t>2. نوع المقرر</w:t>
            </w:r>
          </w:p>
        </w:tc>
      </w:tr>
      <w:tr w:rsidR="00016CC7" w:rsidRPr="00BF11B4"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BF11B4" w:rsidRDefault="00016CC7" w:rsidP="00003EDC">
            <w:pPr>
              <w:bidi/>
              <w:jc w:val="lowKashida"/>
              <w:rPr>
                <w:rFonts w:ascii="Sakkal Majalla" w:hAnsi="Sakkal Majalla" w:cs="Sakkal Majalla"/>
                <w:color w:val="FFFFFF" w:themeColor="background1"/>
                <w:sz w:val="24"/>
                <w:szCs w:val="24"/>
                <w:rtl/>
              </w:rPr>
            </w:pPr>
            <w:r w:rsidRPr="00BF11B4">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BF11B4"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BF11B4">
                  <w:rPr>
                    <w:rFonts w:ascii="Segoe UI Symbol" w:hAnsi="Segoe UI Symbol" w:cs="Segoe UI Symbol" w:hint="cs"/>
                    <w:color w:val="000000" w:themeColor="text1"/>
                    <w:sz w:val="24"/>
                    <w:szCs w:val="24"/>
                    <w:rtl/>
                  </w:rPr>
                  <w:t>☐</w:t>
                </w:r>
              </w:sdtContent>
            </w:sdt>
            <w:r w:rsidR="00016CC7" w:rsidRPr="00BF11B4">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48FCB3A8" w:rsidR="00016CC7" w:rsidRPr="00BF11B4"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1"/>
                  <w14:checkedState w14:val="2612" w14:font="MS Gothic"/>
                  <w14:uncheckedState w14:val="2610" w14:font="MS Gothic"/>
                </w14:checkbox>
              </w:sdtPr>
              <w:sdtContent>
                <w:r w:rsidR="00F66AFF">
                  <w:rPr>
                    <w:rFonts w:ascii="MS Gothic" w:eastAsia="MS Gothic" w:hAnsi="MS Gothic" w:cs="Sakkal Majalla" w:hint="eastAsia"/>
                    <w:color w:val="000000" w:themeColor="text1"/>
                    <w:sz w:val="24"/>
                    <w:szCs w:val="24"/>
                    <w:rtl/>
                  </w:rPr>
                  <w:t>☒</w:t>
                </w:r>
              </w:sdtContent>
            </w:sdt>
            <w:r w:rsidR="00016CC7" w:rsidRPr="00BF11B4">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45B83D16" w:rsidR="00016CC7" w:rsidRPr="00BF11B4"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016CC7" w:rsidRPr="00BF11B4">
                  <w:rPr>
                    <w:rFonts w:ascii="Segoe UI Symbol" w:hAnsi="Segoe UI Symbol" w:cs="Segoe UI Symbol" w:hint="cs"/>
                    <w:color w:val="000000" w:themeColor="text1"/>
                    <w:sz w:val="24"/>
                    <w:szCs w:val="24"/>
                    <w:rtl/>
                  </w:rPr>
                  <w:t>☐</w:t>
                </w:r>
              </w:sdtContent>
            </w:sdt>
            <w:r w:rsidR="00016CC7" w:rsidRPr="00BF11B4">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653583AA" w:rsidR="00016CC7" w:rsidRPr="00BF11B4"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BF11B4">
                  <w:rPr>
                    <w:rFonts w:ascii="Segoe UI Symbol" w:hAnsi="Segoe UI Symbol" w:cs="Segoe UI Symbol" w:hint="cs"/>
                    <w:color w:val="000000" w:themeColor="text1"/>
                    <w:sz w:val="24"/>
                    <w:szCs w:val="24"/>
                    <w:rtl/>
                  </w:rPr>
                  <w:t>☐</w:t>
                </w:r>
              </w:sdtContent>
            </w:sdt>
            <w:r w:rsidR="00016CC7" w:rsidRPr="00BF11B4">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74EFD31C" w:rsidR="00016CC7" w:rsidRPr="00BF11B4"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0"/>
                  <w14:checkedState w14:val="2612" w14:font="MS Gothic"/>
                  <w14:uncheckedState w14:val="2610" w14:font="MS Gothic"/>
                </w14:checkbox>
              </w:sdtPr>
              <w:sdtContent>
                <w:r w:rsidR="00F66AFF">
                  <w:rPr>
                    <w:rFonts w:ascii="MS Gothic" w:eastAsia="MS Gothic" w:hAnsi="MS Gothic" w:cs="Sakkal Majalla" w:hint="eastAsia"/>
                    <w:color w:val="000000" w:themeColor="text1"/>
                    <w:sz w:val="24"/>
                    <w:szCs w:val="24"/>
                    <w:rtl/>
                  </w:rPr>
                  <w:t>☐</w:t>
                </w:r>
              </w:sdtContent>
            </w:sdt>
            <w:r w:rsidR="00016CC7" w:rsidRPr="00BF11B4">
              <w:rPr>
                <w:rFonts w:ascii="Sakkal Majalla" w:hAnsi="Sakkal Majalla" w:cs="Sakkal Majalla"/>
                <w:color w:val="000000" w:themeColor="text1"/>
                <w:sz w:val="24"/>
                <w:szCs w:val="24"/>
                <w:rtl/>
              </w:rPr>
              <w:t xml:space="preserve"> أخرى</w:t>
            </w:r>
          </w:p>
        </w:tc>
      </w:tr>
      <w:tr w:rsidR="00A20A12" w:rsidRPr="00BF11B4"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BF11B4" w:rsidRDefault="00A20A12" w:rsidP="00A20A12">
            <w:pPr>
              <w:bidi/>
              <w:jc w:val="lowKashida"/>
              <w:rPr>
                <w:rFonts w:ascii="Sakkal Majalla" w:hAnsi="Sakkal Majalla" w:cs="Sakkal Majalla"/>
                <w:color w:val="FFFFFF" w:themeColor="background1"/>
                <w:sz w:val="24"/>
                <w:szCs w:val="24"/>
                <w:rtl/>
              </w:rPr>
            </w:pPr>
            <w:r w:rsidRPr="00BF11B4">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120BC0FF" w:rsidR="00A20A12" w:rsidRPr="00BF11B4"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28116A" w:rsidRPr="00BF11B4">
                  <w:rPr>
                    <w:rFonts w:ascii="Segoe UI Symbol" w:eastAsia="MS Gothic" w:hAnsi="Segoe UI Symbol" w:cs="Segoe UI Symbol" w:hint="cs"/>
                    <w:color w:val="000000" w:themeColor="text1"/>
                    <w:sz w:val="24"/>
                    <w:szCs w:val="24"/>
                    <w:rtl/>
                  </w:rPr>
                  <w:t>☒</w:t>
                </w:r>
              </w:sdtContent>
            </w:sdt>
            <w:r w:rsidR="00A20A12" w:rsidRPr="00BF11B4">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461E7B4D" w:rsidR="00A20A12" w:rsidRPr="00BF11B4"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A20A12" w:rsidRPr="00BF11B4">
                  <w:rPr>
                    <w:rFonts w:ascii="Segoe UI Symbol" w:hAnsi="Segoe UI Symbol" w:cs="Segoe UI Symbol" w:hint="cs"/>
                    <w:color w:val="000000" w:themeColor="text1"/>
                    <w:sz w:val="24"/>
                    <w:szCs w:val="24"/>
                    <w:rtl/>
                  </w:rPr>
                  <w:t>☐</w:t>
                </w:r>
              </w:sdtContent>
            </w:sdt>
            <w:r w:rsidR="00A20A12" w:rsidRPr="00BF11B4">
              <w:rPr>
                <w:rFonts w:ascii="Sakkal Majalla" w:hAnsi="Sakkal Majalla" w:cs="Sakkal Majalla"/>
                <w:color w:val="000000" w:themeColor="text1"/>
                <w:sz w:val="24"/>
                <w:szCs w:val="24"/>
                <w:rtl/>
              </w:rPr>
              <w:t xml:space="preserve"> </w:t>
            </w:r>
            <w:r w:rsidR="00782108" w:rsidRPr="00BF11B4">
              <w:rPr>
                <w:rFonts w:ascii="Sakkal Majalla" w:hAnsi="Sakkal Majalla" w:cs="Sakkal Majalla"/>
                <w:color w:val="000000" w:themeColor="text1"/>
                <w:sz w:val="24"/>
                <w:szCs w:val="24"/>
                <w:rtl/>
              </w:rPr>
              <w:t>اختياري</w:t>
            </w:r>
            <w:r w:rsidR="00A20A12" w:rsidRPr="00BF11B4">
              <w:rPr>
                <w:rFonts w:ascii="Sakkal Majalla" w:hAnsi="Sakkal Majalla" w:cs="Sakkal Majalla"/>
                <w:color w:val="000000" w:themeColor="text1"/>
                <w:sz w:val="24"/>
                <w:szCs w:val="24"/>
                <w:rtl/>
              </w:rPr>
              <w:t xml:space="preserve">       </w:t>
            </w:r>
          </w:p>
        </w:tc>
      </w:tr>
      <w:tr w:rsidR="001F03FF" w:rsidRPr="00BF11B4"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630DE4D2" w:rsidR="001F03FF" w:rsidRPr="00BF11B4" w:rsidRDefault="001F03FF" w:rsidP="001F03FF">
            <w:pPr>
              <w:bidi/>
              <w:ind w:right="43"/>
              <w:jc w:val="lowKashida"/>
              <w:rPr>
                <w:rFonts w:ascii="Sakkal Majalla" w:hAnsi="Sakkal Majalla" w:cs="Sakkal Majalla"/>
                <w:color w:val="FFFFFF" w:themeColor="background1"/>
                <w:sz w:val="28"/>
                <w:szCs w:val="28"/>
                <w:rtl/>
              </w:rPr>
            </w:pPr>
            <w:r w:rsidRPr="00BF11B4">
              <w:rPr>
                <w:rFonts w:ascii="Sakkal Majalla" w:hAnsi="Sakkal Majalla" w:cs="Sakkal Majalla"/>
                <w:color w:val="FFFFFF" w:themeColor="background1"/>
                <w:sz w:val="28"/>
                <w:szCs w:val="28"/>
                <w:rtl/>
              </w:rPr>
              <w:t>3. السنة / المستوى الذي يقدم فيه المقرر</w:t>
            </w:r>
            <w:proofErr w:type="gramStart"/>
            <w:r w:rsidRPr="00BF11B4">
              <w:rPr>
                <w:rFonts w:ascii="Sakkal Majalla" w:hAnsi="Sakkal Majalla" w:cs="Sakkal Majalla"/>
                <w:color w:val="FFFFFF" w:themeColor="background1"/>
                <w:sz w:val="28"/>
                <w:szCs w:val="28"/>
                <w:rtl/>
              </w:rPr>
              <w:t>:</w:t>
            </w:r>
            <w:r w:rsidR="0028116A" w:rsidRPr="00BF11B4">
              <w:rPr>
                <w:rFonts w:ascii="Sakkal Majalla" w:hAnsi="Sakkal Majalla" w:cs="Sakkal Majalla"/>
                <w:color w:val="FFFFFF" w:themeColor="background1"/>
                <w:sz w:val="28"/>
                <w:szCs w:val="28"/>
                <w:rtl/>
              </w:rPr>
              <w:t xml:space="preserve">( </w:t>
            </w:r>
            <w:r w:rsidRPr="00BF11B4">
              <w:rPr>
                <w:rFonts w:ascii="Sakkal Majalla" w:hAnsi="Sakkal Majalla" w:cs="Sakkal Majalla"/>
                <w:color w:val="FFFFFF" w:themeColor="background1"/>
                <w:sz w:val="28"/>
                <w:szCs w:val="28"/>
                <w:rtl/>
              </w:rPr>
              <w:t xml:space="preserve"> </w:t>
            </w:r>
            <w:r w:rsidR="0028116A" w:rsidRPr="00BF11B4">
              <w:rPr>
                <w:rFonts w:ascii="Sakkal Majalla" w:hAnsi="Sakkal Majalla" w:cs="Sakkal Majalla"/>
                <w:color w:val="FFFFFF" w:themeColor="background1"/>
                <w:sz w:val="28"/>
                <w:szCs w:val="28"/>
                <w:rtl/>
              </w:rPr>
              <w:t xml:space="preserve">الأول </w:t>
            </w:r>
            <w:r w:rsidRPr="00BF11B4">
              <w:rPr>
                <w:rFonts w:ascii="Sakkal Majalla" w:hAnsi="Sakkal Majalla" w:cs="Sakkal Majalla"/>
                <w:color w:val="FFFFFF" w:themeColor="background1"/>
                <w:sz w:val="28"/>
                <w:szCs w:val="28"/>
                <w:rtl/>
              </w:rPr>
              <w:t xml:space="preserve"> )</w:t>
            </w:r>
            <w:proofErr w:type="gramEnd"/>
          </w:p>
        </w:tc>
      </w:tr>
      <w:tr w:rsidR="001F03FF" w:rsidRPr="00BF11B4"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BF11B4" w:rsidRDefault="001F03FF" w:rsidP="001F03FF">
            <w:pPr>
              <w:bidi/>
              <w:ind w:right="43"/>
              <w:jc w:val="lowKashida"/>
              <w:rPr>
                <w:rFonts w:ascii="Sakkal Majalla" w:hAnsi="Sakkal Majalla" w:cs="Sakkal Majalla"/>
                <w:color w:val="FFFFFF" w:themeColor="background1"/>
                <w:sz w:val="28"/>
                <w:szCs w:val="28"/>
                <w:rtl/>
              </w:rPr>
            </w:pPr>
            <w:r w:rsidRPr="00BF11B4">
              <w:rPr>
                <w:rFonts w:ascii="Sakkal Majalla" w:hAnsi="Sakkal Majalla" w:cs="Sakkal Majalla"/>
                <w:color w:val="FFFFFF" w:themeColor="background1"/>
                <w:sz w:val="28"/>
                <w:szCs w:val="28"/>
                <w:rtl/>
              </w:rPr>
              <w:t>4. الوصف العام للمقرر</w:t>
            </w:r>
          </w:p>
        </w:tc>
      </w:tr>
      <w:tr w:rsidR="001F03FF" w:rsidRPr="00BF11B4"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96E8451" w14:textId="1E63C274" w:rsidR="001F03FF" w:rsidRPr="00BF11B4" w:rsidRDefault="0028116A"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BF11B4">
              <w:rPr>
                <w:rFonts w:ascii="Sakkal Majalla" w:hAnsi="Sakkal Majalla" w:cs="Sakkal Majalla"/>
                <w:sz w:val="30"/>
                <w:szCs w:val="30"/>
                <w:rtl/>
              </w:rPr>
              <w:t>يتناول هذا المقرر: بالدراسة الوجيزة علم الحديث من حيث نشأته والمؤلفات فيه، وبالدراسة المتوسطة أقسام الحديث، مع التعريف بالجرح والتعديل ومراتبهما، ومع التعريج على أنواع علوم الحديث المتعلق بها معرفة معاني الأحاديث وفقهها</w:t>
            </w:r>
          </w:p>
          <w:p w14:paraId="5FD6FBC1" w14:textId="77777777" w:rsidR="001F03FF" w:rsidRPr="00BF11B4" w:rsidRDefault="001F03FF" w:rsidP="001F03FF">
            <w:pPr>
              <w:bidi/>
              <w:jc w:val="lowKashida"/>
              <w:rPr>
                <w:rFonts w:ascii="Sakkal Majalla" w:hAnsi="Sakkal Majalla" w:cs="Sakkal Majalla"/>
                <w:b w:val="0"/>
                <w:bCs w:val="0"/>
                <w:color w:val="000000" w:themeColor="text1"/>
                <w:sz w:val="28"/>
                <w:szCs w:val="28"/>
                <w:rtl/>
              </w:rPr>
            </w:pPr>
          </w:p>
        </w:tc>
      </w:tr>
      <w:tr w:rsidR="001F03FF" w:rsidRPr="00BF11B4"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BF11B4"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BF11B4">
              <w:rPr>
                <w:rFonts w:ascii="Sakkal Majalla" w:hAnsi="Sakkal Majalla" w:cs="Sakkal Majalla"/>
                <w:color w:val="FFFFFF" w:themeColor="background1"/>
                <w:sz w:val="28"/>
                <w:szCs w:val="28"/>
                <w:rtl/>
              </w:rPr>
              <w:t xml:space="preserve">5- المتطلبات السابقة لهذا المقرر </w:t>
            </w:r>
            <w:r w:rsidRPr="00BF11B4">
              <w:rPr>
                <w:rFonts w:ascii="Sakkal Majalla" w:hAnsi="Sakkal Majalla" w:cs="Sakkal Majalla"/>
                <w:b w:val="0"/>
                <w:bCs w:val="0"/>
                <w:color w:val="FFFFFF" w:themeColor="background1"/>
                <w:sz w:val="28"/>
                <w:szCs w:val="28"/>
                <w:vertAlign w:val="subscript"/>
                <w:rtl/>
              </w:rPr>
              <w:t>(إن وجدت)</w:t>
            </w:r>
          </w:p>
        </w:tc>
      </w:tr>
      <w:bookmarkEnd w:id="2"/>
      <w:tr w:rsidR="001F03FF" w:rsidRPr="00BF11B4" w14:paraId="0AD269F1" w14:textId="77777777" w:rsidTr="0028116A">
        <w:trPr>
          <w:cnfStyle w:val="000000100000" w:firstRow="0" w:lastRow="0" w:firstColumn="0" w:lastColumn="0" w:oddVBand="0" w:evenVBand="0" w:oddHBand="1" w:evenHBand="0" w:firstRowFirstColumn="0" w:firstRowLastColumn="0" w:lastRowFirstColumn="0" w:lastRowLastColumn="0"/>
          <w:trHeight w:val="671"/>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06CD3E0F" w14:textId="23E0AE91" w:rsidR="001F03FF" w:rsidRPr="00BF11B4" w:rsidRDefault="0028116A" w:rsidP="0028116A">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BF11B4">
              <w:rPr>
                <w:rFonts w:ascii="Sakkal Majalla" w:hAnsi="Sakkal Majalla" w:cs="Sakkal Majalla"/>
                <w:sz w:val="28"/>
                <w:szCs w:val="28"/>
                <w:rtl/>
                <w:lang w:bidi="ar-EG"/>
              </w:rPr>
              <w:t>لا يوجد</w:t>
            </w:r>
          </w:p>
        </w:tc>
      </w:tr>
      <w:tr w:rsidR="001F03FF" w:rsidRPr="00BF11B4"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BF11B4" w:rsidRDefault="00DF1E19" w:rsidP="00DF1E19">
            <w:pPr>
              <w:bidi/>
              <w:ind w:right="43"/>
              <w:jc w:val="lowKashida"/>
              <w:rPr>
                <w:rFonts w:ascii="Sakkal Majalla" w:hAnsi="Sakkal Majalla" w:cs="Sakkal Majalla"/>
                <w:color w:val="FFFFFF" w:themeColor="background1"/>
                <w:sz w:val="28"/>
                <w:szCs w:val="28"/>
                <w:rtl/>
              </w:rPr>
            </w:pPr>
            <w:r w:rsidRPr="00BF11B4">
              <w:rPr>
                <w:rFonts w:ascii="Sakkal Majalla" w:hAnsi="Sakkal Majalla" w:cs="Sakkal Majalla"/>
                <w:color w:val="FFFFFF" w:themeColor="background1"/>
                <w:sz w:val="28"/>
                <w:szCs w:val="28"/>
                <w:rtl/>
              </w:rPr>
              <w:t>6- المتطلبات المتزامنة مع هذا المقرر (إن وجدت)</w:t>
            </w:r>
          </w:p>
        </w:tc>
      </w:tr>
      <w:tr w:rsidR="001F03FF" w:rsidRPr="00BF11B4" w14:paraId="3773A262" w14:textId="77777777" w:rsidTr="0028116A">
        <w:trPr>
          <w:cnfStyle w:val="000000100000" w:firstRow="0" w:lastRow="0" w:firstColumn="0" w:lastColumn="0" w:oddVBand="0" w:evenVBand="0" w:oddHBand="1" w:evenHBand="0" w:firstRowFirstColumn="0" w:firstRowLastColumn="0" w:lastRowFirstColumn="0" w:lastRowLastColumn="0"/>
          <w:trHeight w:val="531"/>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60628C25" w:rsidR="001F03FF" w:rsidRPr="00BF11B4" w:rsidRDefault="0028116A"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BF11B4">
              <w:rPr>
                <w:rFonts w:ascii="Sakkal Majalla" w:hAnsi="Sakkal Majalla" w:cs="Sakkal Majalla"/>
                <w:sz w:val="28"/>
                <w:szCs w:val="28"/>
                <w:rtl/>
                <w:lang w:bidi="ar-EG"/>
              </w:rPr>
              <w:t>لا يوجد</w:t>
            </w:r>
          </w:p>
        </w:tc>
      </w:tr>
      <w:tr w:rsidR="00DF1E19" w:rsidRPr="00BF11B4"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BF11B4" w:rsidRDefault="00DF1E19" w:rsidP="00DF1E19">
            <w:pPr>
              <w:bidi/>
              <w:ind w:right="43"/>
              <w:jc w:val="lowKashida"/>
              <w:rPr>
                <w:rFonts w:ascii="Sakkal Majalla" w:hAnsi="Sakkal Majalla" w:cs="Sakkal Majalla"/>
                <w:color w:val="FFFFFF" w:themeColor="background1"/>
                <w:sz w:val="28"/>
                <w:szCs w:val="28"/>
                <w:rtl/>
              </w:rPr>
            </w:pPr>
            <w:r w:rsidRPr="00BF11B4">
              <w:rPr>
                <w:rFonts w:ascii="Sakkal Majalla" w:hAnsi="Sakkal Majalla" w:cs="Sakkal Majalla"/>
                <w:color w:val="FFFFFF" w:themeColor="background1"/>
                <w:sz w:val="28"/>
                <w:szCs w:val="28"/>
                <w:rtl/>
              </w:rPr>
              <w:t>7. الهدف الرئيس للمقرر</w:t>
            </w:r>
          </w:p>
        </w:tc>
      </w:tr>
      <w:tr w:rsidR="00DF1E19" w:rsidRPr="00BF11B4"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433D8FAD" w:rsidR="00DF1E19" w:rsidRPr="00BF11B4" w:rsidRDefault="0028116A" w:rsidP="00DF1E19">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BF11B4">
              <w:rPr>
                <w:rFonts w:ascii="Sakkal Majalla" w:hAnsi="Sakkal Majalla" w:cs="Sakkal Majalla"/>
                <w:sz w:val="30"/>
                <w:szCs w:val="30"/>
                <w:rtl/>
              </w:rPr>
              <w:t xml:space="preserve">معرفة الطالب بتاريخ علم الحديث وإلمامه بأنواع الحديث باعتبار عدد طرقه ومن أسند إليه وباعتبار القبول والرد وما يتعلق بالقبول والرد من أحوال الرواة وما يتعلق بفقه الحديث من معرفة غريبه </w:t>
            </w:r>
            <w:proofErr w:type="spellStart"/>
            <w:r w:rsidRPr="00BF11B4">
              <w:rPr>
                <w:rFonts w:ascii="Sakkal Majalla" w:hAnsi="Sakkal Majalla" w:cs="Sakkal Majalla"/>
                <w:sz w:val="30"/>
                <w:szCs w:val="30"/>
                <w:rtl/>
              </w:rPr>
              <w:t>ومختلفه</w:t>
            </w:r>
            <w:proofErr w:type="spellEnd"/>
            <w:r w:rsidRPr="00BF11B4">
              <w:rPr>
                <w:rFonts w:ascii="Sakkal Majalla" w:hAnsi="Sakkal Majalla" w:cs="Sakkal Majalla"/>
                <w:sz w:val="30"/>
                <w:szCs w:val="30"/>
                <w:rtl/>
              </w:rPr>
              <w:t xml:space="preserve"> وناسخه ومنسوخه.</w:t>
            </w:r>
          </w:p>
        </w:tc>
      </w:tr>
    </w:tbl>
    <w:bookmarkEnd w:id="1"/>
    <w:p w14:paraId="59B12B53" w14:textId="6C36AFFB" w:rsidR="00A44627" w:rsidRPr="00BF11B4"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sidRPr="00BF11B4">
        <w:rPr>
          <w:rStyle w:val="a5"/>
          <w:rFonts w:ascii="Sakkal Majalla" w:hAnsi="Sakkal Majalla" w:cs="Sakkal Majalla"/>
          <w:b/>
          <w:bCs/>
          <w:color w:val="52B5C2"/>
          <w:sz w:val="28"/>
          <w:szCs w:val="28"/>
          <w:rtl/>
        </w:rPr>
        <w:t>2.</w:t>
      </w:r>
      <w:r w:rsidR="00256F95" w:rsidRPr="00BF11B4">
        <w:rPr>
          <w:rStyle w:val="a5"/>
          <w:rFonts w:ascii="Sakkal Majalla" w:hAnsi="Sakkal Majalla" w:cs="Sakkal Majalla"/>
          <w:b/>
          <w:bCs/>
          <w:color w:val="52B5C2"/>
          <w:sz w:val="28"/>
          <w:szCs w:val="28"/>
          <w:rtl/>
        </w:rPr>
        <w:t xml:space="preserve"> </w:t>
      </w:r>
      <w:r w:rsidR="00A4737E" w:rsidRPr="00BF11B4">
        <w:rPr>
          <w:rStyle w:val="a5"/>
          <w:rFonts w:ascii="Sakkal Majalla" w:hAnsi="Sakkal Majalla" w:cs="Sakkal Majalla"/>
          <w:b/>
          <w:bCs/>
          <w:color w:val="52B5C2"/>
          <w:sz w:val="28"/>
          <w:szCs w:val="28"/>
          <w:rtl/>
        </w:rPr>
        <w:t>نمط التعليم</w:t>
      </w:r>
      <w:bookmarkStart w:id="3" w:name="_Hlk531080362"/>
      <w:r w:rsidR="008C0C1F" w:rsidRPr="00BF11B4">
        <w:rPr>
          <w:rStyle w:val="a5"/>
          <w:rFonts w:ascii="Sakkal Majalla" w:hAnsi="Sakkal Majalla" w:cs="Sakkal Majalla"/>
          <w:b/>
          <w:bCs/>
          <w:color w:val="52B5C2"/>
          <w:sz w:val="28"/>
          <w:szCs w:val="28"/>
          <w:rtl/>
        </w:rPr>
        <w:t xml:space="preserve"> </w:t>
      </w:r>
      <w:r w:rsidR="008C0C1F" w:rsidRPr="00BF11B4">
        <w:rPr>
          <w:rStyle w:val="a5"/>
          <w:rFonts w:ascii="Sakkal Majalla" w:hAnsi="Sakkal Majalla" w:cs="Sakkal Majalla"/>
          <w:color w:val="auto"/>
          <w:sz w:val="20"/>
          <w:szCs w:val="20"/>
          <w:rtl/>
        </w:rPr>
        <w:t>(اختر كل ما ينطبق)</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BF11B4"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BF11B4" w:rsidRDefault="00A4737E" w:rsidP="000E4058">
            <w:pPr>
              <w:bidi/>
              <w:spacing w:after="0"/>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BF11B4" w:rsidRDefault="00A4737E" w:rsidP="000E4058">
            <w:pPr>
              <w:bidi/>
              <w:spacing w:after="0"/>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BF11B4" w:rsidRDefault="00A4737E" w:rsidP="000E4058">
            <w:pPr>
              <w:bidi/>
              <w:spacing w:after="0"/>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BF11B4" w:rsidRDefault="00A4737E" w:rsidP="000E4058">
            <w:pPr>
              <w:bidi/>
              <w:spacing w:after="0"/>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 xml:space="preserve">النسبة </w:t>
            </w:r>
          </w:p>
        </w:tc>
      </w:tr>
      <w:tr w:rsidR="0028116A" w:rsidRPr="00BF11B4"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28116A" w:rsidRPr="00BF11B4" w:rsidRDefault="0028116A" w:rsidP="0028116A">
            <w:pPr>
              <w:bidi/>
              <w:spacing w:after="0"/>
              <w:jc w:val="center"/>
              <w:rPr>
                <w:rFonts w:ascii="Sakkal Majalla" w:hAnsi="Sakkal Majalla" w:cs="Sakkal Majalla"/>
                <w:b/>
                <w:bCs/>
                <w:sz w:val="24"/>
                <w:szCs w:val="24"/>
              </w:rPr>
            </w:pPr>
            <w:r w:rsidRPr="00BF11B4">
              <w:rPr>
                <w:rFonts w:ascii="Sakkal Majalla" w:hAnsi="Sakkal Majalla" w:cs="Sakkal Majalla"/>
                <w:b/>
                <w:bCs/>
                <w:sz w:val="24"/>
                <w:szCs w:val="24"/>
                <w:rtl/>
              </w:rPr>
              <w:t>1</w:t>
            </w:r>
          </w:p>
        </w:tc>
        <w:tc>
          <w:tcPr>
            <w:tcW w:w="3509" w:type="dxa"/>
            <w:shd w:val="clear" w:color="auto" w:fill="F2F2F2" w:themeFill="background1" w:themeFillShade="F2"/>
          </w:tcPr>
          <w:p w14:paraId="25C11AD5" w14:textId="2DC4E342" w:rsidR="0028116A" w:rsidRPr="00BF11B4" w:rsidRDefault="0028116A" w:rsidP="0028116A">
            <w:pPr>
              <w:bidi/>
              <w:spacing w:after="0"/>
              <w:rPr>
                <w:rFonts w:ascii="Sakkal Majalla" w:hAnsi="Sakkal Majalla" w:cs="Sakkal Majalla"/>
                <w:b/>
                <w:bCs/>
                <w:sz w:val="24"/>
                <w:szCs w:val="24"/>
                <w:rtl/>
              </w:rPr>
            </w:pPr>
            <w:r w:rsidRPr="00BF11B4">
              <w:rPr>
                <w:rFonts w:ascii="Sakkal Majalla" w:hAnsi="Sakkal Majalla" w:cs="Sakkal Majalla"/>
                <w:b/>
                <w:bCs/>
                <w:sz w:val="24"/>
                <w:szCs w:val="24"/>
                <w:rtl/>
              </w:rPr>
              <w:t>تعليم التقليدي</w:t>
            </w:r>
          </w:p>
        </w:tc>
        <w:tc>
          <w:tcPr>
            <w:tcW w:w="2607" w:type="dxa"/>
            <w:shd w:val="clear" w:color="auto" w:fill="F2F2F2" w:themeFill="background1" w:themeFillShade="F2"/>
            <w:vAlign w:val="center"/>
          </w:tcPr>
          <w:p w14:paraId="7C2F2B3A" w14:textId="08B593A6" w:rsidR="0028116A" w:rsidRPr="00BF11B4" w:rsidRDefault="0028116A" w:rsidP="0028116A">
            <w:pPr>
              <w:bidi/>
              <w:spacing w:after="0"/>
              <w:jc w:val="center"/>
              <w:rPr>
                <w:rFonts w:ascii="Sakkal Majalla" w:hAnsi="Sakkal Majalla" w:cs="Sakkal Majalla"/>
                <w:b/>
                <w:bCs/>
                <w:sz w:val="28"/>
                <w:szCs w:val="28"/>
              </w:rPr>
            </w:pPr>
            <w:r w:rsidRPr="00BF11B4">
              <w:rPr>
                <w:rFonts w:ascii="Sakkal Majalla" w:hAnsi="Sakkal Majalla" w:cs="Sakkal Majalla"/>
                <w:rtl/>
              </w:rPr>
              <w:t>24</w:t>
            </w:r>
          </w:p>
        </w:tc>
        <w:tc>
          <w:tcPr>
            <w:tcW w:w="2601" w:type="dxa"/>
            <w:shd w:val="clear" w:color="auto" w:fill="F2F2F2" w:themeFill="background1" w:themeFillShade="F2"/>
            <w:vAlign w:val="center"/>
          </w:tcPr>
          <w:p w14:paraId="389A45B5" w14:textId="38EDFED4" w:rsidR="0028116A" w:rsidRPr="00BF11B4" w:rsidRDefault="0028116A" w:rsidP="0028116A">
            <w:pPr>
              <w:bidi/>
              <w:spacing w:after="0"/>
              <w:jc w:val="center"/>
              <w:rPr>
                <w:rFonts w:ascii="Sakkal Majalla" w:hAnsi="Sakkal Majalla" w:cs="Sakkal Majalla"/>
                <w:b/>
                <w:bCs/>
                <w:sz w:val="28"/>
                <w:szCs w:val="28"/>
              </w:rPr>
            </w:pPr>
            <w:r w:rsidRPr="00BF11B4">
              <w:rPr>
                <w:rFonts w:ascii="Sakkal Majalla" w:hAnsi="Sakkal Majalla" w:cs="Sakkal Majalla"/>
                <w:rtl/>
              </w:rPr>
              <w:t>100%</w:t>
            </w:r>
          </w:p>
        </w:tc>
      </w:tr>
      <w:tr w:rsidR="00086F56" w:rsidRPr="00BF11B4"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BF11B4" w:rsidRDefault="00A4737E" w:rsidP="00A4737E">
            <w:pPr>
              <w:bidi/>
              <w:spacing w:after="0"/>
              <w:jc w:val="center"/>
              <w:rPr>
                <w:rFonts w:ascii="Sakkal Majalla" w:hAnsi="Sakkal Majalla" w:cs="Sakkal Majalla"/>
                <w:b/>
                <w:bCs/>
                <w:sz w:val="24"/>
                <w:szCs w:val="24"/>
              </w:rPr>
            </w:pPr>
            <w:r w:rsidRPr="00BF11B4">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BF11B4" w:rsidRDefault="00A4737E" w:rsidP="00A4737E">
            <w:pPr>
              <w:bidi/>
              <w:spacing w:after="0"/>
              <w:rPr>
                <w:rFonts w:ascii="Sakkal Majalla" w:hAnsi="Sakkal Majalla" w:cs="Sakkal Majalla"/>
                <w:b/>
                <w:bCs/>
                <w:sz w:val="24"/>
                <w:szCs w:val="24"/>
                <w:rtl/>
              </w:rPr>
            </w:pPr>
            <w:r w:rsidRPr="00BF11B4">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BF11B4"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BF11B4" w:rsidRDefault="00A4737E" w:rsidP="00A4737E">
            <w:pPr>
              <w:bidi/>
              <w:spacing w:after="0"/>
              <w:jc w:val="center"/>
              <w:rPr>
                <w:rFonts w:ascii="Sakkal Majalla" w:hAnsi="Sakkal Majalla" w:cs="Sakkal Majalla"/>
                <w:b/>
                <w:bCs/>
                <w:sz w:val="28"/>
                <w:szCs w:val="28"/>
              </w:rPr>
            </w:pPr>
          </w:p>
        </w:tc>
      </w:tr>
      <w:tr w:rsidR="00086F56" w:rsidRPr="00BF11B4"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BF11B4" w:rsidRDefault="000E4058" w:rsidP="00A4737E">
            <w:pPr>
              <w:bidi/>
              <w:spacing w:after="0"/>
              <w:jc w:val="center"/>
              <w:rPr>
                <w:rFonts w:ascii="Sakkal Majalla" w:hAnsi="Sakkal Majalla" w:cs="Sakkal Majalla"/>
                <w:b/>
                <w:bCs/>
                <w:sz w:val="24"/>
                <w:szCs w:val="24"/>
              </w:rPr>
            </w:pPr>
            <w:r w:rsidRPr="00BF11B4">
              <w:rPr>
                <w:rFonts w:ascii="Sakkal Majalla" w:hAnsi="Sakkal Majalla" w:cs="Sakkal Majalla"/>
                <w:b/>
                <w:bCs/>
                <w:sz w:val="24"/>
                <w:szCs w:val="24"/>
                <w:rtl/>
              </w:rPr>
              <w:t>3</w:t>
            </w:r>
          </w:p>
        </w:tc>
        <w:tc>
          <w:tcPr>
            <w:tcW w:w="3509" w:type="dxa"/>
            <w:shd w:val="clear" w:color="auto" w:fill="F2F2F2" w:themeFill="background1" w:themeFillShade="F2"/>
          </w:tcPr>
          <w:p w14:paraId="481D18CD" w14:textId="77777777" w:rsidR="00A4737E" w:rsidRPr="00BF11B4" w:rsidRDefault="00A4737E" w:rsidP="00A4737E">
            <w:pPr>
              <w:bidi/>
              <w:spacing w:after="0"/>
              <w:rPr>
                <w:rFonts w:ascii="Sakkal Majalla" w:hAnsi="Sakkal Majalla" w:cs="Sakkal Majalla"/>
                <w:b/>
                <w:bCs/>
                <w:sz w:val="24"/>
                <w:szCs w:val="24"/>
                <w:rtl/>
              </w:rPr>
            </w:pPr>
            <w:r w:rsidRPr="00BF11B4">
              <w:rPr>
                <w:rFonts w:ascii="Sakkal Majalla" w:hAnsi="Sakkal Majalla" w:cs="Sakkal Majalla"/>
                <w:b/>
                <w:bCs/>
                <w:sz w:val="24"/>
                <w:szCs w:val="24"/>
                <w:rtl/>
              </w:rPr>
              <w:t xml:space="preserve">التعليم المدمج </w:t>
            </w:r>
          </w:p>
          <w:p w14:paraId="1F4D436C" w14:textId="0FC108C6" w:rsidR="00A4737E" w:rsidRPr="00BF11B4" w:rsidRDefault="00A4737E" w:rsidP="00016CC7">
            <w:pPr>
              <w:pStyle w:val="a6"/>
              <w:numPr>
                <w:ilvl w:val="0"/>
                <w:numId w:val="31"/>
              </w:numPr>
              <w:bidi/>
              <w:spacing w:after="0"/>
              <w:rPr>
                <w:rFonts w:ascii="Sakkal Majalla" w:hAnsi="Sakkal Majalla" w:cs="Sakkal Majalla"/>
                <w:b/>
                <w:bCs/>
                <w:sz w:val="24"/>
                <w:szCs w:val="24"/>
                <w:rtl/>
              </w:rPr>
            </w:pPr>
            <w:r w:rsidRPr="00BF11B4">
              <w:rPr>
                <w:rFonts w:ascii="Sakkal Majalla" w:hAnsi="Sakkal Majalla" w:cs="Sakkal Majalla"/>
                <w:b/>
                <w:bCs/>
                <w:sz w:val="24"/>
                <w:szCs w:val="24"/>
                <w:rtl/>
              </w:rPr>
              <w:t xml:space="preserve">التعليم </w:t>
            </w:r>
            <w:r w:rsidR="00631C47" w:rsidRPr="00BF11B4">
              <w:rPr>
                <w:rFonts w:ascii="Sakkal Majalla" w:hAnsi="Sakkal Majalla" w:cs="Sakkal Majalla"/>
                <w:b/>
                <w:bCs/>
                <w:sz w:val="24"/>
                <w:szCs w:val="24"/>
                <w:rtl/>
              </w:rPr>
              <w:t xml:space="preserve">التقليدي </w:t>
            </w:r>
          </w:p>
          <w:p w14:paraId="72203CA1" w14:textId="4CEFC763" w:rsidR="00A4737E" w:rsidRPr="00BF11B4" w:rsidRDefault="00A4737E" w:rsidP="001270B2">
            <w:pPr>
              <w:pStyle w:val="a6"/>
              <w:numPr>
                <w:ilvl w:val="0"/>
                <w:numId w:val="31"/>
              </w:numPr>
              <w:bidi/>
              <w:spacing w:after="0"/>
              <w:rPr>
                <w:rFonts w:ascii="Sakkal Majalla" w:hAnsi="Sakkal Majalla" w:cs="Sakkal Majalla"/>
                <w:b/>
                <w:bCs/>
                <w:sz w:val="24"/>
                <w:szCs w:val="24"/>
              </w:rPr>
            </w:pPr>
            <w:r w:rsidRPr="00BF11B4">
              <w:rPr>
                <w:rFonts w:ascii="Sakkal Majalla" w:hAnsi="Sakkal Majalla" w:cs="Sakkal Majalla"/>
                <w:b/>
                <w:bCs/>
                <w:sz w:val="24"/>
                <w:szCs w:val="24"/>
                <w:rtl/>
              </w:rPr>
              <w:t>التعليم الإلكتروني</w:t>
            </w:r>
          </w:p>
        </w:tc>
        <w:tc>
          <w:tcPr>
            <w:tcW w:w="2607" w:type="dxa"/>
            <w:shd w:val="clear" w:color="auto" w:fill="F2F2F2" w:themeFill="background1" w:themeFillShade="F2"/>
            <w:vAlign w:val="center"/>
          </w:tcPr>
          <w:p w14:paraId="59C2E7BE" w14:textId="77777777" w:rsidR="00A4737E" w:rsidRPr="00BF11B4"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77777777" w:rsidR="00A4737E" w:rsidRPr="00BF11B4" w:rsidRDefault="00A4737E" w:rsidP="00A4737E">
            <w:pPr>
              <w:bidi/>
              <w:spacing w:after="0"/>
              <w:jc w:val="center"/>
              <w:rPr>
                <w:rFonts w:ascii="Sakkal Majalla" w:hAnsi="Sakkal Majalla" w:cs="Sakkal Majalla"/>
                <w:b/>
                <w:bCs/>
                <w:sz w:val="28"/>
                <w:szCs w:val="28"/>
              </w:rPr>
            </w:pPr>
          </w:p>
        </w:tc>
      </w:tr>
      <w:tr w:rsidR="00086F56" w:rsidRPr="00BF11B4"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BF11B4" w:rsidRDefault="00A4737E" w:rsidP="00A4737E">
            <w:pPr>
              <w:bidi/>
              <w:spacing w:after="0"/>
              <w:jc w:val="center"/>
              <w:rPr>
                <w:rFonts w:ascii="Sakkal Majalla" w:hAnsi="Sakkal Majalla" w:cs="Sakkal Majalla"/>
                <w:b/>
                <w:bCs/>
                <w:sz w:val="24"/>
                <w:szCs w:val="24"/>
              </w:rPr>
            </w:pPr>
            <w:r w:rsidRPr="00BF11B4">
              <w:rPr>
                <w:rFonts w:ascii="Sakkal Majalla" w:hAnsi="Sakkal Majalla" w:cs="Sakkal Majalla"/>
                <w:b/>
                <w:bCs/>
                <w:sz w:val="24"/>
                <w:szCs w:val="24"/>
                <w:rtl/>
              </w:rPr>
              <w:t>4</w:t>
            </w:r>
          </w:p>
        </w:tc>
        <w:tc>
          <w:tcPr>
            <w:tcW w:w="3509" w:type="dxa"/>
            <w:shd w:val="clear" w:color="auto" w:fill="D9D9D9" w:themeFill="background1" w:themeFillShade="D9"/>
          </w:tcPr>
          <w:p w14:paraId="2A278C0D" w14:textId="77777777" w:rsidR="00A4737E" w:rsidRPr="00BF11B4" w:rsidRDefault="00A4737E" w:rsidP="00A4737E">
            <w:pPr>
              <w:bidi/>
              <w:spacing w:after="0"/>
              <w:rPr>
                <w:rFonts w:ascii="Sakkal Majalla" w:hAnsi="Sakkal Majalla" w:cs="Sakkal Majalla"/>
                <w:b/>
                <w:bCs/>
                <w:sz w:val="24"/>
                <w:szCs w:val="24"/>
              </w:rPr>
            </w:pPr>
            <w:r w:rsidRPr="00BF11B4">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BF11B4"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BF11B4" w:rsidRDefault="00A4737E" w:rsidP="00A4737E">
            <w:pPr>
              <w:bidi/>
              <w:spacing w:after="0"/>
              <w:jc w:val="center"/>
              <w:rPr>
                <w:rFonts w:ascii="Sakkal Majalla" w:hAnsi="Sakkal Majalla" w:cs="Sakkal Majalla"/>
                <w:b/>
                <w:bCs/>
                <w:sz w:val="28"/>
                <w:szCs w:val="28"/>
              </w:rPr>
            </w:pPr>
          </w:p>
        </w:tc>
      </w:tr>
    </w:tbl>
    <w:p w14:paraId="5EB2CB3C" w14:textId="19A2633B" w:rsidR="003A4ABD" w:rsidRPr="00BF11B4"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tl/>
        </w:rPr>
      </w:pPr>
    </w:p>
    <w:p w14:paraId="05C5A042" w14:textId="09A1C4F1" w:rsidR="00F613EF" w:rsidRPr="00BF11B4" w:rsidRDefault="00F613EF" w:rsidP="00F613EF">
      <w:pPr>
        <w:autoSpaceDE w:val="0"/>
        <w:autoSpaceDN w:val="0"/>
        <w:bidi/>
        <w:adjustRightInd w:val="0"/>
        <w:spacing w:after="170" w:line="288" w:lineRule="auto"/>
        <w:textAlignment w:val="center"/>
        <w:rPr>
          <w:rStyle w:val="a5"/>
          <w:rFonts w:ascii="Sakkal Majalla" w:hAnsi="Sakkal Majalla" w:cs="Sakkal Majalla"/>
          <w:color w:val="4C3D8E"/>
          <w:sz w:val="6"/>
          <w:szCs w:val="6"/>
          <w:rtl/>
        </w:rPr>
      </w:pPr>
    </w:p>
    <w:p w14:paraId="1E0D1789" w14:textId="77777777" w:rsidR="00F613EF" w:rsidRPr="00BF11B4" w:rsidRDefault="00F613EF" w:rsidP="00F613EF">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BF11B4"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sidRPr="00BF11B4">
        <w:rPr>
          <w:rStyle w:val="a5"/>
          <w:rFonts w:ascii="Sakkal Majalla" w:hAnsi="Sakkal Majalla" w:cs="Sakkal Majalla"/>
          <w:b/>
          <w:bCs/>
          <w:color w:val="52B5C2"/>
          <w:sz w:val="28"/>
          <w:szCs w:val="28"/>
          <w:rtl/>
        </w:rPr>
        <w:t>3</w:t>
      </w:r>
      <w:r w:rsidR="006C0DCE" w:rsidRPr="00BF11B4">
        <w:rPr>
          <w:rStyle w:val="a5"/>
          <w:rFonts w:ascii="Sakkal Majalla" w:hAnsi="Sakkal Majalla" w:cs="Sakkal Majalla"/>
          <w:b/>
          <w:bCs/>
          <w:color w:val="52B5C2"/>
          <w:sz w:val="28"/>
          <w:szCs w:val="28"/>
          <w:rtl/>
        </w:rPr>
        <w:t xml:space="preserve">. </w:t>
      </w:r>
      <w:r w:rsidR="00A46F7E" w:rsidRPr="00BF11B4">
        <w:rPr>
          <w:rStyle w:val="a5"/>
          <w:rFonts w:ascii="Sakkal Majalla" w:hAnsi="Sakkal Majalla" w:cs="Sakkal Majalla"/>
          <w:b/>
          <w:bCs/>
          <w:color w:val="52B5C2"/>
          <w:sz w:val="28"/>
          <w:szCs w:val="28"/>
          <w:rtl/>
        </w:rPr>
        <w:t>الساعات التدريسية</w:t>
      </w:r>
      <w:r w:rsidR="00A46F7E" w:rsidRPr="00BF11B4" w:rsidDel="00A46F7E">
        <w:rPr>
          <w:rStyle w:val="a5"/>
          <w:rFonts w:ascii="Sakkal Majalla" w:hAnsi="Sakkal Majalla" w:cs="Sakkal Majalla"/>
          <w:color w:val="52B5C2"/>
          <w:sz w:val="28"/>
          <w:szCs w:val="28"/>
          <w:rtl/>
        </w:rPr>
        <w:t xml:space="preserve"> </w:t>
      </w:r>
      <w:r w:rsidR="006C0DCE" w:rsidRPr="00BF11B4">
        <w:rPr>
          <w:rStyle w:val="a5"/>
          <w:rFonts w:ascii="Sakkal Majalla" w:hAnsi="Sakkal Majalla" w:cs="Sakkal Majalla"/>
          <w:color w:val="auto"/>
          <w:sz w:val="24"/>
          <w:szCs w:val="24"/>
          <w:rtl/>
        </w:rPr>
        <w:t>(على مستوى الفصل الدراسي)</w:t>
      </w:r>
    </w:p>
    <w:tbl>
      <w:tblPr>
        <w:tblStyle w:val="a7"/>
        <w:bidiVisual/>
        <w:tblW w:w="965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BF11B4" w14:paraId="6D7B8286" w14:textId="77777777" w:rsidTr="007B2510">
        <w:trPr>
          <w:trHeight w:val="380"/>
          <w:tblCellSpacing w:w="7" w:type="dxa"/>
          <w:jc w:val="center"/>
        </w:trPr>
        <w:tc>
          <w:tcPr>
            <w:tcW w:w="660" w:type="dxa"/>
            <w:shd w:val="clear" w:color="auto" w:fill="4C3D8E"/>
            <w:vAlign w:val="center"/>
          </w:tcPr>
          <w:p w14:paraId="589B95B7" w14:textId="77777777" w:rsidR="006C0DCE" w:rsidRPr="00BF11B4" w:rsidRDefault="006C0DCE" w:rsidP="006C0DCE">
            <w:pPr>
              <w:bidi/>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م</w:t>
            </w:r>
          </w:p>
        </w:tc>
        <w:tc>
          <w:tcPr>
            <w:tcW w:w="5129" w:type="dxa"/>
            <w:shd w:val="clear" w:color="auto" w:fill="4C3D8E"/>
            <w:vAlign w:val="center"/>
          </w:tcPr>
          <w:p w14:paraId="63CB85BD" w14:textId="77777777" w:rsidR="006C0DCE" w:rsidRPr="00BF11B4" w:rsidRDefault="006C0DCE" w:rsidP="006C0DCE">
            <w:pPr>
              <w:bidi/>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BF11B4" w:rsidRDefault="006C0DCE" w:rsidP="006C0DCE">
            <w:pPr>
              <w:bidi/>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BF11B4" w:rsidRDefault="006C0DCE" w:rsidP="006C0DCE">
            <w:pPr>
              <w:bidi/>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النسبة</w:t>
            </w:r>
          </w:p>
        </w:tc>
      </w:tr>
      <w:tr w:rsidR="007B2510" w:rsidRPr="00BF11B4" w14:paraId="5D8E1F98" w14:textId="77777777" w:rsidTr="007B2510">
        <w:trPr>
          <w:tblCellSpacing w:w="7" w:type="dxa"/>
          <w:jc w:val="center"/>
        </w:trPr>
        <w:tc>
          <w:tcPr>
            <w:tcW w:w="660" w:type="dxa"/>
            <w:shd w:val="clear" w:color="auto" w:fill="F2F2F2" w:themeFill="background1" w:themeFillShade="F2"/>
            <w:vAlign w:val="center"/>
          </w:tcPr>
          <w:p w14:paraId="364B369B" w14:textId="77777777" w:rsidR="007B2510" w:rsidRPr="00BF11B4" w:rsidRDefault="007B2510" w:rsidP="007B2510">
            <w:pPr>
              <w:bidi/>
              <w:jc w:val="center"/>
              <w:rPr>
                <w:rFonts w:ascii="Sakkal Majalla" w:hAnsi="Sakkal Majalla" w:cs="Sakkal Majalla"/>
                <w:b/>
                <w:bCs/>
                <w:sz w:val="28"/>
                <w:szCs w:val="28"/>
                <w:rtl/>
              </w:rPr>
            </w:pPr>
            <w:r w:rsidRPr="00BF11B4">
              <w:rPr>
                <w:rFonts w:ascii="Sakkal Majalla" w:hAnsi="Sakkal Majalla" w:cs="Sakkal Majalla"/>
                <w:b/>
                <w:bCs/>
                <w:sz w:val="28"/>
                <w:szCs w:val="28"/>
                <w:rtl/>
              </w:rPr>
              <w:t>1</w:t>
            </w:r>
          </w:p>
        </w:tc>
        <w:tc>
          <w:tcPr>
            <w:tcW w:w="5129" w:type="dxa"/>
            <w:shd w:val="clear" w:color="auto" w:fill="F2F2F2" w:themeFill="background1" w:themeFillShade="F2"/>
            <w:vAlign w:val="center"/>
          </w:tcPr>
          <w:p w14:paraId="7E7AAFBF" w14:textId="77777777" w:rsidR="007B2510" w:rsidRPr="00BF11B4" w:rsidRDefault="007B2510" w:rsidP="007B2510">
            <w:pPr>
              <w:bidi/>
              <w:rPr>
                <w:rFonts w:ascii="Sakkal Majalla" w:hAnsi="Sakkal Majalla" w:cs="Sakkal Majalla"/>
                <w:b/>
                <w:bCs/>
                <w:sz w:val="28"/>
                <w:szCs w:val="28"/>
                <w:rtl/>
              </w:rPr>
            </w:pPr>
            <w:r w:rsidRPr="00BF11B4">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1F59D2E4" w:rsidR="007B2510" w:rsidRPr="00BF11B4" w:rsidRDefault="007B2510" w:rsidP="007B2510">
            <w:pPr>
              <w:bidi/>
              <w:jc w:val="center"/>
              <w:rPr>
                <w:rFonts w:ascii="Sakkal Majalla" w:hAnsi="Sakkal Majalla" w:cs="Sakkal Majalla"/>
                <w:b/>
                <w:bCs/>
                <w:color w:val="525252" w:themeColor="accent3" w:themeShade="80"/>
                <w:sz w:val="28"/>
                <w:szCs w:val="28"/>
                <w:rtl/>
              </w:rPr>
            </w:pPr>
            <w:r w:rsidRPr="00BF11B4">
              <w:rPr>
                <w:rFonts w:ascii="Sakkal Majalla" w:hAnsi="Sakkal Majalla" w:cs="Sakkal Majalla"/>
                <w:rtl/>
              </w:rPr>
              <w:t>24</w:t>
            </w:r>
          </w:p>
        </w:tc>
        <w:tc>
          <w:tcPr>
            <w:tcW w:w="1897" w:type="dxa"/>
            <w:shd w:val="clear" w:color="auto" w:fill="F2F2F2" w:themeFill="background1" w:themeFillShade="F2"/>
            <w:vAlign w:val="center"/>
          </w:tcPr>
          <w:p w14:paraId="193D3E5C" w14:textId="53FC3D6F" w:rsidR="007B2510" w:rsidRPr="00BF11B4" w:rsidRDefault="007B2510" w:rsidP="007B2510">
            <w:pPr>
              <w:bidi/>
              <w:jc w:val="center"/>
              <w:rPr>
                <w:rFonts w:ascii="Sakkal Majalla" w:hAnsi="Sakkal Majalla" w:cs="Sakkal Majalla"/>
                <w:b/>
                <w:bCs/>
                <w:color w:val="525252" w:themeColor="accent3" w:themeShade="80"/>
                <w:sz w:val="28"/>
                <w:szCs w:val="28"/>
                <w:rtl/>
              </w:rPr>
            </w:pPr>
            <w:r w:rsidRPr="00BF11B4">
              <w:rPr>
                <w:rFonts w:ascii="Sakkal Majalla" w:hAnsi="Sakkal Majalla" w:cs="Sakkal Majalla"/>
                <w:rtl/>
              </w:rPr>
              <w:t>100%</w:t>
            </w:r>
          </w:p>
        </w:tc>
      </w:tr>
      <w:tr w:rsidR="006C0DCE" w:rsidRPr="00BF11B4" w14:paraId="7347A519" w14:textId="77777777" w:rsidTr="007B2510">
        <w:trPr>
          <w:tblCellSpacing w:w="7" w:type="dxa"/>
          <w:jc w:val="center"/>
        </w:trPr>
        <w:tc>
          <w:tcPr>
            <w:tcW w:w="660" w:type="dxa"/>
            <w:shd w:val="clear" w:color="auto" w:fill="D9D9D9" w:themeFill="background1" w:themeFillShade="D9"/>
            <w:vAlign w:val="center"/>
          </w:tcPr>
          <w:p w14:paraId="305EF1B2" w14:textId="77777777" w:rsidR="006C0DCE" w:rsidRPr="00BF11B4" w:rsidRDefault="006C0DCE" w:rsidP="006C0DCE">
            <w:pPr>
              <w:bidi/>
              <w:jc w:val="center"/>
              <w:rPr>
                <w:rFonts w:ascii="Sakkal Majalla" w:hAnsi="Sakkal Majalla" w:cs="Sakkal Majalla"/>
                <w:b/>
                <w:bCs/>
                <w:sz w:val="28"/>
                <w:szCs w:val="28"/>
                <w:rtl/>
              </w:rPr>
            </w:pPr>
            <w:r w:rsidRPr="00BF11B4">
              <w:rPr>
                <w:rFonts w:ascii="Sakkal Majalla" w:hAnsi="Sakkal Majalla" w:cs="Sakkal Majalla"/>
                <w:b/>
                <w:bCs/>
                <w:sz w:val="28"/>
                <w:szCs w:val="28"/>
                <w:rtl/>
              </w:rPr>
              <w:t>2</w:t>
            </w:r>
          </w:p>
        </w:tc>
        <w:tc>
          <w:tcPr>
            <w:tcW w:w="5129" w:type="dxa"/>
            <w:shd w:val="clear" w:color="auto" w:fill="D9D9D9" w:themeFill="background1" w:themeFillShade="D9"/>
            <w:vAlign w:val="center"/>
          </w:tcPr>
          <w:p w14:paraId="456B0D95" w14:textId="77777777" w:rsidR="006C0DCE" w:rsidRPr="00BF11B4" w:rsidRDefault="006C0DCE" w:rsidP="006C0DCE">
            <w:pPr>
              <w:bidi/>
              <w:rPr>
                <w:rFonts w:ascii="Sakkal Majalla" w:hAnsi="Sakkal Majalla" w:cs="Sakkal Majalla"/>
                <w:b/>
                <w:bCs/>
                <w:sz w:val="28"/>
                <w:szCs w:val="28"/>
                <w:rtl/>
              </w:rPr>
            </w:pPr>
            <w:r w:rsidRPr="00BF11B4">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77777777" w:rsidR="006C0DCE" w:rsidRPr="00BF11B4"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6ED16CCB" w14:textId="77777777" w:rsidR="006C0DCE" w:rsidRPr="00BF11B4" w:rsidRDefault="006C0DCE" w:rsidP="000E4058">
            <w:pPr>
              <w:bidi/>
              <w:jc w:val="center"/>
              <w:rPr>
                <w:rFonts w:ascii="Sakkal Majalla" w:hAnsi="Sakkal Majalla" w:cs="Sakkal Majalla"/>
                <w:b/>
                <w:bCs/>
                <w:color w:val="525252" w:themeColor="accent3" w:themeShade="80"/>
                <w:sz w:val="28"/>
                <w:szCs w:val="28"/>
                <w:rtl/>
              </w:rPr>
            </w:pPr>
          </w:p>
        </w:tc>
      </w:tr>
      <w:tr w:rsidR="006C0DCE" w:rsidRPr="00BF11B4" w14:paraId="5AF21E18" w14:textId="77777777" w:rsidTr="007B2510">
        <w:trPr>
          <w:tblCellSpacing w:w="7" w:type="dxa"/>
          <w:jc w:val="center"/>
        </w:trPr>
        <w:tc>
          <w:tcPr>
            <w:tcW w:w="660" w:type="dxa"/>
            <w:shd w:val="clear" w:color="auto" w:fill="F2F2F2" w:themeFill="background1" w:themeFillShade="F2"/>
            <w:vAlign w:val="center"/>
          </w:tcPr>
          <w:p w14:paraId="1E95ABF1" w14:textId="77777777" w:rsidR="006C0DCE" w:rsidRPr="00BF11B4" w:rsidRDefault="006C0DCE" w:rsidP="006C0DCE">
            <w:pPr>
              <w:bidi/>
              <w:jc w:val="center"/>
              <w:rPr>
                <w:rFonts w:ascii="Sakkal Majalla" w:hAnsi="Sakkal Majalla" w:cs="Sakkal Majalla"/>
                <w:b/>
                <w:bCs/>
                <w:sz w:val="28"/>
                <w:szCs w:val="28"/>
                <w:rtl/>
              </w:rPr>
            </w:pPr>
            <w:r w:rsidRPr="00BF11B4">
              <w:rPr>
                <w:rFonts w:ascii="Sakkal Majalla" w:hAnsi="Sakkal Majalla" w:cs="Sakkal Majalla"/>
                <w:b/>
                <w:bCs/>
                <w:sz w:val="28"/>
                <w:szCs w:val="28"/>
                <w:rtl/>
              </w:rPr>
              <w:t>3</w:t>
            </w:r>
          </w:p>
        </w:tc>
        <w:tc>
          <w:tcPr>
            <w:tcW w:w="5129" w:type="dxa"/>
            <w:shd w:val="clear" w:color="auto" w:fill="F2F2F2" w:themeFill="background1" w:themeFillShade="F2"/>
            <w:vAlign w:val="center"/>
          </w:tcPr>
          <w:p w14:paraId="6EF1F9C4" w14:textId="77777777" w:rsidR="006C0DCE" w:rsidRPr="00BF11B4" w:rsidRDefault="006C0DCE" w:rsidP="006C0DCE">
            <w:pPr>
              <w:bidi/>
              <w:rPr>
                <w:rFonts w:ascii="Sakkal Majalla" w:hAnsi="Sakkal Majalla" w:cs="Sakkal Majalla"/>
                <w:b/>
                <w:bCs/>
                <w:sz w:val="28"/>
                <w:szCs w:val="28"/>
                <w:rtl/>
              </w:rPr>
            </w:pPr>
            <w:r w:rsidRPr="00BF11B4">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77777777" w:rsidR="006C0DCE" w:rsidRPr="00BF11B4"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7F9F328" w14:textId="77777777" w:rsidR="006C0DCE" w:rsidRPr="00BF11B4" w:rsidRDefault="006C0DCE" w:rsidP="000E4058">
            <w:pPr>
              <w:bidi/>
              <w:jc w:val="center"/>
              <w:rPr>
                <w:rFonts w:ascii="Sakkal Majalla" w:hAnsi="Sakkal Majalla" w:cs="Sakkal Majalla"/>
                <w:b/>
                <w:bCs/>
                <w:color w:val="525252" w:themeColor="accent3" w:themeShade="80"/>
                <w:sz w:val="28"/>
                <w:szCs w:val="28"/>
                <w:rtl/>
              </w:rPr>
            </w:pPr>
          </w:p>
        </w:tc>
      </w:tr>
      <w:tr w:rsidR="006C0DCE" w:rsidRPr="00BF11B4" w14:paraId="0157326B" w14:textId="77777777" w:rsidTr="007B2510">
        <w:trPr>
          <w:tblCellSpacing w:w="7" w:type="dxa"/>
          <w:jc w:val="center"/>
        </w:trPr>
        <w:tc>
          <w:tcPr>
            <w:tcW w:w="660" w:type="dxa"/>
            <w:shd w:val="clear" w:color="auto" w:fill="D9D9D9" w:themeFill="background1" w:themeFillShade="D9"/>
            <w:vAlign w:val="center"/>
          </w:tcPr>
          <w:p w14:paraId="15797363" w14:textId="77777777" w:rsidR="006C0DCE" w:rsidRPr="00BF11B4" w:rsidRDefault="006C0DCE" w:rsidP="006C0DCE">
            <w:pPr>
              <w:bidi/>
              <w:jc w:val="center"/>
              <w:rPr>
                <w:rFonts w:ascii="Sakkal Majalla" w:hAnsi="Sakkal Majalla" w:cs="Sakkal Majalla"/>
                <w:b/>
                <w:bCs/>
                <w:sz w:val="28"/>
                <w:szCs w:val="28"/>
                <w:rtl/>
              </w:rPr>
            </w:pPr>
            <w:r w:rsidRPr="00BF11B4">
              <w:rPr>
                <w:rFonts w:ascii="Sakkal Majalla" w:hAnsi="Sakkal Majalla" w:cs="Sakkal Majalla"/>
                <w:b/>
                <w:bCs/>
                <w:sz w:val="28"/>
                <w:szCs w:val="28"/>
                <w:rtl/>
              </w:rPr>
              <w:t>4</w:t>
            </w:r>
          </w:p>
        </w:tc>
        <w:tc>
          <w:tcPr>
            <w:tcW w:w="5129" w:type="dxa"/>
            <w:shd w:val="clear" w:color="auto" w:fill="D9D9D9" w:themeFill="background1" w:themeFillShade="D9"/>
            <w:vAlign w:val="center"/>
          </w:tcPr>
          <w:p w14:paraId="6F4C4952" w14:textId="77777777" w:rsidR="006C0DCE" w:rsidRPr="00BF11B4" w:rsidRDefault="006C0DCE" w:rsidP="006C0DCE">
            <w:pPr>
              <w:bidi/>
              <w:rPr>
                <w:rFonts w:ascii="Sakkal Majalla" w:hAnsi="Sakkal Majalla" w:cs="Sakkal Majalla"/>
                <w:b/>
                <w:bCs/>
                <w:sz w:val="28"/>
                <w:szCs w:val="28"/>
                <w:rtl/>
              </w:rPr>
            </w:pPr>
            <w:r w:rsidRPr="00BF11B4">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77777777" w:rsidR="006C0DCE" w:rsidRPr="00BF11B4"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5D50D70F" w14:textId="77777777" w:rsidR="006C0DCE" w:rsidRPr="00BF11B4" w:rsidRDefault="006C0DCE" w:rsidP="000E4058">
            <w:pPr>
              <w:bidi/>
              <w:jc w:val="center"/>
              <w:rPr>
                <w:rFonts w:ascii="Sakkal Majalla" w:hAnsi="Sakkal Majalla" w:cs="Sakkal Majalla"/>
                <w:b/>
                <w:bCs/>
                <w:color w:val="525252" w:themeColor="accent3" w:themeShade="80"/>
                <w:sz w:val="28"/>
                <w:szCs w:val="28"/>
                <w:rtl/>
              </w:rPr>
            </w:pPr>
          </w:p>
        </w:tc>
      </w:tr>
      <w:tr w:rsidR="006C0DCE" w:rsidRPr="00BF11B4" w14:paraId="0709FAE1" w14:textId="77777777" w:rsidTr="007B2510">
        <w:trPr>
          <w:trHeight w:val="296"/>
          <w:tblCellSpacing w:w="7" w:type="dxa"/>
          <w:jc w:val="center"/>
        </w:trPr>
        <w:tc>
          <w:tcPr>
            <w:tcW w:w="660" w:type="dxa"/>
            <w:shd w:val="clear" w:color="auto" w:fill="F2F2F2" w:themeFill="background1" w:themeFillShade="F2"/>
            <w:vAlign w:val="center"/>
          </w:tcPr>
          <w:p w14:paraId="0935EFCB" w14:textId="77777777" w:rsidR="006C0DCE" w:rsidRPr="00BF11B4" w:rsidRDefault="006C0DCE" w:rsidP="006C0DCE">
            <w:pPr>
              <w:bidi/>
              <w:jc w:val="center"/>
              <w:rPr>
                <w:rFonts w:ascii="Sakkal Majalla" w:hAnsi="Sakkal Majalla" w:cs="Sakkal Majalla"/>
                <w:b/>
                <w:bCs/>
                <w:sz w:val="28"/>
                <w:szCs w:val="28"/>
                <w:rtl/>
              </w:rPr>
            </w:pPr>
            <w:r w:rsidRPr="00BF11B4">
              <w:rPr>
                <w:rFonts w:ascii="Sakkal Majalla" w:hAnsi="Sakkal Majalla" w:cs="Sakkal Majalla"/>
                <w:b/>
                <w:bCs/>
                <w:sz w:val="28"/>
                <w:szCs w:val="28"/>
                <w:rtl/>
              </w:rPr>
              <w:t>5</w:t>
            </w:r>
          </w:p>
        </w:tc>
        <w:tc>
          <w:tcPr>
            <w:tcW w:w="5129" w:type="dxa"/>
            <w:shd w:val="clear" w:color="auto" w:fill="F2F2F2" w:themeFill="background1" w:themeFillShade="F2"/>
            <w:vAlign w:val="center"/>
          </w:tcPr>
          <w:p w14:paraId="753CE5B5" w14:textId="77777777" w:rsidR="006C0DCE" w:rsidRPr="00BF11B4" w:rsidRDefault="006C0DCE" w:rsidP="006C0DCE">
            <w:pPr>
              <w:bidi/>
              <w:rPr>
                <w:rFonts w:ascii="Sakkal Majalla" w:hAnsi="Sakkal Majalla" w:cs="Sakkal Majalla"/>
                <w:b/>
                <w:bCs/>
                <w:sz w:val="28"/>
                <w:szCs w:val="28"/>
                <w:rtl/>
              </w:rPr>
            </w:pPr>
            <w:r w:rsidRPr="00BF11B4">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3C45477A" w14:textId="77777777" w:rsidR="006C0DCE" w:rsidRPr="00BF11B4"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8D3F926" w14:textId="77777777" w:rsidR="006C0DCE" w:rsidRPr="00BF11B4" w:rsidRDefault="006C0DCE" w:rsidP="000E4058">
            <w:pPr>
              <w:bidi/>
              <w:jc w:val="center"/>
              <w:rPr>
                <w:rFonts w:ascii="Sakkal Majalla" w:hAnsi="Sakkal Majalla" w:cs="Sakkal Majalla"/>
                <w:b/>
                <w:bCs/>
                <w:color w:val="525252" w:themeColor="accent3" w:themeShade="80"/>
                <w:sz w:val="28"/>
                <w:szCs w:val="28"/>
                <w:rtl/>
              </w:rPr>
            </w:pPr>
          </w:p>
        </w:tc>
      </w:tr>
      <w:tr w:rsidR="00F62E73" w:rsidRPr="00BF11B4" w14:paraId="487B99F6" w14:textId="77777777" w:rsidTr="007B2510">
        <w:trPr>
          <w:trHeight w:val="440"/>
          <w:tblCellSpacing w:w="7" w:type="dxa"/>
          <w:jc w:val="center"/>
        </w:trPr>
        <w:tc>
          <w:tcPr>
            <w:tcW w:w="5803" w:type="dxa"/>
            <w:gridSpan w:val="2"/>
            <w:shd w:val="clear" w:color="auto" w:fill="52B5C2"/>
            <w:vAlign w:val="center"/>
          </w:tcPr>
          <w:p w14:paraId="481605D8" w14:textId="77777777" w:rsidR="00F62E73" w:rsidRPr="00BF11B4" w:rsidRDefault="00F62E73" w:rsidP="006D3F0B">
            <w:pPr>
              <w:bidi/>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7355D66F" w:rsidR="00F62E73" w:rsidRPr="00BF11B4" w:rsidRDefault="007B2510" w:rsidP="000E4058">
            <w:pPr>
              <w:bidi/>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24</w:t>
            </w:r>
          </w:p>
        </w:tc>
        <w:tc>
          <w:tcPr>
            <w:tcW w:w="1897" w:type="dxa"/>
            <w:shd w:val="clear" w:color="auto" w:fill="52B5C2"/>
            <w:vAlign w:val="center"/>
          </w:tcPr>
          <w:p w14:paraId="468070FE" w14:textId="02546D4A" w:rsidR="00F62E73" w:rsidRPr="00BF11B4" w:rsidRDefault="007B2510" w:rsidP="000E4058">
            <w:pPr>
              <w:bidi/>
              <w:jc w:val="center"/>
              <w:rPr>
                <w:rFonts w:ascii="Sakkal Majalla" w:hAnsi="Sakkal Majalla" w:cs="Sakkal Majalla"/>
                <w:b/>
                <w:bCs/>
                <w:color w:val="FFFFFF" w:themeColor="background1"/>
                <w:sz w:val="28"/>
                <w:szCs w:val="28"/>
                <w:rtl/>
              </w:rPr>
            </w:pPr>
            <w:r w:rsidRPr="00BF11B4">
              <w:rPr>
                <w:rFonts w:ascii="Sakkal Majalla" w:hAnsi="Sakkal Majalla" w:cs="Sakkal Majalla"/>
                <w:color w:val="FFFFFF" w:themeColor="background1"/>
                <w:rtl/>
              </w:rPr>
              <w:t>100%</w:t>
            </w:r>
          </w:p>
        </w:tc>
      </w:tr>
    </w:tbl>
    <w:p w14:paraId="2454B126" w14:textId="22FEBDB1" w:rsidR="006E3A65" w:rsidRPr="00BF11B4" w:rsidRDefault="006E3A65" w:rsidP="006D3F0B">
      <w:pPr>
        <w:pStyle w:val="1"/>
        <w:bidi/>
        <w:rPr>
          <w:rStyle w:val="a5"/>
          <w:rFonts w:ascii="Sakkal Majalla" w:hAnsi="Sakkal Majalla" w:cs="Sakkal Majalla"/>
          <w:b/>
          <w:bCs/>
          <w:color w:val="4C3D8E"/>
          <w:sz w:val="32"/>
          <w:szCs w:val="32"/>
          <w:rtl/>
        </w:rPr>
      </w:pPr>
      <w:bookmarkStart w:id="4" w:name="_Toc138156152"/>
      <w:r w:rsidRPr="00BF11B4">
        <w:rPr>
          <w:rStyle w:val="a5"/>
          <w:rFonts w:ascii="Sakkal Majalla" w:hAnsi="Sakkal Majalla" w:cs="Sakkal Majalla"/>
          <w:b/>
          <w:bCs/>
          <w:color w:val="4C3D8E"/>
          <w:sz w:val="32"/>
          <w:szCs w:val="32"/>
          <w:rtl/>
        </w:rPr>
        <w:t xml:space="preserve">ب. نواتج التعلم </w:t>
      </w:r>
      <w:r w:rsidR="006D3F0B" w:rsidRPr="00BF11B4">
        <w:rPr>
          <w:rStyle w:val="a5"/>
          <w:rFonts w:ascii="Sakkal Majalla" w:hAnsi="Sakkal Majalla" w:cs="Sakkal Majalla"/>
          <w:b/>
          <w:bCs/>
          <w:color w:val="4C3D8E"/>
          <w:sz w:val="32"/>
          <w:szCs w:val="32"/>
          <w:rtl/>
        </w:rPr>
        <w:t>للمقرر واستراتيجيات</w:t>
      </w:r>
      <w:r w:rsidRPr="00BF11B4">
        <w:rPr>
          <w:rStyle w:val="a5"/>
          <w:rFonts w:ascii="Sakkal Majalla" w:hAnsi="Sakkal Majalla" w:cs="Sakkal Majalla"/>
          <w:b/>
          <w:bCs/>
          <w:color w:val="4C3D8E"/>
          <w:sz w:val="32"/>
          <w:szCs w:val="32"/>
          <w:rtl/>
        </w:rPr>
        <w:t xml:space="preserve"> تدريسها وطرق تقييمها:</w:t>
      </w:r>
      <w:bookmarkEnd w:id="4"/>
    </w:p>
    <w:tbl>
      <w:tblPr>
        <w:bidiVisual/>
        <w:tblW w:w="9776"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99"/>
        <w:gridCol w:w="3828"/>
        <w:gridCol w:w="1559"/>
        <w:gridCol w:w="1734"/>
        <w:gridCol w:w="889"/>
        <w:gridCol w:w="21"/>
        <w:gridCol w:w="14"/>
        <w:gridCol w:w="1032"/>
      </w:tblGrid>
      <w:tr w:rsidR="00414766" w:rsidRPr="00BF11B4" w14:paraId="01D21B76" w14:textId="77777777" w:rsidTr="00993D8E">
        <w:trPr>
          <w:trHeight w:val="558"/>
          <w:tblHeader/>
          <w:tblCellSpacing w:w="7" w:type="dxa"/>
          <w:jc w:val="center"/>
        </w:trPr>
        <w:tc>
          <w:tcPr>
            <w:tcW w:w="678" w:type="dxa"/>
            <w:vMerge w:val="restart"/>
            <w:shd w:val="clear" w:color="auto" w:fill="4C3D8E"/>
            <w:vAlign w:val="center"/>
          </w:tcPr>
          <w:p w14:paraId="6CB26889" w14:textId="77777777" w:rsidR="00414766" w:rsidRPr="00BF11B4" w:rsidRDefault="00414766" w:rsidP="006E3A65">
            <w:pPr>
              <w:bidi/>
              <w:spacing w:after="0"/>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الرمز</w:t>
            </w:r>
          </w:p>
        </w:tc>
        <w:tc>
          <w:tcPr>
            <w:tcW w:w="3814" w:type="dxa"/>
            <w:vMerge w:val="restart"/>
            <w:shd w:val="clear" w:color="auto" w:fill="4C3D8E"/>
            <w:vAlign w:val="center"/>
          </w:tcPr>
          <w:p w14:paraId="1361384C" w14:textId="77777777" w:rsidR="00414766" w:rsidRPr="00BF11B4" w:rsidRDefault="00414766" w:rsidP="006E3A65">
            <w:pPr>
              <w:bidi/>
              <w:spacing w:after="0"/>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 xml:space="preserve">نواتج التعلم </w:t>
            </w:r>
          </w:p>
        </w:tc>
        <w:tc>
          <w:tcPr>
            <w:tcW w:w="1545" w:type="dxa"/>
            <w:vMerge w:val="restart"/>
            <w:shd w:val="clear" w:color="auto" w:fill="4C3D8E"/>
          </w:tcPr>
          <w:p w14:paraId="3EC1B35D" w14:textId="77777777" w:rsidR="00414766" w:rsidRPr="00BF11B4" w:rsidRDefault="00414766" w:rsidP="004D6B9A">
            <w:pPr>
              <w:bidi/>
              <w:spacing w:after="0"/>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 xml:space="preserve">رمز ناتج التعلم </w:t>
            </w:r>
          </w:p>
          <w:p w14:paraId="4E2656CC" w14:textId="1CA34603" w:rsidR="00414766" w:rsidRPr="00BF11B4" w:rsidRDefault="00414766" w:rsidP="004D6B9A">
            <w:pPr>
              <w:bidi/>
              <w:spacing w:after="0"/>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المرتبط بالبرنامج</w:t>
            </w:r>
          </w:p>
        </w:tc>
        <w:tc>
          <w:tcPr>
            <w:tcW w:w="1720" w:type="dxa"/>
            <w:vMerge w:val="restart"/>
            <w:shd w:val="clear" w:color="auto" w:fill="4C3D8E"/>
            <w:vAlign w:val="center"/>
          </w:tcPr>
          <w:p w14:paraId="2FDCBD48" w14:textId="77777777" w:rsidR="00414766" w:rsidRPr="00BF11B4" w:rsidRDefault="00414766" w:rsidP="006E3A65">
            <w:pPr>
              <w:bidi/>
              <w:spacing w:after="0"/>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استراتيجيات التدريس</w:t>
            </w:r>
          </w:p>
        </w:tc>
        <w:tc>
          <w:tcPr>
            <w:tcW w:w="1935" w:type="dxa"/>
            <w:gridSpan w:val="4"/>
            <w:tcBorders>
              <w:bottom w:val="single" w:sz="4" w:space="0" w:color="auto"/>
            </w:tcBorders>
            <w:shd w:val="clear" w:color="auto" w:fill="4C3D8E"/>
            <w:vAlign w:val="center"/>
          </w:tcPr>
          <w:p w14:paraId="42563F95" w14:textId="77777777" w:rsidR="00414766" w:rsidRPr="00BF11B4" w:rsidRDefault="00414766" w:rsidP="006E3A65">
            <w:pPr>
              <w:bidi/>
              <w:spacing w:after="0"/>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طرق التقييم</w:t>
            </w:r>
          </w:p>
        </w:tc>
      </w:tr>
      <w:tr w:rsidR="00414766" w:rsidRPr="00BF11B4" w14:paraId="15C8EBAD" w14:textId="15E2004A" w:rsidTr="00993D8E">
        <w:trPr>
          <w:trHeight w:val="276"/>
          <w:tblHeader/>
          <w:tblCellSpacing w:w="7" w:type="dxa"/>
          <w:jc w:val="center"/>
        </w:trPr>
        <w:tc>
          <w:tcPr>
            <w:tcW w:w="678" w:type="dxa"/>
            <w:vMerge/>
            <w:shd w:val="clear" w:color="auto" w:fill="4C3D8E"/>
            <w:vAlign w:val="center"/>
          </w:tcPr>
          <w:p w14:paraId="5608F899" w14:textId="77777777" w:rsidR="00414766" w:rsidRPr="00BF11B4" w:rsidRDefault="00414766" w:rsidP="006E3A65">
            <w:pPr>
              <w:bidi/>
              <w:spacing w:after="0"/>
              <w:jc w:val="center"/>
              <w:rPr>
                <w:rFonts w:ascii="Sakkal Majalla" w:hAnsi="Sakkal Majalla" w:cs="Sakkal Majalla"/>
                <w:b/>
                <w:bCs/>
                <w:color w:val="FFFFFF" w:themeColor="background1"/>
                <w:sz w:val="28"/>
                <w:szCs w:val="28"/>
                <w:rtl/>
              </w:rPr>
            </w:pPr>
          </w:p>
        </w:tc>
        <w:tc>
          <w:tcPr>
            <w:tcW w:w="3814" w:type="dxa"/>
            <w:vMerge/>
            <w:shd w:val="clear" w:color="auto" w:fill="4C3D8E"/>
            <w:vAlign w:val="center"/>
          </w:tcPr>
          <w:p w14:paraId="3135F7B4" w14:textId="77777777" w:rsidR="00414766" w:rsidRPr="00BF11B4" w:rsidRDefault="00414766" w:rsidP="006E3A65">
            <w:pPr>
              <w:bidi/>
              <w:spacing w:after="0"/>
              <w:jc w:val="center"/>
              <w:rPr>
                <w:rFonts w:ascii="Sakkal Majalla" w:hAnsi="Sakkal Majalla" w:cs="Sakkal Majalla"/>
                <w:b/>
                <w:bCs/>
                <w:color w:val="FFFFFF" w:themeColor="background1"/>
                <w:sz w:val="28"/>
                <w:szCs w:val="28"/>
                <w:rtl/>
              </w:rPr>
            </w:pPr>
          </w:p>
        </w:tc>
        <w:tc>
          <w:tcPr>
            <w:tcW w:w="1545" w:type="dxa"/>
            <w:vMerge/>
            <w:shd w:val="clear" w:color="auto" w:fill="4C3D8E"/>
          </w:tcPr>
          <w:p w14:paraId="7E6C7101" w14:textId="77777777" w:rsidR="00414766" w:rsidRPr="00BF11B4" w:rsidRDefault="00414766" w:rsidP="004D6B9A">
            <w:pPr>
              <w:bidi/>
              <w:spacing w:after="0"/>
              <w:jc w:val="center"/>
              <w:rPr>
                <w:rFonts w:ascii="Sakkal Majalla" w:hAnsi="Sakkal Majalla" w:cs="Sakkal Majalla"/>
                <w:b/>
                <w:bCs/>
                <w:color w:val="FFFFFF" w:themeColor="background1"/>
                <w:sz w:val="28"/>
                <w:szCs w:val="28"/>
                <w:rtl/>
              </w:rPr>
            </w:pPr>
          </w:p>
        </w:tc>
        <w:tc>
          <w:tcPr>
            <w:tcW w:w="1720" w:type="dxa"/>
            <w:vMerge/>
            <w:shd w:val="clear" w:color="auto" w:fill="4C3D8E"/>
            <w:vAlign w:val="center"/>
          </w:tcPr>
          <w:p w14:paraId="2138318B" w14:textId="77777777" w:rsidR="00414766" w:rsidRPr="00BF11B4" w:rsidRDefault="00414766" w:rsidP="006E3A65">
            <w:pPr>
              <w:bidi/>
              <w:spacing w:after="0"/>
              <w:jc w:val="center"/>
              <w:rPr>
                <w:rFonts w:ascii="Sakkal Majalla" w:hAnsi="Sakkal Majalla" w:cs="Sakkal Majalla"/>
                <w:b/>
                <w:bCs/>
                <w:color w:val="FFFFFF" w:themeColor="background1"/>
                <w:sz w:val="28"/>
                <w:szCs w:val="28"/>
                <w:rtl/>
              </w:rPr>
            </w:pPr>
          </w:p>
        </w:tc>
        <w:tc>
          <w:tcPr>
            <w:tcW w:w="896" w:type="dxa"/>
            <w:gridSpan w:val="2"/>
            <w:tcBorders>
              <w:top w:val="single" w:sz="4" w:space="0" w:color="auto"/>
              <w:right w:val="single" w:sz="4" w:space="0" w:color="auto"/>
            </w:tcBorders>
            <w:shd w:val="clear" w:color="auto" w:fill="4C3D8E"/>
            <w:vAlign w:val="center"/>
          </w:tcPr>
          <w:p w14:paraId="03D176D8" w14:textId="191608F8" w:rsidR="00414766" w:rsidRPr="00BF11B4" w:rsidRDefault="00414766"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 xml:space="preserve">مباشر </w:t>
            </w:r>
          </w:p>
        </w:tc>
        <w:tc>
          <w:tcPr>
            <w:tcW w:w="1025" w:type="dxa"/>
            <w:gridSpan w:val="2"/>
            <w:tcBorders>
              <w:top w:val="single" w:sz="4" w:space="0" w:color="auto"/>
              <w:left w:val="single" w:sz="4" w:space="0" w:color="auto"/>
            </w:tcBorders>
            <w:shd w:val="clear" w:color="auto" w:fill="4C3D8E"/>
            <w:vAlign w:val="center"/>
          </w:tcPr>
          <w:p w14:paraId="1A31DEBE" w14:textId="48DDCF91" w:rsidR="00414766" w:rsidRPr="00BF11B4" w:rsidRDefault="00414766"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6E3A65" w:rsidRPr="00BF11B4" w14:paraId="66AD43D5" w14:textId="77777777" w:rsidTr="00993D8E">
        <w:trPr>
          <w:tblCellSpacing w:w="7" w:type="dxa"/>
          <w:jc w:val="center"/>
        </w:trPr>
        <w:tc>
          <w:tcPr>
            <w:tcW w:w="678" w:type="dxa"/>
            <w:shd w:val="clear" w:color="auto" w:fill="52B5C2"/>
            <w:vAlign w:val="center"/>
          </w:tcPr>
          <w:p w14:paraId="747439A8" w14:textId="77777777" w:rsidR="006E3A65" w:rsidRPr="00BF11B4" w:rsidRDefault="006E3A65" w:rsidP="006E3A65">
            <w:pPr>
              <w:bidi/>
              <w:spacing w:after="0"/>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Pr>
              <w:t>1.0</w:t>
            </w:r>
          </w:p>
        </w:tc>
        <w:tc>
          <w:tcPr>
            <w:tcW w:w="9056" w:type="dxa"/>
            <w:gridSpan w:val="7"/>
            <w:shd w:val="clear" w:color="auto" w:fill="52B5C2"/>
          </w:tcPr>
          <w:p w14:paraId="29D4E04A" w14:textId="77777777" w:rsidR="006E3A65" w:rsidRPr="00BF11B4" w:rsidRDefault="006E3A65" w:rsidP="006E3A65">
            <w:pPr>
              <w:bidi/>
              <w:spacing w:after="0"/>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المعرفة والفهم</w:t>
            </w:r>
          </w:p>
        </w:tc>
      </w:tr>
      <w:tr w:rsidR="00414766" w:rsidRPr="00BF11B4" w14:paraId="2E821FBF" w14:textId="27DFDBC9" w:rsidTr="00993D8E">
        <w:trPr>
          <w:trHeight w:val="561"/>
          <w:tblCellSpacing w:w="7" w:type="dxa"/>
          <w:jc w:val="center"/>
        </w:trPr>
        <w:tc>
          <w:tcPr>
            <w:tcW w:w="678" w:type="dxa"/>
            <w:shd w:val="clear" w:color="auto" w:fill="F2F2F2" w:themeFill="background1" w:themeFillShade="F2"/>
            <w:vAlign w:val="center"/>
          </w:tcPr>
          <w:p w14:paraId="20103120" w14:textId="77777777" w:rsidR="00414766" w:rsidRPr="00BF11B4" w:rsidRDefault="00414766" w:rsidP="00CA562C">
            <w:pPr>
              <w:bidi/>
              <w:spacing w:after="0"/>
              <w:jc w:val="center"/>
              <w:rPr>
                <w:rFonts w:ascii="Sakkal Majalla" w:hAnsi="Sakkal Majalla" w:cs="Sakkal Majalla"/>
                <w:b/>
                <w:bCs/>
                <w:sz w:val="28"/>
                <w:szCs w:val="28"/>
              </w:rPr>
            </w:pPr>
            <w:r w:rsidRPr="00BF11B4">
              <w:rPr>
                <w:rFonts w:ascii="Sakkal Majalla" w:hAnsi="Sakkal Majalla" w:cs="Sakkal Majalla"/>
                <w:b/>
                <w:bCs/>
                <w:sz w:val="28"/>
                <w:szCs w:val="28"/>
              </w:rPr>
              <w:t>1.1</w:t>
            </w:r>
          </w:p>
        </w:tc>
        <w:tc>
          <w:tcPr>
            <w:tcW w:w="3814" w:type="dxa"/>
            <w:shd w:val="clear" w:color="auto" w:fill="F2F2F2" w:themeFill="background1" w:themeFillShade="F2"/>
          </w:tcPr>
          <w:p w14:paraId="28395DEF" w14:textId="4A80B241" w:rsidR="00414766" w:rsidRPr="00BF11B4" w:rsidRDefault="00414766" w:rsidP="00CA562C">
            <w:pPr>
              <w:bidi/>
              <w:spacing w:after="0"/>
              <w:jc w:val="lowKashida"/>
              <w:rPr>
                <w:rFonts w:ascii="Sakkal Majalla" w:hAnsi="Sakkal Majalla" w:cs="Sakkal Majalla"/>
                <w:b/>
                <w:bCs/>
                <w:sz w:val="24"/>
                <w:szCs w:val="24"/>
              </w:rPr>
            </w:pPr>
            <w:r w:rsidRPr="00BF11B4">
              <w:rPr>
                <w:rFonts w:ascii="Sakkal Majalla" w:hAnsi="Sakkal Majalla" w:cs="Sakkal Majalla"/>
                <w:sz w:val="28"/>
                <w:szCs w:val="28"/>
                <w:rtl/>
              </w:rPr>
              <w:t>أن يعرّف الطالب بعلم مصطلح الحديث ونشأته وأهم المؤلفات فيه.</w:t>
            </w:r>
          </w:p>
        </w:tc>
        <w:tc>
          <w:tcPr>
            <w:tcW w:w="1545" w:type="dxa"/>
            <w:shd w:val="clear" w:color="auto" w:fill="F2F2F2" w:themeFill="background1" w:themeFillShade="F2"/>
          </w:tcPr>
          <w:p w14:paraId="3BD57457" w14:textId="4643390F" w:rsidR="00414766" w:rsidRPr="00BF11B4" w:rsidRDefault="00414766" w:rsidP="00CA562C">
            <w:pPr>
              <w:bidi/>
              <w:spacing w:after="0"/>
              <w:jc w:val="center"/>
              <w:rPr>
                <w:rFonts w:ascii="Sakkal Majalla" w:hAnsi="Sakkal Majalla" w:cs="Sakkal Majalla"/>
                <w:b/>
                <w:bCs/>
                <w:sz w:val="24"/>
                <w:szCs w:val="24"/>
                <w:rtl/>
              </w:rPr>
            </w:pPr>
            <w:r w:rsidRPr="00BF11B4">
              <w:rPr>
                <w:rFonts w:ascii="Sakkal Majalla" w:hAnsi="Sakkal Majalla" w:cs="Sakkal Majalla"/>
                <w:sz w:val="28"/>
                <w:szCs w:val="28"/>
                <w:rtl/>
              </w:rPr>
              <w:t>ع4</w:t>
            </w:r>
          </w:p>
        </w:tc>
        <w:tc>
          <w:tcPr>
            <w:tcW w:w="1720" w:type="dxa"/>
            <w:vMerge w:val="restart"/>
            <w:shd w:val="clear" w:color="auto" w:fill="F2F2F2" w:themeFill="background1" w:themeFillShade="F2"/>
          </w:tcPr>
          <w:p w14:paraId="0CCD231C" w14:textId="77777777" w:rsidR="00414766" w:rsidRPr="00D03751" w:rsidRDefault="00414766" w:rsidP="00CA562C">
            <w:pPr>
              <w:spacing w:after="0"/>
              <w:jc w:val="right"/>
              <w:rPr>
                <w:rFonts w:ascii="Sakkal Majalla" w:hAnsi="Sakkal Majalla" w:cs="Sakkal Majalla"/>
                <w:b/>
                <w:bCs/>
                <w:sz w:val="24"/>
                <w:szCs w:val="24"/>
                <w:rtl/>
              </w:rPr>
            </w:pPr>
            <w:r w:rsidRPr="00D03751">
              <w:rPr>
                <w:rFonts w:ascii="Sakkal Majalla" w:hAnsi="Sakkal Majalla" w:cs="Sakkal Majalla"/>
                <w:b/>
                <w:bCs/>
                <w:sz w:val="24"/>
                <w:szCs w:val="24"/>
                <w:rtl/>
              </w:rPr>
              <w:t>المحاضرة الصفية</w:t>
            </w:r>
            <w:r w:rsidRPr="00D03751">
              <w:rPr>
                <w:rFonts w:ascii="Sakkal Majalla" w:hAnsi="Sakkal Majalla" w:cs="Sakkal Majalla"/>
                <w:b/>
                <w:bCs/>
                <w:sz w:val="24"/>
                <w:szCs w:val="24"/>
              </w:rPr>
              <w:t xml:space="preserve"> </w:t>
            </w:r>
          </w:p>
          <w:p w14:paraId="34C8A9D6" w14:textId="77777777" w:rsidR="00414766" w:rsidRPr="00D03751" w:rsidRDefault="00414766" w:rsidP="00CA562C">
            <w:pPr>
              <w:spacing w:after="0"/>
              <w:jc w:val="right"/>
              <w:rPr>
                <w:rFonts w:ascii="Sakkal Majalla" w:hAnsi="Sakkal Majalla" w:cs="Sakkal Majalla"/>
                <w:b/>
                <w:bCs/>
                <w:sz w:val="24"/>
                <w:szCs w:val="24"/>
                <w:rtl/>
              </w:rPr>
            </w:pPr>
            <w:r w:rsidRPr="00D03751">
              <w:rPr>
                <w:rFonts w:ascii="Sakkal Majalla" w:hAnsi="Sakkal Majalla" w:cs="Sakkal Majalla"/>
                <w:b/>
                <w:bCs/>
                <w:sz w:val="24"/>
                <w:szCs w:val="24"/>
                <w:rtl/>
              </w:rPr>
              <w:t xml:space="preserve"> الحوار والنقاش</w:t>
            </w:r>
            <w:r w:rsidRPr="00D03751">
              <w:rPr>
                <w:rFonts w:ascii="Sakkal Majalla" w:hAnsi="Sakkal Majalla" w:cs="Sakkal Majalla"/>
                <w:b/>
                <w:bCs/>
                <w:sz w:val="24"/>
                <w:szCs w:val="24"/>
              </w:rPr>
              <w:t xml:space="preserve"> </w:t>
            </w:r>
          </w:p>
          <w:p w14:paraId="11284738" w14:textId="77777777" w:rsidR="00414766" w:rsidRPr="00D03751" w:rsidRDefault="00414766" w:rsidP="00CA562C">
            <w:pPr>
              <w:spacing w:after="0"/>
              <w:jc w:val="right"/>
              <w:rPr>
                <w:rFonts w:ascii="Sakkal Majalla" w:hAnsi="Sakkal Majalla" w:cs="Sakkal Majalla"/>
                <w:b/>
                <w:bCs/>
                <w:sz w:val="24"/>
                <w:szCs w:val="24"/>
                <w:rtl/>
              </w:rPr>
            </w:pPr>
            <w:r w:rsidRPr="00D03751">
              <w:rPr>
                <w:rFonts w:ascii="Sakkal Majalla" w:hAnsi="Sakkal Majalla" w:cs="Sakkal Majalla"/>
                <w:b/>
                <w:bCs/>
                <w:sz w:val="24"/>
                <w:szCs w:val="24"/>
                <w:rtl/>
              </w:rPr>
              <w:t xml:space="preserve"> الخرائط الذهنية</w:t>
            </w:r>
            <w:r w:rsidRPr="00D03751">
              <w:rPr>
                <w:rFonts w:ascii="Sakkal Majalla" w:hAnsi="Sakkal Majalla" w:cs="Sakkal Majalla"/>
                <w:b/>
                <w:bCs/>
                <w:sz w:val="24"/>
                <w:szCs w:val="24"/>
              </w:rPr>
              <w:t xml:space="preserve"> </w:t>
            </w:r>
          </w:p>
          <w:p w14:paraId="5140E5F7" w14:textId="77777777" w:rsidR="00414766" w:rsidRPr="00D03751" w:rsidRDefault="00414766" w:rsidP="00CA562C">
            <w:pPr>
              <w:spacing w:after="0"/>
              <w:jc w:val="right"/>
              <w:rPr>
                <w:rFonts w:ascii="Sakkal Majalla" w:hAnsi="Sakkal Majalla" w:cs="Sakkal Majalla"/>
                <w:b/>
                <w:bCs/>
                <w:sz w:val="24"/>
                <w:szCs w:val="24"/>
                <w:rtl/>
              </w:rPr>
            </w:pPr>
            <w:r w:rsidRPr="00D03751">
              <w:rPr>
                <w:rFonts w:ascii="Sakkal Majalla" w:hAnsi="Sakkal Majalla" w:cs="Sakkal Majalla"/>
                <w:b/>
                <w:bCs/>
                <w:sz w:val="24"/>
                <w:szCs w:val="24"/>
                <w:rtl/>
              </w:rPr>
              <w:t>الفصل المقلوب</w:t>
            </w:r>
            <w:r w:rsidRPr="00D03751">
              <w:rPr>
                <w:rFonts w:ascii="Sakkal Majalla" w:hAnsi="Sakkal Majalla" w:cs="Sakkal Majalla"/>
                <w:b/>
                <w:bCs/>
                <w:sz w:val="24"/>
                <w:szCs w:val="24"/>
              </w:rPr>
              <w:t xml:space="preserve"> </w:t>
            </w:r>
          </w:p>
          <w:p w14:paraId="41C31E88" w14:textId="77777777" w:rsidR="00414766" w:rsidRPr="00D03751" w:rsidRDefault="00414766" w:rsidP="00CA562C">
            <w:pPr>
              <w:bidi/>
              <w:spacing w:after="0"/>
              <w:rPr>
                <w:rFonts w:ascii="Sakkal Majalla" w:hAnsi="Sakkal Majalla" w:cs="Sakkal Majalla"/>
                <w:b/>
                <w:bCs/>
                <w:sz w:val="24"/>
                <w:szCs w:val="24"/>
                <w:rtl/>
              </w:rPr>
            </w:pPr>
            <w:r w:rsidRPr="00D03751">
              <w:rPr>
                <w:rFonts w:ascii="Sakkal Majalla" w:hAnsi="Sakkal Majalla" w:cs="Sakkal Majalla"/>
                <w:b/>
                <w:bCs/>
                <w:sz w:val="24"/>
                <w:szCs w:val="24"/>
                <w:rtl/>
              </w:rPr>
              <w:t>التعليم التعاوني</w:t>
            </w:r>
          </w:p>
          <w:p w14:paraId="75770D29" w14:textId="77777777" w:rsidR="00414766" w:rsidRPr="00D03751" w:rsidRDefault="00414766" w:rsidP="00CA562C">
            <w:pPr>
              <w:bidi/>
              <w:spacing w:after="0"/>
              <w:rPr>
                <w:rFonts w:ascii="Sakkal Majalla" w:hAnsi="Sakkal Majalla" w:cs="Sakkal Majalla"/>
                <w:b/>
                <w:bCs/>
                <w:sz w:val="24"/>
                <w:szCs w:val="24"/>
                <w:rtl/>
              </w:rPr>
            </w:pPr>
            <w:r w:rsidRPr="00D03751">
              <w:rPr>
                <w:rFonts w:ascii="Sakkal Majalla" w:hAnsi="Sakkal Majalla" w:cs="Sakkal Majalla"/>
                <w:b/>
                <w:bCs/>
                <w:sz w:val="24"/>
                <w:szCs w:val="24"/>
                <w:rtl/>
              </w:rPr>
              <w:t>التعليم الذاتي</w:t>
            </w:r>
          </w:p>
          <w:p w14:paraId="06DCF145" w14:textId="7340E237" w:rsidR="00414766" w:rsidRPr="00BF11B4" w:rsidRDefault="00414766" w:rsidP="00CA562C">
            <w:pPr>
              <w:bidi/>
              <w:spacing w:after="0"/>
              <w:jc w:val="center"/>
              <w:rPr>
                <w:rFonts w:ascii="Sakkal Majalla" w:hAnsi="Sakkal Majalla" w:cs="Sakkal Majalla"/>
                <w:b/>
                <w:bCs/>
                <w:sz w:val="24"/>
                <w:szCs w:val="24"/>
              </w:rPr>
            </w:pPr>
            <w:r w:rsidRPr="00434581">
              <w:rPr>
                <w:rFonts w:ascii="Sakkal Majalla" w:hAnsi="Sakkal Majalla" w:cs="Sakkal Majalla" w:hint="cs"/>
                <w:b/>
                <w:bCs/>
                <w:sz w:val="24"/>
                <w:szCs w:val="24"/>
                <w:rtl/>
              </w:rPr>
              <w:t>الطريقة الاستنتاجي</w:t>
            </w:r>
            <w:r w:rsidRPr="00434581">
              <w:rPr>
                <w:rFonts w:ascii="Sakkal Majalla" w:hAnsi="Sakkal Majalla" w:cs="Sakkal Majalla" w:hint="eastAsia"/>
                <w:b/>
                <w:bCs/>
                <w:sz w:val="24"/>
                <w:szCs w:val="24"/>
                <w:rtl/>
              </w:rPr>
              <w:t>ة</w:t>
            </w:r>
            <w:r>
              <w:rPr>
                <w:rFonts w:ascii="Sakkal Majalla" w:hAnsi="Sakkal Majalla" w:cs="Sakkal Majalla" w:hint="cs"/>
                <w:b/>
                <w:bCs/>
                <w:sz w:val="24"/>
                <w:szCs w:val="24"/>
                <w:rtl/>
              </w:rPr>
              <w:t xml:space="preserve"> </w:t>
            </w:r>
            <w:r w:rsidRPr="00434581">
              <w:rPr>
                <w:rFonts w:ascii="Sakkal Majalla" w:hAnsi="Sakkal Majalla" w:cs="Sakkal Majalla"/>
                <w:b/>
                <w:bCs/>
                <w:sz w:val="24"/>
                <w:szCs w:val="24"/>
                <w:rtl/>
              </w:rPr>
              <w:t>(</w:t>
            </w:r>
            <w:r w:rsidRPr="00434581">
              <w:rPr>
                <w:rFonts w:ascii="Sakkal Majalla" w:hAnsi="Sakkal Majalla" w:cs="Sakkal Majalla" w:hint="cs"/>
                <w:b/>
                <w:bCs/>
                <w:sz w:val="24"/>
                <w:szCs w:val="24"/>
                <w:rtl/>
              </w:rPr>
              <w:t>الاستقرائية</w:t>
            </w:r>
            <w:r>
              <w:rPr>
                <w:rFonts w:ascii="Sakkal Majalla" w:hAnsi="Sakkal Majalla" w:cs="Sakkal Majalla" w:hint="cs"/>
                <w:b/>
                <w:bCs/>
                <w:sz w:val="24"/>
                <w:szCs w:val="24"/>
                <w:rtl/>
              </w:rPr>
              <w:t xml:space="preserve"> </w:t>
            </w:r>
            <w:r w:rsidRPr="00434581">
              <w:rPr>
                <w:rFonts w:ascii="Sakkal Majalla" w:hAnsi="Sakkal Majalla" w:cs="Sakkal Majalla" w:hint="cs"/>
                <w:b/>
                <w:bCs/>
                <w:sz w:val="24"/>
                <w:szCs w:val="24"/>
                <w:rtl/>
              </w:rPr>
              <w:t>القياس</w:t>
            </w:r>
            <w:r w:rsidRPr="00434581">
              <w:rPr>
                <w:rFonts w:ascii="Sakkal Majalla" w:hAnsi="Sakkal Majalla" w:cs="Sakkal Majalla" w:hint="eastAsia"/>
                <w:b/>
                <w:bCs/>
                <w:sz w:val="24"/>
                <w:szCs w:val="24"/>
                <w:rtl/>
              </w:rPr>
              <w:t>ي</w:t>
            </w:r>
            <w:r w:rsidRPr="00D03751">
              <w:rPr>
                <w:rtl/>
              </w:rPr>
              <w:t>)</w:t>
            </w:r>
          </w:p>
        </w:tc>
        <w:tc>
          <w:tcPr>
            <w:tcW w:w="875" w:type="dxa"/>
            <w:vMerge w:val="restart"/>
            <w:tcBorders>
              <w:right w:val="single" w:sz="4" w:space="0" w:color="auto"/>
            </w:tcBorders>
            <w:shd w:val="clear" w:color="auto" w:fill="F2F2F2" w:themeFill="background1" w:themeFillShade="F2"/>
          </w:tcPr>
          <w:p w14:paraId="4CA40527" w14:textId="77777777" w:rsidR="003A2DD7" w:rsidRPr="00587003" w:rsidRDefault="003A2DD7" w:rsidP="003A2DD7">
            <w:pPr>
              <w:bidi/>
              <w:spacing w:after="0"/>
              <w:jc w:val="center"/>
              <w:rPr>
                <w:rFonts w:ascii="Sakkal Majalla" w:hAnsi="Sakkal Majalla" w:cs="Sakkal Majalla"/>
                <w:rtl/>
              </w:rPr>
            </w:pPr>
            <w:r w:rsidRPr="00587003">
              <w:rPr>
                <w:rFonts w:ascii="Sakkal Majalla" w:hAnsi="Sakkal Majalla" w:cs="Sakkal Majalla" w:hint="cs"/>
                <w:rtl/>
              </w:rPr>
              <w:t>-الاختبار التحريري</w:t>
            </w:r>
          </w:p>
          <w:p w14:paraId="4B667F43" w14:textId="77777777" w:rsidR="003A2DD7" w:rsidRPr="00587003" w:rsidRDefault="003A2DD7" w:rsidP="003A2DD7">
            <w:pPr>
              <w:bidi/>
              <w:spacing w:after="0"/>
              <w:jc w:val="center"/>
              <w:rPr>
                <w:rFonts w:ascii="Sakkal Majalla" w:hAnsi="Sakkal Majalla" w:cs="Sakkal Majalla"/>
                <w:rtl/>
              </w:rPr>
            </w:pPr>
            <w:r w:rsidRPr="00587003">
              <w:rPr>
                <w:rFonts w:ascii="Sakkal Majalla" w:hAnsi="Sakkal Majalla" w:cs="Sakkal Majalla" w:hint="cs"/>
                <w:rtl/>
              </w:rPr>
              <w:t>-الاختبار الشفوي</w:t>
            </w:r>
          </w:p>
          <w:p w14:paraId="362CFBDE" w14:textId="77777777" w:rsidR="003A2DD7" w:rsidRPr="00587003" w:rsidRDefault="003A2DD7" w:rsidP="003A2DD7">
            <w:pPr>
              <w:bidi/>
              <w:spacing w:after="0"/>
              <w:jc w:val="center"/>
              <w:rPr>
                <w:rFonts w:ascii="Sakkal Majalla" w:hAnsi="Sakkal Majalla" w:cs="Sakkal Majalla"/>
                <w:rtl/>
              </w:rPr>
            </w:pPr>
            <w:r w:rsidRPr="00587003">
              <w:rPr>
                <w:rFonts w:ascii="Sakkal Majalla" w:hAnsi="Sakkal Majalla" w:cs="Sakkal Majalla" w:hint="cs"/>
                <w:rtl/>
              </w:rPr>
              <w:t>-الملاحظة</w:t>
            </w:r>
          </w:p>
          <w:p w14:paraId="76C734E8" w14:textId="77777777" w:rsidR="003A2DD7" w:rsidRPr="00587003" w:rsidRDefault="003A2DD7" w:rsidP="003A2DD7">
            <w:pPr>
              <w:bidi/>
              <w:spacing w:after="0"/>
              <w:jc w:val="center"/>
              <w:rPr>
                <w:rFonts w:ascii="Sakkal Majalla" w:hAnsi="Sakkal Majalla" w:cs="Sakkal Majalla"/>
                <w:rtl/>
              </w:rPr>
            </w:pPr>
            <w:r w:rsidRPr="00587003">
              <w:rPr>
                <w:rFonts w:ascii="Sakkal Majalla" w:hAnsi="Sakkal Majalla" w:cs="Sakkal Majalla" w:hint="cs"/>
                <w:rtl/>
              </w:rPr>
              <w:t>(وفق نموذج محدد)</w:t>
            </w:r>
          </w:p>
          <w:p w14:paraId="5345B080" w14:textId="77777777" w:rsidR="003A2DD7" w:rsidRPr="00587003" w:rsidRDefault="003A2DD7" w:rsidP="003A2DD7">
            <w:pPr>
              <w:bidi/>
              <w:spacing w:after="0"/>
              <w:jc w:val="center"/>
              <w:rPr>
                <w:rFonts w:ascii="Sakkal Majalla" w:hAnsi="Sakkal Majalla" w:cs="Sakkal Majalla"/>
                <w:rtl/>
              </w:rPr>
            </w:pPr>
            <w:r w:rsidRPr="00587003">
              <w:rPr>
                <w:rFonts w:ascii="Sakkal Majalla" w:hAnsi="Sakkal Majalla" w:cs="Sakkal Majalla" w:hint="cs"/>
                <w:rtl/>
              </w:rPr>
              <w:t>-التقييم الذاتي وتقييم الأقران</w:t>
            </w:r>
          </w:p>
          <w:p w14:paraId="33910108" w14:textId="77777777" w:rsidR="003A2DD7" w:rsidRPr="00587003" w:rsidRDefault="003A2DD7" w:rsidP="003A2DD7">
            <w:pPr>
              <w:bidi/>
              <w:spacing w:after="0"/>
              <w:jc w:val="center"/>
              <w:rPr>
                <w:rFonts w:ascii="Sakkal Majalla" w:hAnsi="Sakkal Majalla" w:cs="Sakkal Majalla"/>
                <w:rtl/>
              </w:rPr>
            </w:pPr>
            <w:r w:rsidRPr="00587003">
              <w:rPr>
                <w:rFonts w:ascii="Sakkal Majalla" w:hAnsi="Sakkal Majalla" w:cs="Sakkal Majalla" w:hint="cs"/>
                <w:rtl/>
              </w:rPr>
              <w:t>-العروض التقديمية</w:t>
            </w:r>
          </w:p>
          <w:p w14:paraId="5CE16446" w14:textId="77777777" w:rsidR="003A2DD7" w:rsidRPr="00587003" w:rsidRDefault="003A2DD7" w:rsidP="003A2DD7">
            <w:pPr>
              <w:bidi/>
              <w:spacing w:after="0"/>
              <w:jc w:val="center"/>
              <w:rPr>
                <w:rFonts w:ascii="Sakkal Majalla" w:hAnsi="Sakkal Majalla" w:cs="Sakkal Majalla"/>
                <w:rtl/>
              </w:rPr>
            </w:pPr>
            <w:r w:rsidRPr="00587003">
              <w:rPr>
                <w:rFonts w:ascii="Sakkal Majalla" w:hAnsi="Sakkal Majalla" w:cs="Sakkal Majalla" w:hint="cs"/>
                <w:rtl/>
              </w:rPr>
              <w:t>-تقييم البحوث العلمية</w:t>
            </w:r>
          </w:p>
          <w:p w14:paraId="6520985D" w14:textId="4DD0BF80" w:rsidR="00414766" w:rsidRPr="00BF11B4" w:rsidRDefault="003A2DD7" w:rsidP="003A2DD7">
            <w:pPr>
              <w:bidi/>
              <w:jc w:val="center"/>
              <w:rPr>
                <w:rFonts w:ascii="Sakkal Majalla" w:hAnsi="Sakkal Majalla" w:cs="Sakkal Majalla"/>
                <w:sz w:val="28"/>
                <w:szCs w:val="28"/>
              </w:rPr>
            </w:pPr>
            <w:r w:rsidRPr="00587003">
              <w:rPr>
                <w:rFonts w:ascii="Sakkal Majalla" w:hAnsi="Sakkal Majalla" w:cs="Sakkal Majalla" w:hint="cs"/>
                <w:rtl/>
              </w:rPr>
              <w:t>-أسئلة المناقشات الصفية.</w:t>
            </w:r>
          </w:p>
        </w:tc>
        <w:tc>
          <w:tcPr>
            <w:tcW w:w="1046" w:type="dxa"/>
            <w:gridSpan w:val="3"/>
            <w:vMerge w:val="restart"/>
            <w:tcBorders>
              <w:left w:val="single" w:sz="4" w:space="0" w:color="auto"/>
            </w:tcBorders>
            <w:shd w:val="clear" w:color="auto" w:fill="F2F2F2" w:themeFill="background1" w:themeFillShade="F2"/>
          </w:tcPr>
          <w:p w14:paraId="6C79E22B" w14:textId="77777777" w:rsidR="00993D8E" w:rsidRPr="00587003" w:rsidRDefault="00993D8E" w:rsidP="00993D8E">
            <w:pPr>
              <w:bidi/>
              <w:spacing w:after="0"/>
              <w:jc w:val="center"/>
              <w:rPr>
                <w:rFonts w:ascii="Sakkal Majalla" w:hAnsi="Sakkal Majalla" w:cs="Sakkal Majalla"/>
                <w:rtl/>
              </w:rPr>
            </w:pPr>
            <w:r w:rsidRPr="00587003">
              <w:rPr>
                <w:rFonts w:ascii="Sakkal Majalla" w:hAnsi="Sakkal Majalla" w:cs="Sakkal Majalla" w:hint="cs"/>
                <w:rtl/>
              </w:rPr>
              <w:t>استطلاعات آراء أعضاء الهيئة الأكاديمية</w:t>
            </w:r>
          </w:p>
          <w:p w14:paraId="1AE67B0B" w14:textId="77777777" w:rsidR="00993D8E" w:rsidRPr="00587003" w:rsidRDefault="00993D8E" w:rsidP="00993D8E">
            <w:pPr>
              <w:bidi/>
              <w:spacing w:after="0"/>
              <w:jc w:val="center"/>
              <w:rPr>
                <w:rFonts w:ascii="Sakkal Majalla" w:hAnsi="Sakkal Majalla" w:cs="Sakkal Majalla"/>
                <w:rtl/>
              </w:rPr>
            </w:pPr>
            <w:r w:rsidRPr="00587003">
              <w:rPr>
                <w:rFonts w:ascii="Sakkal Majalla" w:hAnsi="Sakkal Majalla" w:cs="Sakkal Majalla" w:hint="cs"/>
                <w:rtl/>
              </w:rPr>
              <w:t>-استطلاعات آراء الطلبة المتوقع تخرجهم</w:t>
            </w:r>
          </w:p>
          <w:p w14:paraId="170B0C5F" w14:textId="77777777" w:rsidR="00993D8E" w:rsidRPr="00587003" w:rsidRDefault="00993D8E" w:rsidP="00993D8E">
            <w:pPr>
              <w:bidi/>
              <w:spacing w:after="0"/>
              <w:jc w:val="center"/>
              <w:rPr>
                <w:rFonts w:ascii="Sakkal Majalla" w:hAnsi="Sakkal Majalla" w:cs="Sakkal Majalla"/>
                <w:rtl/>
              </w:rPr>
            </w:pPr>
            <w:r w:rsidRPr="00587003">
              <w:rPr>
                <w:rFonts w:ascii="Sakkal Majalla" w:hAnsi="Sakkal Majalla" w:cs="Sakkal Majalla" w:hint="cs"/>
                <w:rtl/>
              </w:rPr>
              <w:t>-تقديرات الطلبة عند التخرج</w:t>
            </w:r>
          </w:p>
          <w:p w14:paraId="1DE654E8" w14:textId="77777777" w:rsidR="00993D8E" w:rsidRPr="005C7C5D" w:rsidRDefault="00993D8E" w:rsidP="00993D8E">
            <w:pPr>
              <w:spacing w:after="0"/>
              <w:jc w:val="lowKashida"/>
              <w:rPr>
                <w:rFonts w:ascii="Sakkal Majalla" w:hAnsi="Sakkal Majalla" w:cs="Sakkal Majalla"/>
                <w:b/>
                <w:bCs/>
                <w:sz w:val="24"/>
                <w:szCs w:val="24"/>
              </w:rPr>
            </w:pPr>
            <w:r w:rsidRPr="00587003">
              <w:rPr>
                <w:rFonts w:ascii="Sakkal Majalla" w:hAnsi="Sakkal Majalla" w:cs="Sakkal Majalla" w:hint="cs"/>
                <w:rtl/>
              </w:rPr>
              <w:t>-استطلاع آراء جهات التوظيف</w:t>
            </w:r>
          </w:p>
          <w:p w14:paraId="5D3E1CB1" w14:textId="77777777" w:rsidR="00414766" w:rsidRDefault="00414766" w:rsidP="00CA562C">
            <w:pPr>
              <w:bidi/>
              <w:jc w:val="center"/>
              <w:rPr>
                <w:rFonts w:ascii="Sakkal Majalla" w:hAnsi="Sakkal Majalla" w:cs="Sakkal Majalla"/>
                <w:sz w:val="28"/>
                <w:szCs w:val="28"/>
                <w:rtl/>
              </w:rPr>
            </w:pPr>
          </w:p>
          <w:p w14:paraId="5CCDA7C1" w14:textId="67D9D757" w:rsidR="00231D32" w:rsidRDefault="00231D32" w:rsidP="00231D32">
            <w:pPr>
              <w:bidi/>
              <w:jc w:val="center"/>
              <w:rPr>
                <w:rFonts w:ascii="Sakkal Majalla" w:hAnsi="Sakkal Majalla" w:cs="Sakkal Majalla"/>
                <w:sz w:val="28"/>
                <w:szCs w:val="28"/>
                <w:rtl/>
              </w:rPr>
            </w:pPr>
          </w:p>
          <w:p w14:paraId="2B271EF7" w14:textId="77777777" w:rsidR="00231D32" w:rsidRDefault="00231D32" w:rsidP="00231D32">
            <w:pPr>
              <w:bidi/>
              <w:jc w:val="center"/>
              <w:rPr>
                <w:rFonts w:ascii="Sakkal Majalla" w:hAnsi="Sakkal Majalla" w:cs="Sakkal Majalla"/>
                <w:sz w:val="28"/>
                <w:szCs w:val="28"/>
                <w:rtl/>
              </w:rPr>
            </w:pPr>
          </w:p>
          <w:p w14:paraId="77B26E8F" w14:textId="77777777" w:rsidR="00231D32" w:rsidRDefault="00231D32" w:rsidP="00231D32">
            <w:pPr>
              <w:bidi/>
              <w:jc w:val="center"/>
              <w:rPr>
                <w:rFonts w:ascii="Sakkal Majalla" w:hAnsi="Sakkal Majalla" w:cs="Sakkal Majalla"/>
                <w:sz w:val="28"/>
                <w:szCs w:val="28"/>
                <w:rtl/>
              </w:rPr>
            </w:pPr>
          </w:p>
          <w:p w14:paraId="51FF66E4" w14:textId="58A97320" w:rsidR="00231D32" w:rsidRPr="00993D8E" w:rsidRDefault="00231D32" w:rsidP="00231D32">
            <w:pPr>
              <w:bidi/>
              <w:jc w:val="center"/>
              <w:rPr>
                <w:rFonts w:ascii="Sakkal Majalla" w:hAnsi="Sakkal Majalla" w:cs="Sakkal Majalla"/>
                <w:sz w:val="28"/>
                <w:szCs w:val="28"/>
              </w:rPr>
            </w:pPr>
          </w:p>
        </w:tc>
      </w:tr>
      <w:tr w:rsidR="00414766" w:rsidRPr="00BF11B4" w14:paraId="768CEEF6" w14:textId="03382B7C" w:rsidTr="00993D8E">
        <w:trPr>
          <w:tblCellSpacing w:w="7" w:type="dxa"/>
          <w:jc w:val="center"/>
        </w:trPr>
        <w:tc>
          <w:tcPr>
            <w:tcW w:w="678" w:type="dxa"/>
            <w:shd w:val="clear" w:color="auto" w:fill="D9D9D9" w:themeFill="background1" w:themeFillShade="D9"/>
            <w:vAlign w:val="center"/>
          </w:tcPr>
          <w:p w14:paraId="5108B4CF" w14:textId="77777777" w:rsidR="00414766" w:rsidRPr="00BF11B4" w:rsidRDefault="00414766" w:rsidP="007B2510">
            <w:pPr>
              <w:bidi/>
              <w:spacing w:after="0"/>
              <w:jc w:val="center"/>
              <w:rPr>
                <w:rFonts w:ascii="Sakkal Majalla" w:hAnsi="Sakkal Majalla" w:cs="Sakkal Majalla"/>
                <w:b/>
                <w:bCs/>
                <w:sz w:val="28"/>
                <w:szCs w:val="28"/>
              </w:rPr>
            </w:pPr>
            <w:r w:rsidRPr="00BF11B4">
              <w:rPr>
                <w:rFonts w:ascii="Sakkal Majalla" w:hAnsi="Sakkal Majalla" w:cs="Sakkal Majalla"/>
                <w:b/>
                <w:bCs/>
                <w:sz w:val="28"/>
                <w:szCs w:val="28"/>
              </w:rPr>
              <w:t>1.2</w:t>
            </w:r>
          </w:p>
        </w:tc>
        <w:tc>
          <w:tcPr>
            <w:tcW w:w="3814" w:type="dxa"/>
            <w:shd w:val="clear" w:color="auto" w:fill="D9D9D9" w:themeFill="background1" w:themeFillShade="D9"/>
          </w:tcPr>
          <w:p w14:paraId="560D3B8B" w14:textId="1BF0DF4D" w:rsidR="00414766" w:rsidRPr="00BF11B4" w:rsidRDefault="00414766" w:rsidP="007B2510">
            <w:pPr>
              <w:bidi/>
              <w:spacing w:after="0"/>
              <w:jc w:val="lowKashida"/>
              <w:rPr>
                <w:rFonts w:ascii="Sakkal Majalla" w:hAnsi="Sakkal Majalla" w:cs="Sakkal Majalla"/>
                <w:b/>
                <w:bCs/>
                <w:sz w:val="24"/>
                <w:szCs w:val="24"/>
              </w:rPr>
            </w:pPr>
            <w:r w:rsidRPr="00BF11B4">
              <w:rPr>
                <w:rFonts w:ascii="Sakkal Majalla" w:hAnsi="Sakkal Majalla" w:cs="Sakkal Majalla"/>
                <w:sz w:val="28"/>
                <w:szCs w:val="28"/>
                <w:rtl/>
              </w:rPr>
              <w:t>أن يبّين الطالب أنواع الحديث بالاعتبارات الثلاثة</w:t>
            </w:r>
            <w:r w:rsidRPr="00BF11B4">
              <w:rPr>
                <w:rFonts w:ascii="Sakkal Majalla" w:hAnsi="Sakkal Majalla" w:cs="Sakkal Majalla"/>
                <w:b/>
                <w:bCs/>
                <w:sz w:val="28"/>
                <w:szCs w:val="28"/>
                <w:rtl/>
              </w:rPr>
              <w:t>.</w:t>
            </w:r>
          </w:p>
        </w:tc>
        <w:tc>
          <w:tcPr>
            <w:tcW w:w="1545" w:type="dxa"/>
            <w:shd w:val="clear" w:color="auto" w:fill="D9D9D9" w:themeFill="background1" w:themeFillShade="D9"/>
          </w:tcPr>
          <w:p w14:paraId="54B2353C" w14:textId="02B34134" w:rsidR="00414766" w:rsidRPr="00BF11B4" w:rsidRDefault="00414766" w:rsidP="007B2510">
            <w:pPr>
              <w:bidi/>
              <w:spacing w:after="0"/>
              <w:jc w:val="center"/>
              <w:rPr>
                <w:rFonts w:ascii="Sakkal Majalla" w:hAnsi="Sakkal Majalla" w:cs="Sakkal Majalla"/>
                <w:b/>
                <w:bCs/>
                <w:sz w:val="24"/>
                <w:szCs w:val="24"/>
              </w:rPr>
            </w:pPr>
            <w:r w:rsidRPr="00BF11B4">
              <w:rPr>
                <w:rFonts w:ascii="Sakkal Majalla" w:hAnsi="Sakkal Majalla" w:cs="Sakkal Majalla"/>
                <w:sz w:val="28"/>
                <w:szCs w:val="28"/>
                <w:rtl/>
              </w:rPr>
              <w:t>ع4</w:t>
            </w:r>
          </w:p>
        </w:tc>
        <w:tc>
          <w:tcPr>
            <w:tcW w:w="1720" w:type="dxa"/>
            <w:vMerge/>
            <w:shd w:val="clear" w:color="auto" w:fill="D9D9D9" w:themeFill="background1" w:themeFillShade="D9"/>
            <w:vAlign w:val="center"/>
          </w:tcPr>
          <w:p w14:paraId="53B134A8" w14:textId="77777777" w:rsidR="00414766" w:rsidRPr="00BF11B4" w:rsidRDefault="00414766" w:rsidP="007B2510">
            <w:pPr>
              <w:bidi/>
              <w:spacing w:after="0"/>
              <w:jc w:val="lowKashida"/>
              <w:rPr>
                <w:rFonts w:ascii="Sakkal Majalla" w:hAnsi="Sakkal Majalla" w:cs="Sakkal Majalla"/>
                <w:b/>
                <w:bCs/>
                <w:sz w:val="24"/>
                <w:szCs w:val="24"/>
              </w:rPr>
            </w:pPr>
          </w:p>
        </w:tc>
        <w:tc>
          <w:tcPr>
            <w:tcW w:w="875" w:type="dxa"/>
            <w:vMerge/>
            <w:tcBorders>
              <w:right w:val="single" w:sz="4" w:space="0" w:color="auto"/>
            </w:tcBorders>
            <w:shd w:val="clear" w:color="auto" w:fill="D9D9D9" w:themeFill="background1" w:themeFillShade="D9"/>
            <w:vAlign w:val="center"/>
          </w:tcPr>
          <w:p w14:paraId="503E0685" w14:textId="77777777" w:rsidR="00414766" w:rsidRPr="00BF11B4" w:rsidRDefault="00414766" w:rsidP="007B2510">
            <w:pPr>
              <w:bidi/>
              <w:spacing w:after="0"/>
              <w:jc w:val="lowKashida"/>
              <w:rPr>
                <w:rFonts w:ascii="Sakkal Majalla" w:hAnsi="Sakkal Majalla" w:cs="Sakkal Majalla"/>
                <w:b/>
                <w:bCs/>
                <w:sz w:val="24"/>
                <w:szCs w:val="24"/>
              </w:rPr>
            </w:pPr>
          </w:p>
        </w:tc>
        <w:tc>
          <w:tcPr>
            <w:tcW w:w="1046" w:type="dxa"/>
            <w:gridSpan w:val="3"/>
            <w:vMerge/>
            <w:tcBorders>
              <w:left w:val="single" w:sz="4" w:space="0" w:color="auto"/>
            </w:tcBorders>
            <w:shd w:val="clear" w:color="auto" w:fill="D9D9D9" w:themeFill="background1" w:themeFillShade="D9"/>
            <w:vAlign w:val="center"/>
          </w:tcPr>
          <w:p w14:paraId="1CE8F430" w14:textId="77777777" w:rsidR="00414766" w:rsidRPr="00BF11B4" w:rsidRDefault="00414766" w:rsidP="007B2510">
            <w:pPr>
              <w:bidi/>
              <w:spacing w:after="0"/>
              <w:jc w:val="lowKashida"/>
              <w:rPr>
                <w:rFonts w:ascii="Sakkal Majalla" w:hAnsi="Sakkal Majalla" w:cs="Sakkal Majalla"/>
                <w:b/>
                <w:bCs/>
                <w:sz w:val="24"/>
                <w:szCs w:val="24"/>
              </w:rPr>
            </w:pPr>
          </w:p>
        </w:tc>
      </w:tr>
      <w:tr w:rsidR="00414766" w:rsidRPr="00BF11B4" w14:paraId="6FD9320F" w14:textId="6E83D56A" w:rsidTr="00993D8E">
        <w:trPr>
          <w:trHeight w:val="838"/>
          <w:tblCellSpacing w:w="7" w:type="dxa"/>
          <w:jc w:val="center"/>
        </w:trPr>
        <w:tc>
          <w:tcPr>
            <w:tcW w:w="678" w:type="dxa"/>
            <w:shd w:val="clear" w:color="auto" w:fill="F2F2F2" w:themeFill="background1" w:themeFillShade="F2"/>
            <w:vAlign w:val="center"/>
          </w:tcPr>
          <w:p w14:paraId="17B83A9F" w14:textId="2FDFA8C2" w:rsidR="00414766" w:rsidRPr="00BF11B4" w:rsidRDefault="00414766" w:rsidP="007B2510">
            <w:pPr>
              <w:bidi/>
              <w:spacing w:after="0"/>
              <w:jc w:val="center"/>
              <w:rPr>
                <w:rFonts w:ascii="Sakkal Majalla" w:hAnsi="Sakkal Majalla" w:cs="Sakkal Majalla"/>
                <w:b/>
                <w:bCs/>
                <w:sz w:val="28"/>
                <w:szCs w:val="28"/>
              </w:rPr>
            </w:pPr>
            <w:r w:rsidRPr="00BF11B4">
              <w:rPr>
                <w:rFonts w:ascii="Sakkal Majalla" w:hAnsi="Sakkal Majalla" w:cs="Sakkal Majalla"/>
                <w:b/>
                <w:bCs/>
                <w:sz w:val="28"/>
                <w:szCs w:val="28"/>
              </w:rPr>
              <w:t>1.3</w:t>
            </w:r>
          </w:p>
        </w:tc>
        <w:tc>
          <w:tcPr>
            <w:tcW w:w="3814" w:type="dxa"/>
            <w:shd w:val="clear" w:color="auto" w:fill="F2F2F2" w:themeFill="background1" w:themeFillShade="F2"/>
          </w:tcPr>
          <w:p w14:paraId="11ADA4EE" w14:textId="31D90C28" w:rsidR="00414766" w:rsidRPr="00BF11B4" w:rsidRDefault="00414766" w:rsidP="007B2510">
            <w:pPr>
              <w:bidi/>
              <w:spacing w:after="0"/>
              <w:jc w:val="lowKashida"/>
              <w:rPr>
                <w:rFonts w:ascii="Sakkal Majalla" w:hAnsi="Sakkal Majalla" w:cs="Sakkal Majalla"/>
                <w:b/>
                <w:bCs/>
                <w:sz w:val="24"/>
                <w:szCs w:val="24"/>
              </w:rPr>
            </w:pPr>
            <w:r w:rsidRPr="00BF11B4">
              <w:rPr>
                <w:rFonts w:ascii="Sakkal Majalla" w:hAnsi="Sakkal Majalla" w:cs="Sakkal Majalla"/>
                <w:sz w:val="28"/>
                <w:szCs w:val="28"/>
                <w:rtl/>
              </w:rPr>
              <w:t>أن يوضّح الطالب معنى الناسخ والمنسوخ ومختلف الحديث ومشكله.</w:t>
            </w:r>
          </w:p>
        </w:tc>
        <w:tc>
          <w:tcPr>
            <w:tcW w:w="1545" w:type="dxa"/>
            <w:shd w:val="clear" w:color="auto" w:fill="F2F2F2" w:themeFill="background1" w:themeFillShade="F2"/>
          </w:tcPr>
          <w:p w14:paraId="4D9CF6A8" w14:textId="6EB43113" w:rsidR="00414766" w:rsidRPr="00BF11B4" w:rsidRDefault="00414766" w:rsidP="007B2510">
            <w:pPr>
              <w:bidi/>
              <w:spacing w:after="0"/>
              <w:jc w:val="center"/>
              <w:rPr>
                <w:rFonts w:ascii="Sakkal Majalla" w:hAnsi="Sakkal Majalla" w:cs="Sakkal Majalla"/>
                <w:b/>
                <w:bCs/>
                <w:sz w:val="24"/>
                <w:szCs w:val="24"/>
              </w:rPr>
            </w:pPr>
            <w:r w:rsidRPr="00BF11B4">
              <w:rPr>
                <w:rFonts w:ascii="Sakkal Majalla" w:hAnsi="Sakkal Majalla" w:cs="Sakkal Majalla"/>
                <w:sz w:val="28"/>
                <w:szCs w:val="28"/>
                <w:rtl/>
              </w:rPr>
              <w:t>ع4</w:t>
            </w:r>
          </w:p>
        </w:tc>
        <w:tc>
          <w:tcPr>
            <w:tcW w:w="1720" w:type="dxa"/>
            <w:vMerge/>
            <w:shd w:val="clear" w:color="auto" w:fill="F2F2F2" w:themeFill="background1" w:themeFillShade="F2"/>
            <w:vAlign w:val="center"/>
          </w:tcPr>
          <w:p w14:paraId="19AF6DB7" w14:textId="77777777" w:rsidR="00414766" w:rsidRPr="00BF11B4" w:rsidRDefault="00414766" w:rsidP="007B2510">
            <w:pPr>
              <w:bidi/>
              <w:spacing w:after="0"/>
              <w:jc w:val="lowKashida"/>
              <w:rPr>
                <w:rFonts w:ascii="Sakkal Majalla" w:hAnsi="Sakkal Majalla" w:cs="Sakkal Majalla"/>
                <w:b/>
                <w:bCs/>
                <w:sz w:val="24"/>
                <w:szCs w:val="24"/>
              </w:rPr>
            </w:pPr>
          </w:p>
        </w:tc>
        <w:tc>
          <w:tcPr>
            <w:tcW w:w="875" w:type="dxa"/>
            <w:vMerge/>
            <w:tcBorders>
              <w:right w:val="single" w:sz="4" w:space="0" w:color="auto"/>
            </w:tcBorders>
            <w:shd w:val="clear" w:color="auto" w:fill="F2F2F2" w:themeFill="background1" w:themeFillShade="F2"/>
            <w:vAlign w:val="center"/>
          </w:tcPr>
          <w:p w14:paraId="7A10C16B" w14:textId="77777777" w:rsidR="00414766" w:rsidRPr="00BF11B4" w:rsidRDefault="00414766" w:rsidP="007B2510">
            <w:pPr>
              <w:bidi/>
              <w:spacing w:after="0"/>
              <w:jc w:val="lowKashida"/>
              <w:rPr>
                <w:rFonts w:ascii="Sakkal Majalla" w:hAnsi="Sakkal Majalla" w:cs="Sakkal Majalla"/>
                <w:b/>
                <w:bCs/>
                <w:sz w:val="24"/>
                <w:szCs w:val="24"/>
              </w:rPr>
            </w:pPr>
          </w:p>
        </w:tc>
        <w:tc>
          <w:tcPr>
            <w:tcW w:w="1046" w:type="dxa"/>
            <w:gridSpan w:val="3"/>
            <w:vMerge/>
            <w:tcBorders>
              <w:left w:val="single" w:sz="4" w:space="0" w:color="auto"/>
            </w:tcBorders>
            <w:shd w:val="clear" w:color="auto" w:fill="F2F2F2" w:themeFill="background1" w:themeFillShade="F2"/>
            <w:vAlign w:val="center"/>
          </w:tcPr>
          <w:p w14:paraId="529F36E6" w14:textId="77777777" w:rsidR="00414766" w:rsidRPr="00BF11B4" w:rsidRDefault="00414766" w:rsidP="007B2510">
            <w:pPr>
              <w:bidi/>
              <w:spacing w:after="0"/>
              <w:jc w:val="lowKashida"/>
              <w:rPr>
                <w:rFonts w:ascii="Sakkal Majalla" w:hAnsi="Sakkal Majalla" w:cs="Sakkal Majalla"/>
                <w:b/>
                <w:bCs/>
                <w:sz w:val="24"/>
                <w:szCs w:val="24"/>
              </w:rPr>
            </w:pPr>
          </w:p>
        </w:tc>
      </w:tr>
      <w:tr w:rsidR="006E3A65" w:rsidRPr="00BF11B4" w14:paraId="6ECE3C3F" w14:textId="77777777" w:rsidTr="00993D8E">
        <w:trPr>
          <w:tblCellSpacing w:w="7" w:type="dxa"/>
          <w:jc w:val="center"/>
        </w:trPr>
        <w:tc>
          <w:tcPr>
            <w:tcW w:w="678" w:type="dxa"/>
            <w:shd w:val="clear" w:color="auto" w:fill="52B5C2"/>
            <w:vAlign w:val="center"/>
          </w:tcPr>
          <w:p w14:paraId="7A6263F4" w14:textId="77777777" w:rsidR="006E3A65" w:rsidRPr="00BF11B4" w:rsidRDefault="006E3A65" w:rsidP="006E3A65">
            <w:pPr>
              <w:bidi/>
              <w:spacing w:after="0"/>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Pr>
              <w:t>2.0</w:t>
            </w:r>
          </w:p>
        </w:tc>
        <w:tc>
          <w:tcPr>
            <w:tcW w:w="9056" w:type="dxa"/>
            <w:gridSpan w:val="7"/>
            <w:shd w:val="clear" w:color="auto" w:fill="52B5C2"/>
          </w:tcPr>
          <w:p w14:paraId="2BA1873F" w14:textId="77777777" w:rsidR="006E3A65" w:rsidRPr="00BF11B4" w:rsidRDefault="006E3A65" w:rsidP="006E3A65">
            <w:pPr>
              <w:bidi/>
              <w:spacing w:after="0"/>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المهارات</w:t>
            </w:r>
          </w:p>
        </w:tc>
      </w:tr>
      <w:tr w:rsidR="00414766" w:rsidRPr="00BF11B4" w14:paraId="7E4151D5" w14:textId="2B97E954" w:rsidTr="00993D8E">
        <w:trPr>
          <w:tblCellSpacing w:w="7" w:type="dxa"/>
          <w:jc w:val="center"/>
        </w:trPr>
        <w:tc>
          <w:tcPr>
            <w:tcW w:w="678" w:type="dxa"/>
            <w:shd w:val="clear" w:color="auto" w:fill="D9D9D9" w:themeFill="background1" w:themeFillShade="D9"/>
            <w:vAlign w:val="center"/>
          </w:tcPr>
          <w:p w14:paraId="78EA3E36" w14:textId="77777777" w:rsidR="00414766" w:rsidRPr="00BF11B4" w:rsidRDefault="00414766" w:rsidP="00CA562C">
            <w:pPr>
              <w:bidi/>
              <w:spacing w:after="0"/>
              <w:jc w:val="center"/>
              <w:rPr>
                <w:rFonts w:ascii="Sakkal Majalla" w:hAnsi="Sakkal Majalla" w:cs="Sakkal Majalla"/>
                <w:b/>
                <w:bCs/>
                <w:sz w:val="28"/>
                <w:szCs w:val="28"/>
              </w:rPr>
            </w:pPr>
            <w:r w:rsidRPr="00BF11B4">
              <w:rPr>
                <w:rFonts w:ascii="Sakkal Majalla" w:hAnsi="Sakkal Majalla" w:cs="Sakkal Majalla"/>
                <w:b/>
                <w:bCs/>
                <w:sz w:val="28"/>
                <w:szCs w:val="28"/>
              </w:rPr>
              <w:t>2.1</w:t>
            </w:r>
          </w:p>
        </w:tc>
        <w:tc>
          <w:tcPr>
            <w:tcW w:w="3814" w:type="dxa"/>
            <w:shd w:val="clear" w:color="auto" w:fill="D9D9D9" w:themeFill="background1" w:themeFillShade="D9"/>
          </w:tcPr>
          <w:p w14:paraId="4D618B3D" w14:textId="5A3000B9" w:rsidR="00414766" w:rsidRPr="00BF11B4" w:rsidRDefault="00414766" w:rsidP="00CA562C">
            <w:pPr>
              <w:bidi/>
              <w:spacing w:after="0"/>
              <w:jc w:val="lowKashida"/>
              <w:rPr>
                <w:rFonts w:ascii="Sakkal Majalla" w:hAnsi="Sakkal Majalla" w:cs="Sakkal Majalla"/>
                <w:b/>
                <w:bCs/>
                <w:sz w:val="24"/>
                <w:szCs w:val="24"/>
              </w:rPr>
            </w:pPr>
            <w:r w:rsidRPr="00BF11B4">
              <w:rPr>
                <w:rFonts w:ascii="Sakkal Majalla" w:hAnsi="Sakkal Majalla" w:cs="Sakkal Majalla"/>
                <w:sz w:val="28"/>
                <w:szCs w:val="28"/>
                <w:rtl/>
              </w:rPr>
              <w:t>أن يبرهن الطالب على أن العبرة في قبول الأحاديث عند نقاده هو ثبوت الطرق وصحتها قلّت أو كثُرت.</w:t>
            </w:r>
          </w:p>
        </w:tc>
        <w:tc>
          <w:tcPr>
            <w:tcW w:w="1545" w:type="dxa"/>
            <w:shd w:val="clear" w:color="auto" w:fill="D9D9D9" w:themeFill="background1" w:themeFillShade="D9"/>
          </w:tcPr>
          <w:p w14:paraId="3227731C" w14:textId="7E98AC38" w:rsidR="00414766" w:rsidRPr="00BF11B4" w:rsidRDefault="00414766" w:rsidP="00CA562C">
            <w:pPr>
              <w:bidi/>
              <w:spacing w:after="0"/>
              <w:jc w:val="center"/>
              <w:rPr>
                <w:rFonts w:ascii="Sakkal Majalla" w:hAnsi="Sakkal Majalla" w:cs="Sakkal Majalla"/>
                <w:b/>
                <w:bCs/>
                <w:sz w:val="24"/>
                <w:szCs w:val="24"/>
              </w:rPr>
            </w:pPr>
            <w:r w:rsidRPr="00BF11B4">
              <w:rPr>
                <w:rFonts w:ascii="Sakkal Majalla" w:hAnsi="Sakkal Majalla" w:cs="Sakkal Majalla"/>
                <w:sz w:val="28"/>
                <w:szCs w:val="28"/>
                <w:rtl/>
              </w:rPr>
              <w:t>م2</w:t>
            </w:r>
          </w:p>
        </w:tc>
        <w:tc>
          <w:tcPr>
            <w:tcW w:w="1720" w:type="dxa"/>
            <w:vMerge w:val="restart"/>
            <w:shd w:val="clear" w:color="auto" w:fill="D9D9D9" w:themeFill="background1" w:themeFillShade="D9"/>
          </w:tcPr>
          <w:p w14:paraId="60202C28" w14:textId="77777777" w:rsidR="00414766" w:rsidRPr="000C1E16" w:rsidRDefault="00414766" w:rsidP="00CA562C">
            <w:pPr>
              <w:pStyle w:val="ac"/>
              <w:bidi/>
              <w:rPr>
                <w:rFonts w:ascii="Sakkal Majalla" w:hAnsi="Sakkal Majalla" w:cs="Sakkal Majalla"/>
                <w:b/>
                <w:bCs/>
                <w:sz w:val="24"/>
                <w:szCs w:val="24"/>
                <w:rtl/>
              </w:rPr>
            </w:pPr>
            <w:r w:rsidRPr="000C1E16">
              <w:rPr>
                <w:rFonts w:ascii="Sakkal Majalla" w:hAnsi="Sakkal Majalla" w:cs="Sakkal Majalla"/>
                <w:b/>
                <w:bCs/>
                <w:sz w:val="24"/>
                <w:szCs w:val="24"/>
                <w:rtl/>
              </w:rPr>
              <w:t>الحوار والنقاش.</w:t>
            </w:r>
          </w:p>
          <w:p w14:paraId="4D4AE082" w14:textId="77777777" w:rsidR="00414766" w:rsidRPr="000C1E16" w:rsidRDefault="00414766" w:rsidP="00CA562C">
            <w:pPr>
              <w:pStyle w:val="ac"/>
              <w:bidi/>
              <w:ind w:right="445"/>
              <w:rPr>
                <w:rFonts w:ascii="Sakkal Majalla" w:hAnsi="Sakkal Majalla" w:cs="Sakkal Majalla"/>
                <w:b/>
                <w:bCs/>
                <w:sz w:val="24"/>
                <w:szCs w:val="24"/>
              </w:rPr>
            </w:pPr>
            <w:r w:rsidRPr="000C1E16">
              <w:rPr>
                <w:rFonts w:ascii="Sakkal Majalla" w:hAnsi="Sakkal Majalla" w:cs="Sakkal Majalla"/>
                <w:b/>
                <w:bCs/>
                <w:sz w:val="24"/>
                <w:szCs w:val="24"/>
                <w:rtl/>
              </w:rPr>
              <w:t>التدريس القائم على البحث.</w:t>
            </w:r>
          </w:p>
          <w:p w14:paraId="4C93BD3B" w14:textId="77777777" w:rsidR="00414766" w:rsidRPr="000C1E16" w:rsidRDefault="00414766" w:rsidP="00CA562C">
            <w:pPr>
              <w:pStyle w:val="ac"/>
              <w:bidi/>
              <w:rPr>
                <w:rFonts w:ascii="Sakkal Majalla" w:hAnsi="Sakkal Majalla" w:cs="Sakkal Majalla"/>
                <w:b/>
                <w:bCs/>
                <w:sz w:val="24"/>
                <w:szCs w:val="24"/>
              </w:rPr>
            </w:pPr>
            <w:r w:rsidRPr="000C1E16">
              <w:rPr>
                <w:rFonts w:ascii="Sakkal Majalla" w:hAnsi="Sakkal Majalla" w:cs="Sakkal Majalla"/>
                <w:b/>
                <w:bCs/>
                <w:sz w:val="24"/>
                <w:szCs w:val="24"/>
                <w:rtl/>
              </w:rPr>
              <w:t>التعليم التعاوني.</w:t>
            </w:r>
          </w:p>
          <w:p w14:paraId="5ACF70C0" w14:textId="77777777" w:rsidR="00414766" w:rsidRPr="000C1E16" w:rsidRDefault="00414766" w:rsidP="00CA562C">
            <w:pPr>
              <w:pStyle w:val="ac"/>
              <w:bidi/>
              <w:rPr>
                <w:rFonts w:ascii="Sakkal Majalla" w:hAnsi="Sakkal Majalla" w:cs="Sakkal Majalla"/>
                <w:b/>
                <w:bCs/>
                <w:sz w:val="24"/>
                <w:szCs w:val="24"/>
              </w:rPr>
            </w:pPr>
            <w:r w:rsidRPr="000C1E16">
              <w:rPr>
                <w:rFonts w:ascii="Sakkal Majalla" w:hAnsi="Sakkal Majalla" w:cs="Sakkal Majalla"/>
                <w:b/>
                <w:bCs/>
                <w:sz w:val="24"/>
                <w:szCs w:val="24"/>
                <w:rtl/>
              </w:rPr>
              <w:t>تحليل النصوص.</w:t>
            </w:r>
          </w:p>
          <w:p w14:paraId="63255A4D" w14:textId="77777777" w:rsidR="00414766" w:rsidRPr="000C1E16" w:rsidRDefault="00414766" w:rsidP="00CA562C">
            <w:pPr>
              <w:pStyle w:val="ac"/>
              <w:bidi/>
              <w:rPr>
                <w:rFonts w:ascii="Sakkal Majalla" w:hAnsi="Sakkal Majalla" w:cs="Sakkal Majalla"/>
                <w:b/>
                <w:bCs/>
                <w:sz w:val="24"/>
                <w:szCs w:val="24"/>
              </w:rPr>
            </w:pPr>
            <w:r w:rsidRPr="000C1E16">
              <w:rPr>
                <w:rFonts w:ascii="Sakkal Majalla" w:hAnsi="Sakkal Majalla" w:cs="Sakkal Majalla"/>
                <w:b/>
                <w:bCs/>
                <w:sz w:val="24"/>
                <w:szCs w:val="24"/>
                <w:rtl/>
              </w:rPr>
              <w:t>حل المشكلات</w:t>
            </w:r>
          </w:p>
          <w:p w14:paraId="2B063309" w14:textId="77777777" w:rsidR="00414766" w:rsidRPr="000C1E16" w:rsidRDefault="00414766" w:rsidP="00CA562C">
            <w:pPr>
              <w:pStyle w:val="ac"/>
              <w:bidi/>
              <w:rPr>
                <w:rFonts w:ascii="Sakkal Majalla" w:hAnsi="Sakkal Majalla" w:cs="Sakkal Majalla"/>
                <w:b/>
                <w:bCs/>
                <w:sz w:val="24"/>
                <w:szCs w:val="24"/>
              </w:rPr>
            </w:pPr>
            <w:r w:rsidRPr="000C1E16">
              <w:rPr>
                <w:rFonts w:ascii="Sakkal Majalla" w:hAnsi="Sakkal Majalla" w:cs="Sakkal Majalla"/>
                <w:b/>
                <w:bCs/>
                <w:sz w:val="24"/>
                <w:szCs w:val="24"/>
                <w:rtl/>
              </w:rPr>
              <w:t>العصف الذهني.</w:t>
            </w:r>
          </w:p>
          <w:p w14:paraId="27E0ABCD" w14:textId="2FC3750D" w:rsidR="00414766" w:rsidRPr="000C1E16" w:rsidRDefault="00414766" w:rsidP="00CA562C">
            <w:pPr>
              <w:pStyle w:val="ac"/>
              <w:bidi/>
              <w:rPr>
                <w:rFonts w:ascii="Sakkal Majalla" w:hAnsi="Sakkal Majalla" w:cs="Sakkal Majalla"/>
                <w:b/>
                <w:bCs/>
                <w:sz w:val="24"/>
                <w:szCs w:val="24"/>
              </w:rPr>
            </w:pPr>
            <w:r w:rsidRPr="000C1E16">
              <w:rPr>
                <w:rFonts w:ascii="Sakkal Majalla" w:hAnsi="Sakkal Majalla" w:cs="Sakkal Majalla"/>
                <w:b/>
                <w:bCs/>
                <w:sz w:val="24"/>
                <w:szCs w:val="24"/>
                <w:rtl/>
              </w:rPr>
              <w:t xml:space="preserve">التعلم </w:t>
            </w:r>
            <w:r w:rsidR="005D7023" w:rsidRPr="000C1E16">
              <w:rPr>
                <w:rFonts w:ascii="Sakkal Majalla" w:hAnsi="Sakkal Majalla" w:cs="Sakkal Majalla" w:hint="cs"/>
                <w:b/>
                <w:bCs/>
                <w:sz w:val="24"/>
                <w:szCs w:val="24"/>
                <w:rtl/>
              </w:rPr>
              <w:t>بالاكتشاف.</w:t>
            </w:r>
          </w:p>
          <w:p w14:paraId="712B8E8B" w14:textId="77777777" w:rsidR="00414766" w:rsidRPr="000C1E16" w:rsidRDefault="00414766" w:rsidP="00CA562C">
            <w:pPr>
              <w:pStyle w:val="ac"/>
              <w:bidi/>
              <w:rPr>
                <w:rFonts w:ascii="Sakkal Majalla" w:hAnsi="Sakkal Majalla" w:cs="Sakkal Majalla"/>
                <w:b/>
                <w:bCs/>
                <w:sz w:val="24"/>
                <w:szCs w:val="24"/>
              </w:rPr>
            </w:pPr>
            <w:r w:rsidRPr="000C1E16">
              <w:rPr>
                <w:rFonts w:ascii="Sakkal Majalla" w:hAnsi="Sakkal Majalla" w:cs="Sakkal Majalla"/>
                <w:b/>
                <w:bCs/>
                <w:sz w:val="24"/>
                <w:szCs w:val="24"/>
                <w:rtl/>
              </w:rPr>
              <w:t>الفصل المقلوب.</w:t>
            </w:r>
          </w:p>
          <w:p w14:paraId="2F0857BE" w14:textId="77777777" w:rsidR="00414766" w:rsidRPr="000C1E16" w:rsidRDefault="00414766" w:rsidP="00CA562C">
            <w:pPr>
              <w:pStyle w:val="ac"/>
              <w:bidi/>
              <w:rPr>
                <w:rFonts w:ascii="Sakkal Majalla" w:hAnsi="Sakkal Majalla" w:cs="Sakkal Majalla"/>
                <w:b/>
                <w:bCs/>
                <w:sz w:val="24"/>
                <w:szCs w:val="24"/>
              </w:rPr>
            </w:pPr>
            <w:r w:rsidRPr="000C1E16">
              <w:rPr>
                <w:rFonts w:ascii="Sakkal Majalla" w:hAnsi="Sakkal Majalla" w:cs="Sakkal Majalla"/>
                <w:b/>
                <w:bCs/>
                <w:sz w:val="24"/>
                <w:szCs w:val="24"/>
                <w:rtl/>
              </w:rPr>
              <w:t>الزيارات الميدانية.</w:t>
            </w:r>
          </w:p>
          <w:p w14:paraId="6E1AE791" w14:textId="77777777" w:rsidR="00414766" w:rsidRDefault="00414766" w:rsidP="00CA562C">
            <w:pPr>
              <w:pStyle w:val="ac"/>
              <w:bidi/>
              <w:rPr>
                <w:rFonts w:ascii="Sakkal Majalla" w:hAnsi="Sakkal Majalla" w:cs="Sakkal Majalla"/>
                <w:b/>
                <w:bCs/>
                <w:sz w:val="24"/>
                <w:szCs w:val="24"/>
                <w:rtl/>
              </w:rPr>
            </w:pPr>
            <w:r w:rsidRPr="000C1E16">
              <w:rPr>
                <w:rFonts w:ascii="Sakkal Majalla" w:hAnsi="Sakkal Majalla" w:cs="Sakkal Majalla" w:hint="cs"/>
                <w:b/>
                <w:bCs/>
                <w:sz w:val="24"/>
                <w:szCs w:val="24"/>
                <w:rtl/>
              </w:rPr>
              <w:t>التدري</w:t>
            </w:r>
            <w:r w:rsidRPr="000C1E16">
              <w:rPr>
                <w:rFonts w:ascii="Sakkal Majalla" w:hAnsi="Sakkal Majalla" w:cs="Sakkal Majalla" w:hint="eastAsia"/>
                <w:b/>
                <w:bCs/>
                <w:sz w:val="24"/>
                <w:szCs w:val="24"/>
                <w:rtl/>
              </w:rPr>
              <w:t>س</w:t>
            </w:r>
            <w:r w:rsidRPr="000C1E16">
              <w:rPr>
                <w:rFonts w:ascii="Sakkal Majalla" w:hAnsi="Sakkal Majalla" w:cs="Sakkal Majalla"/>
                <w:b/>
                <w:bCs/>
                <w:sz w:val="24"/>
                <w:szCs w:val="24"/>
                <w:rtl/>
              </w:rPr>
              <w:t xml:space="preserve"> </w:t>
            </w:r>
            <w:r w:rsidRPr="000C1E16">
              <w:rPr>
                <w:rFonts w:ascii="Sakkal Majalla" w:hAnsi="Sakkal Majalla" w:cs="Sakkal Majalla" w:hint="cs"/>
                <w:b/>
                <w:bCs/>
                <w:sz w:val="24"/>
                <w:szCs w:val="24"/>
                <w:rtl/>
              </w:rPr>
              <w:t>المصغر.</w:t>
            </w:r>
          </w:p>
          <w:p w14:paraId="193293D3" w14:textId="77777777" w:rsidR="00414766" w:rsidRPr="000C1E16" w:rsidRDefault="00414766" w:rsidP="00CA562C">
            <w:pPr>
              <w:pStyle w:val="ac"/>
              <w:bidi/>
              <w:rPr>
                <w:rFonts w:ascii="Sakkal Majalla" w:hAnsi="Sakkal Majalla" w:cs="Sakkal Majalla"/>
                <w:b/>
                <w:bCs/>
                <w:sz w:val="24"/>
                <w:szCs w:val="24"/>
              </w:rPr>
            </w:pPr>
            <w:r w:rsidRPr="000C1E16">
              <w:rPr>
                <w:rFonts w:ascii="Sakkal Majalla" w:hAnsi="Sakkal Majalla" w:cs="Sakkal Majalla" w:hint="cs"/>
                <w:b/>
                <w:bCs/>
                <w:sz w:val="24"/>
                <w:szCs w:val="24"/>
                <w:rtl/>
              </w:rPr>
              <w:t>التعل</w:t>
            </w:r>
            <w:r w:rsidRPr="000C1E16">
              <w:rPr>
                <w:rFonts w:ascii="Sakkal Majalla" w:hAnsi="Sakkal Majalla" w:cs="Sakkal Majalla" w:hint="eastAsia"/>
                <w:b/>
                <w:bCs/>
                <w:sz w:val="24"/>
                <w:szCs w:val="24"/>
                <w:rtl/>
              </w:rPr>
              <w:t>م</w:t>
            </w:r>
            <w:r w:rsidRPr="000C1E16">
              <w:rPr>
                <w:rFonts w:ascii="Sakkal Majalla" w:hAnsi="Sakkal Majalla" w:cs="Sakkal Majalla"/>
                <w:b/>
                <w:bCs/>
                <w:sz w:val="24"/>
                <w:szCs w:val="24"/>
                <w:rtl/>
              </w:rPr>
              <w:t xml:space="preserve"> القائم على المشروعات العروض التقديمية.</w:t>
            </w:r>
          </w:p>
          <w:p w14:paraId="445DB9BA" w14:textId="77777777" w:rsidR="00414766" w:rsidRPr="000C1E16" w:rsidRDefault="00414766" w:rsidP="00CA562C">
            <w:pPr>
              <w:pStyle w:val="ac"/>
              <w:bidi/>
              <w:rPr>
                <w:rFonts w:ascii="Sakkal Majalla" w:hAnsi="Sakkal Majalla" w:cs="Sakkal Majalla"/>
                <w:b/>
                <w:bCs/>
                <w:sz w:val="24"/>
                <w:szCs w:val="24"/>
              </w:rPr>
            </w:pPr>
            <w:r w:rsidRPr="000C1E16">
              <w:rPr>
                <w:rFonts w:ascii="Sakkal Majalla" w:hAnsi="Sakkal Majalla" w:cs="Sakkal Majalla"/>
                <w:b/>
                <w:bCs/>
                <w:sz w:val="24"/>
                <w:szCs w:val="24"/>
                <w:rtl/>
              </w:rPr>
              <w:t>دراسة الحالة.</w:t>
            </w:r>
          </w:p>
          <w:p w14:paraId="2E77CBBF" w14:textId="5AAAF7A0" w:rsidR="00414766" w:rsidRPr="00BF11B4" w:rsidRDefault="00414766" w:rsidP="00CA562C">
            <w:pPr>
              <w:bidi/>
              <w:spacing w:after="0"/>
              <w:jc w:val="center"/>
              <w:rPr>
                <w:rFonts w:ascii="Sakkal Majalla" w:hAnsi="Sakkal Majalla" w:cs="Sakkal Majalla"/>
                <w:b/>
                <w:bCs/>
                <w:sz w:val="24"/>
                <w:szCs w:val="24"/>
              </w:rPr>
            </w:pPr>
            <w:r w:rsidRPr="000C1E16">
              <w:rPr>
                <w:rFonts w:ascii="Sakkal Majalla" w:hAnsi="Sakkal Majalla" w:cs="Sakkal Majalla"/>
                <w:b/>
                <w:bCs/>
                <w:sz w:val="24"/>
                <w:szCs w:val="24"/>
                <w:rtl/>
              </w:rPr>
              <w:t xml:space="preserve"> المحاضرات الصفية.</w:t>
            </w:r>
          </w:p>
        </w:tc>
        <w:tc>
          <w:tcPr>
            <w:tcW w:w="896" w:type="dxa"/>
            <w:gridSpan w:val="2"/>
            <w:vMerge w:val="restart"/>
            <w:tcBorders>
              <w:right w:val="single" w:sz="4" w:space="0" w:color="auto"/>
            </w:tcBorders>
            <w:shd w:val="clear" w:color="auto" w:fill="D9D9D9" w:themeFill="background1" w:themeFillShade="D9"/>
          </w:tcPr>
          <w:p w14:paraId="786E48D7" w14:textId="77777777" w:rsidR="005D7023" w:rsidRPr="00587003" w:rsidRDefault="005D7023" w:rsidP="005D7023">
            <w:pPr>
              <w:bidi/>
              <w:spacing w:after="0"/>
              <w:jc w:val="center"/>
              <w:rPr>
                <w:rFonts w:ascii="Sakkal Majalla" w:hAnsi="Sakkal Majalla" w:cs="Sakkal Majalla"/>
                <w:rtl/>
              </w:rPr>
            </w:pPr>
            <w:r w:rsidRPr="00587003">
              <w:rPr>
                <w:rFonts w:ascii="Sakkal Majalla" w:hAnsi="Sakkal Majalla" w:cs="Sakkal Majalla" w:hint="cs"/>
                <w:rtl/>
              </w:rPr>
              <w:t>-الاختبار التحريري</w:t>
            </w:r>
          </w:p>
          <w:p w14:paraId="39ED4722" w14:textId="77777777" w:rsidR="005D7023" w:rsidRPr="00587003" w:rsidRDefault="005D7023" w:rsidP="005D7023">
            <w:pPr>
              <w:bidi/>
              <w:spacing w:after="0"/>
              <w:jc w:val="center"/>
              <w:rPr>
                <w:rFonts w:ascii="Sakkal Majalla" w:hAnsi="Sakkal Majalla" w:cs="Sakkal Majalla"/>
                <w:rtl/>
              </w:rPr>
            </w:pPr>
            <w:r w:rsidRPr="00587003">
              <w:rPr>
                <w:rFonts w:ascii="Sakkal Majalla" w:hAnsi="Sakkal Majalla" w:cs="Sakkal Majalla" w:hint="cs"/>
                <w:rtl/>
              </w:rPr>
              <w:t>-الاختبار الشفوي</w:t>
            </w:r>
          </w:p>
          <w:p w14:paraId="5ECEB3E6" w14:textId="77777777" w:rsidR="005D7023" w:rsidRPr="00587003" w:rsidRDefault="005D7023" w:rsidP="005D7023">
            <w:pPr>
              <w:bidi/>
              <w:spacing w:after="0"/>
              <w:jc w:val="center"/>
              <w:rPr>
                <w:rFonts w:ascii="Sakkal Majalla" w:hAnsi="Sakkal Majalla" w:cs="Sakkal Majalla"/>
                <w:rtl/>
              </w:rPr>
            </w:pPr>
            <w:r w:rsidRPr="00587003">
              <w:rPr>
                <w:rFonts w:ascii="Sakkal Majalla" w:hAnsi="Sakkal Majalla" w:cs="Sakkal Majalla" w:hint="cs"/>
                <w:rtl/>
              </w:rPr>
              <w:t>-الملاحظة</w:t>
            </w:r>
          </w:p>
          <w:p w14:paraId="3AD86282" w14:textId="77777777" w:rsidR="005D7023" w:rsidRPr="00587003" w:rsidRDefault="005D7023" w:rsidP="005D7023">
            <w:pPr>
              <w:bidi/>
              <w:spacing w:after="0"/>
              <w:jc w:val="center"/>
              <w:rPr>
                <w:rFonts w:ascii="Sakkal Majalla" w:hAnsi="Sakkal Majalla" w:cs="Sakkal Majalla"/>
                <w:rtl/>
              </w:rPr>
            </w:pPr>
            <w:r w:rsidRPr="00587003">
              <w:rPr>
                <w:rFonts w:ascii="Sakkal Majalla" w:hAnsi="Sakkal Majalla" w:cs="Sakkal Majalla" w:hint="cs"/>
                <w:rtl/>
              </w:rPr>
              <w:t>(وفق نموذج محدد)</w:t>
            </w:r>
          </w:p>
          <w:p w14:paraId="1A47FAE8" w14:textId="77777777" w:rsidR="005D7023" w:rsidRPr="00587003" w:rsidRDefault="005D7023" w:rsidP="005D7023">
            <w:pPr>
              <w:bidi/>
              <w:spacing w:after="0"/>
              <w:jc w:val="center"/>
              <w:rPr>
                <w:rFonts w:ascii="Sakkal Majalla" w:hAnsi="Sakkal Majalla" w:cs="Sakkal Majalla"/>
                <w:rtl/>
              </w:rPr>
            </w:pPr>
            <w:r w:rsidRPr="00587003">
              <w:rPr>
                <w:rFonts w:ascii="Sakkal Majalla" w:hAnsi="Sakkal Majalla" w:cs="Sakkal Majalla" w:hint="cs"/>
                <w:rtl/>
              </w:rPr>
              <w:t>-التقييم الذاتي وتقييم الأقران</w:t>
            </w:r>
          </w:p>
          <w:p w14:paraId="56715C6A" w14:textId="77777777" w:rsidR="005D7023" w:rsidRPr="00587003" w:rsidRDefault="005D7023" w:rsidP="005D7023">
            <w:pPr>
              <w:bidi/>
              <w:spacing w:after="0"/>
              <w:jc w:val="center"/>
              <w:rPr>
                <w:rFonts w:ascii="Sakkal Majalla" w:hAnsi="Sakkal Majalla" w:cs="Sakkal Majalla"/>
                <w:rtl/>
              </w:rPr>
            </w:pPr>
            <w:r w:rsidRPr="00587003">
              <w:rPr>
                <w:rFonts w:ascii="Sakkal Majalla" w:hAnsi="Sakkal Majalla" w:cs="Sakkal Majalla" w:hint="cs"/>
                <w:rtl/>
              </w:rPr>
              <w:t>-العروض التقديمية</w:t>
            </w:r>
          </w:p>
          <w:p w14:paraId="55F328F2" w14:textId="77777777" w:rsidR="005D7023" w:rsidRPr="00587003" w:rsidRDefault="005D7023" w:rsidP="005D7023">
            <w:pPr>
              <w:bidi/>
              <w:spacing w:after="0"/>
              <w:jc w:val="center"/>
              <w:rPr>
                <w:rFonts w:ascii="Sakkal Majalla" w:hAnsi="Sakkal Majalla" w:cs="Sakkal Majalla"/>
                <w:rtl/>
              </w:rPr>
            </w:pPr>
            <w:r w:rsidRPr="00587003">
              <w:rPr>
                <w:rFonts w:ascii="Sakkal Majalla" w:hAnsi="Sakkal Majalla" w:cs="Sakkal Majalla" w:hint="cs"/>
                <w:rtl/>
              </w:rPr>
              <w:t>-تقييم البحوث العلمية</w:t>
            </w:r>
          </w:p>
          <w:p w14:paraId="44D0184E" w14:textId="6C76AEF8" w:rsidR="00414766" w:rsidRPr="00BF11B4" w:rsidRDefault="005D7023" w:rsidP="005D7023">
            <w:pPr>
              <w:pStyle w:val="ac"/>
              <w:bidi/>
              <w:rPr>
                <w:rFonts w:ascii="Sakkal Majalla" w:hAnsi="Sakkal Majalla" w:cs="Sakkal Majalla"/>
                <w:b/>
                <w:bCs/>
                <w:sz w:val="24"/>
                <w:szCs w:val="24"/>
              </w:rPr>
            </w:pPr>
            <w:r w:rsidRPr="00587003">
              <w:rPr>
                <w:rFonts w:ascii="Sakkal Majalla" w:hAnsi="Sakkal Majalla" w:cs="Sakkal Majalla" w:hint="cs"/>
                <w:rtl/>
              </w:rPr>
              <w:t>-أسئلة المناقشات الصفية.</w:t>
            </w:r>
          </w:p>
        </w:tc>
        <w:tc>
          <w:tcPr>
            <w:tcW w:w="1025" w:type="dxa"/>
            <w:gridSpan w:val="2"/>
            <w:vMerge w:val="restart"/>
            <w:tcBorders>
              <w:left w:val="single" w:sz="4" w:space="0" w:color="auto"/>
            </w:tcBorders>
            <w:shd w:val="clear" w:color="auto" w:fill="D9D9D9" w:themeFill="background1" w:themeFillShade="D9"/>
          </w:tcPr>
          <w:p w14:paraId="0261152A" w14:textId="77777777" w:rsidR="00993D8E" w:rsidRPr="00587003" w:rsidRDefault="00993D8E" w:rsidP="00993D8E">
            <w:pPr>
              <w:bidi/>
              <w:spacing w:after="0"/>
              <w:jc w:val="center"/>
              <w:rPr>
                <w:rFonts w:ascii="Sakkal Majalla" w:hAnsi="Sakkal Majalla" w:cs="Sakkal Majalla"/>
                <w:rtl/>
              </w:rPr>
            </w:pPr>
            <w:r w:rsidRPr="00587003">
              <w:rPr>
                <w:rFonts w:ascii="Sakkal Majalla" w:hAnsi="Sakkal Majalla" w:cs="Sakkal Majalla" w:hint="cs"/>
                <w:rtl/>
              </w:rPr>
              <w:t>استطلاعات آراء أعضاء الهيئة الأكاديمية</w:t>
            </w:r>
          </w:p>
          <w:p w14:paraId="6175A128" w14:textId="77777777" w:rsidR="00993D8E" w:rsidRPr="00587003" w:rsidRDefault="00993D8E" w:rsidP="00993D8E">
            <w:pPr>
              <w:bidi/>
              <w:spacing w:after="0"/>
              <w:jc w:val="center"/>
              <w:rPr>
                <w:rFonts w:ascii="Sakkal Majalla" w:hAnsi="Sakkal Majalla" w:cs="Sakkal Majalla"/>
                <w:rtl/>
              </w:rPr>
            </w:pPr>
            <w:r w:rsidRPr="00587003">
              <w:rPr>
                <w:rFonts w:ascii="Sakkal Majalla" w:hAnsi="Sakkal Majalla" w:cs="Sakkal Majalla" w:hint="cs"/>
                <w:rtl/>
              </w:rPr>
              <w:t>-استطلاعات آراء الطلبة المتوقع تخرجهم</w:t>
            </w:r>
          </w:p>
          <w:p w14:paraId="78B45E83" w14:textId="77777777" w:rsidR="00993D8E" w:rsidRPr="00587003" w:rsidRDefault="00993D8E" w:rsidP="00993D8E">
            <w:pPr>
              <w:bidi/>
              <w:spacing w:after="0"/>
              <w:jc w:val="center"/>
              <w:rPr>
                <w:rFonts w:ascii="Sakkal Majalla" w:hAnsi="Sakkal Majalla" w:cs="Sakkal Majalla"/>
                <w:rtl/>
              </w:rPr>
            </w:pPr>
            <w:r w:rsidRPr="00587003">
              <w:rPr>
                <w:rFonts w:ascii="Sakkal Majalla" w:hAnsi="Sakkal Majalla" w:cs="Sakkal Majalla" w:hint="cs"/>
                <w:rtl/>
              </w:rPr>
              <w:t>-تقديرات الطلبة عند التخرج</w:t>
            </w:r>
          </w:p>
          <w:p w14:paraId="3A9AB669" w14:textId="77777777" w:rsidR="00993D8E" w:rsidRPr="005C7C5D" w:rsidRDefault="00993D8E" w:rsidP="00993D8E">
            <w:pPr>
              <w:spacing w:after="0"/>
              <w:jc w:val="lowKashida"/>
              <w:rPr>
                <w:rFonts w:ascii="Sakkal Majalla" w:hAnsi="Sakkal Majalla" w:cs="Sakkal Majalla"/>
                <w:b/>
                <w:bCs/>
                <w:sz w:val="24"/>
                <w:szCs w:val="24"/>
              </w:rPr>
            </w:pPr>
            <w:r w:rsidRPr="00587003">
              <w:rPr>
                <w:rFonts w:ascii="Sakkal Majalla" w:hAnsi="Sakkal Majalla" w:cs="Sakkal Majalla" w:hint="cs"/>
                <w:rtl/>
              </w:rPr>
              <w:t>-استطلاع آراء جهات التوظيف</w:t>
            </w:r>
          </w:p>
          <w:p w14:paraId="7DDF126E" w14:textId="77777777" w:rsidR="00414766" w:rsidRPr="00993D8E" w:rsidRDefault="00414766" w:rsidP="00F10AAE">
            <w:pPr>
              <w:pStyle w:val="ac"/>
              <w:bidi/>
              <w:rPr>
                <w:rFonts w:ascii="Sakkal Majalla" w:hAnsi="Sakkal Majalla" w:cs="Sakkal Majalla"/>
                <w:b/>
                <w:bCs/>
                <w:sz w:val="24"/>
                <w:szCs w:val="24"/>
              </w:rPr>
            </w:pPr>
          </w:p>
        </w:tc>
      </w:tr>
      <w:tr w:rsidR="00414766" w:rsidRPr="00BF11B4" w14:paraId="22769A13" w14:textId="5E0A7BF7" w:rsidTr="00993D8E">
        <w:trPr>
          <w:tblCellSpacing w:w="7" w:type="dxa"/>
          <w:jc w:val="center"/>
        </w:trPr>
        <w:tc>
          <w:tcPr>
            <w:tcW w:w="678" w:type="dxa"/>
            <w:shd w:val="clear" w:color="auto" w:fill="F2F2F2" w:themeFill="background1" w:themeFillShade="F2"/>
            <w:vAlign w:val="center"/>
          </w:tcPr>
          <w:p w14:paraId="2AED4EFE" w14:textId="77777777" w:rsidR="00414766" w:rsidRPr="00BF11B4" w:rsidRDefault="00414766" w:rsidP="007B2510">
            <w:pPr>
              <w:bidi/>
              <w:spacing w:after="0"/>
              <w:jc w:val="center"/>
              <w:rPr>
                <w:rFonts w:ascii="Sakkal Majalla" w:hAnsi="Sakkal Majalla" w:cs="Sakkal Majalla"/>
                <w:b/>
                <w:bCs/>
                <w:sz w:val="28"/>
                <w:szCs w:val="28"/>
              </w:rPr>
            </w:pPr>
            <w:r w:rsidRPr="00BF11B4">
              <w:rPr>
                <w:rFonts w:ascii="Sakkal Majalla" w:hAnsi="Sakkal Majalla" w:cs="Sakkal Majalla"/>
                <w:b/>
                <w:bCs/>
                <w:sz w:val="28"/>
                <w:szCs w:val="28"/>
              </w:rPr>
              <w:t>2.2</w:t>
            </w:r>
          </w:p>
        </w:tc>
        <w:tc>
          <w:tcPr>
            <w:tcW w:w="3814" w:type="dxa"/>
            <w:shd w:val="clear" w:color="auto" w:fill="F2F2F2" w:themeFill="background1" w:themeFillShade="F2"/>
          </w:tcPr>
          <w:p w14:paraId="6CFC2E6D" w14:textId="4213D994" w:rsidR="00414766" w:rsidRPr="00BF11B4" w:rsidRDefault="00414766" w:rsidP="007B2510">
            <w:pPr>
              <w:bidi/>
              <w:spacing w:after="0"/>
              <w:jc w:val="lowKashida"/>
              <w:rPr>
                <w:rFonts w:ascii="Sakkal Majalla" w:hAnsi="Sakkal Majalla" w:cs="Sakkal Majalla"/>
                <w:b/>
                <w:bCs/>
                <w:sz w:val="24"/>
                <w:szCs w:val="24"/>
              </w:rPr>
            </w:pPr>
            <w:r w:rsidRPr="00BF11B4">
              <w:rPr>
                <w:rFonts w:ascii="Sakkal Majalla" w:hAnsi="Sakkal Majalla" w:cs="Sakkal Majalla"/>
                <w:sz w:val="28"/>
                <w:szCs w:val="28"/>
                <w:rtl/>
              </w:rPr>
              <w:t>أن يستخرج الطالب معانيَ الكلمات الغريبة إذا جاءت في الحديث من مظانها.</w:t>
            </w:r>
          </w:p>
        </w:tc>
        <w:tc>
          <w:tcPr>
            <w:tcW w:w="1545" w:type="dxa"/>
            <w:shd w:val="clear" w:color="auto" w:fill="F2F2F2" w:themeFill="background1" w:themeFillShade="F2"/>
          </w:tcPr>
          <w:p w14:paraId="218E08BB" w14:textId="0E8ED8B6" w:rsidR="00414766" w:rsidRPr="00BF11B4" w:rsidRDefault="00414766" w:rsidP="007B2510">
            <w:pPr>
              <w:bidi/>
              <w:spacing w:after="0"/>
              <w:jc w:val="center"/>
              <w:rPr>
                <w:rFonts w:ascii="Sakkal Majalla" w:hAnsi="Sakkal Majalla" w:cs="Sakkal Majalla"/>
                <w:b/>
                <w:bCs/>
                <w:sz w:val="24"/>
                <w:szCs w:val="24"/>
              </w:rPr>
            </w:pPr>
            <w:r w:rsidRPr="00BF11B4">
              <w:rPr>
                <w:rFonts w:ascii="Sakkal Majalla" w:hAnsi="Sakkal Majalla" w:cs="Sakkal Majalla"/>
                <w:sz w:val="28"/>
                <w:szCs w:val="28"/>
                <w:rtl/>
              </w:rPr>
              <w:t>م2</w:t>
            </w:r>
          </w:p>
        </w:tc>
        <w:tc>
          <w:tcPr>
            <w:tcW w:w="1720" w:type="dxa"/>
            <w:vMerge/>
            <w:shd w:val="clear" w:color="auto" w:fill="F2F2F2" w:themeFill="background1" w:themeFillShade="F2"/>
            <w:vAlign w:val="center"/>
          </w:tcPr>
          <w:p w14:paraId="60F1AE98" w14:textId="77777777" w:rsidR="00414766" w:rsidRPr="00BF11B4" w:rsidRDefault="00414766" w:rsidP="007B2510">
            <w:pPr>
              <w:bidi/>
              <w:spacing w:after="0"/>
              <w:jc w:val="lowKashida"/>
              <w:rPr>
                <w:rFonts w:ascii="Sakkal Majalla" w:hAnsi="Sakkal Majalla" w:cs="Sakkal Majalla"/>
                <w:b/>
                <w:bCs/>
                <w:sz w:val="24"/>
                <w:szCs w:val="24"/>
              </w:rPr>
            </w:pPr>
          </w:p>
        </w:tc>
        <w:tc>
          <w:tcPr>
            <w:tcW w:w="896" w:type="dxa"/>
            <w:gridSpan w:val="2"/>
            <w:vMerge/>
            <w:tcBorders>
              <w:right w:val="single" w:sz="4" w:space="0" w:color="auto"/>
            </w:tcBorders>
            <w:shd w:val="clear" w:color="auto" w:fill="F2F2F2" w:themeFill="background1" w:themeFillShade="F2"/>
            <w:vAlign w:val="center"/>
          </w:tcPr>
          <w:p w14:paraId="32C3F40E" w14:textId="77777777" w:rsidR="00414766" w:rsidRPr="00BF11B4" w:rsidRDefault="00414766" w:rsidP="007B2510">
            <w:pPr>
              <w:bidi/>
              <w:spacing w:after="0"/>
              <w:jc w:val="lowKashida"/>
              <w:rPr>
                <w:rFonts w:ascii="Sakkal Majalla" w:hAnsi="Sakkal Majalla" w:cs="Sakkal Majalla"/>
                <w:b/>
                <w:bCs/>
                <w:sz w:val="24"/>
                <w:szCs w:val="24"/>
              </w:rPr>
            </w:pPr>
          </w:p>
        </w:tc>
        <w:tc>
          <w:tcPr>
            <w:tcW w:w="1025" w:type="dxa"/>
            <w:gridSpan w:val="2"/>
            <w:vMerge/>
            <w:tcBorders>
              <w:left w:val="single" w:sz="4" w:space="0" w:color="auto"/>
            </w:tcBorders>
            <w:shd w:val="clear" w:color="auto" w:fill="F2F2F2" w:themeFill="background1" w:themeFillShade="F2"/>
            <w:vAlign w:val="center"/>
          </w:tcPr>
          <w:p w14:paraId="5342A9B7" w14:textId="77777777" w:rsidR="00414766" w:rsidRPr="00BF11B4" w:rsidRDefault="00414766" w:rsidP="007B2510">
            <w:pPr>
              <w:bidi/>
              <w:spacing w:after="0"/>
              <w:jc w:val="lowKashida"/>
              <w:rPr>
                <w:rFonts w:ascii="Sakkal Majalla" w:hAnsi="Sakkal Majalla" w:cs="Sakkal Majalla"/>
                <w:b/>
                <w:bCs/>
                <w:sz w:val="24"/>
                <w:szCs w:val="24"/>
              </w:rPr>
            </w:pPr>
          </w:p>
        </w:tc>
      </w:tr>
      <w:tr w:rsidR="00414766" w:rsidRPr="00BF11B4" w14:paraId="5A90DBE0" w14:textId="081FE60B" w:rsidTr="00993D8E">
        <w:trPr>
          <w:tblCellSpacing w:w="7" w:type="dxa"/>
          <w:jc w:val="center"/>
        </w:trPr>
        <w:tc>
          <w:tcPr>
            <w:tcW w:w="678" w:type="dxa"/>
            <w:shd w:val="clear" w:color="auto" w:fill="D9D9D9" w:themeFill="background1" w:themeFillShade="D9"/>
            <w:vAlign w:val="center"/>
          </w:tcPr>
          <w:p w14:paraId="3B018E57" w14:textId="7BCDD54A" w:rsidR="00414766" w:rsidRPr="00BF11B4" w:rsidRDefault="00414766" w:rsidP="007B2510">
            <w:pPr>
              <w:bidi/>
              <w:spacing w:after="0"/>
              <w:jc w:val="center"/>
              <w:rPr>
                <w:rFonts w:ascii="Sakkal Majalla" w:hAnsi="Sakkal Majalla" w:cs="Sakkal Majalla"/>
                <w:b/>
                <w:bCs/>
                <w:sz w:val="28"/>
                <w:szCs w:val="28"/>
              </w:rPr>
            </w:pPr>
            <w:r w:rsidRPr="00BF11B4">
              <w:rPr>
                <w:rFonts w:ascii="Sakkal Majalla" w:hAnsi="Sakkal Majalla" w:cs="Sakkal Majalla"/>
                <w:b/>
                <w:bCs/>
                <w:sz w:val="28"/>
                <w:szCs w:val="28"/>
              </w:rPr>
              <w:t>2.3</w:t>
            </w:r>
          </w:p>
        </w:tc>
        <w:tc>
          <w:tcPr>
            <w:tcW w:w="3814" w:type="dxa"/>
            <w:shd w:val="clear" w:color="auto" w:fill="D9D9D9" w:themeFill="background1" w:themeFillShade="D9"/>
          </w:tcPr>
          <w:p w14:paraId="45BE655D" w14:textId="191C7EB5" w:rsidR="00414766" w:rsidRPr="00BF11B4" w:rsidRDefault="00414766" w:rsidP="007B2510">
            <w:pPr>
              <w:bidi/>
              <w:spacing w:after="0"/>
              <w:jc w:val="lowKashida"/>
              <w:rPr>
                <w:rFonts w:ascii="Sakkal Majalla" w:hAnsi="Sakkal Majalla" w:cs="Sakkal Majalla"/>
                <w:b/>
                <w:bCs/>
                <w:sz w:val="24"/>
                <w:szCs w:val="24"/>
              </w:rPr>
            </w:pPr>
            <w:r w:rsidRPr="00BF11B4">
              <w:rPr>
                <w:rFonts w:ascii="Sakkal Majalla" w:hAnsi="Sakkal Majalla" w:cs="Sakkal Majalla"/>
                <w:sz w:val="28"/>
                <w:szCs w:val="28"/>
                <w:rtl/>
              </w:rPr>
              <w:t>أن يكشف الطالب عن وجه الاختلاف إذا ظهر بين حديثين ويجيب عنه.</w:t>
            </w:r>
          </w:p>
        </w:tc>
        <w:tc>
          <w:tcPr>
            <w:tcW w:w="1545" w:type="dxa"/>
            <w:shd w:val="clear" w:color="auto" w:fill="D9D9D9" w:themeFill="background1" w:themeFillShade="D9"/>
          </w:tcPr>
          <w:p w14:paraId="34437EBF" w14:textId="7535AF41" w:rsidR="00414766" w:rsidRPr="00BF11B4" w:rsidRDefault="00414766" w:rsidP="007B2510">
            <w:pPr>
              <w:bidi/>
              <w:spacing w:after="0"/>
              <w:jc w:val="center"/>
              <w:rPr>
                <w:rFonts w:ascii="Sakkal Majalla" w:hAnsi="Sakkal Majalla" w:cs="Sakkal Majalla"/>
                <w:b/>
                <w:bCs/>
                <w:sz w:val="24"/>
                <w:szCs w:val="24"/>
              </w:rPr>
            </w:pPr>
            <w:r w:rsidRPr="00BF11B4">
              <w:rPr>
                <w:rFonts w:ascii="Sakkal Majalla" w:hAnsi="Sakkal Majalla" w:cs="Sakkal Majalla"/>
                <w:sz w:val="28"/>
                <w:szCs w:val="28"/>
                <w:rtl/>
              </w:rPr>
              <w:t>م2</w:t>
            </w:r>
          </w:p>
        </w:tc>
        <w:tc>
          <w:tcPr>
            <w:tcW w:w="1720" w:type="dxa"/>
            <w:vMerge/>
            <w:shd w:val="clear" w:color="auto" w:fill="D9D9D9" w:themeFill="background1" w:themeFillShade="D9"/>
            <w:vAlign w:val="center"/>
          </w:tcPr>
          <w:p w14:paraId="1C6236B0" w14:textId="77777777" w:rsidR="00414766" w:rsidRPr="00BF11B4" w:rsidRDefault="00414766" w:rsidP="007B2510">
            <w:pPr>
              <w:bidi/>
              <w:spacing w:after="0"/>
              <w:jc w:val="lowKashida"/>
              <w:rPr>
                <w:rFonts w:ascii="Sakkal Majalla" w:hAnsi="Sakkal Majalla" w:cs="Sakkal Majalla"/>
                <w:b/>
                <w:bCs/>
                <w:sz w:val="24"/>
                <w:szCs w:val="24"/>
              </w:rPr>
            </w:pPr>
          </w:p>
        </w:tc>
        <w:tc>
          <w:tcPr>
            <w:tcW w:w="896" w:type="dxa"/>
            <w:gridSpan w:val="2"/>
            <w:vMerge/>
            <w:tcBorders>
              <w:right w:val="single" w:sz="4" w:space="0" w:color="auto"/>
            </w:tcBorders>
            <w:shd w:val="clear" w:color="auto" w:fill="D9D9D9" w:themeFill="background1" w:themeFillShade="D9"/>
            <w:vAlign w:val="center"/>
          </w:tcPr>
          <w:p w14:paraId="7ED8B47B" w14:textId="77777777" w:rsidR="00414766" w:rsidRPr="00BF11B4" w:rsidRDefault="00414766" w:rsidP="007B2510">
            <w:pPr>
              <w:bidi/>
              <w:spacing w:after="0"/>
              <w:jc w:val="lowKashida"/>
              <w:rPr>
                <w:rFonts w:ascii="Sakkal Majalla" w:hAnsi="Sakkal Majalla" w:cs="Sakkal Majalla"/>
                <w:b/>
                <w:bCs/>
                <w:sz w:val="24"/>
                <w:szCs w:val="24"/>
              </w:rPr>
            </w:pPr>
          </w:p>
        </w:tc>
        <w:tc>
          <w:tcPr>
            <w:tcW w:w="1025" w:type="dxa"/>
            <w:gridSpan w:val="2"/>
            <w:vMerge/>
            <w:tcBorders>
              <w:left w:val="single" w:sz="4" w:space="0" w:color="auto"/>
            </w:tcBorders>
            <w:shd w:val="clear" w:color="auto" w:fill="D9D9D9" w:themeFill="background1" w:themeFillShade="D9"/>
            <w:vAlign w:val="center"/>
          </w:tcPr>
          <w:p w14:paraId="4AC8DCC2" w14:textId="77777777" w:rsidR="00414766" w:rsidRPr="00BF11B4" w:rsidRDefault="00414766" w:rsidP="007B2510">
            <w:pPr>
              <w:bidi/>
              <w:spacing w:after="0"/>
              <w:jc w:val="lowKashida"/>
              <w:rPr>
                <w:rFonts w:ascii="Sakkal Majalla" w:hAnsi="Sakkal Majalla" w:cs="Sakkal Majalla"/>
                <w:b/>
                <w:bCs/>
                <w:sz w:val="24"/>
                <w:szCs w:val="24"/>
              </w:rPr>
            </w:pPr>
          </w:p>
        </w:tc>
      </w:tr>
      <w:tr w:rsidR="006E3A65" w:rsidRPr="00BF11B4" w14:paraId="2EE7B443" w14:textId="77777777" w:rsidTr="00993D8E">
        <w:trPr>
          <w:trHeight w:val="402"/>
          <w:tblCellSpacing w:w="7" w:type="dxa"/>
          <w:jc w:val="center"/>
        </w:trPr>
        <w:tc>
          <w:tcPr>
            <w:tcW w:w="678" w:type="dxa"/>
            <w:shd w:val="clear" w:color="auto" w:fill="52B5C2"/>
            <w:vAlign w:val="center"/>
          </w:tcPr>
          <w:p w14:paraId="025010B2" w14:textId="77777777" w:rsidR="006E3A65" w:rsidRPr="00BF11B4" w:rsidRDefault="006E3A65" w:rsidP="006E3A65">
            <w:pPr>
              <w:bidi/>
              <w:spacing w:after="0"/>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Pr>
              <w:t>3.0</w:t>
            </w:r>
          </w:p>
        </w:tc>
        <w:tc>
          <w:tcPr>
            <w:tcW w:w="9056" w:type="dxa"/>
            <w:gridSpan w:val="7"/>
            <w:shd w:val="clear" w:color="auto" w:fill="52B5C2"/>
          </w:tcPr>
          <w:p w14:paraId="549D3ADB" w14:textId="77777777" w:rsidR="006E3A65" w:rsidRPr="00BF11B4" w:rsidRDefault="006E3A65" w:rsidP="006E3A65">
            <w:pPr>
              <w:bidi/>
              <w:spacing w:after="0"/>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القيم والاستقلالية والمسؤولية</w:t>
            </w:r>
          </w:p>
        </w:tc>
      </w:tr>
      <w:tr w:rsidR="00F66AFF" w:rsidRPr="00BF11B4" w14:paraId="631410A3" w14:textId="30975C4C" w:rsidTr="00993D8E">
        <w:trPr>
          <w:tblCellSpacing w:w="7" w:type="dxa"/>
          <w:jc w:val="center"/>
        </w:trPr>
        <w:tc>
          <w:tcPr>
            <w:tcW w:w="678" w:type="dxa"/>
            <w:shd w:val="clear" w:color="auto" w:fill="F2F2F2" w:themeFill="background1" w:themeFillShade="F2"/>
            <w:vAlign w:val="center"/>
          </w:tcPr>
          <w:p w14:paraId="09FB2A83" w14:textId="63300F15" w:rsidR="00F66AFF" w:rsidRPr="00BF11B4" w:rsidRDefault="00F66AFF" w:rsidP="00F66AFF">
            <w:pPr>
              <w:bidi/>
              <w:spacing w:after="0"/>
              <w:jc w:val="center"/>
              <w:rPr>
                <w:rFonts w:ascii="Sakkal Majalla" w:hAnsi="Sakkal Majalla" w:cs="Sakkal Majalla"/>
                <w:b/>
                <w:bCs/>
                <w:sz w:val="28"/>
                <w:szCs w:val="28"/>
              </w:rPr>
            </w:pPr>
            <w:r>
              <w:rPr>
                <w:rStyle w:val="normaltextrun"/>
                <w:rtl/>
              </w:rPr>
              <w:t>1. 3</w:t>
            </w:r>
            <w:r>
              <w:rPr>
                <w:rStyle w:val="eop"/>
                <w:rtl/>
              </w:rPr>
              <w:t> </w:t>
            </w:r>
          </w:p>
        </w:tc>
        <w:tc>
          <w:tcPr>
            <w:tcW w:w="3814" w:type="dxa"/>
            <w:shd w:val="clear" w:color="auto" w:fill="F2F2F2" w:themeFill="background1" w:themeFillShade="F2"/>
          </w:tcPr>
          <w:p w14:paraId="039A919A" w14:textId="5F68B6CE" w:rsidR="00F66AFF" w:rsidRPr="00BF11B4" w:rsidRDefault="00F66AFF" w:rsidP="00F66AFF">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قيادة الفريق والمشاركة في إيجاد الحلول.</w:t>
            </w:r>
            <w:r>
              <w:rPr>
                <w:rStyle w:val="eop"/>
                <w:rFonts w:ascii="Traditional Arabic" w:hAnsi="Traditional Arabic" w:cs="Traditional Arabic"/>
                <w:sz w:val="28"/>
                <w:szCs w:val="28"/>
                <w:rtl/>
              </w:rPr>
              <w:t> </w:t>
            </w:r>
          </w:p>
        </w:tc>
        <w:tc>
          <w:tcPr>
            <w:tcW w:w="1545" w:type="dxa"/>
            <w:shd w:val="clear" w:color="auto" w:fill="F2F2F2" w:themeFill="background1" w:themeFillShade="F2"/>
          </w:tcPr>
          <w:p w14:paraId="5BD06249" w14:textId="7912DAD6" w:rsidR="00F66AFF" w:rsidRPr="00BF11B4" w:rsidRDefault="00F66AFF" w:rsidP="00F66AFF">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ق1</w:t>
            </w:r>
            <w:r>
              <w:rPr>
                <w:rStyle w:val="eop"/>
                <w:rFonts w:ascii="Traditional Arabic" w:hAnsi="Traditional Arabic" w:cs="Traditional Arabic"/>
                <w:sz w:val="28"/>
                <w:szCs w:val="28"/>
                <w:rtl/>
              </w:rPr>
              <w:t> </w:t>
            </w:r>
          </w:p>
        </w:tc>
        <w:tc>
          <w:tcPr>
            <w:tcW w:w="1720" w:type="dxa"/>
            <w:vMerge w:val="restart"/>
            <w:shd w:val="clear" w:color="auto" w:fill="F2F2F2" w:themeFill="background1" w:themeFillShade="F2"/>
            <w:vAlign w:val="center"/>
          </w:tcPr>
          <w:p w14:paraId="591FFE6C" w14:textId="77777777" w:rsidR="00F66AFF" w:rsidRPr="00A676E3" w:rsidRDefault="00F66AFF" w:rsidP="00F66AFF">
            <w:pPr>
              <w:bidi/>
              <w:spacing w:after="0"/>
              <w:rPr>
                <w:rFonts w:ascii="Traditional Arabic" w:hAnsi="Traditional Arabic" w:cs="Traditional Arabic"/>
                <w:b/>
                <w:bCs/>
                <w:sz w:val="24"/>
                <w:szCs w:val="24"/>
              </w:rPr>
            </w:pPr>
            <w:r w:rsidRPr="00A676E3">
              <w:rPr>
                <w:rFonts w:ascii="Traditional Arabic" w:hAnsi="Traditional Arabic" w:cs="Traditional Arabic"/>
                <w:b/>
                <w:bCs/>
                <w:sz w:val="24"/>
                <w:szCs w:val="24"/>
                <w:rtl/>
              </w:rPr>
              <w:t xml:space="preserve">المناظرات العلمية </w:t>
            </w:r>
          </w:p>
          <w:p w14:paraId="3B70549E" w14:textId="77777777" w:rsidR="00F66AFF" w:rsidRPr="00A676E3" w:rsidRDefault="00F66AFF" w:rsidP="00F66AFF">
            <w:pPr>
              <w:bidi/>
              <w:spacing w:after="0"/>
              <w:rPr>
                <w:rFonts w:ascii="Traditional Arabic" w:hAnsi="Traditional Arabic" w:cs="Traditional Arabic"/>
                <w:b/>
                <w:bCs/>
                <w:sz w:val="24"/>
                <w:szCs w:val="24"/>
              </w:rPr>
            </w:pPr>
            <w:r w:rsidRPr="00A676E3">
              <w:rPr>
                <w:rFonts w:ascii="Traditional Arabic" w:hAnsi="Traditional Arabic" w:cs="Traditional Arabic"/>
                <w:b/>
                <w:bCs/>
                <w:sz w:val="24"/>
                <w:szCs w:val="24"/>
                <w:rtl/>
              </w:rPr>
              <w:t>التعليم التعاوني</w:t>
            </w:r>
            <w:r w:rsidRPr="00A676E3">
              <w:rPr>
                <w:rFonts w:ascii="Traditional Arabic" w:hAnsi="Traditional Arabic" w:cs="Traditional Arabic" w:hint="cs"/>
                <w:b/>
                <w:bCs/>
                <w:sz w:val="24"/>
                <w:szCs w:val="24"/>
                <w:rtl/>
              </w:rPr>
              <w:t>.</w:t>
            </w:r>
          </w:p>
          <w:p w14:paraId="5F6B1401" w14:textId="77777777" w:rsidR="00F66AFF" w:rsidRPr="00A676E3" w:rsidRDefault="00F66AFF" w:rsidP="00F66AFF">
            <w:pPr>
              <w:bidi/>
              <w:spacing w:after="0"/>
              <w:rPr>
                <w:rFonts w:ascii="Traditional Arabic" w:hAnsi="Traditional Arabic" w:cs="Traditional Arabic"/>
                <w:b/>
                <w:bCs/>
                <w:sz w:val="24"/>
                <w:szCs w:val="24"/>
              </w:rPr>
            </w:pPr>
            <w:r w:rsidRPr="00A676E3">
              <w:rPr>
                <w:rFonts w:ascii="Traditional Arabic" w:hAnsi="Traditional Arabic" w:cs="Traditional Arabic"/>
                <w:b/>
                <w:bCs/>
                <w:sz w:val="24"/>
                <w:szCs w:val="24"/>
                <w:rtl/>
              </w:rPr>
              <w:t xml:space="preserve">العروض التقديمية </w:t>
            </w:r>
          </w:p>
          <w:p w14:paraId="29EB45B4" w14:textId="77777777" w:rsidR="00F66AFF" w:rsidRPr="00A676E3" w:rsidRDefault="00F66AFF" w:rsidP="00F66AFF">
            <w:pPr>
              <w:bidi/>
              <w:spacing w:after="0"/>
              <w:rPr>
                <w:rFonts w:ascii="Traditional Arabic" w:hAnsi="Traditional Arabic" w:cs="Traditional Arabic"/>
                <w:b/>
                <w:bCs/>
                <w:sz w:val="24"/>
                <w:szCs w:val="24"/>
              </w:rPr>
            </w:pPr>
            <w:r w:rsidRPr="00A676E3">
              <w:rPr>
                <w:rFonts w:ascii="Traditional Arabic" w:hAnsi="Traditional Arabic" w:cs="Traditional Arabic"/>
                <w:b/>
                <w:bCs/>
                <w:sz w:val="24"/>
                <w:szCs w:val="24"/>
                <w:rtl/>
              </w:rPr>
              <w:t>التعلم الذاتي.</w:t>
            </w:r>
          </w:p>
          <w:p w14:paraId="41DDCDFA" w14:textId="77777777" w:rsidR="00F66AFF" w:rsidRPr="00A676E3" w:rsidRDefault="00F66AFF" w:rsidP="00F66AFF">
            <w:pPr>
              <w:bidi/>
              <w:spacing w:after="0"/>
              <w:rPr>
                <w:rFonts w:ascii="Traditional Arabic" w:hAnsi="Traditional Arabic" w:cs="Traditional Arabic"/>
                <w:b/>
                <w:bCs/>
                <w:sz w:val="24"/>
                <w:szCs w:val="24"/>
              </w:rPr>
            </w:pPr>
            <w:r w:rsidRPr="00A676E3">
              <w:rPr>
                <w:rFonts w:ascii="Traditional Arabic" w:hAnsi="Traditional Arabic" w:cs="Traditional Arabic"/>
                <w:b/>
                <w:bCs/>
                <w:sz w:val="24"/>
                <w:szCs w:val="24"/>
                <w:rtl/>
              </w:rPr>
              <w:t xml:space="preserve">النمذجة </w:t>
            </w:r>
          </w:p>
          <w:p w14:paraId="7533C383" w14:textId="77777777" w:rsidR="00F66AFF" w:rsidRPr="00A676E3" w:rsidRDefault="00F66AFF" w:rsidP="00F66AFF">
            <w:pPr>
              <w:bidi/>
              <w:spacing w:after="0"/>
              <w:rPr>
                <w:rFonts w:ascii="Traditional Arabic" w:hAnsi="Traditional Arabic" w:cs="Traditional Arabic"/>
                <w:b/>
                <w:bCs/>
                <w:sz w:val="24"/>
                <w:szCs w:val="24"/>
              </w:rPr>
            </w:pPr>
            <w:r w:rsidRPr="00A676E3">
              <w:rPr>
                <w:rFonts w:ascii="Traditional Arabic" w:hAnsi="Traditional Arabic" w:cs="Traditional Arabic"/>
                <w:b/>
                <w:bCs/>
                <w:sz w:val="24"/>
                <w:szCs w:val="24"/>
                <w:rtl/>
              </w:rPr>
              <w:t xml:space="preserve">التعلم القائم على المشروعات </w:t>
            </w:r>
          </w:p>
          <w:p w14:paraId="64578434" w14:textId="5DE074AB" w:rsidR="00F66AFF" w:rsidRPr="00BF11B4" w:rsidRDefault="00F66AFF" w:rsidP="00F66AFF">
            <w:pPr>
              <w:bidi/>
              <w:spacing w:after="0"/>
              <w:rPr>
                <w:rFonts w:ascii="Sakkal Majalla" w:hAnsi="Sakkal Majalla" w:cs="Sakkal Majalla"/>
                <w:b/>
                <w:bCs/>
                <w:sz w:val="24"/>
                <w:szCs w:val="24"/>
              </w:rPr>
            </w:pPr>
            <w:r w:rsidRPr="00A676E3">
              <w:rPr>
                <w:rFonts w:ascii="Traditional Arabic" w:hAnsi="Traditional Arabic" w:cs="Traditional Arabic"/>
                <w:b/>
                <w:bCs/>
                <w:sz w:val="24"/>
                <w:szCs w:val="24"/>
                <w:rtl/>
              </w:rPr>
              <w:t>الزيارات الميدانية</w:t>
            </w:r>
          </w:p>
        </w:tc>
        <w:tc>
          <w:tcPr>
            <w:tcW w:w="910" w:type="dxa"/>
            <w:gridSpan w:val="3"/>
            <w:vMerge w:val="restart"/>
            <w:tcBorders>
              <w:right w:val="single" w:sz="4" w:space="0" w:color="auto"/>
            </w:tcBorders>
            <w:shd w:val="clear" w:color="auto" w:fill="F2F2F2" w:themeFill="background1" w:themeFillShade="F2"/>
          </w:tcPr>
          <w:p w14:paraId="65BDA92E" w14:textId="77777777" w:rsidR="00F66AFF" w:rsidRPr="00587003" w:rsidRDefault="00F66AFF" w:rsidP="00F66AFF">
            <w:pPr>
              <w:bidi/>
              <w:spacing w:after="0"/>
              <w:jc w:val="center"/>
              <w:rPr>
                <w:rFonts w:ascii="Sakkal Majalla" w:hAnsi="Sakkal Majalla" w:cs="Sakkal Majalla"/>
                <w:rtl/>
              </w:rPr>
            </w:pPr>
            <w:r w:rsidRPr="00587003">
              <w:rPr>
                <w:rFonts w:ascii="Sakkal Majalla" w:hAnsi="Sakkal Majalla" w:cs="Sakkal Majalla" w:hint="cs"/>
                <w:rtl/>
              </w:rPr>
              <w:t>-الاختبار التحريري</w:t>
            </w:r>
          </w:p>
          <w:p w14:paraId="38102C8B" w14:textId="77777777" w:rsidR="00F66AFF" w:rsidRPr="00587003" w:rsidRDefault="00F66AFF" w:rsidP="00F66AFF">
            <w:pPr>
              <w:bidi/>
              <w:spacing w:after="0"/>
              <w:jc w:val="center"/>
              <w:rPr>
                <w:rFonts w:ascii="Sakkal Majalla" w:hAnsi="Sakkal Majalla" w:cs="Sakkal Majalla"/>
                <w:rtl/>
              </w:rPr>
            </w:pPr>
            <w:r w:rsidRPr="00587003">
              <w:rPr>
                <w:rFonts w:ascii="Sakkal Majalla" w:hAnsi="Sakkal Majalla" w:cs="Sakkal Majalla" w:hint="cs"/>
                <w:rtl/>
              </w:rPr>
              <w:t>-الاختبار الشفوي</w:t>
            </w:r>
          </w:p>
          <w:p w14:paraId="5F89B160" w14:textId="77777777" w:rsidR="00F66AFF" w:rsidRPr="00587003" w:rsidRDefault="00F66AFF" w:rsidP="00F66AFF">
            <w:pPr>
              <w:bidi/>
              <w:spacing w:after="0"/>
              <w:jc w:val="center"/>
              <w:rPr>
                <w:rFonts w:ascii="Sakkal Majalla" w:hAnsi="Sakkal Majalla" w:cs="Sakkal Majalla"/>
                <w:rtl/>
              </w:rPr>
            </w:pPr>
            <w:r w:rsidRPr="00587003">
              <w:rPr>
                <w:rFonts w:ascii="Sakkal Majalla" w:hAnsi="Sakkal Majalla" w:cs="Sakkal Majalla" w:hint="cs"/>
                <w:rtl/>
              </w:rPr>
              <w:t>-الملاحظة</w:t>
            </w:r>
          </w:p>
          <w:p w14:paraId="4066AAC2" w14:textId="77777777" w:rsidR="00F66AFF" w:rsidRPr="00587003" w:rsidRDefault="00F66AFF" w:rsidP="00F66AFF">
            <w:pPr>
              <w:bidi/>
              <w:spacing w:after="0"/>
              <w:jc w:val="center"/>
              <w:rPr>
                <w:rFonts w:ascii="Sakkal Majalla" w:hAnsi="Sakkal Majalla" w:cs="Sakkal Majalla"/>
                <w:rtl/>
              </w:rPr>
            </w:pPr>
            <w:r w:rsidRPr="00587003">
              <w:rPr>
                <w:rFonts w:ascii="Sakkal Majalla" w:hAnsi="Sakkal Majalla" w:cs="Sakkal Majalla" w:hint="cs"/>
                <w:rtl/>
              </w:rPr>
              <w:t>(وفق نموذج محدد)</w:t>
            </w:r>
          </w:p>
          <w:p w14:paraId="3DB1AA1F" w14:textId="77777777" w:rsidR="00F66AFF" w:rsidRPr="00587003" w:rsidRDefault="00F66AFF" w:rsidP="00F66AFF">
            <w:pPr>
              <w:bidi/>
              <w:spacing w:after="0"/>
              <w:jc w:val="center"/>
              <w:rPr>
                <w:rFonts w:ascii="Sakkal Majalla" w:hAnsi="Sakkal Majalla" w:cs="Sakkal Majalla"/>
                <w:rtl/>
              </w:rPr>
            </w:pPr>
            <w:r w:rsidRPr="00587003">
              <w:rPr>
                <w:rFonts w:ascii="Sakkal Majalla" w:hAnsi="Sakkal Majalla" w:cs="Sakkal Majalla" w:hint="cs"/>
                <w:rtl/>
              </w:rPr>
              <w:t>-التقييم الذاتي وتقييم الأقران</w:t>
            </w:r>
          </w:p>
          <w:p w14:paraId="63D83257" w14:textId="77777777" w:rsidR="00F66AFF" w:rsidRPr="00587003" w:rsidRDefault="00F66AFF" w:rsidP="00F66AFF">
            <w:pPr>
              <w:bidi/>
              <w:spacing w:after="0"/>
              <w:jc w:val="center"/>
              <w:rPr>
                <w:rFonts w:ascii="Sakkal Majalla" w:hAnsi="Sakkal Majalla" w:cs="Sakkal Majalla"/>
                <w:rtl/>
              </w:rPr>
            </w:pPr>
            <w:r w:rsidRPr="00587003">
              <w:rPr>
                <w:rFonts w:ascii="Sakkal Majalla" w:hAnsi="Sakkal Majalla" w:cs="Sakkal Majalla" w:hint="cs"/>
                <w:rtl/>
              </w:rPr>
              <w:lastRenderedPageBreak/>
              <w:t>-العروض التقديمية</w:t>
            </w:r>
          </w:p>
          <w:p w14:paraId="78100D97" w14:textId="77777777" w:rsidR="00F66AFF" w:rsidRPr="00587003" w:rsidRDefault="00F66AFF" w:rsidP="00F66AFF">
            <w:pPr>
              <w:bidi/>
              <w:spacing w:after="0"/>
              <w:jc w:val="center"/>
              <w:rPr>
                <w:rFonts w:ascii="Sakkal Majalla" w:hAnsi="Sakkal Majalla" w:cs="Sakkal Majalla"/>
                <w:rtl/>
              </w:rPr>
            </w:pPr>
            <w:r w:rsidRPr="00587003">
              <w:rPr>
                <w:rFonts w:ascii="Sakkal Majalla" w:hAnsi="Sakkal Majalla" w:cs="Sakkal Majalla" w:hint="cs"/>
                <w:rtl/>
              </w:rPr>
              <w:t>-تقييم البحوث العلمية</w:t>
            </w:r>
          </w:p>
          <w:p w14:paraId="0C779822" w14:textId="1AE65FD4" w:rsidR="00F66AFF" w:rsidRPr="00BF11B4" w:rsidRDefault="00F66AFF" w:rsidP="00F66AFF">
            <w:pPr>
              <w:bidi/>
              <w:spacing w:after="0"/>
              <w:rPr>
                <w:rFonts w:ascii="Sakkal Majalla" w:hAnsi="Sakkal Majalla" w:cs="Sakkal Majalla"/>
                <w:b/>
                <w:bCs/>
                <w:sz w:val="24"/>
                <w:szCs w:val="24"/>
              </w:rPr>
            </w:pPr>
            <w:r w:rsidRPr="00587003">
              <w:rPr>
                <w:rFonts w:ascii="Sakkal Majalla" w:hAnsi="Sakkal Majalla" w:cs="Sakkal Majalla" w:hint="cs"/>
                <w:rtl/>
              </w:rPr>
              <w:t>-أسئلة المناقشات الصفية.</w:t>
            </w:r>
          </w:p>
        </w:tc>
        <w:tc>
          <w:tcPr>
            <w:tcW w:w="1011" w:type="dxa"/>
            <w:vMerge w:val="restart"/>
            <w:tcBorders>
              <w:left w:val="single" w:sz="4" w:space="0" w:color="auto"/>
            </w:tcBorders>
            <w:shd w:val="clear" w:color="auto" w:fill="F2F2F2" w:themeFill="background1" w:themeFillShade="F2"/>
          </w:tcPr>
          <w:p w14:paraId="08B8756B" w14:textId="77777777" w:rsidR="00F66AFF" w:rsidRPr="00587003" w:rsidRDefault="00F66AFF" w:rsidP="00F66AFF">
            <w:pPr>
              <w:bidi/>
              <w:spacing w:after="0"/>
              <w:jc w:val="center"/>
              <w:rPr>
                <w:rFonts w:ascii="Sakkal Majalla" w:hAnsi="Sakkal Majalla" w:cs="Sakkal Majalla"/>
                <w:rtl/>
              </w:rPr>
            </w:pPr>
            <w:r w:rsidRPr="00587003">
              <w:rPr>
                <w:rFonts w:ascii="Sakkal Majalla" w:hAnsi="Sakkal Majalla" w:cs="Sakkal Majalla" w:hint="cs"/>
                <w:rtl/>
              </w:rPr>
              <w:lastRenderedPageBreak/>
              <w:t>استطلاعات آراء أعضاء الهيئة الأكاديمية</w:t>
            </w:r>
          </w:p>
          <w:p w14:paraId="277D3B07" w14:textId="77777777" w:rsidR="00F66AFF" w:rsidRPr="00587003" w:rsidRDefault="00F66AFF" w:rsidP="00F66AFF">
            <w:pPr>
              <w:bidi/>
              <w:spacing w:after="0"/>
              <w:jc w:val="center"/>
              <w:rPr>
                <w:rFonts w:ascii="Sakkal Majalla" w:hAnsi="Sakkal Majalla" w:cs="Sakkal Majalla"/>
                <w:rtl/>
              </w:rPr>
            </w:pPr>
            <w:r w:rsidRPr="00587003">
              <w:rPr>
                <w:rFonts w:ascii="Sakkal Majalla" w:hAnsi="Sakkal Majalla" w:cs="Sakkal Majalla" w:hint="cs"/>
                <w:rtl/>
              </w:rPr>
              <w:t>-استطلاعات آراء الطلبة المتوقع تخرجهم</w:t>
            </w:r>
          </w:p>
          <w:p w14:paraId="0A4E3504" w14:textId="77777777" w:rsidR="00F66AFF" w:rsidRPr="00587003" w:rsidRDefault="00F66AFF" w:rsidP="00F66AFF">
            <w:pPr>
              <w:bidi/>
              <w:spacing w:after="0"/>
              <w:jc w:val="center"/>
              <w:rPr>
                <w:rFonts w:ascii="Sakkal Majalla" w:hAnsi="Sakkal Majalla" w:cs="Sakkal Majalla"/>
                <w:rtl/>
              </w:rPr>
            </w:pPr>
            <w:r w:rsidRPr="00587003">
              <w:rPr>
                <w:rFonts w:ascii="Sakkal Majalla" w:hAnsi="Sakkal Majalla" w:cs="Sakkal Majalla" w:hint="cs"/>
                <w:rtl/>
              </w:rPr>
              <w:t>-تقديرات الطلبة عند التخرج</w:t>
            </w:r>
          </w:p>
          <w:p w14:paraId="75549A24" w14:textId="77777777" w:rsidR="00F66AFF" w:rsidRPr="005C7C5D" w:rsidRDefault="00F66AFF" w:rsidP="00F66AFF">
            <w:pPr>
              <w:spacing w:after="0"/>
              <w:jc w:val="lowKashida"/>
              <w:rPr>
                <w:rFonts w:ascii="Sakkal Majalla" w:hAnsi="Sakkal Majalla" w:cs="Sakkal Majalla"/>
                <w:b/>
                <w:bCs/>
                <w:sz w:val="24"/>
                <w:szCs w:val="24"/>
              </w:rPr>
            </w:pPr>
            <w:r w:rsidRPr="00587003">
              <w:rPr>
                <w:rFonts w:ascii="Sakkal Majalla" w:hAnsi="Sakkal Majalla" w:cs="Sakkal Majalla" w:hint="cs"/>
                <w:rtl/>
              </w:rPr>
              <w:lastRenderedPageBreak/>
              <w:t>-استطلاع آراء جهات التوظيف</w:t>
            </w:r>
          </w:p>
          <w:p w14:paraId="39BCAB2C" w14:textId="77777777" w:rsidR="00F66AFF" w:rsidRPr="00993D8E" w:rsidRDefault="00F66AFF" w:rsidP="00F66AFF">
            <w:pPr>
              <w:bidi/>
              <w:spacing w:after="0"/>
              <w:rPr>
                <w:rFonts w:ascii="Sakkal Majalla" w:hAnsi="Sakkal Majalla" w:cs="Sakkal Majalla"/>
                <w:b/>
                <w:bCs/>
                <w:sz w:val="24"/>
                <w:szCs w:val="24"/>
              </w:rPr>
            </w:pPr>
          </w:p>
        </w:tc>
      </w:tr>
      <w:tr w:rsidR="00F66AFF" w:rsidRPr="00BF11B4" w14:paraId="4D9873BC" w14:textId="77777777" w:rsidTr="0076468D">
        <w:trPr>
          <w:tblCellSpacing w:w="7" w:type="dxa"/>
          <w:jc w:val="center"/>
        </w:trPr>
        <w:tc>
          <w:tcPr>
            <w:tcW w:w="678" w:type="dxa"/>
            <w:shd w:val="clear" w:color="auto" w:fill="D9D9D9" w:themeFill="background1" w:themeFillShade="D9"/>
            <w:vAlign w:val="center"/>
          </w:tcPr>
          <w:p w14:paraId="19931F1B" w14:textId="63623448" w:rsidR="00F66AFF" w:rsidRPr="00BF11B4" w:rsidRDefault="00F66AFF" w:rsidP="00F66AFF">
            <w:pPr>
              <w:bidi/>
              <w:spacing w:after="0"/>
              <w:jc w:val="center"/>
              <w:rPr>
                <w:rFonts w:ascii="Sakkal Majalla" w:hAnsi="Sakkal Majalla" w:cs="Sakkal Majalla"/>
                <w:b/>
                <w:bCs/>
                <w:sz w:val="28"/>
                <w:szCs w:val="28"/>
              </w:rPr>
            </w:pPr>
            <w:r>
              <w:rPr>
                <w:rStyle w:val="normaltextrun"/>
                <w:rtl/>
              </w:rPr>
              <w:t>2. 3</w:t>
            </w:r>
            <w:r>
              <w:rPr>
                <w:rStyle w:val="eop"/>
                <w:rtl/>
              </w:rPr>
              <w:t> </w:t>
            </w:r>
          </w:p>
        </w:tc>
        <w:tc>
          <w:tcPr>
            <w:tcW w:w="3814" w:type="dxa"/>
            <w:shd w:val="clear" w:color="auto" w:fill="D9D9D9" w:themeFill="background1" w:themeFillShade="D9"/>
          </w:tcPr>
          <w:p w14:paraId="3C1D13BE" w14:textId="497CA7C4" w:rsidR="00F66AFF" w:rsidRPr="00BF11B4" w:rsidRDefault="00F66AFF" w:rsidP="00F66AFF">
            <w:pPr>
              <w:bidi/>
              <w:spacing w:after="0"/>
              <w:jc w:val="lowKashida"/>
              <w:rPr>
                <w:rFonts w:ascii="Sakkal Majalla" w:hAnsi="Sakkal Majalla" w:cs="Sakkal Majalla"/>
                <w:sz w:val="28"/>
                <w:szCs w:val="28"/>
                <w:rtl/>
              </w:rPr>
            </w:pPr>
            <w:r>
              <w:rPr>
                <w:rStyle w:val="normaltextrun"/>
                <w:rFonts w:ascii="Traditional Arabic" w:hAnsi="Traditional Arabic" w:cs="Traditional Arabic"/>
                <w:sz w:val="28"/>
                <w:szCs w:val="28"/>
                <w:rtl/>
              </w:rPr>
              <w:t>الالتزام بالقيم الإسلامية، وآداب الخلاف، ومبادئ وأخلاقيات المهن.</w:t>
            </w:r>
            <w:r>
              <w:rPr>
                <w:rStyle w:val="eop"/>
                <w:rFonts w:ascii="Traditional Arabic" w:hAnsi="Traditional Arabic" w:cs="Traditional Arabic"/>
                <w:sz w:val="28"/>
                <w:szCs w:val="28"/>
                <w:rtl/>
              </w:rPr>
              <w:t> </w:t>
            </w:r>
          </w:p>
        </w:tc>
        <w:tc>
          <w:tcPr>
            <w:tcW w:w="1545" w:type="dxa"/>
            <w:shd w:val="clear" w:color="auto" w:fill="D9D9D9" w:themeFill="background1" w:themeFillShade="D9"/>
          </w:tcPr>
          <w:p w14:paraId="428B3E0F" w14:textId="4E3CDC79" w:rsidR="00F66AFF" w:rsidRPr="00BF11B4" w:rsidRDefault="00F66AFF" w:rsidP="00F66AFF">
            <w:pPr>
              <w:bidi/>
              <w:spacing w:after="0"/>
              <w:jc w:val="center"/>
              <w:rPr>
                <w:rFonts w:ascii="Sakkal Majalla" w:hAnsi="Sakkal Majalla" w:cs="Sakkal Majalla"/>
                <w:sz w:val="28"/>
                <w:szCs w:val="28"/>
                <w:rtl/>
              </w:rPr>
            </w:pPr>
            <w:r>
              <w:rPr>
                <w:rStyle w:val="normaltextrun"/>
                <w:rFonts w:ascii="Traditional Arabic" w:hAnsi="Traditional Arabic" w:cs="Traditional Arabic"/>
                <w:sz w:val="28"/>
                <w:szCs w:val="28"/>
                <w:rtl/>
              </w:rPr>
              <w:t>ق2</w:t>
            </w:r>
            <w:r>
              <w:rPr>
                <w:rStyle w:val="eop"/>
                <w:rFonts w:ascii="Traditional Arabic" w:hAnsi="Traditional Arabic" w:cs="Traditional Arabic"/>
                <w:sz w:val="28"/>
                <w:szCs w:val="28"/>
                <w:rtl/>
              </w:rPr>
              <w:t> </w:t>
            </w:r>
          </w:p>
        </w:tc>
        <w:tc>
          <w:tcPr>
            <w:tcW w:w="1720" w:type="dxa"/>
            <w:vMerge/>
            <w:shd w:val="clear" w:color="auto" w:fill="F2F2F2" w:themeFill="background1" w:themeFillShade="F2"/>
            <w:vAlign w:val="center"/>
          </w:tcPr>
          <w:p w14:paraId="72D89DB6" w14:textId="77777777" w:rsidR="00F66AFF" w:rsidRPr="00A676E3" w:rsidRDefault="00F66AFF" w:rsidP="00F66AFF">
            <w:pPr>
              <w:bidi/>
              <w:spacing w:after="0"/>
              <w:rPr>
                <w:rFonts w:ascii="Traditional Arabic" w:hAnsi="Traditional Arabic" w:cs="Traditional Arabic"/>
                <w:b/>
                <w:bCs/>
                <w:sz w:val="24"/>
                <w:szCs w:val="24"/>
                <w:rtl/>
              </w:rPr>
            </w:pPr>
          </w:p>
        </w:tc>
        <w:tc>
          <w:tcPr>
            <w:tcW w:w="910" w:type="dxa"/>
            <w:gridSpan w:val="3"/>
            <w:vMerge/>
            <w:tcBorders>
              <w:right w:val="single" w:sz="4" w:space="0" w:color="auto"/>
            </w:tcBorders>
            <w:shd w:val="clear" w:color="auto" w:fill="F2F2F2" w:themeFill="background1" w:themeFillShade="F2"/>
          </w:tcPr>
          <w:p w14:paraId="7B274E44" w14:textId="77777777" w:rsidR="00F66AFF" w:rsidRPr="00587003" w:rsidRDefault="00F66AFF" w:rsidP="00F66AFF">
            <w:pPr>
              <w:bidi/>
              <w:spacing w:after="0"/>
              <w:jc w:val="center"/>
              <w:rPr>
                <w:rFonts w:ascii="Sakkal Majalla" w:hAnsi="Sakkal Majalla" w:cs="Sakkal Majalla" w:hint="cs"/>
                <w:rtl/>
              </w:rPr>
            </w:pPr>
          </w:p>
        </w:tc>
        <w:tc>
          <w:tcPr>
            <w:tcW w:w="1011" w:type="dxa"/>
            <w:vMerge/>
            <w:tcBorders>
              <w:left w:val="single" w:sz="4" w:space="0" w:color="auto"/>
            </w:tcBorders>
            <w:shd w:val="clear" w:color="auto" w:fill="F2F2F2" w:themeFill="background1" w:themeFillShade="F2"/>
          </w:tcPr>
          <w:p w14:paraId="2DF29059" w14:textId="77777777" w:rsidR="00F66AFF" w:rsidRPr="00587003" w:rsidRDefault="00F66AFF" w:rsidP="00F66AFF">
            <w:pPr>
              <w:bidi/>
              <w:spacing w:after="0"/>
              <w:jc w:val="center"/>
              <w:rPr>
                <w:rFonts w:ascii="Sakkal Majalla" w:hAnsi="Sakkal Majalla" w:cs="Sakkal Majalla" w:hint="cs"/>
                <w:rtl/>
              </w:rPr>
            </w:pPr>
          </w:p>
        </w:tc>
      </w:tr>
      <w:tr w:rsidR="00F66AFF" w:rsidRPr="00BF11B4" w14:paraId="3FE4025C" w14:textId="3E575C45" w:rsidTr="0076468D">
        <w:trPr>
          <w:tblCellSpacing w:w="7" w:type="dxa"/>
          <w:jc w:val="center"/>
        </w:trPr>
        <w:tc>
          <w:tcPr>
            <w:tcW w:w="678" w:type="dxa"/>
            <w:shd w:val="clear" w:color="auto" w:fill="F2F2F2" w:themeFill="background1" w:themeFillShade="F2"/>
            <w:vAlign w:val="center"/>
          </w:tcPr>
          <w:p w14:paraId="13CF3793" w14:textId="116CF18F" w:rsidR="00F66AFF" w:rsidRPr="00BF11B4" w:rsidRDefault="00F66AFF" w:rsidP="00F66AFF">
            <w:pPr>
              <w:bidi/>
              <w:spacing w:after="0"/>
              <w:jc w:val="center"/>
              <w:rPr>
                <w:rFonts w:ascii="Sakkal Majalla" w:hAnsi="Sakkal Majalla" w:cs="Sakkal Majalla"/>
                <w:b/>
                <w:bCs/>
                <w:sz w:val="28"/>
                <w:szCs w:val="28"/>
              </w:rPr>
            </w:pPr>
            <w:r>
              <w:rPr>
                <w:rStyle w:val="normaltextrun"/>
                <w:rtl/>
              </w:rPr>
              <w:t>3. 3</w:t>
            </w:r>
            <w:r>
              <w:rPr>
                <w:rStyle w:val="eop"/>
                <w:rtl/>
              </w:rPr>
              <w:t> </w:t>
            </w:r>
          </w:p>
        </w:tc>
        <w:tc>
          <w:tcPr>
            <w:tcW w:w="3814" w:type="dxa"/>
            <w:shd w:val="clear" w:color="auto" w:fill="F2F2F2" w:themeFill="background1" w:themeFillShade="F2"/>
          </w:tcPr>
          <w:p w14:paraId="0F93CDA2" w14:textId="7135F068" w:rsidR="00F66AFF" w:rsidRPr="00BF11B4" w:rsidRDefault="00F66AFF" w:rsidP="00F66AFF">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تحمل مسؤولية التعلم الذاتي،</w:t>
            </w:r>
            <w:r>
              <w:rPr>
                <w:rStyle w:val="normaltextrun"/>
                <w:rFonts w:ascii="Traditional Arabic" w:hAnsi="Traditional Arabic" w:cs="Traditional Arabic"/>
                <w:color w:val="000000"/>
                <w:sz w:val="28"/>
                <w:szCs w:val="28"/>
                <w:rtl/>
              </w:rPr>
              <w:t> والتواصل الفعال مع أستاذه وزملائه.</w:t>
            </w:r>
            <w:r>
              <w:rPr>
                <w:rStyle w:val="eop"/>
                <w:rFonts w:ascii="Traditional Arabic" w:hAnsi="Traditional Arabic" w:cs="Traditional Arabic"/>
                <w:color w:val="000000"/>
                <w:sz w:val="28"/>
                <w:szCs w:val="28"/>
                <w:rtl/>
              </w:rPr>
              <w:t> </w:t>
            </w:r>
          </w:p>
        </w:tc>
        <w:tc>
          <w:tcPr>
            <w:tcW w:w="1545" w:type="dxa"/>
            <w:shd w:val="clear" w:color="auto" w:fill="F2F2F2" w:themeFill="background1" w:themeFillShade="F2"/>
          </w:tcPr>
          <w:p w14:paraId="3444816A" w14:textId="77956DCB" w:rsidR="00F66AFF" w:rsidRPr="00BF11B4" w:rsidRDefault="00F66AFF" w:rsidP="00F66AFF">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ق3</w:t>
            </w:r>
            <w:r>
              <w:rPr>
                <w:rStyle w:val="eop"/>
                <w:rFonts w:ascii="Traditional Arabic" w:hAnsi="Traditional Arabic" w:cs="Traditional Arabic"/>
                <w:sz w:val="28"/>
                <w:szCs w:val="28"/>
                <w:rtl/>
              </w:rPr>
              <w:t> </w:t>
            </w:r>
          </w:p>
        </w:tc>
        <w:tc>
          <w:tcPr>
            <w:tcW w:w="1720" w:type="dxa"/>
            <w:vMerge/>
            <w:shd w:val="clear" w:color="auto" w:fill="D9D9D9" w:themeFill="background1" w:themeFillShade="D9"/>
            <w:vAlign w:val="center"/>
          </w:tcPr>
          <w:p w14:paraId="432596E0" w14:textId="77777777" w:rsidR="00F66AFF" w:rsidRPr="00BF11B4" w:rsidRDefault="00F66AFF" w:rsidP="00F66AFF">
            <w:pPr>
              <w:bidi/>
              <w:spacing w:after="0"/>
              <w:jc w:val="lowKashida"/>
              <w:rPr>
                <w:rFonts w:ascii="Sakkal Majalla" w:hAnsi="Sakkal Majalla" w:cs="Sakkal Majalla"/>
                <w:b/>
                <w:bCs/>
                <w:sz w:val="24"/>
                <w:szCs w:val="24"/>
              </w:rPr>
            </w:pPr>
          </w:p>
        </w:tc>
        <w:tc>
          <w:tcPr>
            <w:tcW w:w="910" w:type="dxa"/>
            <w:gridSpan w:val="3"/>
            <w:vMerge/>
            <w:tcBorders>
              <w:right w:val="single" w:sz="4" w:space="0" w:color="auto"/>
            </w:tcBorders>
            <w:shd w:val="clear" w:color="auto" w:fill="D9D9D9" w:themeFill="background1" w:themeFillShade="D9"/>
            <w:vAlign w:val="center"/>
          </w:tcPr>
          <w:p w14:paraId="1419E146" w14:textId="77777777" w:rsidR="00F66AFF" w:rsidRPr="00BF11B4" w:rsidRDefault="00F66AFF" w:rsidP="00F66AFF">
            <w:pPr>
              <w:bidi/>
              <w:spacing w:after="0"/>
              <w:jc w:val="lowKashida"/>
              <w:rPr>
                <w:rFonts w:ascii="Sakkal Majalla" w:hAnsi="Sakkal Majalla" w:cs="Sakkal Majalla"/>
                <w:b/>
                <w:bCs/>
                <w:sz w:val="24"/>
                <w:szCs w:val="24"/>
              </w:rPr>
            </w:pPr>
          </w:p>
        </w:tc>
        <w:tc>
          <w:tcPr>
            <w:tcW w:w="1011" w:type="dxa"/>
            <w:vMerge/>
            <w:tcBorders>
              <w:left w:val="single" w:sz="4" w:space="0" w:color="auto"/>
            </w:tcBorders>
            <w:shd w:val="clear" w:color="auto" w:fill="D9D9D9" w:themeFill="background1" w:themeFillShade="D9"/>
            <w:vAlign w:val="center"/>
          </w:tcPr>
          <w:p w14:paraId="387B9124" w14:textId="77777777" w:rsidR="00F66AFF" w:rsidRPr="00BF11B4" w:rsidRDefault="00F66AFF" w:rsidP="00F66AFF">
            <w:pPr>
              <w:bidi/>
              <w:spacing w:after="0"/>
              <w:jc w:val="lowKashida"/>
              <w:rPr>
                <w:rFonts w:ascii="Sakkal Majalla" w:hAnsi="Sakkal Majalla" w:cs="Sakkal Majalla"/>
                <w:b/>
                <w:bCs/>
                <w:sz w:val="24"/>
                <w:szCs w:val="24"/>
              </w:rPr>
            </w:pPr>
          </w:p>
        </w:tc>
      </w:tr>
    </w:tbl>
    <w:p w14:paraId="553BD124" w14:textId="6D6DBDB1" w:rsidR="00652624" w:rsidRPr="00BF11B4" w:rsidRDefault="00652624" w:rsidP="005A0806">
      <w:pPr>
        <w:pStyle w:val="1"/>
        <w:bidi/>
        <w:rPr>
          <w:rStyle w:val="a5"/>
          <w:rFonts w:ascii="Sakkal Majalla" w:hAnsi="Sakkal Majalla" w:cs="Sakkal Majalla"/>
          <w:b/>
          <w:bCs/>
          <w:color w:val="4C3D8E"/>
          <w:sz w:val="32"/>
          <w:szCs w:val="32"/>
        </w:rPr>
      </w:pPr>
      <w:bookmarkStart w:id="5" w:name="_Toc138156153"/>
      <w:r w:rsidRPr="00BF11B4">
        <w:rPr>
          <w:rStyle w:val="a5"/>
          <w:rFonts w:ascii="Sakkal Majalla" w:hAnsi="Sakkal Majalla" w:cs="Sakkal Majalla"/>
          <w:b/>
          <w:bCs/>
          <w:color w:val="4C3D8E"/>
          <w:sz w:val="32"/>
          <w:szCs w:val="32"/>
          <w:rtl/>
        </w:rPr>
        <w:t>ج. موضوعات المقرر</w:t>
      </w:r>
      <w:bookmarkEnd w:id="5"/>
    </w:p>
    <w:tbl>
      <w:tblPr>
        <w:bidiVisual/>
        <w:tblW w:w="9772"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337"/>
        <w:gridCol w:w="1843"/>
      </w:tblGrid>
      <w:tr w:rsidR="00E064B0" w:rsidRPr="00BF11B4" w14:paraId="67D25FA9" w14:textId="77777777" w:rsidTr="007B2510">
        <w:trPr>
          <w:trHeight w:val="461"/>
          <w:tblCellSpacing w:w="7" w:type="dxa"/>
          <w:jc w:val="center"/>
        </w:trPr>
        <w:tc>
          <w:tcPr>
            <w:tcW w:w="571" w:type="dxa"/>
            <w:shd w:val="clear" w:color="auto" w:fill="4C3D8E"/>
            <w:vAlign w:val="center"/>
          </w:tcPr>
          <w:p w14:paraId="38C01C3A" w14:textId="77777777" w:rsidR="00652624" w:rsidRPr="00BF11B4" w:rsidRDefault="00652624" w:rsidP="00652624">
            <w:pPr>
              <w:bidi/>
              <w:spacing w:after="0"/>
              <w:jc w:val="center"/>
              <w:rPr>
                <w:rFonts w:ascii="Sakkal Majalla" w:hAnsi="Sakkal Majalla" w:cs="Sakkal Majalla"/>
                <w:b/>
                <w:bCs/>
                <w:color w:val="FFFFFF" w:themeColor="background1"/>
                <w:sz w:val="28"/>
                <w:szCs w:val="28"/>
                <w:highlight w:val="yellow"/>
                <w:rtl/>
              </w:rPr>
            </w:pPr>
            <w:r w:rsidRPr="00BF11B4">
              <w:rPr>
                <w:rFonts w:ascii="Sakkal Majalla" w:hAnsi="Sakkal Majalla" w:cs="Sakkal Majalla"/>
                <w:b/>
                <w:bCs/>
                <w:color w:val="FFFFFF" w:themeColor="background1"/>
                <w:sz w:val="28"/>
                <w:szCs w:val="28"/>
                <w:rtl/>
              </w:rPr>
              <w:t>م</w:t>
            </w:r>
          </w:p>
        </w:tc>
        <w:tc>
          <w:tcPr>
            <w:tcW w:w="7323" w:type="dxa"/>
            <w:shd w:val="clear" w:color="auto" w:fill="4C3D8E"/>
            <w:vAlign w:val="center"/>
          </w:tcPr>
          <w:p w14:paraId="3D07BE8D" w14:textId="77777777" w:rsidR="00652624" w:rsidRPr="00BF11B4" w:rsidRDefault="00652624" w:rsidP="00652624">
            <w:pPr>
              <w:bidi/>
              <w:spacing w:after="0"/>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قائمة الموضوعات</w:t>
            </w:r>
          </w:p>
        </w:tc>
        <w:tc>
          <w:tcPr>
            <w:tcW w:w="1822" w:type="dxa"/>
            <w:shd w:val="clear" w:color="auto" w:fill="4C3D8E"/>
            <w:vAlign w:val="center"/>
          </w:tcPr>
          <w:p w14:paraId="6D260D1F" w14:textId="7C7C0E6D" w:rsidR="00652624" w:rsidRPr="00BF11B4" w:rsidRDefault="004A35ED" w:rsidP="007B2510">
            <w:pPr>
              <w:bidi/>
              <w:spacing w:after="0"/>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 xml:space="preserve">الساعات التدريسية </w:t>
            </w:r>
            <w:r w:rsidR="00D5202A" w:rsidRPr="00BF11B4">
              <w:rPr>
                <w:rFonts w:ascii="Sakkal Majalla" w:hAnsi="Sakkal Majalla" w:cs="Sakkal Majalla"/>
                <w:b/>
                <w:bCs/>
                <w:color w:val="FFFFFF" w:themeColor="background1"/>
                <w:sz w:val="28"/>
                <w:szCs w:val="28"/>
                <w:rtl/>
              </w:rPr>
              <w:t>المتوقعة</w:t>
            </w:r>
          </w:p>
        </w:tc>
      </w:tr>
      <w:tr w:rsidR="007B2510" w:rsidRPr="00BF11B4" w14:paraId="26CF14F5" w14:textId="77777777" w:rsidTr="007B2510">
        <w:trPr>
          <w:tblCellSpacing w:w="7" w:type="dxa"/>
          <w:jc w:val="center"/>
        </w:trPr>
        <w:tc>
          <w:tcPr>
            <w:tcW w:w="571" w:type="dxa"/>
            <w:shd w:val="clear" w:color="auto" w:fill="F2F2F2" w:themeFill="background1" w:themeFillShade="F2"/>
            <w:vAlign w:val="center"/>
          </w:tcPr>
          <w:p w14:paraId="0CACCAE9" w14:textId="77777777" w:rsidR="007B2510" w:rsidRPr="00BF11B4" w:rsidRDefault="007B2510" w:rsidP="007B2510">
            <w:pPr>
              <w:bidi/>
              <w:spacing w:after="0"/>
              <w:jc w:val="center"/>
              <w:rPr>
                <w:rFonts w:ascii="Sakkal Majalla" w:hAnsi="Sakkal Majalla" w:cs="Sakkal Majalla"/>
                <w:b/>
                <w:bCs/>
                <w:sz w:val="28"/>
                <w:szCs w:val="28"/>
              </w:rPr>
            </w:pPr>
            <w:r w:rsidRPr="00BF11B4">
              <w:rPr>
                <w:rFonts w:ascii="Sakkal Majalla" w:hAnsi="Sakkal Majalla" w:cs="Sakkal Majalla"/>
                <w:b/>
                <w:bCs/>
                <w:sz w:val="28"/>
                <w:szCs w:val="28"/>
                <w:rtl/>
              </w:rPr>
              <w:t>1</w:t>
            </w:r>
          </w:p>
        </w:tc>
        <w:tc>
          <w:tcPr>
            <w:tcW w:w="7323" w:type="dxa"/>
            <w:shd w:val="clear" w:color="auto" w:fill="F2F2F2" w:themeFill="background1" w:themeFillShade="F2"/>
          </w:tcPr>
          <w:p w14:paraId="0EB458F8" w14:textId="77777777" w:rsidR="007B2510" w:rsidRPr="00BF11B4" w:rsidRDefault="007B2510" w:rsidP="007B2510">
            <w:pPr>
              <w:bidi/>
              <w:rPr>
                <w:rFonts w:ascii="Sakkal Majalla" w:eastAsia="Calibri" w:hAnsi="Sakkal Majalla" w:cs="Sakkal Majalla"/>
                <w:b/>
                <w:bCs/>
                <w:sz w:val="28"/>
                <w:szCs w:val="28"/>
                <w:rtl/>
              </w:rPr>
            </w:pPr>
            <w:r w:rsidRPr="00BF11B4">
              <w:rPr>
                <w:rFonts w:ascii="Sakkal Majalla" w:eastAsia="Calibri" w:hAnsi="Sakkal Majalla" w:cs="Sakkal Majalla"/>
                <w:b/>
                <w:bCs/>
                <w:sz w:val="28"/>
                <w:szCs w:val="28"/>
                <w:rtl/>
              </w:rPr>
              <w:t>مدخل:</w:t>
            </w:r>
          </w:p>
          <w:p w14:paraId="37C5ECDF" w14:textId="77777777" w:rsidR="007B2510" w:rsidRPr="00BF11B4" w:rsidRDefault="007B2510" w:rsidP="007B2510">
            <w:pPr>
              <w:bidi/>
              <w:rPr>
                <w:rFonts w:ascii="Sakkal Majalla" w:eastAsia="Calibri" w:hAnsi="Sakkal Majalla" w:cs="Sakkal Majalla"/>
                <w:sz w:val="28"/>
                <w:szCs w:val="28"/>
                <w:rtl/>
              </w:rPr>
            </w:pPr>
            <w:r w:rsidRPr="00BF11B4">
              <w:rPr>
                <w:rFonts w:ascii="Sakkal Majalla" w:eastAsia="Calibri" w:hAnsi="Sakkal Majalla" w:cs="Sakkal Majalla"/>
                <w:sz w:val="28"/>
                <w:szCs w:val="28"/>
                <w:rtl/>
              </w:rPr>
              <w:t>تعريف (مصطلح الحديث) لغة واصطلاحًا، وأهميته، وثمرته.</w:t>
            </w:r>
          </w:p>
          <w:p w14:paraId="5BF1116D" w14:textId="3F1D0B7E" w:rsidR="007B2510" w:rsidRPr="00BF11B4" w:rsidRDefault="007B2510" w:rsidP="007B2510">
            <w:pPr>
              <w:bidi/>
              <w:spacing w:after="0"/>
              <w:jc w:val="lowKashida"/>
              <w:rPr>
                <w:rFonts w:ascii="Sakkal Majalla" w:hAnsi="Sakkal Majalla" w:cs="Sakkal Majalla"/>
                <w:b/>
                <w:bCs/>
                <w:sz w:val="28"/>
                <w:szCs w:val="28"/>
              </w:rPr>
            </w:pPr>
            <w:r w:rsidRPr="00BF11B4">
              <w:rPr>
                <w:rFonts w:ascii="Sakkal Majalla" w:eastAsia="Calibri" w:hAnsi="Sakkal Majalla" w:cs="Sakkal Majalla"/>
                <w:sz w:val="28"/>
                <w:szCs w:val="28"/>
                <w:rtl/>
              </w:rPr>
              <w:t>المراحل التي مرّ بها التأليف فيه مع ذكر أهم المؤلفات فيه.</w:t>
            </w:r>
            <w:r w:rsidRPr="00BF11B4">
              <w:rPr>
                <w:rFonts w:ascii="Sakkal Majalla" w:eastAsia="Calibri" w:hAnsi="Sakkal Majalla" w:cs="Sakkal Majalla"/>
                <w:sz w:val="28"/>
                <w:szCs w:val="28"/>
                <w:rtl/>
                <w:lang w:bidi="ar-EG"/>
              </w:rPr>
              <w:t xml:space="preserve"> </w:t>
            </w:r>
          </w:p>
        </w:tc>
        <w:tc>
          <w:tcPr>
            <w:tcW w:w="1822" w:type="dxa"/>
            <w:shd w:val="clear" w:color="auto" w:fill="F2F2F2" w:themeFill="background1" w:themeFillShade="F2"/>
            <w:vAlign w:val="center"/>
          </w:tcPr>
          <w:p w14:paraId="4A36790F" w14:textId="584EAA80" w:rsidR="007B2510" w:rsidRPr="00BF11B4" w:rsidRDefault="007B2510" w:rsidP="007B2510">
            <w:pPr>
              <w:bidi/>
              <w:spacing w:after="0"/>
              <w:jc w:val="center"/>
              <w:rPr>
                <w:rFonts w:ascii="Sakkal Majalla" w:hAnsi="Sakkal Majalla" w:cs="Sakkal Majalla"/>
                <w:b/>
                <w:bCs/>
                <w:sz w:val="28"/>
                <w:szCs w:val="28"/>
              </w:rPr>
            </w:pPr>
            <w:r w:rsidRPr="00BF11B4">
              <w:rPr>
                <w:rFonts w:ascii="Sakkal Majalla" w:hAnsi="Sakkal Majalla" w:cs="Sakkal Majalla"/>
                <w:sz w:val="28"/>
                <w:szCs w:val="28"/>
                <w:rtl/>
              </w:rPr>
              <w:t>2</w:t>
            </w:r>
          </w:p>
        </w:tc>
      </w:tr>
      <w:tr w:rsidR="007B2510" w:rsidRPr="00BF11B4" w14:paraId="4A4F5EB2" w14:textId="77777777" w:rsidTr="007B2510">
        <w:trPr>
          <w:tblCellSpacing w:w="7" w:type="dxa"/>
          <w:jc w:val="center"/>
        </w:trPr>
        <w:tc>
          <w:tcPr>
            <w:tcW w:w="571" w:type="dxa"/>
            <w:shd w:val="clear" w:color="auto" w:fill="D9D9D9" w:themeFill="background1" w:themeFillShade="D9"/>
            <w:vAlign w:val="center"/>
          </w:tcPr>
          <w:p w14:paraId="7163D30B" w14:textId="77777777" w:rsidR="007B2510" w:rsidRPr="00BF11B4" w:rsidRDefault="007B2510" w:rsidP="007B2510">
            <w:pPr>
              <w:bidi/>
              <w:spacing w:after="0"/>
              <w:jc w:val="center"/>
              <w:rPr>
                <w:rFonts w:ascii="Sakkal Majalla" w:hAnsi="Sakkal Majalla" w:cs="Sakkal Majalla"/>
                <w:b/>
                <w:bCs/>
                <w:sz w:val="28"/>
                <w:szCs w:val="28"/>
              </w:rPr>
            </w:pPr>
            <w:r w:rsidRPr="00BF11B4">
              <w:rPr>
                <w:rFonts w:ascii="Sakkal Majalla" w:hAnsi="Sakkal Majalla" w:cs="Sakkal Majalla"/>
                <w:b/>
                <w:bCs/>
                <w:sz w:val="28"/>
                <w:szCs w:val="28"/>
                <w:rtl/>
              </w:rPr>
              <w:t>2</w:t>
            </w:r>
          </w:p>
        </w:tc>
        <w:tc>
          <w:tcPr>
            <w:tcW w:w="7323" w:type="dxa"/>
            <w:shd w:val="clear" w:color="auto" w:fill="D9D9D9" w:themeFill="background1" w:themeFillShade="D9"/>
          </w:tcPr>
          <w:p w14:paraId="5CEFE683" w14:textId="77777777" w:rsidR="007B2510" w:rsidRPr="00BF11B4" w:rsidRDefault="007B2510" w:rsidP="007B2510">
            <w:pPr>
              <w:bidi/>
              <w:rPr>
                <w:rFonts w:ascii="Sakkal Majalla" w:eastAsia="Calibri" w:hAnsi="Sakkal Majalla" w:cs="Sakkal Majalla"/>
                <w:b/>
                <w:bCs/>
                <w:sz w:val="28"/>
                <w:szCs w:val="28"/>
                <w:rtl/>
              </w:rPr>
            </w:pPr>
            <w:r w:rsidRPr="00BF11B4">
              <w:rPr>
                <w:rFonts w:ascii="Sakkal Majalla" w:eastAsia="Calibri" w:hAnsi="Sakkal Majalla" w:cs="Sakkal Majalla"/>
                <w:b/>
                <w:bCs/>
                <w:sz w:val="28"/>
                <w:szCs w:val="28"/>
                <w:rtl/>
              </w:rPr>
              <w:t>أنواع الحديث باعتبار عدد الطرق:</w:t>
            </w:r>
          </w:p>
          <w:p w14:paraId="7A6B0CA6" w14:textId="77777777" w:rsidR="007B2510" w:rsidRPr="00BF11B4" w:rsidRDefault="007B2510" w:rsidP="007B2510">
            <w:pPr>
              <w:bidi/>
              <w:rPr>
                <w:rFonts w:ascii="Sakkal Majalla" w:eastAsia="Calibri" w:hAnsi="Sakkal Majalla" w:cs="Sakkal Majalla"/>
                <w:sz w:val="28"/>
                <w:szCs w:val="28"/>
                <w:rtl/>
              </w:rPr>
            </w:pPr>
            <w:proofErr w:type="gramStart"/>
            <w:r w:rsidRPr="00BF11B4">
              <w:rPr>
                <w:rFonts w:ascii="Sakkal Majalla" w:eastAsia="Calibri" w:hAnsi="Sakkal Majalla" w:cs="Sakkal Majalla"/>
                <w:sz w:val="28"/>
                <w:szCs w:val="28"/>
                <w:rtl/>
              </w:rPr>
              <w:t>المتواتر :</w:t>
            </w:r>
            <w:proofErr w:type="gramEnd"/>
            <w:r w:rsidRPr="00BF11B4">
              <w:rPr>
                <w:rFonts w:ascii="Sakkal Majalla" w:eastAsia="Calibri" w:hAnsi="Sakkal Majalla" w:cs="Sakkal Majalla"/>
                <w:sz w:val="28"/>
                <w:szCs w:val="28"/>
                <w:rtl/>
              </w:rPr>
              <w:t xml:space="preserve"> </w:t>
            </w:r>
            <w:proofErr w:type="gramStart"/>
            <w:r w:rsidRPr="00BF11B4">
              <w:rPr>
                <w:rFonts w:ascii="Sakkal Majalla" w:eastAsia="Calibri" w:hAnsi="Sakkal Majalla" w:cs="Sakkal Majalla"/>
                <w:sz w:val="28"/>
                <w:szCs w:val="28"/>
                <w:rtl/>
              </w:rPr>
              <w:t>تعريفه ،</w:t>
            </w:r>
            <w:proofErr w:type="gramEnd"/>
            <w:r w:rsidRPr="00BF11B4">
              <w:rPr>
                <w:rFonts w:ascii="Sakkal Majalla" w:eastAsia="Calibri" w:hAnsi="Sakkal Majalla" w:cs="Sakkal Majalla"/>
                <w:sz w:val="28"/>
                <w:szCs w:val="28"/>
                <w:rtl/>
              </w:rPr>
              <w:t xml:space="preserve"> أنواعه، شروطه.</w:t>
            </w:r>
          </w:p>
          <w:p w14:paraId="77D12D12" w14:textId="77777777" w:rsidR="007B2510" w:rsidRPr="00BF11B4" w:rsidRDefault="007B2510" w:rsidP="007B2510">
            <w:pPr>
              <w:bidi/>
              <w:rPr>
                <w:rFonts w:ascii="Sakkal Majalla" w:eastAsia="Calibri" w:hAnsi="Sakkal Majalla" w:cs="Sakkal Majalla"/>
                <w:sz w:val="28"/>
                <w:szCs w:val="28"/>
                <w:rtl/>
              </w:rPr>
            </w:pPr>
            <w:proofErr w:type="gramStart"/>
            <w:r w:rsidRPr="00BF11B4">
              <w:rPr>
                <w:rFonts w:ascii="Sakkal Majalla" w:eastAsia="Calibri" w:hAnsi="Sakkal Majalla" w:cs="Sakkal Majalla"/>
                <w:sz w:val="28"/>
                <w:szCs w:val="28"/>
                <w:rtl/>
              </w:rPr>
              <w:t>الآحاد :</w:t>
            </w:r>
            <w:proofErr w:type="gramEnd"/>
            <w:r w:rsidRPr="00BF11B4">
              <w:rPr>
                <w:rFonts w:ascii="Sakkal Majalla" w:eastAsia="Calibri" w:hAnsi="Sakkal Majalla" w:cs="Sakkal Majalla"/>
                <w:sz w:val="28"/>
                <w:szCs w:val="28"/>
                <w:rtl/>
              </w:rPr>
              <w:t xml:space="preserve"> </w:t>
            </w:r>
            <w:proofErr w:type="gramStart"/>
            <w:r w:rsidRPr="00BF11B4">
              <w:rPr>
                <w:rFonts w:ascii="Sakkal Majalla" w:eastAsia="Calibri" w:hAnsi="Sakkal Majalla" w:cs="Sakkal Majalla"/>
                <w:sz w:val="28"/>
                <w:szCs w:val="28"/>
                <w:rtl/>
              </w:rPr>
              <w:t>تعريفه ،</w:t>
            </w:r>
            <w:proofErr w:type="gramEnd"/>
            <w:r w:rsidRPr="00BF11B4">
              <w:rPr>
                <w:rFonts w:ascii="Sakkal Majalla" w:eastAsia="Calibri" w:hAnsi="Sakkal Majalla" w:cs="Sakkal Majalla"/>
                <w:sz w:val="28"/>
                <w:szCs w:val="28"/>
                <w:rtl/>
              </w:rPr>
              <w:t xml:space="preserve"> وحجيته في العقائد </w:t>
            </w:r>
            <w:proofErr w:type="gramStart"/>
            <w:r w:rsidRPr="00BF11B4">
              <w:rPr>
                <w:rFonts w:ascii="Sakkal Majalla" w:eastAsia="Calibri" w:hAnsi="Sakkal Majalla" w:cs="Sakkal Majalla"/>
                <w:sz w:val="28"/>
                <w:szCs w:val="28"/>
                <w:rtl/>
              </w:rPr>
              <w:t>والأحكام .</w:t>
            </w:r>
            <w:proofErr w:type="gramEnd"/>
            <w:r w:rsidRPr="00BF11B4">
              <w:rPr>
                <w:rFonts w:ascii="Sakkal Majalla" w:eastAsia="Calibri" w:hAnsi="Sakkal Majalla" w:cs="Sakkal Majalla"/>
                <w:sz w:val="28"/>
                <w:szCs w:val="28"/>
                <w:rtl/>
              </w:rPr>
              <w:t xml:space="preserve"> </w:t>
            </w:r>
          </w:p>
          <w:p w14:paraId="2EBAF39E" w14:textId="77777777" w:rsidR="007B2510" w:rsidRPr="00BF11B4" w:rsidRDefault="007B2510" w:rsidP="007B2510">
            <w:pPr>
              <w:bidi/>
              <w:rPr>
                <w:rFonts w:ascii="Sakkal Majalla" w:eastAsia="Calibri" w:hAnsi="Sakkal Majalla" w:cs="Sakkal Majalla"/>
                <w:b/>
                <w:bCs/>
                <w:sz w:val="28"/>
                <w:szCs w:val="28"/>
              </w:rPr>
            </w:pPr>
            <w:r w:rsidRPr="00BF11B4">
              <w:rPr>
                <w:rFonts w:ascii="Sakkal Majalla" w:eastAsia="Calibri" w:hAnsi="Sakkal Majalla" w:cs="Sakkal Majalla"/>
                <w:b/>
                <w:bCs/>
                <w:sz w:val="28"/>
                <w:szCs w:val="28"/>
                <w:rtl/>
              </w:rPr>
              <w:t xml:space="preserve">أنواع الآحاد: </w:t>
            </w:r>
          </w:p>
          <w:p w14:paraId="5520B36A" w14:textId="77777777" w:rsidR="007B2510" w:rsidRPr="00BF11B4" w:rsidRDefault="007B2510" w:rsidP="007B2510">
            <w:pPr>
              <w:bidi/>
              <w:rPr>
                <w:rFonts w:ascii="Sakkal Majalla" w:eastAsia="Calibri" w:hAnsi="Sakkal Majalla" w:cs="Sakkal Majalla"/>
                <w:sz w:val="28"/>
                <w:szCs w:val="28"/>
                <w:rtl/>
              </w:rPr>
            </w:pPr>
            <w:r w:rsidRPr="00BF11B4">
              <w:rPr>
                <w:rFonts w:ascii="Sakkal Majalla" w:eastAsia="Calibri" w:hAnsi="Sakkal Majalla" w:cs="Sakkal Majalla"/>
                <w:sz w:val="28"/>
                <w:szCs w:val="28"/>
                <w:rtl/>
              </w:rPr>
              <w:t>المشهور: تعريفه، مثاله، المشهور غير الاصطلاحي، مظانه، حُكمه.</w:t>
            </w:r>
          </w:p>
          <w:p w14:paraId="628FBA21" w14:textId="77777777" w:rsidR="007B2510" w:rsidRPr="00BF11B4" w:rsidRDefault="007B2510" w:rsidP="007B2510">
            <w:pPr>
              <w:bidi/>
              <w:rPr>
                <w:rFonts w:ascii="Sakkal Majalla" w:eastAsia="Calibri" w:hAnsi="Sakkal Majalla" w:cs="Sakkal Majalla"/>
                <w:sz w:val="28"/>
                <w:szCs w:val="28"/>
                <w:rtl/>
              </w:rPr>
            </w:pPr>
            <w:r w:rsidRPr="00BF11B4">
              <w:rPr>
                <w:rFonts w:ascii="Sakkal Majalla" w:eastAsia="Calibri" w:hAnsi="Sakkal Majalla" w:cs="Sakkal Majalla"/>
                <w:sz w:val="28"/>
                <w:szCs w:val="28"/>
                <w:rtl/>
              </w:rPr>
              <w:t>العزيز: معناه، مثاله، وجوده، حكمه.</w:t>
            </w:r>
          </w:p>
          <w:p w14:paraId="1DA4373F" w14:textId="3EE46EE9" w:rsidR="007B2510" w:rsidRPr="00BF11B4" w:rsidRDefault="007B2510" w:rsidP="007B2510">
            <w:pPr>
              <w:bidi/>
              <w:spacing w:after="0"/>
              <w:jc w:val="lowKashida"/>
              <w:rPr>
                <w:rFonts w:ascii="Sakkal Majalla" w:hAnsi="Sakkal Majalla" w:cs="Sakkal Majalla"/>
                <w:b/>
                <w:bCs/>
                <w:sz w:val="28"/>
                <w:szCs w:val="28"/>
              </w:rPr>
            </w:pPr>
            <w:r w:rsidRPr="00BF11B4">
              <w:rPr>
                <w:rFonts w:ascii="Sakkal Majalla" w:eastAsia="Calibri" w:hAnsi="Sakkal Majalla" w:cs="Sakkal Majalla"/>
                <w:sz w:val="28"/>
                <w:szCs w:val="28"/>
                <w:rtl/>
              </w:rPr>
              <w:t>الغريب: تعريفه، أقسامه، مثاله، مظانه، حكمه.</w:t>
            </w:r>
          </w:p>
        </w:tc>
        <w:tc>
          <w:tcPr>
            <w:tcW w:w="1822" w:type="dxa"/>
            <w:shd w:val="clear" w:color="auto" w:fill="D9D9D9" w:themeFill="background1" w:themeFillShade="D9"/>
            <w:vAlign w:val="center"/>
          </w:tcPr>
          <w:p w14:paraId="3FE8353E" w14:textId="5C7FC233" w:rsidR="007B2510" w:rsidRPr="00BF11B4" w:rsidRDefault="007B2510" w:rsidP="007B2510">
            <w:pPr>
              <w:bidi/>
              <w:spacing w:after="0"/>
              <w:jc w:val="center"/>
              <w:rPr>
                <w:rFonts w:ascii="Sakkal Majalla" w:hAnsi="Sakkal Majalla" w:cs="Sakkal Majalla"/>
                <w:b/>
                <w:bCs/>
                <w:sz w:val="28"/>
                <w:szCs w:val="28"/>
              </w:rPr>
            </w:pPr>
            <w:r w:rsidRPr="00BF11B4">
              <w:rPr>
                <w:rFonts w:ascii="Sakkal Majalla" w:hAnsi="Sakkal Majalla" w:cs="Sakkal Majalla"/>
                <w:sz w:val="28"/>
                <w:szCs w:val="28"/>
                <w:rtl/>
              </w:rPr>
              <w:t>4</w:t>
            </w:r>
          </w:p>
        </w:tc>
      </w:tr>
      <w:tr w:rsidR="007B2510" w:rsidRPr="00BF11B4" w14:paraId="01239ACA" w14:textId="77777777" w:rsidTr="007B2510">
        <w:trPr>
          <w:tblCellSpacing w:w="7" w:type="dxa"/>
          <w:jc w:val="center"/>
        </w:trPr>
        <w:tc>
          <w:tcPr>
            <w:tcW w:w="571" w:type="dxa"/>
            <w:shd w:val="clear" w:color="auto" w:fill="F2F2F2" w:themeFill="background1" w:themeFillShade="F2"/>
            <w:vAlign w:val="center"/>
          </w:tcPr>
          <w:p w14:paraId="61F09DF7" w14:textId="7A137736" w:rsidR="007B2510" w:rsidRPr="00BF11B4" w:rsidRDefault="007B2510" w:rsidP="007B2510">
            <w:pPr>
              <w:bidi/>
              <w:spacing w:after="0"/>
              <w:jc w:val="center"/>
              <w:rPr>
                <w:rFonts w:ascii="Sakkal Majalla" w:hAnsi="Sakkal Majalla" w:cs="Sakkal Majalla"/>
                <w:b/>
                <w:bCs/>
                <w:sz w:val="28"/>
                <w:szCs w:val="28"/>
              </w:rPr>
            </w:pPr>
            <w:r w:rsidRPr="00BF11B4">
              <w:rPr>
                <w:rFonts w:ascii="Sakkal Majalla" w:hAnsi="Sakkal Majalla" w:cs="Sakkal Majalla"/>
                <w:b/>
                <w:bCs/>
                <w:sz w:val="28"/>
                <w:szCs w:val="28"/>
                <w:rtl/>
              </w:rPr>
              <w:t>3</w:t>
            </w:r>
          </w:p>
        </w:tc>
        <w:tc>
          <w:tcPr>
            <w:tcW w:w="7323" w:type="dxa"/>
            <w:shd w:val="clear" w:color="auto" w:fill="F2F2F2" w:themeFill="background1" w:themeFillShade="F2"/>
          </w:tcPr>
          <w:p w14:paraId="2C4A0B66" w14:textId="77777777" w:rsidR="007B2510" w:rsidRPr="00BF11B4" w:rsidRDefault="007B2510" w:rsidP="007B2510">
            <w:pPr>
              <w:bidi/>
              <w:rPr>
                <w:rFonts w:ascii="Sakkal Majalla" w:eastAsia="Calibri" w:hAnsi="Sakkal Majalla" w:cs="Sakkal Majalla"/>
                <w:b/>
                <w:bCs/>
                <w:sz w:val="28"/>
                <w:szCs w:val="28"/>
                <w:rtl/>
              </w:rPr>
            </w:pPr>
            <w:r w:rsidRPr="00BF11B4">
              <w:rPr>
                <w:rFonts w:ascii="Sakkal Majalla" w:eastAsia="Calibri" w:hAnsi="Sakkal Majalla" w:cs="Sakkal Majalla"/>
                <w:b/>
                <w:bCs/>
                <w:sz w:val="28"/>
                <w:szCs w:val="28"/>
                <w:rtl/>
              </w:rPr>
              <w:t>أنواع الحديث باعتبار من ينتهي إليه السند:</w:t>
            </w:r>
          </w:p>
          <w:p w14:paraId="2FA41EF9" w14:textId="77777777" w:rsidR="007B2510" w:rsidRPr="00BF11B4" w:rsidRDefault="007B2510" w:rsidP="007B2510">
            <w:pPr>
              <w:bidi/>
              <w:rPr>
                <w:rFonts w:ascii="Sakkal Majalla" w:eastAsia="Calibri" w:hAnsi="Sakkal Majalla" w:cs="Sakkal Majalla"/>
                <w:sz w:val="28"/>
                <w:szCs w:val="28"/>
              </w:rPr>
            </w:pPr>
            <w:r w:rsidRPr="00BF11B4">
              <w:rPr>
                <w:rFonts w:ascii="Sakkal Majalla" w:eastAsia="Calibri" w:hAnsi="Sakkal Majalla" w:cs="Sakkal Majalla"/>
                <w:sz w:val="28"/>
                <w:szCs w:val="28"/>
                <w:rtl/>
              </w:rPr>
              <w:t>الحديث القدسي: تعريفه، ومثاله.</w:t>
            </w:r>
          </w:p>
          <w:p w14:paraId="464504E8" w14:textId="77777777" w:rsidR="007B2510" w:rsidRPr="00BF11B4" w:rsidRDefault="007B2510" w:rsidP="007B2510">
            <w:pPr>
              <w:bidi/>
              <w:rPr>
                <w:rFonts w:ascii="Sakkal Majalla" w:eastAsia="Calibri" w:hAnsi="Sakkal Majalla" w:cs="Sakkal Majalla"/>
                <w:sz w:val="28"/>
                <w:szCs w:val="28"/>
                <w:rtl/>
              </w:rPr>
            </w:pPr>
            <w:r w:rsidRPr="00BF11B4">
              <w:rPr>
                <w:rFonts w:ascii="Sakkal Majalla" w:eastAsia="Calibri" w:hAnsi="Sakkal Majalla" w:cs="Sakkal Majalla"/>
                <w:sz w:val="28"/>
                <w:szCs w:val="28"/>
                <w:rtl/>
              </w:rPr>
              <w:t xml:space="preserve">الحديث المرفوع: تعريفه، وأنواعه (قولي وفعلي ووصفي وتقريري)، ومثاله. </w:t>
            </w:r>
          </w:p>
          <w:p w14:paraId="60DA18F0" w14:textId="77777777" w:rsidR="007B2510" w:rsidRPr="00BF11B4" w:rsidRDefault="007B2510" w:rsidP="007B2510">
            <w:pPr>
              <w:bidi/>
              <w:rPr>
                <w:rFonts w:ascii="Sakkal Majalla" w:eastAsia="Calibri" w:hAnsi="Sakkal Majalla" w:cs="Sakkal Majalla"/>
                <w:sz w:val="28"/>
                <w:szCs w:val="28"/>
              </w:rPr>
            </w:pPr>
            <w:r w:rsidRPr="00BF11B4">
              <w:rPr>
                <w:rFonts w:ascii="Sakkal Majalla" w:eastAsia="Calibri" w:hAnsi="Sakkal Majalla" w:cs="Sakkal Majalla"/>
                <w:sz w:val="28"/>
                <w:szCs w:val="28"/>
                <w:rtl/>
              </w:rPr>
              <w:t xml:space="preserve">الحديث الموقوف: تعريفه، وما له حكم الرفع منه، ومظان </w:t>
            </w:r>
            <w:proofErr w:type="gramStart"/>
            <w:r w:rsidRPr="00BF11B4">
              <w:rPr>
                <w:rFonts w:ascii="Sakkal Majalla" w:eastAsia="Calibri" w:hAnsi="Sakkal Majalla" w:cs="Sakkal Majalla"/>
                <w:sz w:val="28"/>
                <w:szCs w:val="28"/>
                <w:rtl/>
              </w:rPr>
              <w:t>وجوده .</w:t>
            </w:r>
            <w:proofErr w:type="gramEnd"/>
          </w:p>
          <w:p w14:paraId="66E8FB9F" w14:textId="29FB952B" w:rsidR="007B2510" w:rsidRPr="00BF11B4" w:rsidRDefault="007B2510" w:rsidP="007B2510">
            <w:pPr>
              <w:bidi/>
              <w:spacing w:after="0"/>
              <w:jc w:val="lowKashida"/>
              <w:rPr>
                <w:rFonts w:ascii="Sakkal Majalla" w:hAnsi="Sakkal Majalla" w:cs="Sakkal Majalla"/>
                <w:b/>
                <w:bCs/>
                <w:sz w:val="28"/>
                <w:szCs w:val="28"/>
              </w:rPr>
            </w:pPr>
            <w:r w:rsidRPr="00BF11B4">
              <w:rPr>
                <w:rFonts w:ascii="Sakkal Majalla" w:eastAsia="Calibri" w:hAnsi="Sakkal Majalla" w:cs="Sakkal Majalla"/>
                <w:sz w:val="28"/>
                <w:szCs w:val="28"/>
                <w:rtl/>
              </w:rPr>
              <w:lastRenderedPageBreak/>
              <w:t xml:space="preserve">الحديث المقطوع: </w:t>
            </w:r>
            <w:proofErr w:type="gramStart"/>
            <w:r w:rsidRPr="00BF11B4">
              <w:rPr>
                <w:rFonts w:ascii="Sakkal Majalla" w:eastAsia="Calibri" w:hAnsi="Sakkal Majalla" w:cs="Sakkal Majalla"/>
                <w:sz w:val="28"/>
                <w:szCs w:val="28"/>
                <w:rtl/>
              </w:rPr>
              <w:t>تعريفه ،</w:t>
            </w:r>
            <w:proofErr w:type="gramEnd"/>
            <w:r w:rsidRPr="00BF11B4">
              <w:rPr>
                <w:rFonts w:ascii="Sakkal Majalla" w:eastAsia="Calibri" w:hAnsi="Sakkal Majalla" w:cs="Sakkal Majalla"/>
                <w:sz w:val="28"/>
                <w:szCs w:val="28"/>
                <w:rtl/>
              </w:rPr>
              <w:t xml:space="preserve"> ومثاله.</w:t>
            </w:r>
          </w:p>
        </w:tc>
        <w:tc>
          <w:tcPr>
            <w:tcW w:w="1822" w:type="dxa"/>
            <w:shd w:val="clear" w:color="auto" w:fill="F2F2F2" w:themeFill="background1" w:themeFillShade="F2"/>
            <w:vAlign w:val="center"/>
          </w:tcPr>
          <w:p w14:paraId="1309FC60" w14:textId="33964E44" w:rsidR="007B2510" w:rsidRPr="00BF11B4" w:rsidRDefault="007B2510" w:rsidP="007B2510">
            <w:pPr>
              <w:bidi/>
              <w:spacing w:after="0"/>
              <w:jc w:val="center"/>
              <w:rPr>
                <w:rFonts w:ascii="Sakkal Majalla" w:hAnsi="Sakkal Majalla" w:cs="Sakkal Majalla"/>
                <w:b/>
                <w:bCs/>
                <w:sz w:val="28"/>
                <w:szCs w:val="28"/>
              </w:rPr>
            </w:pPr>
            <w:r w:rsidRPr="00BF11B4">
              <w:rPr>
                <w:rFonts w:ascii="Sakkal Majalla" w:hAnsi="Sakkal Majalla" w:cs="Sakkal Majalla"/>
                <w:sz w:val="28"/>
                <w:szCs w:val="28"/>
                <w:rtl/>
              </w:rPr>
              <w:lastRenderedPageBreak/>
              <w:t>2</w:t>
            </w:r>
          </w:p>
        </w:tc>
      </w:tr>
      <w:tr w:rsidR="007B2510" w:rsidRPr="00BF11B4" w14:paraId="62858C62" w14:textId="77777777" w:rsidTr="007B2510">
        <w:trPr>
          <w:tblCellSpacing w:w="7" w:type="dxa"/>
          <w:jc w:val="center"/>
        </w:trPr>
        <w:tc>
          <w:tcPr>
            <w:tcW w:w="571" w:type="dxa"/>
            <w:shd w:val="clear" w:color="auto" w:fill="F2F2F2" w:themeFill="background1" w:themeFillShade="F2"/>
            <w:vAlign w:val="center"/>
          </w:tcPr>
          <w:p w14:paraId="604BD588" w14:textId="57D154B1" w:rsidR="007B2510" w:rsidRPr="00BF11B4" w:rsidRDefault="007B2510" w:rsidP="007B2510">
            <w:pPr>
              <w:bidi/>
              <w:spacing w:after="0"/>
              <w:jc w:val="center"/>
              <w:rPr>
                <w:rFonts w:ascii="Sakkal Majalla" w:hAnsi="Sakkal Majalla" w:cs="Sakkal Majalla"/>
                <w:b/>
                <w:bCs/>
                <w:sz w:val="28"/>
                <w:szCs w:val="28"/>
                <w:rtl/>
              </w:rPr>
            </w:pPr>
            <w:r w:rsidRPr="00BF11B4">
              <w:rPr>
                <w:rFonts w:ascii="Sakkal Majalla" w:hAnsi="Sakkal Majalla" w:cs="Sakkal Majalla"/>
                <w:b/>
                <w:bCs/>
                <w:sz w:val="28"/>
                <w:szCs w:val="28"/>
                <w:rtl/>
              </w:rPr>
              <w:t>4</w:t>
            </w:r>
          </w:p>
        </w:tc>
        <w:tc>
          <w:tcPr>
            <w:tcW w:w="7323" w:type="dxa"/>
            <w:shd w:val="clear" w:color="auto" w:fill="F2F2F2" w:themeFill="background1" w:themeFillShade="F2"/>
            <w:vAlign w:val="center"/>
          </w:tcPr>
          <w:p w14:paraId="284550A9" w14:textId="77777777" w:rsidR="007B2510" w:rsidRPr="00BF11B4" w:rsidRDefault="007B2510" w:rsidP="007B2510">
            <w:pPr>
              <w:bidi/>
              <w:rPr>
                <w:rFonts w:ascii="Sakkal Majalla" w:eastAsia="Calibri" w:hAnsi="Sakkal Majalla" w:cs="Sakkal Majalla"/>
                <w:b/>
                <w:bCs/>
                <w:sz w:val="28"/>
                <w:szCs w:val="28"/>
                <w:rtl/>
              </w:rPr>
            </w:pPr>
            <w:r w:rsidRPr="00BF11B4">
              <w:rPr>
                <w:rFonts w:ascii="Sakkal Majalla" w:eastAsia="Calibri" w:hAnsi="Sakkal Majalla" w:cs="Sakkal Majalla"/>
                <w:b/>
                <w:bCs/>
                <w:sz w:val="28"/>
                <w:szCs w:val="28"/>
                <w:rtl/>
              </w:rPr>
              <w:t>أقسام الحديث من حيث القبول والرد:</w:t>
            </w:r>
          </w:p>
          <w:p w14:paraId="06342197" w14:textId="77777777" w:rsidR="007B2510" w:rsidRPr="00BF11B4" w:rsidRDefault="007B2510" w:rsidP="007B2510">
            <w:pPr>
              <w:bidi/>
              <w:rPr>
                <w:rFonts w:ascii="Sakkal Majalla" w:eastAsia="Calibri" w:hAnsi="Sakkal Majalla" w:cs="Sakkal Majalla"/>
                <w:sz w:val="28"/>
                <w:szCs w:val="28"/>
              </w:rPr>
            </w:pPr>
            <w:r w:rsidRPr="00BF11B4">
              <w:rPr>
                <w:rFonts w:ascii="Sakkal Majalla" w:eastAsia="Calibri" w:hAnsi="Sakkal Majalla" w:cs="Sakkal Majalla"/>
                <w:sz w:val="28"/>
                <w:szCs w:val="28"/>
                <w:u w:val="single"/>
                <w:rtl/>
              </w:rPr>
              <w:t xml:space="preserve">الحديث الصحيح: </w:t>
            </w:r>
            <w:r w:rsidRPr="00BF11B4">
              <w:rPr>
                <w:rFonts w:ascii="Sakkal Majalla" w:eastAsia="Calibri" w:hAnsi="Sakkal Majalla" w:cs="Sakkal Majalla"/>
                <w:sz w:val="28"/>
                <w:szCs w:val="28"/>
                <w:rtl/>
              </w:rPr>
              <w:t>تعريفه، شروطه، أنواعه، وأشهر المؤلفات فيه، والثمرات المترتبة على صحة الحديث.</w:t>
            </w:r>
          </w:p>
          <w:p w14:paraId="18F94831" w14:textId="77777777" w:rsidR="007B2510" w:rsidRPr="00BF11B4" w:rsidRDefault="007B2510" w:rsidP="007B2510">
            <w:pPr>
              <w:bidi/>
              <w:rPr>
                <w:rFonts w:ascii="Sakkal Majalla" w:eastAsia="Calibri" w:hAnsi="Sakkal Majalla" w:cs="Sakkal Majalla"/>
                <w:sz w:val="28"/>
                <w:szCs w:val="28"/>
                <w:rtl/>
              </w:rPr>
            </w:pPr>
            <w:r w:rsidRPr="00BF11B4">
              <w:rPr>
                <w:rFonts w:ascii="Sakkal Majalla" w:eastAsia="Calibri" w:hAnsi="Sakkal Majalla" w:cs="Sakkal Majalla"/>
                <w:sz w:val="28"/>
                <w:szCs w:val="28"/>
                <w:u w:val="single"/>
                <w:rtl/>
              </w:rPr>
              <w:t xml:space="preserve">الحديث </w:t>
            </w:r>
            <w:proofErr w:type="gramStart"/>
            <w:r w:rsidRPr="00BF11B4">
              <w:rPr>
                <w:rFonts w:ascii="Sakkal Majalla" w:eastAsia="Calibri" w:hAnsi="Sakkal Majalla" w:cs="Sakkal Majalla"/>
                <w:sz w:val="28"/>
                <w:szCs w:val="28"/>
                <w:u w:val="single"/>
                <w:rtl/>
              </w:rPr>
              <w:t xml:space="preserve">الحسن: </w:t>
            </w:r>
            <w:r w:rsidRPr="00BF11B4">
              <w:rPr>
                <w:rFonts w:ascii="Sakkal Majalla" w:eastAsia="Calibri" w:hAnsi="Sakkal Majalla" w:cs="Sakkal Majalla"/>
                <w:sz w:val="28"/>
                <w:szCs w:val="28"/>
                <w:rtl/>
              </w:rPr>
              <w:t xml:space="preserve"> تعريفه</w:t>
            </w:r>
            <w:proofErr w:type="gramEnd"/>
            <w:r w:rsidRPr="00BF11B4">
              <w:rPr>
                <w:rFonts w:ascii="Sakkal Majalla" w:eastAsia="Calibri" w:hAnsi="Sakkal Majalla" w:cs="Sakkal Majalla"/>
                <w:sz w:val="28"/>
                <w:szCs w:val="28"/>
                <w:rtl/>
              </w:rPr>
              <w:t xml:space="preserve"> ، </w:t>
            </w:r>
            <w:proofErr w:type="gramStart"/>
            <w:r w:rsidRPr="00BF11B4">
              <w:rPr>
                <w:rFonts w:ascii="Sakkal Majalla" w:eastAsia="Calibri" w:hAnsi="Sakkal Majalla" w:cs="Sakkal Majalla"/>
                <w:sz w:val="28"/>
                <w:szCs w:val="28"/>
                <w:rtl/>
              </w:rPr>
              <w:t>شروطه ،</w:t>
            </w:r>
            <w:proofErr w:type="gramEnd"/>
            <w:r w:rsidRPr="00BF11B4">
              <w:rPr>
                <w:rFonts w:ascii="Sakkal Majalla" w:eastAsia="Calibri" w:hAnsi="Sakkal Majalla" w:cs="Sakkal Majalla"/>
                <w:sz w:val="28"/>
                <w:szCs w:val="28"/>
                <w:rtl/>
              </w:rPr>
              <w:t xml:space="preserve"> أنواعه.</w:t>
            </w:r>
          </w:p>
          <w:p w14:paraId="53ECD55D" w14:textId="77777777" w:rsidR="007B2510" w:rsidRPr="00BF11B4" w:rsidRDefault="007B2510" w:rsidP="007B2510">
            <w:pPr>
              <w:bidi/>
              <w:spacing w:after="0"/>
              <w:jc w:val="lowKashida"/>
              <w:rPr>
                <w:rFonts w:ascii="Sakkal Majalla" w:hAnsi="Sakkal Majalla" w:cs="Sakkal Majalla"/>
                <w:b/>
                <w:bCs/>
                <w:sz w:val="28"/>
                <w:szCs w:val="28"/>
                <w:rtl/>
              </w:rPr>
            </w:pPr>
            <w:r w:rsidRPr="00BF11B4">
              <w:rPr>
                <w:rFonts w:ascii="Sakkal Majalla" w:eastAsia="Calibri" w:hAnsi="Sakkal Majalla" w:cs="Sakkal Majalla"/>
                <w:sz w:val="28"/>
                <w:szCs w:val="28"/>
                <w:u w:val="single"/>
                <w:rtl/>
              </w:rPr>
              <w:t>الحديث الضعيف</w:t>
            </w:r>
            <w:r w:rsidRPr="00BF11B4">
              <w:rPr>
                <w:rFonts w:ascii="Sakkal Majalla" w:eastAsia="Calibri" w:hAnsi="Sakkal Majalla" w:cs="Sakkal Majalla"/>
                <w:sz w:val="28"/>
                <w:szCs w:val="28"/>
                <w:rtl/>
              </w:rPr>
              <w:t>: تعريفه، وحكم روايته، وحكم العمل به.</w:t>
            </w:r>
          </w:p>
          <w:p w14:paraId="584BB592" w14:textId="774CAF45" w:rsidR="00F613EF" w:rsidRPr="00BF11B4" w:rsidRDefault="00F613EF" w:rsidP="00F613EF">
            <w:pPr>
              <w:bidi/>
              <w:spacing w:after="0"/>
              <w:jc w:val="lowKashida"/>
              <w:rPr>
                <w:rFonts w:ascii="Sakkal Majalla" w:hAnsi="Sakkal Majalla" w:cs="Sakkal Majalla"/>
                <w:b/>
                <w:bCs/>
                <w:sz w:val="28"/>
                <w:szCs w:val="28"/>
              </w:rPr>
            </w:pPr>
          </w:p>
        </w:tc>
        <w:tc>
          <w:tcPr>
            <w:tcW w:w="1822" w:type="dxa"/>
            <w:shd w:val="clear" w:color="auto" w:fill="F2F2F2" w:themeFill="background1" w:themeFillShade="F2"/>
            <w:vAlign w:val="center"/>
          </w:tcPr>
          <w:p w14:paraId="6B8182D8" w14:textId="4C7DB2F3" w:rsidR="007B2510" w:rsidRPr="00BF11B4" w:rsidRDefault="007B2510" w:rsidP="007B2510">
            <w:pPr>
              <w:bidi/>
              <w:spacing w:after="0"/>
              <w:jc w:val="center"/>
              <w:rPr>
                <w:rFonts w:ascii="Sakkal Majalla" w:hAnsi="Sakkal Majalla" w:cs="Sakkal Majalla"/>
                <w:b/>
                <w:bCs/>
                <w:sz w:val="28"/>
                <w:szCs w:val="28"/>
              </w:rPr>
            </w:pPr>
            <w:r w:rsidRPr="00BF11B4">
              <w:rPr>
                <w:rFonts w:ascii="Sakkal Majalla" w:hAnsi="Sakkal Majalla" w:cs="Sakkal Majalla"/>
                <w:sz w:val="28"/>
                <w:szCs w:val="28"/>
                <w:rtl/>
              </w:rPr>
              <w:t>6</w:t>
            </w:r>
          </w:p>
        </w:tc>
      </w:tr>
      <w:tr w:rsidR="007B2510" w:rsidRPr="00BF11B4" w14:paraId="1F957EE2" w14:textId="77777777" w:rsidTr="007B2510">
        <w:trPr>
          <w:tblCellSpacing w:w="7" w:type="dxa"/>
          <w:jc w:val="center"/>
        </w:trPr>
        <w:tc>
          <w:tcPr>
            <w:tcW w:w="571" w:type="dxa"/>
            <w:shd w:val="clear" w:color="auto" w:fill="F2F2F2" w:themeFill="background1" w:themeFillShade="F2"/>
            <w:vAlign w:val="center"/>
          </w:tcPr>
          <w:p w14:paraId="38676571" w14:textId="14AAFC45" w:rsidR="007B2510" w:rsidRPr="00BF11B4" w:rsidRDefault="007B2510" w:rsidP="007B2510">
            <w:pPr>
              <w:bidi/>
              <w:spacing w:after="0"/>
              <w:jc w:val="center"/>
              <w:rPr>
                <w:rFonts w:ascii="Sakkal Majalla" w:hAnsi="Sakkal Majalla" w:cs="Sakkal Majalla"/>
                <w:b/>
                <w:bCs/>
                <w:sz w:val="28"/>
                <w:szCs w:val="28"/>
                <w:rtl/>
              </w:rPr>
            </w:pPr>
            <w:r w:rsidRPr="00BF11B4">
              <w:rPr>
                <w:rFonts w:ascii="Sakkal Majalla" w:hAnsi="Sakkal Majalla" w:cs="Sakkal Majalla"/>
                <w:b/>
                <w:bCs/>
                <w:sz w:val="28"/>
                <w:szCs w:val="28"/>
                <w:rtl/>
              </w:rPr>
              <w:t>5</w:t>
            </w:r>
          </w:p>
        </w:tc>
        <w:tc>
          <w:tcPr>
            <w:tcW w:w="7323" w:type="dxa"/>
            <w:shd w:val="clear" w:color="auto" w:fill="F2F2F2" w:themeFill="background1" w:themeFillShade="F2"/>
            <w:vAlign w:val="center"/>
          </w:tcPr>
          <w:p w14:paraId="0D470187" w14:textId="77777777" w:rsidR="007B2510" w:rsidRPr="00BF11B4" w:rsidRDefault="007B2510" w:rsidP="007B2510">
            <w:pPr>
              <w:bidi/>
              <w:rPr>
                <w:rFonts w:ascii="Sakkal Majalla" w:eastAsia="Calibri" w:hAnsi="Sakkal Majalla" w:cs="Sakkal Majalla"/>
                <w:sz w:val="28"/>
                <w:szCs w:val="28"/>
                <w:rtl/>
              </w:rPr>
            </w:pPr>
            <w:r w:rsidRPr="00BF11B4">
              <w:rPr>
                <w:rFonts w:ascii="Sakkal Majalla" w:eastAsia="Calibri" w:hAnsi="Sakkal Majalla" w:cs="Sakkal Majalla"/>
                <w:sz w:val="28"/>
                <w:szCs w:val="28"/>
                <w:rtl/>
              </w:rPr>
              <w:t>أقسام الحديث الضعيف بسبب انقطاع السند:</w:t>
            </w:r>
          </w:p>
          <w:p w14:paraId="78124512" w14:textId="77777777" w:rsidR="007B2510" w:rsidRPr="00BF11B4" w:rsidRDefault="007B2510" w:rsidP="007B2510">
            <w:pPr>
              <w:bidi/>
              <w:rPr>
                <w:rFonts w:ascii="Sakkal Majalla" w:eastAsia="Calibri" w:hAnsi="Sakkal Majalla" w:cs="Sakkal Majalla"/>
                <w:sz w:val="28"/>
                <w:szCs w:val="28"/>
                <w:rtl/>
              </w:rPr>
            </w:pPr>
            <w:proofErr w:type="gramStart"/>
            <w:r w:rsidRPr="00BF11B4">
              <w:rPr>
                <w:rFonts w:ascii="Sakkal Majalla" w:eastAsia="Calibri" w:hAnsi="Sakkal Majalla" w:cs="Sakkal Majalla"/>
                <w:sz w:val="28"/>
                <w:szCs w:val="28"/>
                <w:rtl/>
              </w:rPr>
              <w:t>( المعلق</w:t>
            </w:r>
            <w:proofErr w:type="gramEnd"/>
            <w:r w:rsidRPr="00BF11B4">
              <w:rPr>
                <w:rFonts w:ascii="Sakkal Majalla" w:eastAsia="Calibri" w:hAnsi="Sakkal Majalla" w:cs="Sakkal Majalla"/>
                <w:sz w:val="28"/>
                <w:szCs w:val="28"/>
                <w:rtl/>
              </w:rPr>
              <w:t xml:space="preserve"> ـ المنقطع ـ المعضل ـ المدلس ـ المرسل ـ المرسل </w:t>
            </w:r>
            <w:proofErr w:type="gramStart"/>
            <w:r w:rsidRPr="00BF11B4">
              <w:rPr>
                <w:rFonts w:ascii="Sakkal Majalla" w:eastAsia="Calibri" w:hAnsi="Sakkal Majalla" w:cs="Sakkal Majalla"/>
                <w:sz w:val="28"/>
                <w:szCs w:val="28"/>
                <w:rtl/>
              </w:rPr>
              <w:t>الخفي  )</w:t>
            </w:r>
            <w:proofErr w:type="gramEnd"/>
            <w:r w:rsidRPr="00BF11B4">
              <w:rPr>
                <w:rFonts w:ascii="Sakkal Majalla" w:eastAsia="Calibri" w:hAnsi="Sakkal Majalla" w:cs="Sakkal Majalla"/>
                <w:sz w:val="28"/>
                <w:szCs w:val="28"/>
                <w:rtl/>
              </w:rPr>
              <w:t xml:space="preserve"> : معناها، ومثالها.</w:t>
            </w:r>
          </w:p>
          <w:p w14:paraId="6FF0CA1C" w14:textId="77777777" w:rsidR="007B2510" w:rsidRPr="00BF11B4" w:rsidRDefault="007B2510" w:rsidP="007B2510">
            <w:pPr>
              <w:bidi/>
              <w:rPr>
                <w:rFonts w:ascii="Sakkal Majalla" w:eastAsia="Calibri" w:hAnsi="Sakkal Majalla" w:cs="Sakkal Majalla"/>
                <w:sz w:val="28"/>
                <w:szCs w:val="28"/>
                <w:rtl/>
              </w:rPr>
            </w:pPr>
            <w:r w:rsidRPr="00BF11B4">
              <w:rPr>
                <w:rFonts w:ascii="Sakkal Majalla" w:eastAsia="Calibri" w:hAnsi="Sakkal Majalla" w:cs="Sakkal Majalla"/>
                <w:sz w:val="28"/>
                <w:szCs w:val="28"/>
                <w:rtl/>
              </w:rPr>
              <w:t>أقسام الحديث الضعيف بسبب الطعن في الراوي:</w:t>
            </w:r>
          </w:p>
          <w:p w14:paraId="038676B5" w14:textId="77777777" w:rsidR="007B2510" w:rsidRPr="00BF11B4" w:rsidRDefault="007B2510" w:rsidP="007B2510">
            <w:pPr>
              <w:bidi/>
              <w:rPr>
                <w:rFonts w:ascii="Sakkal Majalla" w:eastAsia="Calibri" w:hAnsi="Sakkal Majalla" w:cs="Sakkal Majalla"/>
                <w:sz w:val="28"/>
                <w:szCs w:val="28"/>
                <w:rtl/>
              </w:rPr>
            </w:pPr>
            <w:proofErr w:type="gramStart"/>
            <w:r w:rsidRPr="00BF11B4">
              <w:rPr>
                <w:rFonts w:ascii="Sakkal Majalla" w:eastAsia="Calibri" w:hAnsi="Sakkal Majalla" w:cs="Sakkal Majalla"/>
                <w:sz w:val="28"/>
                <w:szCs w:val="28"/>
                <w:rtl/>
              </w:rPr>
              <w:t>( الموضوع</w:t>
            </w:r>
            <w:proofErr w:type="gramEnd"/>
            <w:r w:rsidRPr="00BF11B4">
              <w:rPr>
                <w:rFonts w:ascii="Sakkal Majalla" w:eastAsia="Calibri" w:hAnsi="Sakkal Majalla" w:cs="Sakkal Majalla"/>
                <w:sz w:val="28"/>
                <w:szCs w:val="28"/>
                <w:rtl/>
              </w:rPr>
              <w:t xml:space="preserve"> ـ المتروك ـ المضطرب ـ المدرج ـ المقلوب ـ </w:t>
            </w:r>
            <w:proofErr w:type="gramStart"/>
            <w:r w:rsidRPr="00BF11B4">
              <w:rPr>
                <w:rFonts w:ascii="Sakkal Majalla" w:eastAsia="Calibri" w:hAnsi="Sakkal Majalla" w:cs="Sakkal Majalla"/>
                <w:sz w:val="28"/>
                <w:szCs w:val="28"/>
                <w:rtl/>
              </w:rPr>
              <w:t>المصحّف )</w:t>
            </w:r>
            <w:proofErr w:type="gramEnd"/>
            <w:r w:rsidRPr="00BF11B4">
              <w:rPr>
                <w:rFonts w:ascii="Sakkal Majalla" w:eastAsia="Calibri" w:hAnsi="Sakkal Majalla" w:cs="Sakkal Majalla"/>
                <w:sz w:val="28"/>
                <w:szCs w:val="28"/>
                <w:rtl/>
              </w:rPr>
              <w:t>: معناها، ومثالها.</w:t>
            </w:r>
          </w:p>
          <w:p w14:paraId="5884ABD5" w14:textId="77777777" w:rsidR="007B2510" w:rsidRPr="00BF11B4" w:rsidRDefault="007B2510" w:rsidP="007B2510">
            <w:pPr>
              <w:bidi/>
              <w:rPr>
                <w:rFonts w:ascii="Sakkal Majalla" w:eastAsia="Calibri" w:hAnsi="Sakkal Majalla" w:cs="Sakkal Majalla"/>
                <w:sz w:val="28"/>
                <w:szCs w:val="28"/>
              </w:rPr>
            </w:pPr>
            <w:r w:rsidRPr="00BF11B4">
              <w:rPr>
                <w:rFonts w:ascii="Sakkal Majalla" w:eastAsia="Calibri" w:hAnsi="Sakkal Majalla" w:cs="Sakkal Majalla"/>
                <w:sz w:val="28"/>
                <w:szCs w:val="28"/>
                <w:rtl/>
              </w:rPr>
              <w:t xml:space="preserve">أقسام الحديث الضعيف من حيث موافقته لغيره أو مخالفته له: </w:t>
            </w:r>
          </w:p>
          <w:p w14:paraId="71AB71B8" w14:textId="74C0FF6A" w:rsidR="007B2510" w:rsidRPr="00BF11B4" w:rsidRDefault="007B2510" w:rsidP="007B2510">
            <w:pPr>
              <w:bidi/>
              <w:spacing w:after="0"/>
              <w:jc w:val="lowKashida"/>
              <w:rPr>
                <w:rFonts w:ascii="Sakkal Majalla" w:hAnsi="Sakkal Majalla" w:cs="Sakkal Majalla"/>
                <w:b/>
                <w:bCs/>
                <w:sz w:val="28"/>
                <w:szCs w:val="28"/>
              </w:rPr>
            </w:pPr>
            <w:proofErr w:type="gramStart"/>
            <w:r w:rsidRPr="00BF11B4">
              <w:rPr>
                <w:rFonts w:ascii="Sakkal Majalla" w:eastAsia="Calibri" w:hAnsi="Sakkal Majalla" w:cs="Sakkal Majalla"/>
                <w:sz w:val="28"/>
                <w:szCs w:val="28"/>
                <w:rtl/>
              </w:rPr>
              <w:t>( المتابعات</w:t>
            </w:r>
            <w:proofErr w:type="gramEnd"/>
            <w:r w:rsidRPr="00BF11B4">
              <w:rPr>
                <w:rFonts w:ascii="Sakkal Majalla" w:eastAsia="Calibri" w:hAnsi="Sakkal Majalla" w:cs="Sakkal Majalla"/>
                <w:sz w:val="28"/>
                <w:szCs w:val="28"/>
                <w:rtl/>
              </w:rPr>
              <w:t xml:space="preserve"> ـ الشواهد ـ الشاذ ـ المعل ـ زيادة الثقة ـ المنكر): تعريفها، ومثالها.</w:t>
            </w:r>
          </w:p>
        </w:tc>
        <w:tc>
          <w:tcPr>
            <w:tcW w:w="1822" w:type="dxa"/>
            <w:shd w:val="clear" w:color="auto" w:fill="F2F2F2" w:themeFill="background1" w:themeFillShade="F2"/>
            <w:vAlign w:val="center"/>
          </w:tcPr>
          <w:p w14:paraId="59369F98" w14:textId="2B137B12" w:rsidR="007B2510" w:rsidRPr="00BF11B4" w:rsidRDefault="007B2510" w:rsidP="007B2510">
            <w:pPr>
              <w:bidi/>
              <w:spacing w:after="0"/>
              <w:jc w:val="center"/>
              <w:rPr>
                <w:rFonts w:ascii="Sakkal Majalla" w:hAnsi="Sakkal Majalla" w:cs="Sakkal Majalla"/>
                <w:b/>
                <w:bCs/>
                <w:sz w:val="28"/>
                <w:szCs w:val="28"/>
              </w:rPr>
            </w:pPr>
            <w:r w:rsidRPr="00BF11B4">
              <w:rPr>
                <w:rFonts w:ascii="Sakkal Majalla" w:hAnsi="Sakkal Majalla" w:cs="Sakkal Majalla"/>
                <w:sz w:val="28"/>
                <w:szCs w:val="28"/>
                <w:rtl/>
              </w:rPr>
              <w:t>4</w:t>
            </w:r>
          </w:p>
        </w:tc>
      </w:tr>
      <w:tr w:rsidR="007B2510" w:rsidRPr="00BF11B4" w14:paraId="3ADA360C" w14:textId="77777777" w:rsidTr="007B2510">
        <w:trPr>
          <w:tblCellSpacing w:w="7" w:type="dxa"/>
          <w:jc w:val="center"/>
        </w:trPr>
        <w:tc>
          <w:tcPr>
            <w:tcW w:w="571" w:type="dxa"/>
            <w:shd w:val="clear" w:color="auto" w:fill="F2F2F2" w:themeFill="background1" w:themeFillShade="F2"/>
            <w:vAlign w:val="center"/>
          </w:tcPr>
          <w:p w14:paraId="453176D3" w14:textId="7E9CA11B" w:rsidR="007B2510" w:rsidRPr="00BF11B4" w:rsidRDefault="007B2510" w:rsidP="007B2510">
            <w:pPr>
              <w:bidi/>
              <w:spacing w:after="0"/>
              <w:jc w:val="center"/>
              <w:rPr>
                <w:rFonts w:ascii="Sakkal Majalla" w:hAnsi="Sakkal Majalla" w:cs="Sakkal Majalla"/>
                <w:b/>
                <w:bCs/>
                <w:sz w:val="28"/>
                <w:szCs w:val="28"/>
                <w:rtl/>
              </w:rPr>
            </w:pPr>
            <w:r w:rsidRPr="00BF11B4">
              <w:rPr>
                <w:rFonts w:ascii="Sakkal Majalla" w:hAnsi="Sakkal Majalla" w:cs="Sakkal Majalla"/>
                <w:b/>
                <w:bCs/>
                <w:sz w:val="28"/>
                <w:szCs w:val="28"/>
                <w:rtl/>
              </w:rPr>
              <w:t>6</w:t>
            </w:r>
          </w:p>
        </w:tc>
        <w:tc>
          <w:tcPr>
            <w:tcW w:w="7323" w:type="dxa"/>
            <w:shd w:val="clear" w:color="auto" w:fill="F2F2F2" w:themeFill="background1" w:themeFillShade="F2"/>
            <w:vAlign w:val="center"/>
          </w:tcPr>
          <w:p w14:paraId="25653B3B" w14:textId="77777777" w:rsidR="007B2510" w:rsidRPr="00BF11B4" w:rsidRDefault="007B2510" w:rsidP="007B2510">
            <w:pPr>
              <w:bidi/>
              <w:rPr>
                <w:rFonts w:ascii="Sakkal Majalla" w:eastAsia="Calibri" w:hAnsi="Sakkal Majalla" w:cs="Sakkal Majalla"/>
                <w:sz w:val="28"/>
                <w:szCs w:val="28"/>
                <w:rtl/>
              </w:rPr>
            </w:pPr>
            <w:r w:rsidRPr="00BF11B4">
              <w:rPr>
                <w:rFonts w:ascii="Sakkal Majalla" w:eastAsia="Calibri" w:hAnsi="Sakkal Majalla" w:cs="Sakkal Majalla"/>
                <w:sz w:val="28"/>
                <w:szCs w:val="28"/>
                <w:rtl/>
              </w:rPr>
              <w:t>مراتب الجرح والتعديل.</w:t>
            </w:r>
          </w:p>
          <w:p w14:paraId="15A84483" w14:textId="379E0A2B" w:rsidR="007B2510" w:rsidRPr="00BF11B4" w:rsidRDefault="007B2510" w:rsidP="007B2510">
            <w:pPr>
              <w:bidi/>
              <w:spacing w:after="0"/>
              <w:jc w:val="lowKashida"/>
              <w:rPr>
                <w:rFonts w:ascii="Sakkal Majalla" w:hAnsi="Sakkal Majalla" w:cs="Sakkal Majalla"/>
                <w:b/>
                <w:bCs/>
                <w:sz w:val="28"/>
                <w:szCs w:val="28"/>
              </w:rPr>
            </w:pPr>
            <w:r w:rsidRPr="00BF11B4">
              <w:rPr>
                <w:rFonts w:ascii="Sakkal Majalla" w:eastAsia="Calibri" w:hAnsi="Sakkal Majalla" w:cs="Sakkal Majalla"/>
                <w:sz w:val="28"/>
                <w:szCs w:val="28"/>
                <w:rtl/>
              </w:rPr>
              <w:t>تعارض الجرح والتعديل: معناه، مثاله.</w:t>
            </w:r>
          </w:p>
        </w:tc>
        <w:tc>
          <w:tcPr>
            <w:tcW w:w="1822" w:type="dxa"/>
            <w:shd w:val="clear" w:color="auto" w:fill="F2F2F2" w:themeFill="background1" w:themeFillShade="F2"/>
            <w:vAlign w:val="center"/>
          </w:tcPr>
          <w:p w14:paraId="7359107B" w14:textId="44F8F541" w:rsidR="007B2510" w:rsidRPr="00BF11B4" w:rsidRDefault="007B2510" w:rsidP="007B2510">
            <w:pPr>
              <w:bidi/>
              <w:spacing w:after="0"/>
              <w:jc w:val="center"/>
              <w:rPr>
                <w:rFonts w:ascii="Sakkal Majalla" w:hAnsi="Sakkal Majalla" w:cs="Sakkal Majalla"/>
                <w:b/>
                <w:bCs/>
                <w:sz w:val="28"/>
                <w:szCs w:val="28"/>
              </w:rPr>
            </w:pPr>
            <w:r w:rsidRPr="00BF11B4">
              <w:rPr>
                <w:rFonts w:ascii="Sakkal Majalla" w:hAnsi="Sakkal Majalla" w:cs="Sakkal Majalla"/>
                <w:sz w:val="28"/>
                <w:szCs w:val="28"/>
                <w:rtl/>
              </w:rPr>
              <w:t>2</w:t>
            </w:r>
          </w:p>
        </w:tc>
      </w:tr>
      <w:tr w:rsidR="007B2510" w:rsidRPr="00BF11B4" w14:paraId="359A6E42" w14:textId="77777777" w:rsidTr="007B2510">
        <w:trPr>
          <w:tblCellSpacing w:w="7" w:type="dxa"/>
          <w:jc w:val="center"/>
        </w:trPr>
        <w:tc>
          <w:tcPr>
            <w:tcW w:w="571" w:type="dxa"/>
            <w:shd w:val="clear" w:color="auto" w:fill="F2F2F2" w:themeFill="background1" w:themeFillShade="F2"/>
            <w:vAlign w:val="center"/>
          </w:tcPr>
          <w:p w14:paraId="06D805B0" w14:textId="59DD71EF" w:rsidR="007B2510" w:rsidRPr="00BF11B4" w:rsidRDefault="007B2510" w:rsidP="007B2510">
            <w:pPr>
              <w:bidi/>
              <w:spacing w:after="0"/>
              <w:jc w:val="center"/>
              <w:rPr>
                <w:rFonts w:ascii="Sakkal Majalla" w:hAnsi="Sakkal Majalla" w:cs="Sakkal Majalla"/>
                <w:b/>
                <w:bCs/>
                <w:sz w:val="28"/>
                <w:szCs w:val="28"/>
                <w:rtl/>
              </w:rPr>
            </w:pPr>
            <w:r w:rsidRPr="00BF11B4">
              <w:rPr>
                <w:rFonts w:ascii="Sakkal Majalla" w:hAnsi="Sakkal Majalla" w:cs="Sakkal Majalla"/>
                <w:b/>
                <w:bCs/>
                <w:sz w:val="28"/>
                <w:szCs w:val="28"/>
                <w:rtl/>
              </w:rPr>
              <w:t>7</w:t>
            </w:r>
          </w:p>
        </w:tc>
        <w:tc>
          <w:tcPr>
            <w:tcW w:w="7323" w:type="dxa"/>
            <w:shd w:val="clear" w:color="auto" w:fill="F2F2F2" w:themeFill="background1" w:themeFillShade="F2"/>
            <w:vAlign w:val="center"/>
          </w:tcPr>
          <w:p w14:paraId="1DE58C17" w14:textId="77777777" w:rsidR="007B2510" w:rsidRPr="00BF11B4" w:rsidRDefault="007B2510" w:rsidP="007B2510">
            <w:pPr>
              <w:bidi/>
              <w:rPr>
                <w:rFonts w:ascii="Sakkal Majalla" w:eastAsia="Calibri" w:hAnsi="Sakkal Majalla" w:cs="Sakkal Majalla"/>
                <w:sz w:val="28"/>
                <w:szCs w:val="28"/>
                <w:rtl/>
              </w:rPr>
            </w:pPr>
            <w:r w:rsidRPr="00BF11B4">
              <w:rPr>
                <w:rFonts w:ascii="Sakkal Majalla" w:eastAsia="Calibri" w:hAnsi="Sakkal Majalla" w:cs="Sakkal Majalla"/>
                <w:sz w:val="28"/>
                <w:szCs w:val="28"/>
                <w:rtl/>
              </w:rPr>
              <w:t>مختلف الحديث ومشكله: معناه، مثاله، أهم المؤلفات فيه.</w:t>
            </w:r>
          </w:p>
          <w:p w14:paraId="0A3C2128" w14:textId="77777777" w:rsidR="007B2510" w:rsidRPr="00BF11B4" w:rsidRDefault="007B2510" w:rsidP="007B2510">
            <w:pPr>
              <w:bidi/>
              <w:rPr>
                <w:rFonts w:ascii="Sakkal Majalla" w:eastAsia="Calibri" w:hAnsi="Sakkal Majalla" w:cs="Sakkal Majalla"/>
                <w:sz w:val="28"/>
                <w:szCs w:val="28"/>
                <w:rtl/>
              </w:rPr>
            </w:pPr>
            <w:r w:rsidRPr="00BF11B4">
              <w:rPr>
                <w:rFonts w:ascii="Sakkal Majalla" w:eastAsia="Calibri" w:hAnsi="Sakkal Majalla" w:cs="Sakkal Majalla"/>
                <w:sz w:val="28"/>
                <w:szCs w:val="28"/>
                <w:rtl/>
              </w:rPr>
              <w:t xml:space="preserve">غريب الحديث: معناه، وأهم المؤلفات فيه </w:t>
            </w:r>
          </w:p>
          <w:p w14:paraId="3FD0A3FE" w14:textId="77777777" w:rsidR="007B2510" w:rsidRPr="00BF11B4" w:rsidRDefault="007B2510" w:rsidP="007B2510">
            <w:pPr>
              <w:bidi/>
              <w:rPr>
                <w:rFonts w:ascii="Sakkal Majalla" w:eastAsia="Calibri" w:hAnsi="Sakkal Majalla" w:cs="Sakkal Majalla"/>
                <w:sz w:val="28"/>
                <w:szCs w:val="28"/>
              </w:rPr>
            </w:pPr>
            <w:r w:rsidRPr="00BF11B4">
              <w:rPr>
                <w:rFonts w:ascii="Sakkal Majalla" w:eastAsia="Calibri" w:hAnsi="Sakkal Majalla" w:cs="Sakkal Majalla"/>
                <w:sz w:val="28"/>
                <w:szCs w:val="28"/>
                <w:rtl/>
              </w:rPr>
              <w:t>ناسخ الحديث ومنسوخه: معناه، مثاله، أهم الكتب المؤلفة فيه.</w:t>
            </w:r>
          </w:p>
          <w:p w14:paraId="285EE191" w14:textId="0AEB44C8" w:rsidR="007B2510" w:rsidRPr="00BF11B4" w:rsidRDefault="007B2510" w:rsidP="007B2510">
            <w:pPr>
              <w:bidi/>
              <w:spacing w:after="0"/>
              <w:jc w:val="lowKashida"/>
              <w:rPr>
                <w:rFonts w:ascii="Sakkal Majalla" w:hAnsi="Sakkal Majalla" w:cs="Sakkal Majalla"/>
                <w:b/>
                <w:bCs/>
                <w:sz w:val="28"/>
                <w:szCs w:val="28"/>
              </w:rPr>
            </w:pPr>
            <w:r w:rsidRPr="00BF11B4">
              <w:rPr>
                <w:rFonts w:ascii="Sakkal Majalla" w:eastAsia="Calibri" w:hAnsi="Sakkal Majalla" w:cs="Sakkal Majalla"/>
                <w:sz w:val="28"/>
                <w:szCs w:val="28"/>
                <w:rtl/>
              </w:rPr>
              <w:t xml:space="preserve">تطبيق ما درسه الطالب في المصطلح على دراسة الأحاديث التي </w:t>
            </w:r>
            <w:r w:rsidR="00414766" w:rsidRPr="00BF11B4">
              <w:rPr>
                <w:rFonts w:ascii="Sakkal Majalla" w:eastAsia="Calibri" w:hAnsi="Sakkal Majalla" w:cs="Sakkal Majalla" w:hint="cs"/>
                <w:sz w:val="28"/>
                <w:szCs w:val="28"/>
                <w:rtl/>
              </w:rPr>
              <w:t>يتناولها في</w:t>
            </w:r>
            <w:r w:rsidRPr="00BF11B4">
              <w:rPr>
                <w:rFonts w:ascii="Sakkal Majalla" w:eastAsia="Calibri" w:hAnsi="Sakkal Majalla" w:cs="Sakkal Majalla"/>
                <w:sz w:val="28"/>
                <w:szCs w:val="28"/>
                <w:rtl/>
              </w:rPr>
              <w:t xml:space="preserve"> المقرر الدراسي.</w:t>
            </w:r>
          </w:p>
        </w:tc>
        <w:tc>
          <w:tcPr>
            <w:tcW w:w="1822" w:type="dxa"/>
            <w:shd w:val="clear" w:color="auto" w:fill="F2F2F2" w:themeFill="background1" w:themeFillShade="F2"/>
            <w:vAlign w:val="center"/>
          </w:tcPr>
          <w:p w14:paraId="5B004D18" w14:textId="4BF1A184" w:rsidR="007B2510" w:rsidRPr="00BF11B4" w:rsidRDefault="007B2510" w:rsidP="007B2510">
            <w:pPr>
              <w:bidi/>
              <w:spacing w:after="0"/>
              <w:jc w:val="center"/>
              <w:rPr>
                <w:rFonts w:ascii="Sakkal Majalla" w:hAnsi="Sakkal Majalla" w:cs="Sakkal Majalla"/>
                <w:b/>
                <w:bCs/>
                <w:sz w:val="28"/>
                <w:szCs w:val="28"/>
              </w:rPr>
            </w:pPr>
            <w:r w:rsidRPr="00BF11B4">
              <w:rPr>
                <w:rFonts w:ascii="Sakkal Majalla" w:hAnsi="Sakkal Majalla" w:cs="Sakkal Majalla"/>
                <w:sz w:val="28"/>
                <w:szCs w:val="28"/>
                <w:rtl/>
              </w:rPr>
              <w:t>4</w:t>
            </w:r>
          </w:p>
        </w:tc>
      </w:tr>
      <w:tr w:rsidR="00E064B0" w:rsidRPr="00BF11B4" w14:paraId="6DC81E57" w14:textId="77777777" w:rsidTr="007B2510">
        <w:trPr>
          <w:trHeight w:val="375"/>
          <w:tblCellSpacing w:w="7" w:type="dxa"/>
          <w:jc w:val="center"/>
        </w:trPr>
        <w:tc>
          <w:tcPr>
            <w:tcW w:w="7908" w:type="dxa"/>
            <w:gridSpan w:val="2"/>
            <w:shd w:val="clear" w:color="auto" w:fill="52B5C2"/>
            <w:vAlign w:val="center"/>
          </w:tcPr>
          <w:p w14:paraId="4DF5D56E" w14:textId="77777777" w:rsidR="00652624" w:rsidRPr="00BF11B4" w:rsidRDefault="00652624" w:rsidP="00652624">
            <w:pPr>
              <w:bidi/>
              <w:spacing w:after="0"/>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المجموع</w:t>
            </w:r>
          </w:p>
        </w:tc>
        <w:tc>
          <w:tcPr>
            <w:tcW w:w="1822" w:type="dxa"/>
            <w:shd w:val="clear" w:color="auto" w:fill="52B5C2"/>
            <w:vAlign w:val="center"/>
          </w:tcPr>
          <w:p w14:paraId="6B09B094" w14:textId="73015216" w:rsidR="00652624" w:rsidRPr="00BF11B4" w:rsidRDefault="007B2510" w:rsidP="007B2510">
            <w:pPr>
              <w:bidi/>
              <w:spacing w:after="0"/>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24</w:t>
            </w:r>
          </w:p>
        </w:tc>
      </w:tr>
    </w:tbl>
    <w:p w14:paraId="1414BBEE" w14:textId="19E4949F" w:rsidR="00E434B1" w:rsidRPr="00BF11B4" w:rsidRDefault="00E434B1" w:rsidP="006D3F0B">
      <w:pPr>
        <w:pStyle w:val="1"/>
        <w:bidi/>
        <w:rPr>
          <w:rStyle w:val="a5"/>
          <w:rFonts w:ascii="Sakkal Majalla" w:hAnsi="Sakkal Majalla" w:cs="Sakkal Majalla"/>
          <w:b/>
          <w:bCs/>
          <w:color w:val="4C3D8E"/>
          <w:sz w:val="32"/>
          <w:szCs w:val="32"/>
          <w:rtl/>
        </w:rPr>
      </w:pPr>
      <w:bookmarkStart w:id="6" w:name="_Toc138156154"/>
      <w:r w:rsidRPr="00BF11B4">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BF11B4" w14:paraId="61FC46DF" w14:textId="77777777" w:rsidTr="004D6B9A">
        <w:trPr>
          <w:tblHeader/>
          <w:tblCellSpacing w:w="7" w:type="dxa"/>
          <w:jc w:val="center"/>
        </w:trPr>
        <w:tc>
          <w:tcPr>
            <w:tcW w:w="449" w:type="dxa"/>
            <w:shd w:val="clear" w:color="auto" w:fill="4C3D8E"/>
            <w:vAlign w:val="center"/>
          </w:tcPr>
          <w:p w14:paraId="0C768A0D" w14:textId="77777777" w:rsidR="00E434B1" w:rsidRPr="00BF11B4" w:rsidRDefault="00E434B1" w:rsidP="004D6B9A">
            <w:pPr>
              <w:bidi/>
              <w:spacing w:after="0" w:line="240" w:lineRule="auto"/>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BF11B4" w:rsidRDefault="00E434B1" w:rsidP="004D6B9A">
            <w:pPr>
              <w:bidi/>
              <w:spacing w:after="0" w:line="240" w:lineRule="auto"/>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BF11B4" w:rsidRDefault="00E434B1" w:rsidP="004D6B9A">
            <w:pPr>
              <w:bidi/>
              <w:spacing w:after="0" w:line="240" w:lineRule="auto"/>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توقيت التقييم</w:t>
            </w:r>
          </w:p>
          <w:p w14:paraId="7BBFCEBA" w14:textId="77777777" w:rsidR="00E434B1" w:rsidRPr="00BF11B4" w:rsidRDefault="00E434B1" w:rsidP="004D6B9A">
            <w:pPr>
              <w:bidi/>
              <w:spacing w:after="0" w:line="240" w:lineRule="auto"/>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BF11B4" w:rsidRDefault="00E434B1" w:rsidP="004D6B9A">
            <w:pPr>
              <w:bidi/>
              <w:spacing w:after="0" w:line="240" w:lineRule="auto"/>
              <w:jc w:val="center"/>
              <w:rPr>
                <w:rFonts w:ascii="Sakkal Majalla" w:hAnsi="Sakkal Majalla" w:cs="Sakkal Majalla"/>
                <w:b/>
                <w:bCs/>
                <w:color w:val="FFFFFF" w:themeColor="background1"/>
                <w:sz w:val="28"/>
                <w:szCs w:val="28"/>
                <w:rtl/>
              </w:rPr>
            </w:pPr>
            <w:r w:rsidRPr="00BF11B4">
              <w:rPr>
                <w:rFonts w:ascii="Sakkal Majalla" w:hAnsi="Sakkal Majalla" w:cs="Sakkal Majalla"/>
                <w:b/>
                <w:bCs/>
                <w:color w:val="FFFFFF" w:themeColor="background1"/>
                <w:sz w:val="28"/>
                <w:szCs w:val="28"/>
                <w:rtl/>
              </w:rPr>
              <w:t xml:space="preserve">النسبة </w:t>
            </w:r>
          </w:p>
          <w:p w14:paraId="0033E59C" w14:textId="77777777" w:rsidR="00E434B1" w:rsidRPr="00BF11B4" w:rsidRDefault="00E434B1" w:rsidP="004D6B9A">
            <w:pPr>
              <w:bidi/>
              <w:spacing w:after="0" w:line="240" w:lineRule="auto"/>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rtl/>
              </w:rPr>
              <w:t>من إجمالي درجة التقييم</w:t>
            </w:r>
          </w:p>
        </w:tc>
      </w:tr>
      <w:tr w:rsidR="007B2510" w:rsidRPr="00BF11B4"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7B2510" w:rsidRPr="00BF11B4" w:rsidRDefault="007B2510" w:rsidP="007B2510">
            <w:pPr>
              <w:bidi/>
              <w:spacing w:after="0" w:line="240" w:lineRule="auto"/>
              <w:jc w:val="center"/>
              <w:rPr>
                <w:rFonts w:ascii="Sakkal Majalla" w:hAnsi="Sakkal Majalla" w:cs="Sakkal Majalla"/>
                <w:b/>
                <w:bCs/>
                <w:sz w:val="28"/>
                <w:szCs w:val="28"/>
              </w:rPr>
            </w:pPr>
            <w:r w:rsidRPr="00BF11B4">
              <w:rPr>
                <w:rFonts w:ascii="Sakkal Majalla" w:hAnsi="Sakkal Majalla" w:cs="Sakkal Majalla"/>
                <w:b/>
                <w:bCs/>
                <w:sz w:val="28"/>
                <w:szCs w:val="28"/>
                <w:rtl/>
              </w:rPr>
              <w:t>1</w:t>
            </w:r>
          </w:p>
        </w:tc>
        <w:tc>
          <w:tcPr>
            <w:tcW w:w="5401" w:type="dxa"/>
            <w:shd w:val="clear" w:color="auto" w:fill="F2F2F2" w:themeFill="background1" w:themeFillShade="F2"/>
          </w:tcPr>
          <w:p w14:paraId="41A17795" w14:textId="3BF399E7" w:rsidR="007B2510" w:rsidRPr="00BF11B4" w:rsidRDefault="007B2510" w:rsidP="007B2510">
            <w:pPr>
              <w:bidi/>
              <w:spacing w:after="0" w:line="240" w:lineRule="auto"/>
              <w:jc w:val="lowKashida"/>
              <w:rPr>
                <w:rFonts w:ascii="Sakkal Majalla" w:hAnsi="Sakkal Majalla" w:cs="Sakkal Majalla"/>
                <w:b/>
                <w:bCs/>
                <w:sz w:val="28"/>
                <w:szCs w:val="28"/>
              </w:rPr>
            </w:pPr>
            <w:r w:rsidRPr="00BF11B4">
              <w:rPr>
                <w:rFonts w:ascii="Sakkal Majalla" w:hAnsi="Sakkal Majalla" w:cs="Sakkal Majalla"/>
                <w:sz w:val="28"/>
                <w:szCs w:val="28"/>
                <w:rtl/>
                <w:lang w:bidi="ar-EG"/>
              </w:rPr>
              <w:t>الواجبات والمشاركات</w:t>
            </w:r>
          </w:p>
        </w:tc>
        <w:tc>
          <w:tcPr>
            <w:tcW w:w="1714" w:type="dxa"/>
            <w:shd w:val="clear" w:color="auto" w:fill="F2F2F2" w:themeFill="background1" w:themeFillShade="F2"/>
          </w:tcPr>
          <w:p w14:paraId="6A75612C" w14:textId="0B641082" w:rsidR="007B2510" w:rsidRPr="00BF11B4" w:rsidRDefault="007B2510" w:rsidP="007B2510">
            <w:pPr>
              <w:bidi/>
              <w:spacing w:after="0" w:line="240" w:lineRule="auto"/>
              <w:jc w:val="center"/>
              <w:rPr>
                <w:rFonts w:ascii="Sakkal Majalla" w:hAnsi="Sakkal Majalla" w:cs="Sakkal Majalla"/>
                <w:b/>
                <w:bCs/>
                <w:sz w:val="28"/>
                <w:szCs w:val="28"/>
              </w:rPr>
            </w:pPr>
            <w:r w:rsidRPr="00BF11B4">
              <w:rPr>
                <w:rFonts w:ascii="Sakkal Majalla" w:hAnsi="Sakkal Majalla" w:cs="Sakkal Majalla"/>
                <w:sz w:val="28"/>
                <w:szCs w:val="28"/>
                <w:rtl/>
                <w:lang w:bidi="ar-EG"/>
              </w:rPr>
              <w:t>مستمر</w:t>
            </w:r>
          </w:p>
        </w:tc>
        <w:tc>
          <w:tcPr>
            <w:tcW w:w="1998" w:type="dxa"/>
            <w:shd w:val="clear" w:color="auto" w:fill="F2F2F2" w:themeFill="background1" w:themeFillShade="F2"/>
          </w:tcPr>
          <w:p w14:paraId="341DD137" w14:textId="18D9F9AF" w:rsidR="007B2510" w:rsidRPr="00BF11B4" w:rsidRDefault="007B2510" w:rsidP="007B2510">
            <w:pPr>
              <w:bidi/>
              <w:spacing w:after="0" w:line="240" w:lineRule="auto"/>
              <w:jc w:val="center"/>
              <w:rPr>
                <w:rFonts w:ascii="Sakkal Majalla" w:hAnsi="Sakkal Majalla" w:cs="Sakkal Majalla"/>
                <w:b/>
                <w:bCs/>
                <w:sz w:val="28"/>
                <w:szCs w:val="28"/>
              </w:rPr>
            </w:pPr>
            <w:r w:rsidRPr="00BF11B4">
              <w:rPr>
                <w:rFonts w:ascii="Sakkal Majalla" w:hAnsi="Sakkal Majalla" w:cs="Sakkal Majalla"/>
                <w:sz w:val="28"/>
                <w:szCs w:val="28"/>
                <w:rtl/>
              </w:rPr>
              <w:t>30 %</w:t>
            </w:r>
          </w:p>
        </w:tc>
      </w:tr>
      <w:tr w:rsidR="007B2510" w:rsidRPr="00BF11B4" w14:paraId="74E15B81" w14:textId="77777777" w:rsidTr="004D6B9A">
        <w:trPr>
          <w:trHeight w:val="260"/>
          <w:tblCellSpacing w:w="7" w:type="dxa"/>
          <w:jc w:val="center"/>
        </w:trPr>
        <w:tc>
          <w:tcPr>
            <w:tcW w:w="449" w:type="dxa"/>
            <w:shd w:val="clear" w:color="auto" w:fill="D9D9D9" w:themeFill="background1" w:themeFillShade="D9"/>
            <w:vAlign w:val="center"/>
          </w:tcPr>
          <w:p w14:paraId="71E1735A" w14:textId="77777777" w:rsidR="007B2510" w:rsidRPr="00BF11B4" w:rsidRDefault="007B2510" w:rsidP="007B2510">
            <w:pPr>
              <w:bidi/>
              <w:spacing w:after="0" w:line="240" w:lineRule="auto"/>
              <w:jc w:val="center"/>
              <w:rPr>
                <w:rFonts w:ascii="Sakkal Majalla" w:hAnsi="Sakkal Majalla" w:cs="Sakkal Majalla"/>
                <w:b/>
                <w:bCs/>
                <w:sz w:val="28"/>
                <w:szCs w:val="28"/>
              </w:rPr>
            </w:pPr>
            <w:r w:rsidRPr="00BF11B4">
              <w:rPr>
                <w:rFonts w:ascii="Sakkal Majalla" w:hAnsi="Sakkal Majalla" w:cs="Sakkal Majalla"/>
                <w:b/>
                <w:bCs/>
                <w:sz w:val="28"/>
                <w:szCs w:val="28"/>
                <w:rtl/>
              </w:rPr>
              <w:t>2</w:t>
            </w:r>
          </w:p>
        </w:tc>
        <w:tc>
          <w:tcPr>
            <w:tcW w:w="5401" w:type="dxa"/>
            <w:shd w:val="clear" w:color="auto" w:fill="D9D9D9" w:themeFill="background1" w:themeFillShade="D9"/>
          </w:tcPr>
          <w:p w14:paraId="71134ACA" w14:textId="7D4C79B9" w:rsidR="007B2510" w:rsidRPr="00BF11B4" w:rsidRDefault="007B2510" w:rsidP="007B2510">
            <w:pPr>
              <w:bidi/>
              <w:spacing w:after="0" w:line="240" w:lineRule="auto"/>
              <w:jc w:val="lowKashida"/>
              <w:rPr>
                <w:rFonts w:ascii="Sakkal Majalla" w:hAnsi="Sakkal Majalla" w:cs="Sakkal Majalla"/>
                <w:b/>
                <w:bCs/>
                <w:sz w:val="28"/>
                <w:szCs w:val="28"/>
              </w:rPr>
            </w:pPr>
            <w:r w:rsidRPr="00BF11B4">
              <w:rPr>
                <w:rFonts w:ascii="Sakkal Majalla" w:hAnsi="Sakkal Majalla" w:cs="Sakkal Majalla"/>
                <w:sz w:val="28"/>
                <w:szCs w:val="28"/>
                <w:rtl/>
                <w:lang w:bidi="ar-EG"/>
              </w:rPr>
              <w:t xml:space="preserve">اختبار الأعمال الفصلية </w:t>
            </w:r>
          </w:p>
        </w:tc>
        <w:tc>
          <w:tcPr>
            <w:tcW w:w="1714" w:type="dxa"/>
            <w:shd w:val="clear" w:color="auto" w:fill="D9D9D9" w:themeFill="background1" w:themeFillShade="D9"/>
          </w:tcPr>
          <w:p w14:paraId="0C291468" w14:textId="79E6B586" w:rsidR="007B2510" w:rsidRPr="00BF11B4" w:rsidRDefault="007B2510" w:rsidP="007B2510">
            <w:pPr>
              <w:bidi/>
              <w:spacing w:after="0" w:line="240" w:lineRule="auto"/>
              <w:jc w:val="center"/>
              <w:rPr>
                <w:rFonts w:ascii="Sakkal Majalla" w:hAnsi="Sakkal Majalla" w:cs="Sakkal Majalla"/>
                <w:b/>
                <w:bCs/>
                <w:sz w:val="28"/>
                <w:szCs w:val="28"/>
              </w:rPr>
            </w:pPr>
            <w:r w:rsidRPr="00BF11B4">
              <w:rPr>
                <w:rFonts w:ascii="Sakkal Majalla" w:hAnsi="Sakkal Majalla" w:cs="Sakkal Majalla"/>
                <w:sz w:val="28"/>
                <w:szCs w:val="28"/>
                <w:rtl/>
                <w:lang w:bidi="ar-EG"/>
              </w:rPr>
              <w:t>6</w:t>
            </w:r>
          </w:p>
        </w:tc>
        <w:tc>
          <w:tcPr>
            <w:tcW w:w="1998" w:type="dxa"/>
            <w:shd w:val="clear" w:color="auto" w:fill="D9D9D9" w:themeFill="background1" w:themeFillShade="D9"/>
          </w:tcPr>
          <w:p w14:paraId="1F009859" w14:textId="06A63BB3" w:rsidR="007B2510" w:rsidRPr="00BF11B4" w:rsidRDefault="007B2510" w:rsidP="007B2510">
            <w:pPr>
              <w:bidi/>
              <w:spacing w:after="0" w:line="240" w:lineRule="auto"/>
              <w:jc w:val="center"/>
              <w:rPr>
                <w:rFonts w:ascii="Sakkal Majalla" w:hAnsi="Sakkal Majalla" w:cs="Sakkal Majalla"/>
                <w:b/>
                <w:bCs/>
                <w:sz w:val="28"/>
                <w:szCs w:val="28"/>
              </w:rPr>
            </w:pPr>
            <w:r w:rsidRPr="00BF11B4">
              <w:rPr>
                <w:rFonts w:ascii="Sakkal Majalla" w:hAnsi="Sakkal Majalla" w:cs="Sakkal Majalla"/>
                <w:sz w:val="28"/>
                <w:szCs w:val="28"/>
                <w:rtl/>
              </w:rPr>
              <w:t>30 %</w:t>
            </w:r>
          </w:p>
        </w:tc>
      </w:tr>
      <w:tr w:rsidR="007B2510" w:rsidRPr="00BF11B4"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7B2510" w:rsidRPr="00BF11B4" w:rsidRDefault="007B2510" w:rsidP="007B2510">
            <w:pPr>
              <w:bidi/>
              <w:spacing w:after="0" w:line="240" w:lineRule="auto"/>
              <w:jc w:val="center"/>
              <w:rPr>
                <w:rFonts w:ascii="Sakkal Majalla" w:hAnsi="Sakkal Majalla" w:cs="Sakkal Majalla"/>
                <w:b/>
                <w:bCs/>
                <w:sz w:val="28"/>
                <w:szCs w:val="28"/>
                <w:rtl/>
              </w:rPr>
            </w:pPr>
            <w:r w:rsidRPr="00BF11B4">
              <w:rPr>
                <w:rFonts w:ascii="Sakkal Majalla" w:hAnsi="Sakkal Majalla" w:cs="Sakkal Majalla"/>
                <w:b/>
                <w:bCs/>
                <w:sz w:val="28"/>
                <w:szCs w:val="28"/>
                <w:rtl/>
              </w:rPr>
              <w:t>3</w:t>
            </w:r>
          </w:p>
        </w:tc>
        <w:tc>
          <w:tcPr>
            <w:tcW w:w="5401" w:type="dxa"/>
            <w:shd w:val="clear" w:color="auto" w:fill="F2F2F2" w:themeFill="background1" w:themeFillShade="F2"/>
          </w:tcPr>
          <w:p w14:paraId="4D0FEBF9" w14:textId="74350DBE" w:rsidR="007B2510" w:rsidRPr="00BF11B4" w:rsidRDefault="007B2510" w:rsidP="007B2510">
            <w:pPr>
              <w:bidi/>
              <w:spacing w:after="0" w:line="240" w:lineRule="auto"/>
              <w:jc w:val="lowKashida"/>
              <w:rPr>
                <w:rFonts w:ascii="Sakkal Majalla" w:hAnsi="Sakkal Majalla" w:cs="Sakkal Majalla"/>
                <w:b/>
                <w:bCs/>
                <w:sz w:val="28"/>
                <w:szCs w:val="28"/>
              </w:rPr>
            </w:pPr>
            <w:r w:rsidRPr="00BF11B4">
              <w:rPr>
                <w:rFonts w:ascii="Sakkal Majalla" w:hAnsi="Sakkal Majalla" w:cs="Sakkal Majalla"/>
                <w:sz w:val="28"/>
                <w:szCs w:val="28"/>
                <w:rtl/>
                <w:lang w:bidi="ar-EG"/>
              </w:rPr>
              <w:t xml:space="preserve">الاختبار الفصلي </w:t>
            </w:r>
          </w:p>
        </w:tc>
        <w:tc>
          <w:tcPr>
            <w:tcW w:w="1714" w:type="dxa"/>
            <w:shd w:val="clear" w:color="auto" w:fill="F2F2F2" w:themeFill="background1" w:themeFillShade="F2"/>
          </w:tcPr>
          <w:p w14:paraId="76DC920F" w14:textId="324CEB17" w:rsidR="007B2510" w:rsidRPr="00BF11B4" w:rsidRDefault="007B2510" w:rsidP="007B2510">
            <w:pPr>
              <w:bidi/>
              <w:spacing w:after="0" w:line="240" w:lineRule="auto"/>
              <w:jc w:val="center"/>
              <w:rPr>
                <w:rFonts w:ascii="Sakkal Majalla" w:hAnsi="Sakkal Majalla" w:cs="Sakkal Majalla"/>
                <w:b/>
                <w:bCs/>
                <w:sz w:val="28"/>
                <w:szCs w:val="28"/>
              </w:rPr>
            </w:pPr>
            <w:r w:rsidRPr="00BF11B4">
              <w:rPr>
                <w:rFonts w:ascii="Sakkal Majalla" w:hAnsi="Sakkal Majalla" w:cs="Sakkal Majalla"/>
                <w:sz w:val="28"/>
                <w:szCs w:val="28"/>
                <w:rtl/>
                <w:lang w:bidi="ar-EG"/>
              </w:rPr>
              <w:t>الأخير</w:t>
            </w:r>
          </w:p>
        </w:tc>
        <w:tc>
          <w:tcPr>
            <w:tcW w:w="1998" w:type="dxa"/>
            <w:shd w:val="clear" w:color="auto" w:fill="F2F2F2" w:themeFill="background1" w:themeFillShade="F2"/>
          </w:tcPr>
          <w:p w14:paraId="06DC4B27" w14:textId="3A03E7EC" w:rsidR="007B2510" w:rsidRPr="00BF11B4" w:rsidRDefault="007B2510" w:rsidP="007B2510">
            <w:pPr>
              <w:bidi/>
              <w:spacing w:after="0" w:line="240" w:lineRule="auto"/>
              <w:jc w:val="center"/>
              <w:rPr>
                <w:rFonts w:ascii="Sakkal Majalla" w:hAnsi="Sakkal Majalla" w:cs="Sakkal Majalla"/>
                <w:b/>
                <w:bCs/>
                <w:sz w:val="28"/>
                <w:szCs w:val="28"/>
              </w:rPr>
            </w:pPr>
            <w:r w:rsidRPr="00BF11B4">
              <w:rPr>
                <w:rFonts w:ascii="Sakkal Majalla" w:hAnsi="Sakkal Majalla" w:cs="Sakkal Majalla"/>
                <w:sz w:val="28"/>
                <w:szCs w:val="28"/>
                <w:rtl/>
              </w:rPr>
              <w:t>40 %</w:t>
            </w:r>
          </w:p>
        </w:tc>
      </w:tr>
    </w:tbl>
    <w:p w14:paraId="5372858B" w14:textId="5FBC4E66" w:rsidR="007B2510" w:rsidRPr="00BF11B4" w:rsidRDefault="00D8287E" w:rsidP="007B2510">
      <w:pPr>
        <w:bidi/>
        <w:rPr>
          <w:rFonts w:ascii="Sakkal Majalla" w:hAnsi="Sakkal Majalla" w:cs="Sakkal Majalla"/>
        </w:rPr>
      </w:pPr>
      <w:r w:rsidRPr="00BF11B4">
        <w:rPr>
          <w:rFonts w:ascii="Sakkal Majalla" w:hAnsi="Sakkal Majalla" w:cs="Sakkal Majalla"/>
          <w:rtl/>
        </w:rPr>
        <w:t>أنشطة التقييم (اختبار تحريري، شفهي، عرض ت</w:t>
      </w:r>
      <w:r w:rsidR="00732704" w:rsidRPr="00BF11B4">
        <w:rPr>
          <w:rFonts w:ascii="Sakkal Majalla" w:hAnsi="Sakkal Majalla" w:cs="Sakkal Majalla"/>
          <w:rtl/>
        </w:rPr>
        <w:t>قديمي، مشروع جماعي، ورقة عمل وغيره</w:t>
      </w:r>
      <w:r w:rsidRPr="00BF11B4">
        <w:rPr>
          <w:rFonts w:ascii="Sakkal Majalla" w:hAnsi="Sakkal Majalla" w:cs="Sakkal Majalla"/>
          <w:rtl/>
        </w:rPr>
        <w:t>)</w:t>
      </w:r>
      <w:r w:rsidR="00786495" w:rsidRPr="00BF11B4">
        <w:rPr>
          <w:rFonts w:ascii="Sakkal Majalla" w:hAnsi="Sakkal Majalla" w:cs="Sakkal Majalla"/>
          <w:rtl/>
        </w:rPr>
        <w:t>.</w:t>
      </w:r>
    </w:p>
    <w:p w14:paraId="23C6FF25" w14:textId="1F8D0BFF" w:rsidR="007B2510" w:rsidRPr="00BF11B4" w:rsidRDefault="007B2510" w:rsidP="006D3F0B">
      <w:pPr>
        <w:pStyle w:val="1"/>
        <w:bidi/>
        <w:rPr>
          <w:rFonts w:ascii="Sakkal Majalla" w:hAnsi="Sakkal Majalla" w:cs="Sakkal Majalla"/>
          <w:color w:val="auto"/>
          <w:sz w:val="28"/>
          <w:szCs w:val="28"/>
          <w:rtl/>
        </w:rPr>
      </w:pPr>
      <w:bookmarkStart w:id="7" w:name="_Toc138156155"/>
      <w:r w:rsidRPr="00BF11B4">
        <w:rPr>
          <w:rFonts w:ascii="Sakkal Majalla" w:hAnsi="Sakkal Majalla" w:cs="Sakkal Majalla"/>
          <w:color w:val="auto"/>
          <w:sz w:val="28"/>
          <w:szCs w:val="28"/>
          <w:rtl/>
        </w:rPr>
        <w:lastRenderedPageBreak/>
        <w:t>أنشطة الإرشاد الأكاديمي والدعم الطلابي:</w:t>
      </w:r>
    </w:p>
    <w:p w14:paraId="2AC94570" w14:textId="77777777" w:rsidR="007B2510" w:rsidRPr="00BF11B4" w:rsidRDefault="007B2510" w:rsidP="007B2510">
      <w:pPr>
        <w:numPr>
          <w:ilvl w:val="0"/>
          <w:numId w:val="32"/>
        </w:numPr>
        <w:bidi/>
        <w:contextualSpacing/>
        <w:jc w:val="both"/>
        <w:rPr>
          <w:rFonts w:ascii="Sakkal Majalla" w:eastAsia="AL-Mohanad Bold" w:hAnsi="Sakkal Majalla" w:cs="Sakkal Majalla"/>
          <w:sz w:val="28"/>
          <w:szCs w:val="28"/>
          <w:rtl/>
          <w:lang w:val="ar-SA"/>
        </w:rPr>
      </w:pPr>
      <w:r w:rsidRPr="00BF11B4">
        <w:rPr>
          <w:rFonts w:ascii="Sakkal Majalla" w:eastAsia="AL-Mohanad Bold" w:hAnsi="Sakkal Majalla" w:cs="Sakkal Majalla"/>
          <w:sz w:val="28"/>
          <w:szCs w:val="28"/>
          <w:rtl/>
          <w:lang w:val="ar-SA"/>
        </w:rPr>
        <w:t>تحديد الساعات المكتبية في بداية الفصل.</w:t>
      </w:r>
    </w:p>
    <w:p w14:paraId="06799855" w14:textId="77777777" w:rsidR="007B2510" w:rsidRPr="00BF11B4" w:rsidRDefault="007B2510" w:rsidP="007B2510">
      <w:pPr>
        <w:numPr>
          <w:ilvl w:val="0"/>
          <w:numId w:val="32"/>
        </w:numPr>
        <w:bidi/>
        <w:contextualSpacing/>
        <w:jc w:val="both"/>
        <w:rPr>
          <w:rFonts w:ascii="Sakkal Majalla" w:eastAsia="AL-Mohanad Bold" w:hAnsi="Sakkal Majalla" w:cs="Sakkal Majalla"/>
          <w:sz w:val="28"/>
          <w:szCs w:val="28"/>
          <w:rtl/>
          <w:lang w:val="ar-SA"/>
        </w:rPr>
      </w:pPr>
      <w:r w:rsidRPr="00BF11B4">
        <w:rPr>
          <w:rFonts w:ascii="Sakkal Majalla" w:eastAsia="AL-Mohanad Bold" w:hAnsi="Sakkal Majalla" w:cs="Sakkal Majalla"/>
          <w:sz w:val="28"/>
          <w:szCs w:val="28"/>
          <w:rtl/>
          <w:lang w:val="ar-SA"/>
        </w:rPr>
        <w:t>تفعيل البريد الالكتروني في تواصل الطلاب بأستاذهم.</w:t>
      </w:r>
    </w:p>
    <w:p w14:paraId="01D5AE2A" w14:textId="77777777" w:rsidR="007B2510" w:rsidRPr="00BF11B4" w:rsidRDefault="007B2510" w:rsidP="007B2510">
      <w:pPr>
        <w:numPr>
          <w:ilvl w:val="0"/>
          <w:numId w:val="32"/>
        </w:numPr>
        <w:bidi/>
        <w:contextualSpacing/>
        <w:jc w:val="both"/>
        <w:rPr>
          <w:rFonts w:ascii="Sakkal Majalla" w:eastAsia="AL-Mohanad Bold" w:hAnsi="Sakkal Majalla" w:cs="Sakkal Majalla"/>
          <w:sz w:val="28"/>
          <w:szCs w:val="28"/>
          <w:rtl/>
          <w:lang w:val="ar-SA"/>
        </w:rPr>
      </w:pPr>
      <w:r w:rsidRPr="00BF11B4">
        <w:rPr>
          <w:rFonts w:ascii="Sakkal Majalla" w:eastAsia="AL-Mohanad Bold" w:hAnsi="Sakkal Majalla" w:cs="Sakkal Majalla"/>
          <w:sz w:val="28"/>
          <w:szCs w:val="28"/>
          <w:rtl/>
          <w:lang w:val="ar-SA"/>
        </w:rPr>
        <w:t xml:space="preserve"> مراجعة الطلبة لوحدة الإرشاد الأكاديمي التابعة للكلية فيما يخص خدمتهم من الناحية الأكاديمية.</w:t>
      </w:r>
    </w:p>
    <w:p w14:paraId="7D8742B4" w14:textId="36A271C0" w:rsidR="007B2510" w:rsidRPr="00BF11B4" w:rsidRDefault="007B2510" w:rsidP="007B2510">
      <w:pPr>
        <w:numPr>
          <w:ilvl w:val="0"/>
          <w:numId w:val="32"/>
        </w:numPr>
        <w:bidi/>
        <w:contextualSpacing/>
        <w:jc w:val="both"/>
        <w:rPr>
          <w:rFonts w:ascii="Sakkal Majalla" w:eastAsia="AL-Mohanad Bold" w:hAnsi="Sakkal Majalla" w:cs="Sakkal Majalla"/>
          <w:sz w:val="28"/>
          <w:szCs w:val="28"/>
          <w:lang w:val="ar-SA"/>
        </w:rPr>
      </w:pPr>
      <w:r w:rsidRPr="00BF11B4">
        <w:rPr>
          <w:rFonts w:ascii="Sakkal Majalla" w:eastAsia="AL-Mohanad Bold" w:hAnsi="Sakkal Majalla" w:cs="Sakkal Majalla"/>
          <w:sz w:val="28"/>
          <w:szCs w:val="28"/>
          <w:rtl/>
          <w:lang w:val="ar-SA"/>
        </w:rPr>
        <w:t>يتاح لجميع الطلبة مراجعة وحدة الإرشاد الأكاديمي في مقرهم، وللوحدة برامج وأنشطة، وتضم بعضاً من أعضاء الهيئة التعليمية.</w:t>
      </w:r>
    </w:p>
    <w:p w14:paraId="10F2ADCB" w14:textId="06D1F5B2" w:rsidR="00F613EF" w:rsidRPr="00BF11B4" w:rsidRDefault="00F613EF" w:rsidP="00F613EF">
      <w:pPr>
        <w:numPr>
          <w:ilvl w:val="0"/>
          <w:numId w:val="32"/>
        </w:numPr>
        <w:bidi/>
        <w:contextualSpacing/>
        <w:jc w:val="both"/>
        <w:rPr>
          <w:rFonts w:ascii="Sakkal Majalla" w:eastAsia="AL-Mohanad Bold" w:hAnsi="Sakkal Majalla" w:cs="Sakkal Majalla"/>
          <w:sz w:val="28"/>
          <w:szCs w:val="28"/>
          <w:lang w:val="ar-SA"/>
        </w:rPr>
      </w:pPr>
      <w:r w:rsidRPr="00BF11B4">
        <w:rPr>
          <w:rFonts w:ascii="Sakkal Majalla" w:eastAsia="AL-Mohanad Bold" w:hAnsi="Sakkal Majalla" w:cs="Sakkal Majalla"/>
          <w:sz w:val="28"/>
          <w:szCs w:val="28"/>
          <w:rtl/>
          <w:lang w:val="ar-SA"/>
        </w:rPr>
        <w:t>التواصل من خلال برنامج البلاك بورد، والبريد الإلكتروني لعضو هيئة التدريس، وغيرها من الوسائل</w:t>
      </w:r>
    </w:p>
    <w:p w14:paraId="3FCB5740" w14:textId="683F225C" w:rsidR="00F613EF" w:rsidRDefault="00F613EF" w:rsidP="00F613EF">
      <w:pPr>
        <w:bidi/>
        <w:ind w:left="720"/>
        <w:contextualSpacing/>
        <w:jc w:val="both"/>
        <w:rPr>
          <w:rFonts w:ascii="Sakkal Majalla" w:eastAsia="AL-Mohanad Bold" w:hAnsi="Sakkal Majalla" w:cs="Sakkal Majalla"/>
          <w:sz w:val="28"/>
          <w:szCs w:val="28"/>
          <w:rtl/>
          <w:lang w:val="ar-SA"/>
        </w:rPr>
      </w:pPr>
    </w:p>
    <w:p w14:paraId="11942B24" w14:textId="4DC4C22B" w:rsidR="00D8287E" w:rsidRPr="00BF11B4" w:rsidRDefault="00F613EF" w:rsidP="00F613EF">
      <w:pPr>
        <w:bidi/>
        <w:rPr>
          <w:rStyle w:val="a5"/>
          <w:rFonts w:ascii="Sakkal Majalla" w:hAnsi="Sakkal Majalla" w:cs="Sakkal Majalla"/>
          <w:b/>
          <w:bCs/>
          <w:color w:val="4C3D8E"/>
          <w:sz w:val="32"/>
          <w:szCs w:val="32"/>
          <w:rtl/>
        </w:rPr>
      </w:pPr>
      <w:r w:rsidRPr="00BF11B4">
        <w:rPr>
          <w:rFonts w:ascii="Sakkal Majalla" w:eastAsia="AL-Mohanad Bold" w:hAnsi="Sakkal Majalla" w:cs="Sakkal Majalla"/>
          <w:rtl/>
          <w:lang w:val="ar-SA"/>
        </w:rPr>
        <w:t xml:space="preserve">      </w:t>
      </w:r>
      <w:r w:rsidR="00D8287E" w:rsidRPr="00BF11B4">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BF11B4"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BF11B4">
        <w:rPr>
          <w:rStyle w:val="a5"/>
          <w:rFonts w:ascii="Sakkal Majalla" w:hAnsi="Sakkal Majalla" w:cs="Sakkal Majalla"/>
          <w:b/>
          <w:bCs/>
          <w:color w:val="52B5C2"/>
          <w:sz w:val="28"/>
          <w:szCs w:val="28"/>
          <w:rtl/>
        </w:rPr>
        <w:t xml:space="preserve">1. قائمة </w:t>
      </w:r>
      <w:r w:rsidR="004605E1" w:rsidRPr="00BF11B4">
        <w:rPr>
          <w:rStyle w:val="a5"/>
          <w:rFonts w:ascii="Sakkal Majalla" w:hAnsi="Sakkal Majalla" w:cs="Sakkal Majalla"/>
          <w:b/>
          <w:bCs/>
          <w:color w:val="52B5C2"/>
          <w:sz w:val="28"/>
          <w:szCs w:val="28"/>
          <w:rtl/>
        </w:rPr>
        <w:t>المراجع و</w:t>
      </w:r>
      <w:r w:rsidRPr="00BF11B4">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F613EF" w:rsidRPr="00BF11B4" w14:paraId="0755176E" w14:textId="77777777" w:rsidTr="006D3F0B">
        <w:trPr>
          <w:trHeight w:val="384"/>
          <w:tblCellSpacing w:w="7" w:type="dxa"/>
          <w:jc w:val="center"/>
        </w:trPr>
        <w:tc>
          <w:tcPr>
            <w:tcW w:w="2819" w:type="dxa"/>
            <w:shd w:val="clear" w:color="auto" w:fill="4C3D8E"/>
            <w:vAlign w:val="center"/>
          </w:tcPr>
          <w:p w14:paraId="24785E9F" w14:textId="77777777" w:rsidR="00F613EF" w:rsidRPr="00BF11B4" w:rsidRDefault="00F613EF" w:rsidP="00F613EF">
            <w:pPr>
              <w:bidi/>
              <w:spacing w:line="276" w:lineRule="auto"/>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61603038" w14:textId="77777777" w:rsidR="00F613EF" w:rsidRPr="00BF11B4" w:rsidRDefault="00F613EF" w:rsidP="00F613EF">
            <w:pPr>
              <w:numPr>
                <w:ilvl w:val="0"/>
                <w:numId w:val="33"/>
              </w:numPr>
              <w:bidi/>
              <w:spacing w:after="200" w:line="276" w:lineRule="auto"/>
              <w:rPr>
                <w:rFonts w:ascii="Sakkal Majalla" w:eastAsia="Calibri" w:hAnsi="Sakkal Majalla" w:cs="Sakkal Majalla"/>
                <w:sz w:val="28"/>
                <w:szCs w:val="28"/>
                <w:lang w:bidi="ar-EG"/>
              </w:rPr>
            </w:pPr>
            <w:r w:rsidRPr="00BF11B4">
              <w:rPr>
                <w:rFonts w:ascii="Sakkal Majalla" w:eastAsia="Calibri" w:hAnsi="Sakkal Majalla" w:cs="Sakkal Majalla"/>
                <w:sz w:val="28"/>
                <w:szCs w:val="28"/>
                <w:rtl/>
                <w:lang w:bidi="ar-EG"/>
              </w:rPr>
              <w:t>تيسير مصطلح الحديث: للدكتور محمود الطحان.</w:t>
            </w:r>
          </w:p>
          <w:p w14:paraId="38D2BACD" w14:textId="4C843429" w:rsidR="00F613EF" w:rsidRPr="00BF11B4" w:rsidRDefault="00F613EF" w:rsidP="00F613EF">
            <w:pPr>
              <w:bidi/>
              <w:spacing w:line="276" w:lineRule="auto"/>
              <w:jc w:val="center"/>
              <w:rPr>
                <w:rFonts w:ascii="Sakkal Majalla" w:hAnsi="Sakkal Majalla" w:cs="Sakkal Majalla"/>
                <w:b/>
                <w:bCs/>
                <w:sz w:val="28"/>
                <w:szCs w:val="28"/>
              </w:rPr>
            </w:pPr>
            <w:r w:rsidRPr="00BF11B4">
              <w:rPr>
                <w:rFonts w:ascii="Sakkal Majalla" w:eastAsia="Calibri" w:hAnsi="Sakkal Majalla" w:cs="Sakkal Majalla"/>
                <w:sz w:val="28"/>
                <w:szCs w:val="28"/>
                <w:rtl/>
                <w:lang w:bidi="ar-EG"/>
              </w:rPr>
              <w:t>نزهة النظر شرح نخبة الفكر: للحافظ ابن حجر العسقلاني.</w:t>
            </w:r>
          </w:p>
        </w:tc>
      </w:tr>
      <w:tr w:rsidR="00F613EF" w:rsidRPr="00BF11B4" w14:paraId="75DF8E49" w14:textId="77777777" w:rsidTr="006D3F0B">
        <w:trPr>
          <w:trHeight w:val="359"/>
          <w:tblCellSpacing w:w="7" w:type="dxa"/>
          <w:jc w:val="center"/>
        </w:trPr>
        <w:tc>
          <w:tcPr>
            <w:tcW w:w="2819" w:type="dxa"/>
            <w:shd w:val="clear" w:color="auto" w:fill="4C3D8E"/>
            <w:vAlign w:val="center"/>
          </w:tcPr>
          <w:p w14:paraId="667078FA" w14:textId="77777777" w:rsidR="00F613EF" w:rsidRPr="00BF11B4" w:rsidRDefault="00F613EF" w:rsidP="00F613EF">
            <w:pPr>
              <w:bidi/>
              <w:spacing w:line="276" w:lineRule="auto"/>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64000FB2" w14:textId="77777777" w:rsidR="00F613EF" w:rsidRPr="00BF11B4" w:rsidRDefault="00F613EF" w:rsidP="00F613EF">
            <w:pPr>
              <w:pStyle w:val="a6"/>
              <w:numPr>
                <w:ilvl w:val="0"/>
                <w:numId w:val="34"/>
              </w:numPr>
              <w:bidi/>
              <w:spacing w:before="240" w:after="200" w:line="276" w:lineRule="auto"/>
              <w:contextualSpacing w:val="0"/>
              <w:rPr>
                <w:rFonts w:ascii="Sakkal Majalla" w:hAnsi="Sakkal Majalla" w:cs="Sakkal Majalla"/>
                <w:sz w:val="28"/>
                <w:szCs w:val="28"/>
                <w:lang w:bidi="ar-EG"/>
              </w:rPr>
            </w:pPr>
            <w:r w:rsidRPr="00BF11B4">
              <w:rPr>
                <w:rFonts w:ascii="Sakkal Majalla" w:hAnsi="Sakkal Majalla" w:cs="Sakkal Majalla"/>
                <w:sz w:val="28"/>
                <w:szCs w:val="28"/>
                <w:rtl/>
                <w:lang w:bidi="ar-EG"/>
              </w:rPr>
              <w:t>علوم الحديث لابن الصلاح</w:t>
            </w:r>
          </w:p>
          <w:p w14:paraId="71671B25" w14:textId="77777777" w:rsidR="00F613EF" w:rsidRPr="00BF11B4" w:rsidRDefault="00F613EF" w:rsidP="00F613EF">
            <w:pPr>
              <w:pStyle w:val="a6"/>
              <w:numPr>
                <w:ilvl w:val="0"/>
                <w:numId w:val="34"/>
              </w:numPr>
              <w:bidi/>
              <w:spacing w:before="240" w:after="200" w:line="276" w:lineRule="auto"/>
              <w:contextualSpacing w:val="0"/>
              <w:rPr>
                <w:rFonts w:ascii="Sakkal Majalla" w:hAnsi="Sakkal Majalla" w:cs="Sakkal Majalla"/>
                <w:sz w:val="28"/>
                <w:szCs w:val="28"/>
                <w:lang w:bidi="ar-EG"/>
              </w:rPr>
            </w:pPr>
            <w:r w:rsidRPr="00BF11B4">
              <w:rPr>
                <w:rFonts w:ascii="Sakkal Majalla" w:eastAsia="Calibri" w:hAnsi="Sakkal Majalla" w:cs="Sakkal Majalla"/>
                <w:sz w:val="28"/>
                <w:szCs w:val="28"/>
                <w:rtl/>
                <w:lang w:bidi="ar-EG"/>
              </w:rPr>
              <w:t>الباعث الحثيث شرح اختصار علوم الحديث: للشيخ أحمد شاكر.</w:t>
            </w:r>
          </w:p>
          <w:p w14:paraId="1B894178" w14:textId="5129A12C" w:rsidR="00F613EF" w:rsidRPr="00BF11B4" w:rsidRDefault="00F613EF" w:rsidP="00F613EF">
            <w:pPr>
              <w:pStyle w:val="a6"/>
              <w:numPr>
                <w:ilvl w:val="0"/>
                <w:numId w:val="34"/>
              </w:numPr>
              <w:bidi/>
              <w:spacing w:before="240" w:after="200" w:line="276" w:lineRule="auto"/>
              <w:contextualSpacing w:val="0"/>
              <w:rPr>
                <w:rFonts w:ascii="Sakkal Majalla" w:hAnsi="Sakkal Majalla" w:cs="Sakkal Majalla"/>
                <w:sz w:val="28"/>
                <w:szCs w:val="28"/>
                <w:lang w:bidi="ar-EG"/>
              </w:rPr>
            </w:pPr>
            <w:r w:rsidRPr="00BF11B4">
              <w:rPr>
                <w:rFonts w:ascii="Sakkal Majalla" w:hAnsi="Sakkal Majalla" w:cs="Sakkal Majalla"/>
                <w:sz w:val="28"/>
                <w:szCs w:val="28"/>
                <w:rtl/>
                <w:lang w:bidi="ar-EG"/>
              </w:rPr>
              <w:t>تدريب الراوي في شرح تقريب النواوي: للحافظ السيوطي.</w:t>
            </w:r>
          </w:p>
          <w:p w14:paraId="7BA16923" w14:textId="2250D1F2" w:rsidR="00F613EF" w:rsidRPr="00BF11B4" w:rsidRDefault="00F613EF" w:rsidP="00F613EF">
            <w:pPr>
              <w:pStyle w:val="a6"/>
              <w:numPr>
                <w:ilvl w:val="0"/>
                <w:numId w:val="34"/>
              </w:numPr>
              <w:bidi/>
              <w:spacing w:before="240" w:after="200" w:line="276" w:lineRule="auto"/>
              <w:contextualSpacing w:val="0"/>
              <w:rPr>
                <w:rFonts w:ascii="Sakkal Majalla" w:hAnsi="Sakkal Majalla" w:cs="Sakkal Majalla"/>
                <w:sz w:val="28"/>
                <w:szCs w:val="28"/>
                <w:lang w:bidi="ar-EG"/>
              </w:rPr>
            </w:pPr>
            <w:r w:rsidRPr="00BF11B4">
              <w:rPr>
                <w:rFonts w:ascii="Sakkal Majalla" w:hAnsi="Sakkal Majalla" w:cs="Sakkal Majalla"/>
                <w:sz w:val="28"/>
                <w:szCs w:val="28"/>
                <w:rtl/>
                <w:lang w:bidi="ar-EG"/>
              </w:rPr>
              <w:t>فتح المغيث شرح ألفية الحديث: للحافظ السخاوي.</w:t>
            </w:r>
          </w:p>
          <w:p w14:paraId="03DDFA7F" w14:textId="6705180A" w:rsidR="00F613EF" w:rsidRPr="00BF11B4" w:rsidRDefault="00F613EF" w:rsidP="00F613EF">
            <w:pPr>
              <w:bidi/>
              <w:spacing w:line="276" w:lineRule="auto"/>
              <w:jc w:val="center"/>
              <w:rPr>
                <w:rFonts w:ascii="Sakkal Majalla" w:hAnsi="Sakkal Majalla" w:cs="Sakkal Majalla"/>
                <w:b/>
                <w:bCs/>
                <w:sz w:val="28"/>
                <w:szCs w:val="28"/>
              </w:rPr>
            </w:pPr>
            <w:r w:rsidRPr="00BF11B4">
              <w:rPr>
                <w:rFonts w:ascii="Sakkal Majalla" w:eastAsia="Calibri" w:hAnsi="Sakkal Majalla" w:cs="Sakkal Majalla"/>
                <w:sz w:val="28"/>
                <w:szCs w:val="28"/>
                <w:rtl/>
                <w:lang w:bidi="ar-EG"/>
              </w:rPr>
              <w:t xml:space="preserve">منهج النقد في علوم الحديث: للدكتور نور الدين </w:t>
            </w:r>
            <w:proofErr w:type="gramStart"/>
            <w:r w:rsidRPr="00BF11B4">
              <w:rPr>
                <w:rFonts w:ascii="Sakkal Majalla" w:eastAsia="Calibri" w:hAnsi="Sakkal Majalla" w:cs="Sakkal Majalla"/>
                <w:sz w:val="28"/>
                <w:szCs w:val="28"/>
                <w:rtl/>
                <w:lang w:bidi="ar-EG"/>
              </w:rPr>
              <w:t>العتر .</w:t>
            </w:r>
            <w:proofErr w:type="gramEnd"/>
          </w:p>
        </w:tc>
      </w:tr>
      <w:tr w:rsidR="00F613EF" w:rsidRPr="00BF11B4" w14:paraId="7C46595C" w14:textId="77777777" w:rsidTr="006D3F0B">
        <w:trPr>
          <w:trHeight w:val="341"/>
          <w:tblCellSpacing w:w="7" w:type="dxa"/>
          <w:jc w:val="center"/>
        </w:trPr>
        <w:tc>
          <w:tcPr>
            <w:tcW w:w="2819" w:type="dxa"/>
            <w:shd w:val="clear" w:color="auto" w:fill="4C3D8E"/>
            <w:vAlign w:val="center"/>
          </w:tcPr>
          <w:p w14:paraId="1C62708C" w14:textId="77777777" w:rsidR="00F613EF" w:rsidRPr="00BF11B4" w:rsidRDefault="00F613EF" w:rsidP="00F613EF">
            <w:pPr>
              <w:bidi/>
              <w:spacing w:line="276" w:lineRule="auto"/>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07845F3D" w14:textId="3AC90EBC" w:rsidR="00F613EF" w:rsidRPr="00BF11B4" w:rsidRDefault="00F613EF" w:rsidP="00F613EF">
            <w:pPr>
              <w:bidi/>
              <w:spacing w:line="276" w:lineRule="auto"/>
              <w:jc w:val="center"/>
              <w:rPr>
                <w:rFonts w:ascii="Sakkal Majalla" w:hAnsi="Sakkal Majalla" w:cs="Sakkal Majalla"/>
                <w:b/>
                <w:bCs/>
                <w:sz w:val="28"/>
                <w:szCs w:val="28"/>
              </w:rPr>
            </w:pPr>
            <w:r w:rsidRPr="00BF11B4">
              <w:rPr>
                <w:rFonts w:ascii="Sakkal Majalla" w:hAnsi="Sakkal Majalla" w:cs="Sakkal Majalla"/>
                <w:sz w:val="28"/>
                <w:szCs w:val="28"/>
                <w:rtl/>
              </w:rPr>
              <w:t>لا يوجد</w:t>
            </w:r>
          </w:p>
        </w:tc>
      </w:tr>
      <w:tr w:rsidR="00F613EF" w:rsidRPr="00BF11B4" w14:paraId="5AA6E535" w14:textId="77777777" w:rsidTr="006D3F0B">
        <w:trPr>
          <w:trHeight w:val="260"/>
          <w:tblCellSpacing w:w="7" w:type="dxa"/>
          <w:jc w:val="center"/>
        </w:trPr>
        <w:tc>
          <w:tcPr>
            <w:tcW w:w="2819" w:type="dxa"/>
            <w:shd w:val="clear" w:color="auto" w:fill="4C3D8E"/>
            <w:vAlign w:val="center"/>
          </w:tcPr>
          <w:p w14:paraId="31DF1316" w14:textId="4E0ADC56" w:rsidR="00F613EF" w:rsidRPr="00BF11B4" w:rsidRDefault="00F613EF" w:rsidP="00F613EF">
            <w:pPr>
              <w:bidi/>
              <w:spacing w:line="276" w:lineRule="auto"/>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5EC05C9" w14:textId="02CAA113" w:rsidR="00F613EF" w:rsidRPr="00BF11B4" w:rsidRDefault="00F613EF" w:rsidP="00F613EF">
            <w:pPr>
              <w:bidi/>
              <w:spacing w:line="276" w:lineRule="auto"/>
              <w:jc w:val="center"/>
              <w:rPr>
                <w:rFonts w:ascii="Sakkal Majalla" w:hAnsi="Sakkal Majalla" w:cs="Sakkal Majalla"/>
                <w:b/>
                <w:bCs/>
                <w:sz w:val="28"/>
                <w:szCs w:val="28"/>
              </w:rPr>
            </w:pPr>
          </w:p>
        </w:tc>
      </w:tr>
    </w:tbl>
    <w:p w14:paraId="58FC0C83" w14:textId="3241E2ED" w:rsidR="00215895" w:rsidRPr="00BF11B4"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BF11B4">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BF11B4"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BF11B4" w:rsidRDefault="00215895" w:rsidP="006D1673">
            <w:pPr>
              <w:bidi/>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BF11B4" w:rsidRDefault="00215895" w:rsidP="006D1673">
            <w:pPr>
              <w:bidi/>
              <w:jc w:val="center"/>
              <w:rPr>
                <w:rFonts w:ascii="Sakkal Majalla" w:hAnsi="Sakkal Majalla" w:cs="Sakkal Majalla"/>
                <w:b/>
                <w:bCs/>
                <w:color w:val="FFFFFF" w:themeColor="background1"/>
                <w:sz w:val="28"/>
                <w:szCs w:val="28"/>
              </w:rPr>
            </w:pPr>
            <w:r w:rsidRPr="00BF11B4">
              <w:rPr>
                <w:rFonts w:ascii="Sakkal Majalla" w:hAnsi="Sakkal Majalla" w:cs="Sakkal Majalla"/>
                <w:b/>
                <w:bCs/>
                <w:color w:val="FFFFFF" w:themeColor="background1"/>
                <w:sz w:val="28"/>
                <w:szCs w:val="28"/>
                <w:rtl/>
              </w:rPr>
              <w:t>متطلبات المقرر</w:t>
            </w:r>
          </w:p>
        </w:tc>
      </w:tr>
      <w:tr w:rsidR="00F613EF" w:rsidRPr="00BF11B4"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F613EF" w:rsidRPr="00BF11B4" w:rsidRDefault="00F613EF" w:rsidP="00F613EF">
            <w:pPr>
              <w:bidi/>
              <w:spacing w:line="276" w:lineRule="auto"/>
              <w:jc w:val="center"/>
              <w:rPr>
                <w:rFonts w:ascii="Sakkal Majalla" w:hAnsi="Sakkal Majalla" w:cs="Sakkal Majalla"/>
                <w:b/>
                <w:bCs/>
                <w:sz w:val="28"/>
                <w:szCs w:val="28"/>
              </w:rPr>
            </w:pPr>
            <w:r w:rsidRPr="00BF11B4">
              <w:rPr>
                <w:rFonts w:ascii="Sakkal Majalla" w:hAnsi="Sakkal Majalla" w:cs="Sakkal Majalla"/>
                <w:b/>
                <w:bCs/>
                <w:sz w:val="28"/>
                <w:szCs w:val="28"/>
                <w:rtl/>
              </w:rPr>
              <w:t>المرافق النوعية</w:t>
            </w:r>
          </w:p>
          <w:p w14:paraId="22153A33" w14:textId="77777777" w:rsidR="00F613EF" w:rsidRPr="00BF11B4" w:rsidRDefault="00F613EF" w:rsidP="00F613EF">
            <w:pPr>
              <w:bidi/>
              <w:spacing w:line="276" w:lineRule="auto"/>
              <w:jc w:val="center"/>
              <w:rPr>
                <w:rFonts w:ascii="Sakkal Majalla" w:hAnsi="Sakkal Majalla" w:cs="Sakkal Majalla"/>
                <w:sz w:val="28"/>
                <w:szCs w:val="28"/>
                <w:rtl/>
              </w:rPr>
            </w:pPr>
            <w:r w:rsidRPr="00BF11B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1EEDF0C5" w:rsidR="00F613EF" w:rsidRPr="00BF11B4" w:rsidRDefault="00F613EF" w:rsidP="00F613EF">
            <w:pPr>
              <w:bidi/>
              <w:jc w:val="center"/>
              <w:rPr>
                <w:rFonts w:ascii="Sakkal Majalla" w:hAnsi="Sakkal Majalla" w:cs="Sakkal Majalla"/>
                <w:b/>
                <w:bCs/>
                <w:sz w:val="28"/>
                <w:szCs w:val="28"/>
              </w:rPr>
            </w:pPr>
            <w:r w:rsidRPr="00BF11B4">
              <w:rPr>
                <w:rFonts w:ascii="Sakkal Majalla" w:hAnsi="Sakkal Majalla" w:cs="Sakkal Majalla"/>
                <w:b/>
                <w:bCs/>
                <w:sz w:val="28"/>
                <w:szCs w:val="28"/>
                <w:rtl/>
              </w:rPr>
              <w:t>القاعات الدراسية</w:t>
            </w:r>
          </w:p>
        </w:tc>
      </w:tr>
      <w:tr w:rsidR="00F613EF" w:rsidRPr="00BF11B4"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F613EF" w:rsidRPr="00BF11B4" w:rsidRDefault="00F613EF" w:rsidP="00F613EF">
            <w:pPr>
              <w:bidi/>
              <w:spacing w:line="276" w:lineRule="auto"/>
              <w:jc w:val="center"/>
              <w:rPr>
                <w:rFonts w:ascii="Sakkal Majalla" w:hAnsi="Sakkal Majalla" w:cs="Sakkal Majalla"/>
                <w:b/>
                <w:bCs/>
                <w:sz w:val="28"/>
                <w:szCs w:val="28"/>
              </w:rPr>
            </w:pPr>
            <w:r w:rsidRPr="00BF11B4">
              <w:rPr>
                <w:rFonts w:ascii="Sakkal Majalla" w:hAnsi="Sakkal Majalla" w:cs="Sakkal Majalla"/>
                <w:b/>
                <w:bCs/>
                <w:sz w:val="28"/>
                <w:szCs w:val="28"/>
                <w:rtl/>
              </w:rPr>
              <w:t>التجهيزات التقنية</w:t>
            </w:r>
          </w:p>
          <w:p w14:paraId="7A9E4573" w14:textId="77777777" w:rsidR="00F613EF" w:rsidRPr="00BF11B4" w:rsidRDefault="00F613EF" w:rsidP="00F613EF">
            <w:pPr>
              <w:bidi/>
              <w:spacing w:line="276" w:lineRule="auto"/>
              <w:jc w:val="center"/>
              <w:rPr>
                <w:rFonts w:ascii="Sakkal Majalla" w:hAnsi="Sakkal Majalla" w:cs="Sakkal Majalla"/>
                <w:b/>
                <w:bCs/>
                <w:sz w:val="28"/>
                <w:szCs w:val="28"/>
                <w:rtl/>
              </w:rPr>
            </w:pPr>
            <w:r w:rsidRPr="00BF11B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293A6C0A" w:rsidR="00F613EF" w:rsidRPr="00BF11B4" w:rsidRDefault="00F613EF" w:rsidP="00F613EF">
            <w:pPr>
              <w:bidi/>
              <w:jc w:val="center"/>
              <w:rPr>
                <w:rFonts w:ascii="Sakkal Majalla" w:hAnsi="Sakkal Majalla" w:cs="Sakkal Majalla"/>
                <w:b/>
                <w:bCs/>
                <w:sz w:val="28"/>
                <w:szCs w:val="28"/>
              </w:rPr>
            </w:pPr>
            <w:r w:rsidRPr="00BF11B4">
              <w:rPr>
                <w:rFonts w:ascii="Sakkal Majalla" w:hAnsi="Sakkal Majalla" w:cs="Sakkal Majalla"/>
                <w:b/>
                <w:bCs/>
                <w:sz w:val="28"/>
                <w:szCs w:val="28"/>
                <w:rtl/>
              </w:rPr>
              <w:t>جهاز عرض البيانات</w:t>
            </w:r>
          </w:p>
        </w:tc>
      </w:tr>
      <w:tr w:rsidR="00F613EF" w:rsidRPr="00BF11B4"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F613EF" w:rsidRPr="00BF11B4" w:rsidRDefault="00F613EF" w:rsidP="00F613EF">
            <w:pPr>
              <w:bidi/>
              <w:jc w:val="center"/>
              <w:rPr>
                <w:rFonts w:ascii="Sakkal Majalla" w:hAnsi="Sakkal Majalla" w:cs="Sakkal Majalla"/>
                <w:b/>
                <w:bCs/>
                <w:sz w:val="28"/>
                <w:szCs w:val="28"/>
                <w:rtl/>
              </w:rPr>
            </w:pPr>
            <w:r w:rsidRPr="00BF11B4">
              <w:rPr>
                <w:rFonts w:ascii="Sakkal Majalla" w:hAnsi="Sakkal Majalla" w:cs="Sakkal Majalla"/>
                <w:b/>
                <w:bCs/>
                <w:sz w:val="28"/>
                <w:szCs w:val="28"/>
                <w:rtl/>
              </w:rPr>
              <w:t xml:space="preserve">تجهيزات أخرى </w:t>
            </w:r>
            <w:r w:rsidRPr="00BF11B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414F977F" w:rsidR="00F613EF" w:rsidRPr="00BF11B4" w:rsidRDefault="00F613EF" w:rsidP="00F613EF">
            <w:pPr>
              <w:bidi/>
              <w:jc w:val="center"/>
              <w:rPr>
                <w:rFonts w:ascii="Sakkal Majalla" w:hAnsi="Sakkal Majalla" w:cs="Sakkal Majalla"/>
                <w:b/>
                <w:bCs/>
                <w:sz w:val="28"/>
                <w:szCs w:val="28"/>
              </w:rPr>
            </w:pPr>
            <w:r w:rsidRPr="00BF11B4">
              <w:rPr>
                <w:rFonts w:ascii="Sakkal Majalla" w:hAnsi="Sakkal Majalla" w:cs="Sakkal Majalla"/>
                <w:b/>
                <w:bCs/>
                <w:sz w:val="28"/>
                <w:szCs w:val="28"/>
                <w:rtl/>
              </w:rPr>
              <w:t>لا يوجد</w:t>
            </w:r>
          </w:p>
        </w:tc>
      </w:tr>
    </w:tbl>
    <w:p w14:paraId="42B58407" w14:textId="12E04F27" w:rsidR="00844E6A" w:rsidRPr="00BF11B4" w:rsidRDefault="00844E6A" w:rsidP="00CA562C">
      <w:pPr>
        <w:pStyle w:val="1"/>
        <w:bidi/>
        <w:rPr>
          <w:rStyle w:val="a5"/>
          <w:rFonts w:ascii="Sakkal Majalla" w:hAnsi="Sakkal Majalla" w:cs="Sakkal Majalla"/>
          <w:b/>
          <w:bCs/>
          <w:color w:val="4C3D8E"/>
          <w:sz w:val="32"/>
          <w:szCs w:val="32"/>
          <w:rtl/>
        </w:rPr>
      </w:pPr>
      <w:bookmarkStart w:id="8" w:name="_Toc138156156"/>
      <w:r w:rsidRPr="00BF11B4">
        <w:rPr>
          <w:rStyle w:val="a5"/>
          <w:rFonts w:ascii="Sakkal Majalla" w:hAnsi="Sakkal Majalla" w:cs="Sakkal Majalla"/>
          <w:b/>
          <w:bCs/>
          <w:color w:val="4C3D8E"/>
          <w:sz w:val="32"/>
          <w:szCs w:val="32"/>
          <w:rtl/>
        </w:rPr>
        <w:lastRenderedPageBreak/>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CA562C" w:rsidRPr="00171C6C" w14:paraId="1696F586" w14:textId="77777777" w:rsidTr="007772B0">
        <w:trPr>
          <w:trHeight w:val="453"/>
          <w:tblHeader/>
          <w:tblCellSpacing w:w="7" w:type="dxa"/>
          <w:jc w:val="center"/>
        </w:trPr>
        <w:tc>
          <w:tcPr>
            <w:tcW w:w="3415" w:type="dxa"/>
            <w:shd w:val="clear" w:color="auto" w:fill="4C3D8E"/>
            <w:vAlign w:val="center"/>
          </w:tcPr>
          <w:p w14:paraId="30DC38E6" w14:textId="77777777" w:rsidR="00CA562C" w:rsidRPr="00171C6C" w:rsidRDefault="00CA562C" w:rsidP="007772B0">
            <w:pPr>
              <w:bidi/>
              <w:jc w:val="center"/>
              <w:rPr>
                <w:rFonts w:ascii="Sakkal Majalla" w:hAnsi="Sakkal Majalla" w:cs="Sakkal Majalla"/>
                <w:b/>
                <w:bCs/>
                <w:color w:val="FFFFFF" w:themeColor="background1"/>
                <w:sz w:val="28"/>
                <w:szCs w:val="28"/>
                <w:rtl/>
              </w:rPr>
            </w:pPr>
            <w:bookmarkStart w:id="9" w:name="_Hlk225673588"/>
            <w:bookmarkStart w:id="10"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0B7F928B" w14:textId="77777777" w:rsidR="00CA562C" w:rsidRPr="00171C6C" w:rsidRDefault="00CA562C" w:rsidP="007772B0">
            <w:pPr>
              <w:bidi/>
              <w:jc w:val="center"/>
              <w:rPr>
                <w:rFonts w:ascii="Sakkal Majalla" w:hAnsi="Sakkal Majalla" w:cs="Sakkal Majalla"/>
                <w:b/>
                <w:bCs/>
                <w:color w:val="FFFFFF" w:themeColor="background1"/>
                <w:sz w:val="28"/>
                <w:szCs w:val="28"/>
              </w:rPr>
            </w:pPr>
            <w:bookmarkStart w:id="11" w:name="_Hlk523738999"/>
            <w:r w:rsidRPr="00171C6C">
              <w:rPr>
                <w:rFonts w:ascii="Sakkal Majalla" w:hAnsi="Sakkal Majalla" w:cs="Sakkal Majalla"/>
                <w:b/>
                <w:bCs/>
                <w:color w:val="FFFFFF" w:themeColor="background1"/>
                <w:sz w:val="28"/>
                <w:szCs w:val="28"/>
                <w:rtl/>
              </w:rPr>
              <w:t>المقيم</w:t>
            </w:r>
            <w:bookmarkEnd w:id="11"/>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3825A0CF" w14:textId="77777777" w:rsidR="00CA562C" w:rsidRPr="00171C6C" w:rsidRDefault="00CA562C" w:rsidP="007772B0">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CA562C" w:rsidRPr="00171C6C" w14:paraId="22823826" w14:textId="77777777" w:rsidTr="007772B0">
        <w:trPr>
          <w:trHeight w:val="283"/>
          <w:tblCellSpacing w:w="7" w:type="dxa"/>
          <w:jc w:val="center"/>
        </w:trPr>
        <w:tc>
          <w:tcPr>
            <w:tcW w:w="3415" w:type="dxa"/>
            <w:vMerge w:val="restart"/>
            <w:shd w:val="clear" w:color="auto" w:fill="F2F2F2" w:themeFill="background1" w:themeFillShade="F2"/>
            <w:vAlign w:val="center"/>
          </w:tcPr>
          <w:p w14:paraId="3855E4BB" w14:textId="77777777" w:rsidR="00CA562C" w:rsidRPr="00171C6C" w:rsidRDefault="00CA562C" w:rsidP="007772B0">
            <w:pPr>
              <w:bidi/>
              <w:jc w:val="center"/>
              <w:rPr>
                <w:rFonts w:ascii="Sakkal Majalla" w:hAnsi="Sakkal Majalla" w:cs="Sakkal Majalla"/>
                <w:b/>
                <w:bCs/>
                <w:sz w:val="28"/>
                <w:szCs w:val="28"/>
                <w:rtl/>
              </w:rPr>
            </w:pPr>
            <w:bookmarkStart w:id="12"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5234A59C" w14:textId="77777777" w:rsidR="00CA562C" w:rsidRPr="00171C6C" w:rsidRDefault="00CA562C" w:rsidP="007772B0">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48C23D0B" w14:textId="77777777" w:rsidR="00CA562C" w:rsidRDefault="00CA562C" w:rsidP="007772B0">
            <w:pPr>
              <w:bidi/>
              <w:jc w:val="lowKashida"/>
              <w:rPr>
                <w:rFonts w:ascii="Sakkal Majalla" w:hAnsi="Sakkal Majalla" w:cs="Sakkal Majalla"/>
                <w:b/>
                <w:bCs/>
                <w:color w:val="525252" w:themeColor="accent3" w:themeShade="80"/>
                <w:sz w:val="28"/>
                <w:szCs w:val="28"/>
                <w:rtl/>
              </w:rPr>
            </w:pPr>
            <w:proofErr w:type="gramStart"/>
            <w:r>
              <w:rPr>
                <w:rFonts w:ascii="Sakkal Majalla" w:hAnsi="Sakkal Majalla" w:cs="Sakkal Majalla" w:hint="cs"/>
                <w:b/>
                <w:bCs/>
                <w:color w:val="525252" w:themeColor="accent3" w:themeShade="80"/>
                <w:sz w:val="28"/>
                <w:szCs w:val="28"/>
                <w:rtl/>
              </w:rPr>
              <w:t>مباشر  (</w:t>
            </w:r>
            <w:proofErr w:type="gramEnd"/>
            <w:r>
              <w:rPr>
                <w:rFonts w:ascii="Sakkal Majalla" w:hAnsi="Sakkal Majalla" w:cs="Sakkal Majalla" w:hint="cs"/>
                <w:b/>
                <w:bCs/>
                <w:color w:val="525252" w:themeColor="accent3" w:themeShade="80"/>
                <w:sz w:val="28"/>
                <w:szCs w:val="28"/>
                <w:rtl/>
              </w:rPr>
              <w:t xml:space="preserve"> التقويم الذاتي)</w:t>
            </w:r>
          </w:p>
          <w:p w14:paraId="5EACB3FF" w14:textId="77777777" w:rsidR="00CA562C" w:rsidRPr="00171C6C" w:rsidRDefault="00CA562C" w:rsidP="007772B0">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تقرير</w:t>
            </w:r>
            <w:proofErr w:type="gramEnd"/>
            <w:r>
              <w:rPr>
                <w:rFonts w:ascii="Sakkal Majalla" w:hAnsi="Sakkal Majalla" w:cs="Sakkal Majalla" w:hint="cs"/>
                <w:b/>
                <w:bCs/>
                <w:color w:val="525252" w:themeColor="accent3" w:themeShade="80"/>
                <w:sz w:val="28"/>
                <w:szCs w:val="28"/>
                <w:rtl/>
              </w:rPr>
              <w:t xml:space="preserve"> المقرر الدراسي)</w:t>
            </w:r>
          </w:p>
        </w:tc>
      </w:tr>
      <w:tr w:rsidR="00CA562C" w:rsidRPr="00171C6C" w14:paraId="0A2D3C0E" w14:textId="77777777" w:rsidTr="007772B0">
        <w:trPr>
          <w:trHeight w:val="283"/>
          <w:tblCellSpacing w:w="7" w:type="dxa"/>
          <w:jc w:val="center"/>
        </w:trPr>
        <w:tc>
          <w:tcPr>
            <w:tcW w:w="3415" w:type="dxa"/>
            <w:vMerge/>
            <w:shd w:val="clear" w:color="auto" w:fill="F2F2F2" w:themeFill="background1" w:themeFillShade="F2"/>
            <w:vAlign w:val="center"/>
          </w:tcPr>
          <w:p w14:paraId="78B0BC9A" w14:textId="77777777" w:rsidR="00CA562C" w:rsidRPr="00171C6C" w:rsidRDefault="00CA562C" w:rsidP="007772B0">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2F4065FE" w14:textId="77777777" w:rsidR="00CA562C" w:rsidRDefault="00CA562C" w:rsidP="007772B0">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54959977" w14:textId="77777777" w:rsidR="00CA562C" w:rsidRPr="00171C6C" w:rsidRDefault="00CA562C" w:rsidP="007772B0">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استبانة</w:t>
            </w:r>
            <w:proofErr w:type="gramEnd"/>
            <w:r>
              <w:rPr>
                <w:rFonts w:ascii="Sakkal Majalla" w:hAnsi="Sakkal Majalla" w:cs="Sakkal Majalla" w:hint="cs"/>
                <w:b/>
                <w:bCs/>
                <w:color w:val="525252" w:themeColor="accent3" w:themeShade="80"/>
                <w:sz w:val="28"/>
                <w:szCs w:val="28"/>
                <w:rtl/>
              </w:rPr>
              <w:t xml:space="preserve"> تقييم المقرر)</w:t>
            </w:r>
          </w:p>
        </w:tc>
      </w:tr>
      <w:tr w:rsidR="00CA562C" w:rsidRPr="00171C6C" w14:paraId="1BB21AEA" w14:textId="77777777" w:rsidTr="007772B0">
        <w:trPr>
          <w:trHeight w:val="283"/>
          <w:tblCellSpacing w:w="7" w:type="dxa"/>
          <w:jc w:val="center"/>
        </w:trPr>
        <w:tc>
          <w:tcPr>
            <w:tcW w:w="3415" w:type="dxa"/>
            <w:vMerge w:val="restart"/>
            <w:shd w:val="clear" w:color="auto" w:fill="D9D9D9" w:themeFill="background1" w:themeFillShade="D9"/>
            <w:vAlign w:val="center"/>
          </w:tcPr>
          <w:p w14:paraId="0465A60D" w14:textId="77777777" w:rsidR="00CA562C" w:rsidRPr="00171C6C" w:rsidRDefault="00CA562C" w:rsidP="007772B0">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14:paraId="4AA006B5" w14:textId="77777777" w:rsidR="00CA562C" w:rsidRPr="00171C6C" w:rsidRDefault="00CA562C" w:rsidP="007772B0">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782E1A41" w14:textId="77777777" w:rsidR="00CA562C" w:rsidRPr="00171C6C" w:rsidRDefault="00CA562C" w:rsidP="007772B0">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تقرير</w:t>
            </w:r>
            <w:proofErr w:type="gramEnd"/>
            <w:r>
              <w:rPr>
                <w:rFonts w:ascii="Sakkal Majalla" w:hAnsi="Sakkal Majalla" w:cs="Sakkal Majalla" w:hint="cs"/>
                <w:b/>
                <w:bCs/>
                <w:color w:val="525252" w:themeColor="accent3" w:themeShade="80"/>
                <w:sz w:val="28"/>
                <w:szCs w:val="28"/>
                <w:rtl/>
              </w:rPr>
              <w:t xml:space="preserve"> المقرر الدراسي)</w:t>
            </w:r>
          </w:p>
        </w:tc>
      </w:tr>
      <w:tr w:rsidR="00CA562C" w:rsidRPr="00171C6C" w14:paraId="2F5FB761" w14:textId="77777777" w:rsidTr="007772B0">
        <w:trPr>
          <w:trHeight w:val="283"/>
          <w:tblCellSpacing w:w="7" w:type="dxa"/>
          <w:jc w:val="center"/>
        </w:trPr>
        <w:tc>
          <w:tcPr>
            <w:tcW w:w="3415" w:type="dxa"/>
            <w:vMerge/>
            <w:shd w:val="clear" w:color="auto" w:fill="D9D9D9" w:themeFill="background1" w:themeFillShade="D9"/>
            <w:vAlign w:val="center"/>
          </w:tcPr>
          <w:p w14:paraId="1ABF3AAF" w14:textId="77777777" w:rsidR="00CA562C" w:rsidRPr="00171C6C" w:rsidRDefault="00CA562C" w:rsidP="007772B0">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353AFD7A" w14:textId="77777777" w:rsidR="00CA562C" w:rsidRDefault="00CA562C" w:rsidP="007772B0">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331B0A1D" w14:textId="77777777" w:rsidR="00CA562C" w:rsidRPr="00171C6C" w:rsidRDefault="00CA562C" w:rsidP="007772B0">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استبانة</w:t>
            </w:r>
            <w:proofErr w:type="gramEnd"/>
            <w:r>
              <w:rPr>
                <w:rFonts w:ascii="Sakkal Majalla" w:hAnsi="Sakkal Majalla" w:cs="Sakkal Majalla" w:hint="cs"/>
                <w:b/>
                <w:bCs/>
                <w:color w:val="525252" w:themeColor="accent3" w:themeShade="80"/>
                <w:sz w:val="28"/>
                <w:szCs w:val="28"/>
                <w:rtl/>
              </w:rPr>
              <w:t xml:space="preserve"> تقييم المقرر)</w:t>
            </w:r>
          </w:p>
        </w:tc>
      </w:tr>
      <w:tr w:rsidR="00CA562C" w:rsidRPr="00171C6C" w14:paraId="12DDBD46" w14:textId="77777777" w:rsidTr="007772B0">
        <w:trPr>
          <w:trHeight w:val="283"/>
          <w:tblCellSpacing w:w="7" w:type="dxa"/>
          <w:jc w:val="center"/>
        </w:trPr>
        <w:tc>
          <w:tcPr>
            <w:tcW w:w="3415" w:type="dxa"/>
            <w:vMerge w:val="restart"/>
            <w:shd w:val="clear" w:color="auto" w:fill="F2F2F2" w:themeFill="background1" w:themeFillShade="F2"/>
            <w:vAlign w:val="center"/>
          </w:tcPr>
          <w:p w14:paraId="060ACA9A" w14:textId="77777777" w:rsidR="00CA562C" w:rsidRPr="00171C6C" w:rsidRDefault="00CA562C" w:rsidP="007772B0">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670B188F" w14:textId="77777777" w:rsidR="00CA562C" w:rsidRPr="00171C6C" w:rsidRDefault="00CA562C" w:rsidP="007772B0">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2FBA2301" w14:textId="77777777" w:rsidR="00CA562C" w:rsidRPr="00171C6C" w:rsidRDefault="00CA562C" w:rsidP="007772B0">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تقرير</w:t>
            </w:r>
            <w:proofErr w:type="gramEnd"/>
            <w:r>
              <w:rPr>
                <w:rFonts w:ascii="Sakkal Majalla" w:hAnsi="Sakkal Majalla" w:cs="Sakkal Majalla" w:hint="cs"/>
                <w:b/>
                <w:bCs/>
                <w:color w:val="525252" w:themeColor="accent3" w:themeShade="80"/>
                <w:sz w:val="28"/>
                <w:szCs w:val="28"/>
                <w:rtl/>
              </w:rPr>
              <w:t xml:space="preserve"> المقرر الدراسي)</w:t>
            </w:r>
          </w:p>
        </w:tc>
      </w:tr>
      <w:tr w:rsidR="00CA562C" w:rsidRPr="00171C6C" w14:paraId="3570F11E" w14:textId="77777777" w:rsidTr="007772B0">
        <w:trPr>
          <w:trHeight w:val="283"/>
          <w:tblCellSpacing w:w="7" w:type="dxa"/>
          <w:jc w:val="center"/>
        </w:trPr>
        <w:tc>
          <w:tcPr>
            <w:tcW w:w="3415" w:type="dxa"/>
            <w:vMerge/>
            <w:shd w:val="clear" w:color="auto" w:fill="F2F2F2" w:themeFill="background1" w:themeFillShade="F2"/>
            <w:vAlign w:val="center"/>
          </w:tcPr>
          <w:p w14:paraId="5FB2ED16" w14:textId="77777777" w:rsidR="00CA562C" w:rsidRPr="00171C6C" w:rsidRDefault="00CA562C" w:rsidP="007772B0">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6E3E49D8" w14:textId="77777777" w:rsidR="00CA562C" w:rsidRPr="00171C6C" w:rsidRDefault="00CA562C" w:rsidP="007772B0">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66A3D00A" w14:textId="77777777" w:rsidR="00CA562C" w:rsidRPr="00171C6C" w:rsidRDefault="00CA562C" w:rsidP="007772B0">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استبانة</w:t>
            </w:r>
            <w:proofErr w:type="gramEnd"/>
            <w:r>
              <w:rPr>
                <w:rFonts w:ascii="Sakkal Majalla" w:hAnsi="Sakkal Majalla" w:cs="Sakkal Majalla" w:hint="cs"/>
                <w:b/>
                <w:bCs/>
                <w:color w:val="525252" w:themeColor="accent3" w:themeShade="80"/>
                <w:sz w:val="28"/>
                <w:szCs w:val="28"/>
                <w:rtl/>
              </w:rPr>
              <w:t xml:space="preserve"> التقويم </w:t>
            </w:r>
            <w:proofErr w:type="gramStart"/>
            <w:r>
              <w:rPr>
                <w:rFonts w:ascii="Sakkal Majalla" w:hAnsi="Sakkal Majalla" w:cs="Sakkal Majalla" w:hint="cs"/>
                <w:b/>
                <w:bCs/>
                <w:color w:val="525252" w:themeColor="accent3" w:themeShade="80"/>
                <w:sz w:val="28"/>
                <w:szCs w:val="28"/>
                <w:rtl/>
              </w:rPr>
              <w:t>الدورية )</w:t>
            </w:r>
            <w:proofErr w:type="gramEnd"/>
          </w:p>
        </w:tc>
      </w:tr>
      <w:tr w:rsidR="00CA562C" w:rsidRPr="00171C6C" w14:paraId="17286920" w14:textId="77777777" w:rsidTr="007772B0">
        <w:trPr>
          <w:trHeight w:val="283"/>
          <w:tblCellSpacing w:w="7" w:type="dxa"/>
          <w:jc w:val="center"/>
        </w:trPr>
        <w:tc>
          <w:tcPr>
            <w:tcW w:w="3415" w:type="dxa"/>
            <w:vMerge w:val="restart"/>
            <w:shd w:val="clear" w:color="auto" w:fill="D9D9D9" w:themeFill="background1" w:themeFillShade="D9"/>
            <w:vAlign w:val="center"/>
          </w:tcPr>
          <w:p w14:paraId="48DECB70" w14:textId="77777777" w:rsidR="00CA562C" w:rsidRPr="00171C6C" w:rsidRDefault="00CA562C" w:rsidP="007772B0">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262F62BA" w14:textId="77777777" w:rsidR="00CA562C" w:rsidRPr="00171C6C" w:rsidRDefault="00CA562C" w:rsidP="007772B0">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02EB47A6" w14:textId="77777777" w:rsidR="00CA562C" w:rsidRPr="00171C6C" w:rsidRDefault="00CA562C" w:rsidP="007772B0">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مباشر </w:t>
            </w:r>
            <w:proofErr w:type="gramStart"/>
            <w:r>
              <w:rPr>
                <w:rFonts w:ascii="Sakkal Majalla" w:hAnsi="Sakkal Majalla" w:cs="Sakkal Majalla" w:hint="cs"/>
                <w:b/>
                <w:bCs/>
                <w:color w:val="525252" w:themeColor="accent3" w:themeShade="80"/>
                <w:sz w:val="28"/>
                <w:szCs w:val="28"/>
                <w:rtl/>
              </w:rPr>
              <w:t>( نتائج</w:t>
            </w:r>
            <w:proofErr w:type="gramEnd"/>
            <w:r>
              <w:rPr>
                <w:rFonts w:ascii="Sakkal Majalla" w:hAnsi="Sakkal Majalla" w:cs="Sakkal Majalla" w:hint="cs"/>
                <w:b/>
                <w:bCs/>
                <w:color w:val="525252" w:themeColor="accent3" w:themeShade="80"/>
                <w:sz w:val="28"/>
                <w:szCs w:val="28"/>
                <w:rtl/>
              </w:rPr>
              <w:t xml:space="preserve"> الاختبارات)</w:t>
            </w:r>
          </w:p>
        </w:tc>
      </w:tr>
      <w:tr w:rsidR="00CA562C" w:rsidRPr="00171C6C" w14:paraId="14913D56" w14:textId="77777777" w:rsidTr="007772B0">
        <w:trPr>
          <w:trHeight w:val="283"/>
          <w:tblCellSpacing w:w="7" w:type="dxa"/>
          <w:jc w:val="center"/>
        </w:trPr>
        <w:tc>
          <w:tcPr>
            <w:tcW w:w="3415" w:type="dxa"/>
            <w:vMerge/>
            <w:shd w:val="clear" w:color="auto" w:fill="D9D9D9" w:themeFill="background1" w:themeFillShade="D9"/>
            <w:vAlign w:val="center"/>
          </w:tcPr>
          <w:p w14:paraId="04559E7D" w14:textId="77777777" w:rsidR="00CA562C" w:rsidRPr="00171C6C" w:rsidRDefault="00CA562C" w:rsidP="007772B0">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63ADCBD1" w14:textId="77777777" w:rsidR="00CA562C" w:rsidRDefault="00CA562C" w:rsidP="007772B0">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أعضاء هيئة التدريس </w:t>
            </w:r>
            <w:proofErr w:type="gramStart"/>
            <w:r>
              <w:rPr>
                <w:rFonts w:ascii="Sakkal Majalla" w:hAnsi="Sakkal Majalla" w:cs="Sakkal Majalla" w:hint="cs"/>
                <w:b/>
                <w:bCs/>
                <w:color w:val="525252" w:themeColor="accent3" w:themeShade="80"/>
                <w:sz w:val="28"/>
                <w:szCs w:val="28"/>
                <w:rtl/>
              </w:rPr>
              <w:t>( منسقو</w:t>
            </w:r>
            <w:proofErr w:type="gramEnd"/>
            <w:r>
              <w:rPr>
                <w:rFonts w:ascii="Sakkal Majalla" w:hAnsi="Sakkal Majalla" w:cs="Sakkal Majalla" w:hint="cs"/>
                <w:b/>
                <w:bCs/>
                <w:color w:val="525252" w:themeColor="accent3" w:themeShade="80"/>
                <w:sz w:val="28"/>
                <w:szCs w:val="28"/>
                <w:rtl/>
              </w:rPr>
              <w:t xml:space="preserve"> المقررات)</w:t>
            </w:r>
          </w:p>
        </w:tc>
        <w:tc>
          <w:tcPr>
            <w:tcW w:w="2779" w:type="dxa"/>
            <w:shd w:val="clear" w:color="auto" w:fill="D9D9D9" w:themeFill="background1" w:themeFillShade="D9"/>
            <w:vAlign w:val="center"/>
          </w:tcPr>
          <w:p w14:paraId="1D7109CA" w14:textId="77777777" w:rsidR="00CA562C" w:rsidRPr="00171C6C" w:rsidRDefault="00CA562C" w:rsidP="007772B0">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مباشر </w:t>
            </w:r>
            <w:proofErr w:type="gramStart"/>
            <w:r>
              <w:rPr>
                <w:rFonts w:ascii="Sakkal Majalla" w:hAnsi="Sakkal Majalla" w:cs="Sakkal Majalla" w:hint="cs"/>
                <w:b/>
                <w:bCs/>
                <w:color w:val="525252" w:themeColor="accent3" w:themeShade="80"/>
                <w:sz w:val="28"/>
                <w:szCs w:val="28"/>
                <w:rtl/>
              </w:rPr>
              <w:t>( تقرير</w:t>
            </w:r>
            <w:proofErr w:type="gramEnd"/>
            <w:r>
              <w:rPr>
                <w:rFonts w:ascii="Sakkal Majalla" w:hAnsi="Sakkal Majalla" w:cs="Sakkal Majalla" w:hint="cs"/>
                <w:b/>
                <w:bCs/>
                <w:color w:val="525252" w:themeColor="accent3" w:themeShade="80"/>
                <w:sz w:val="28"/>
                <w:szCs w:val="28"/>
                <w:rtl/>
              </w:rPr>
              <w:t xml:space="preserve"> منسق المقرر)</w:t>
            </w:r>
          </w:p>
        </w:tc>
      </w:tr>
      <w:tr w:rsidR="00CA562C" w:rsidRPr="00171C6C" w14:paraId="75E56FB9" w14:textId="77777777" w:rsidTr="007772B0">
        <w:trPr>
          <w:trHeight w:val="283"/>
          <w:tblCellSpacing w:w="7" w:type="dxa"/>
          <w:jc w:val="center"/>
        </w:trPr>
        <w:tc>
          <w:tcPr>
            <w:tcW w:w="3415" w:type="dxa"/>
            <w:shd w:val="clear" w:color="auto" w:fill="F2F2F2" w:themeFill="background1" w:themeFillShade="F2"/>
            <w:vAlign w:val="center"/>
          </w:tcPr>
          <w:p w14:paraId="22EAD380" w14:textId="77777777" w:rsidR="00CA562C" w:rsidRPr="00171C6C" w:rsidRDefault="00CA562C" w:rsidP="007772B0">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25C0A560" w14:textId="77777777" w:rsidR="00CA562C" w:rsidRPr="00171C6C" w:rsidRDefault="00CA562C" w:rsidP="007772B0">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6A951F7A" w14:textId="77777777" w:rsidR="00CA562C" w:rsidRPr="00171C6C" w:rsidRDefault="00CA562C" w:rsidP="007772B0">
            <w:pPr>
              <w:bidi/>
              <w:jc w:val="lowKashida"/>
              <w:rPr>
                <w:rFonts w:ascii="Sakkal Majalla" w:hAnsi="Sakkal Majalla" w:cs="Sakkal Majalla"/>
                <w:b/>
                <w:bCs/>
                <w:color w:val="525252" w:themeColor="accent3" w:themeShade="80"/>
                <w:sz w:val="28"/>
                <w:szCs w:val="28"/>
                <w:rtl/>
              </w:rPr>
            </w:pPr>
          </w:p>
        </w:tc>
      </w:tr>
    </w:tbl>
    <w:bookmarkEnd w:id="9"/>
    <w:bookmarkEnd w:id="12"/>
    <w:p w14:paraId="64952F5B" w14:textId="37DD1B95" w:rsidR="00844E6A" w:rsidRPr="00BF11B4" w:rsidRDefault="00844E6A" w:rsidP="00844E6A">
      <w:pPr>
        <w:bidi/>
        <w:spacing w:after="0"/>
        <w:rPr>
          <w:rFonts w:ascii="Sakkal Majalla" w:hAnsi="Sakkal Majalla" w:cs="Sakkal Majalla"/>
          <w:rtl/>
        </w:rPr>
      </w:pPr>
      <w:r w:rsidRPr="00BF11B4">
        <w:rPr>
          <w:rFonts w:ascii="Sakkal Majalla" w:hAnsi="Sakkal Majalla" w:cs="Sakkal Majalla"/>
          <w:color w:val="52B5C2"/>
          <w:rtl/>
        </w:rPr>
        <w:t>المقيمون</w:t>
      </w:r>
      <w:r w:rsidRPr="00BF11B4">
        <w:rPr>
          <w:rFonts w:ascii="Sakkal Majalla" w:hAnsi="Sakkal Majalla" w:cs="Sakkal Majalla"/>
          <w:color w:val="52B5C2"/>
          <w:sz w:val="18"/>
          <w:szCs w:val="18"/>
          <w:rtl/>
        </w:rPr>
        <w:t xml:space="preserve"> </w:t>
      </w:r>
      <w:r w:rsidRPr="00BF11B4">
        <w:rPr>
          <w:rFonts w:ascii="Sakkal Majalla" w:hAnsi="Sakkal Majalla" w:cs="Sakkal Majalla"/>
          <w:rtl/>
        </w:rPr>
        <w:t>(الطلبة، أعضاء هيئة التدريس، قيادات البرنامج، المراجع النظير، أخرى (يتم تحديدها)</w:t>
      </w:r>
      <w:r w:rsidR="00AD5924" w:rsidRPr="00BF11B4">
        <w:rPr>
          <w:rFonts w:ascii="Sakkal Majalla" w:hAnsi="Sakkal Majalla" w:cs="Sakkal Majalla"/>
          <w:rtl/>
        </w:rPr>
        <w:t>.</w:t>
      </w:r>
    </w:p>
    <w:bookmarkEnd w:id="10"/>
    <w:p w14:paraId="7C67E04E" w14:textId="08C7EB66" w:rsidR="00CA562C" w:rsidRPr="00F66AFF" w:rsidRDefault="00844E6A" w:rsidP="00F66AFF">
      <w:pPr>
        <w:autoSpaceDE w:val="0"/>
        <w:autoSpaceDN w:val="0"/>
        <w:bidi/>
        <w:adjustRightInd w:val="0"/>
        <w:spacing w:after="0" w:line="288" w:lineRule="auto"/>
        <w:textAlignment w:val="center"/>
        <w:rPr>
          <w:rFonts w:ascii="Sakkal Majalla" w:hAnsi="Sakkal Majalla" w:cs="Sakkal Majalla"/>
          <w:sz w:val="20"/>
          <w:szCs w:val="20"/>
          <w:rtl/>
        </w:rPr>
      </w:pPr>
      <w:r w:rsidRPr="00BF11B4">
        <w:rPr>
          <w:rFonts w:ascii="Sakkal Majalla" w:hAnsi="Sakkal Majalla" w:cs="Sakkal Majalla"/>
          <w:color w:val="52B5C2"/>
          <w:sz w:val="20"/>
          <w:szCs w:val="20"/>
          <w:rtl/>
        </w:rPr>
        <w:t xml:space="preserve">طرق التقييم </w:t>
      </w:r>
      <w:r w:rsidRPr="00BF11B4">
        <w:rPr>
          <w:rFonts w:ascii="Sakkal Majalla" w:hAnsi="Sakkal Majalla" w:cs="Sakkal Majalla"/>
          <w:sz w:val="20"/>
          <w:szCs w:val="20"/>
          <w:rtl/>
        </w:rPr>
        <w:t>(مباشر وغير مباشر)</w:t>
      </w:r>
      <w:r w:rsidR="00AD5924" w:rsidRPr="00BF11B4">
        <w:rPr>
          <w:rFonts w:ascii="Sakkal Majalla" w:hAnsi="Sakkal Majalla" w:cs="Sakkal Majalla"/>
          <w:sz w:val="20"/>
          <w:szCs w:val="20"/>
          <w:rtl/>
        </w:rPr>
        <w:t>.</w:t>
      </w:r>
    </w:p>
    <w:p w14:paraId="01FCC1B4" w14:textId="77777777" w:rsidR="00CA562C" w:rsidRPr="00BF11B4" w:rsidRDefault="00CA562C" w:rsidP="00CA562C">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BF11B4" w:rsidRDefault="00421ED5" w:rsidP="006D3F0B">
      <w:pPr>
        <w:pStyle w:val="1"/>
        <w:bidi/>
        <w:rPr>
          <w:rStyle w:val="a5"/>
          <w:rFonts w:ascii="Sakkal Majalla" w:hAnsi="Sakkal Majalla" w:cs="Sakkal Majalla"/>
          <w:b/>
          <w:bCs/>
          <w:color w:val="4C3D8E"/>
          <w:sz w:val="32"/>
          <w:szCs w:val="32"/>
          <w:rtl/>
        </w:rPr>
      </w:pPr>
      <w:bookmarkStart w:id="13" w:name="_Toc138156157"/>
      <w:r w:rsidRPr="00BF11B4">
        <w:rPr>
          <w:rStyle w:val="a5"/>
          <w:rFonts w:ascii="Sakkal Majalla" w:hAnsi="Sakkal Majalla" w:cs="Sakkal Majalla"/>
          <w:b/>
          <w:bCs/>
          <w:color w:val="4C3D8E"/>
          <w:sz w:val="32"/>
          <w:szCs w:val="32"/>
          <w:rtl/>
        </w:rPr>
        <w:t xml:space="preserve">ز. </w:t>
      </w:r>
      <w:r w:rsidR="00A44627" w:rsidRPr="00BF11B4">
        <w:rPr>
          <w:rStyle w:val="a5"/>
          <w:rFonts w:ascii="Sakkal Majalla" w:hAnsi="Sakkal Majalla" w:cs="Sakkal Majalla"/>
          <w:b/>
          <w:bCs/>
          <w:color w:val="4C3D8E"/>
          <w:sz w:val="32"/>
          <w:szCs w:val="32"/>
          <w:rtl/>
        </w:rPr>
        <w:t>اعتماد التوصيف:</w:t>
      </w:r>
      <w:bookmarkEnd w:id="13"/>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A44627" w:rsidRPr="00BF11B4" w14:paraId="00B22C97" w14:textId="77777777" w:rsidTr="000C1364">
        <w:trPr>
          <w:trHeight w:val="534"/>
          <w:tblCellSpacing w:w="7" w:type="dxa"/>
          <w:jc w:val="center"/>
        </w:trPr>
        <w:tc>
          <w:tcPr>
            <w:tcW w:w="957" w:type="pct"/>
            <w:shd w:val="clear" w:color="auto" w:fill="4C3D8E"/>
            <w:vAlign w:val="center"/>
          </w:tcPr>
          <w:p w14:paraId="2E13F7F3" w14:textId="45E7B429" w:rsidR="00A44627" w:rsidRPr="00BF11B4" w:rsidRDefault="00A44627" w:rsidP="00A44627">
            <w:pPr>
              <w:bidi/>
              <w:rPr>
                <w:rFonts w:ascii="Sakkal Majalla" w:hAnsi="Sakkal Majalla" w:cs="Sakkal Majalla"/>
                <w:b/>
                <w:bCs/>
                <w:caps/>
                <w:color w:val="FFFFFF" w:themeColor="background1"/>
                <w:sz w:val="28"/>
                <w:szCs w:val="28"/>
                <w:rtl/>
              </w:rPr>
            </w:pPr>
            <w:r w:rsidRPr="00BF11B4">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2E9D1FC7" w:rsidR="00A44627" w:rsidRPr="00BF11B4" w:rsidRDefault="00F613EF" w:rsidP="00A44627">
            <w:pPr>
              <w:bidi/>
              <w:rPr>
                <w:rFonts w:ascii="Sakkal Majalla" w:hAnsi="Sakkal Majalla" w:cs="Sakkal Majalla"/>
                <w:b/>
                <w:bCs/>
                <w:caps/>
                <w:sz w:val="28"/>
                <w:szCs w:val="28"/>
                <w:rtl/>
              </w:rPr>
            </w:pPr>
            <w:r w:rsidRPr="00BF11B4">
              <w:rPr>
                <w:rFonts w:ascii="Sakkal Majalla" w:hAnsi="Sakkal Majalla" w:cs="Sakkal Majalla"/>
                <w:sz w:val="28"/>
                <w:szCs w:val="28"/>
                <w:rtl/>
              </w:rPr>
              <w:t>قسم السنة وعلومها</w:t>
            </w:r>
          </w:p>
        </w:tc>
      </w:tr>
      <w:tr w:rsidR="00F613EF" w:rsidRPr="00BF11B4" w14:paraId="22822195" w14:textId="77777777" w:rsidTr="00F613EF">
        <w:trPr>
          <w:trHeight w:val="166"/>
          <w:tblCellSpacing w:w="7" w:type="dxa"/>
          <w:jc w:val="center"/>
        </w:trPr>
        <w:tc>
          <w:tcPr>
            <w:tcW w:w="957" w:type="pct"/>
            <w:shd w:val="clear" w:color="auto" w:fill="4C3D8E"/>
            <w:vAlign w:val="center"/>
          </w:tcPr>
          <w:p w14:paraId="4E655786" w14:textId="59B08FB3" w:rsidR="00F613EF" w:rsidRPr="00BF11B4" w:rsidRDefault="00F613EF" w:rsidP="00F613EF">
            <w:pPr>
              <w:bidi/>
              <w:rPr>
                <w:rFonts w:ascii="Sakkal Majalla" w:hAnsi="Sakkal Majalla" w:cs="Sakkal Majalla"/>
                <w:b/>
                <w:bCs/>
                <w:caps/>
                <w:color w:val="FFFFFF" w:themeColor="background1"/>
                <w:sz w:val="28"/>
                <w:szCs w:val="28"/>
                <w:rtl/>
              </w:rPr>
            </w:pPr>
            <w:r w:rsidRPr="00BF11B4">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tcPr>
          <w:p w14:paraId="20DB9224" w14:textId="44AE451C" w:rsidR="00F613EF" w:rsidRPr="00BF11B4" w:rsidRDefault="00F613EF" w:rsidP="00F613EF">
            <w:pPr>
              <w:bidi/>
              <w:rPr>
                <w:rFonts w:ascii="Sakkal Majalla" w:hAnsi="Sakkal Majalla" w:cs="Sakkal Majalla"/>
                <w:b/>
                <w:bCs/>
                <w:caps/>
                <w:sz w:val="28"/>
                <w:szCs w:val="28"/>
                <w:rtl/>
              </w:rPr>
            </w:pPr>
            <w:r w:rsidRPr="00BF11B4">
              <w:rPr>
                <w:rFonts w:ascii="Sakkal Majalla" w:hAnsi="Sakkal Majalla" w:cs="Sakkal Majalla"/>
                <w:sz w:val="28"/>
                <w:szCs w:val="28"/>
                <w:rtl/>
              </w:rPr>
              <w:t>19</w:t>
            </w:r>
          </w:p>
        </w:tc>
      </w:tr>
      <w:tr w:rsidR="00F613EF" w:rsidRPr="00BF11B4" w14:paraId="25E0C5BD" w14:textId="77777777" w:rsidTr="0070287F">
        <w:trPr>
          <w:trHeight w:val="501"/>
          <w:tblCellSpacing w:w="7" w:type="dxa"/>
          <w:jc w:val="center"/>
        </w:trPr>
        <w:tc>
          <w:tcPr>
            <w:tcW w:w="957" w:type="pct"/>
            <w:shd w:val="clear" w:color="auto" w:fill="4C3D8E"/>
            <w:vAlign w:val="center"/>
          </w:tcPr>
          <w:p w14:paraId="754F14F0" w14:textId="37DA7E88" w:rsidR="00F613EF" w:rsidRPr="00BF11B4" w:rsidRDefault="00F613EF" w:rsidP="00F613EF">
            <w:pPr>
              <w:bidi/>
              <w:rPr>
                <w:rFonts w:ascii="Sakkal Majalla" w:hAnsi="Sakkal Majalla" w:cs="Sakkal Majalla"/>
                <w:b/>
                <w:bCs/>
                <w:caps/>
                <w:color w:val="FFFFFF" w:themeColor="background1"/>
                <w:sz w:val="28"/>
                <w:szCs w:val="28"/>
                <w:rtl/>
              </w:rPr>
            </w:pPr>
            <w:r w:rsidRPr="00BF11B4">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tcPr>
          <w:p w14:paraId="75E323C9" w14:textId="6C9E1D32" w:rsidR="00F613EF" w:rsidRPr="00BF11B4" w:rsidRDefault="00F613EF" w:rsidP="00F613EF">
            <w:pPr>
              <w:bidi/>
              <w:rPr>
                <w:rFonts w:ascii="Sakkal Majalla" w:hAnsi="Sakkal Majalla" w:cs="Sakkal Majalla"/>
                <w:b/>
                <w:bCs/>
                <w:caps/>
                <w:sz w:val="28"/>
                <w:szCs w:val="28"/>
                <w:rtl/>
              </w:rPr>
            </w:pPr>
            <w:r w:rsidRPr="00BF11B4">
              <w:rPr>
                <w:rFonts w:ascii="Sakkal Majalla" w:hAnsi="Sakkal Majalla" w:cs="Sakkal Majalla"/>
                <w:sz w:val="28"/>
                <w:szCs w:val="28"/>
                <w:rtl/>
              </w:rPr>
              <w:t>15/7/1444هـ</w:t>
            </w:r>
          </w:p>
        </w:tc>
      </w:tr>
    </w:tbl>
    <w:p w14:paraId="65794BAB" w14:textId="1FD28529" w:rsidR="00EC5C61" w:rsidRPr="00BF11B4" w:rsidRDefault="00EC5C61" w:rsidP="001270B2">
      <w:pPr>
        <w:bidi/>
        <w:rPr>
          <w:rFonts w:ascii="Sakkal Majalla" w:hAnsi="Sakkal Majalla" w:cs="Sakkal Majalla"/>
        </w:rPr>
      </w:pPr>
    </w:p>
    <w:p w14:paraId="2922F93D" w14:textId="77777777" w:rsidR="00BF11B4" w:rsidRPr="00BF11B4" w:rsidRDefault="00BF11B4">
      <w:pPr>
        <w:bidi/>
        <w:rPr>
          <w:rFonts w:ascii="Sakkal Majalla" w:hAnsi="Sakkal Majalla" w:cs="Sakkal Majalla"/>
        </w:rPr>
      </w:pPr>
    </w:p>
    <w:sectPr w:rsidR="00BF11B4" w:rsidRPr="00BF11B4" w:rsidSect="00F613EF">
      <w:headerReference w:type="default" r:id="rId8"/>
      <w:footerReference w:type="default" r:id="rId9"/>
      <w:headerReference w:type="first" r:id="rId10"/>
      <w:pgSz w:w="11906" w:h="16838" w:code="9"/>
      <w:pgMar w:top="1985" w:right="1134" w:bottom="851"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2038E" w14:textId="77777777" w:rsidR="00F83BA7" w:rsidRDefault="00F83BA7" w:rsidP="00EE490F">
      <w:pPr>
        <w:spacing w:after="0" w:line="240" w:lineRule="auto"/>
      </w:pPr>
      <w:r>
        <w:separator/>
      </w:r>
    </w:p>
  </w:endnote>
  <w:endnote w:type="continuationSeparator" w:id="0">
    <w:p w14:paraId="3829F44B" w14:textId="77777777" w:rsidR="00F83BA7" w:rsidRDefault="00F83BA7"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DIN NEXT™ ARABIC MEDIUM">
    <w:altName w:val="Arial"/>
    <w:charset w:val="00"/>
    <w:family w:val="swiss"/>
    <w:pitch w:val="variable"/>
    <w:sig w:usb0="800020AF" w:usb1="C000A04A" w:usb2="00000008" w:usb3="00000000" w:csb0="00000041" w:csb1="00000000"/>
  </w:font>
  <w:font w:name="AL-Mohanad Bold">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F3BD" w14:textId="77777777" w:rsidR="00F83BA7" w:rsidRDefault="00F83BA7" w:rsidP="00EE490F">
      <w:pPr>
        <w:spacing w:after="0" w:line="240" w:lineRule="auto"/>
      </w:pPr>
      <w:r>
        <w:separator/>
      </w:r>
    </w:p>
  </w:footnote>
  <w:footnote w:type="continuationSeparator" w:id="0">
    <w:p w14:paraId="62F79777" w14:textId="77777777" w:rsidR="00F83BA7" w:rsidRDefault="00F83BA7"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8" w15:restartNumberingAfterBreak="0">
    <w:nsid w:val="163827FD"/>
    <w:multiLevelType w:val="hybridMultilevel"/>
    <w:tmpl w:val="7194C37C"/>
    <w:lvl w:ilvl="0" w:tplc="12ACD798">
      <w:start w:val="1"/>
      <w:numFmt w:val="decimal"/>
      <w:lvlText w:val="%1-"/>
      <w:lvlJc w:val="left"/>
      <w:pPr>
        <w:ind w:left="785" w:hanging="360"/>
      </w:pPr>
      <w:rPr>
        <w:rFonts w:ascii="Traditional Arabic" w:eastAsia="Times New Roman" w:hAnsi="Traditional Arabic" w:cs="Traditional Arabic"/>
      </w:rPr>
    </w:lvl>
    <w:lvl w:ilvl="1" w:tplc="04090003" w:tentative="1">
      <w:start w:val="1"/>
      <w:numFmt w:val="bullet"/>
      <w:lvlText w:val="o"/>
      <w:lvlJc w:val="left"/>
      <w:pPr>
        <w:ind w:left="1233" w:hanging="360"/>
      </w:pPr>
      <w:rPr>
        <w:rFonts w:ascii="Courier New" w:hAnsi="Courier New" w:cs="Courier New" w:hint="default"/>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cs="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cs="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9"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3"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797FD2"/>
    <w:multiLevelType w:val="hybridMultilevel"/>
    <w:tmpl w:val="1766FEDA"/>
    <w:lvl w:ilvl="0" w:tplc="996EBED2">
      <w:start w:val="2"/>
      <w:numFmt w:val="bullet"/>
      <w:lvlText w:val="-"/>
      <w:lvlJc w:val="left"/>
      <w:pPr>
        <w:ind w:left="720" w:hanging="360"/>
      </w:pPr>
      <w:rPr>
        <w:rFonts w:ascii="Traditional Arabic" w:eastAsia="AL-Mohanad Bold"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CC053A"/>
    <w:multiLevelType w:val="hybridMultilevel"/>
    <w:tmpl w:val="52A6388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615909397">
    <w:abstractNumId w:val="28"/>
  </w:num>
  <w:num w:numId="2" w16cid:durableId="1198352253">
    <w:abstractNumId w:val="25"/>
  </w:num>
  <w:num w:numId="3" w16cid:durableId="1049382614">
    <w:abstractNumId w:val="29"/>
  </w:num>
  <w:num w:numId="4" w16cid:durableId="2075078342">
    <w:abstractNumId w:val="32"/>
  </w:num>
  <w:num w:numId="5" w16cid:durableId="382221390">
    <w:abstractNumId w:val="18"/>
  </w:num>
  <w:num w:numId="6" w16cid:durableId="731542482">
    <w:abstractNumId w:val="31"/>
  </w:num>
  <w:num w:numId="7" w16cid:durableId="1601058553">
    <w:abstractNumId w:val="17"/>
  </w:num>
  <w:num w:numId="8" w16cid:durableId="20516399">
    <w:abstractNumId w:val="4"/>
  </w:num>
  <w:num w:numId="9" w16cid:durableId="1663119278">
    <w:abstractNumId w:val="13"/>
  </w:num>
  <w:num w:numId="10" w16cid:durableId="1314524941">
    <w:abstractNumId w:val="1"/>
  </w:num>
  <w:num w:numId="11" w16cid:durableId="395322470">
    <w:abstractNumId w:val="12"/>
  </w:num>
  <w:num w:numId="12" w16cid:durableId="849609824">
    <w:abstractNumId w:val="2"/>
  </w:num>
  <w:num w:numId="13" w16cid:durableId="198323750">
    <w:abstractNumId w:val="5"/>
  </w:num>
  <w:num w:numId="14" w16cid:durableId="1928539843">
    <w:abstractNumId w:val="11"/>
  </w:num>
  <w:num w:numId="15" w16cid:durableId="1984699225">
    <w:abstractNumId w:val="23"/>
  </w:num>
  <w:num w:numId="16" w16cid:durableId="1851066215">
    <w:abstractNumId w:val="9"/>
  </w:num>
  <w:num w:numId="17" w16cid:durableId="533810705">
    <w:abstractNumId w:val="16"/>
  </w:num>
  <w:num w:numId="18" w16cid:durableId="1334147448">
    <w:abstractNumId w:val="20"/>
  </w:num>
  <w:num w:numId="19" w16cid:durableId="797989807">
    <w:abstractNumId w:val="27"/>
  </w:num>
  <w:num w:numId="20" w16cid:durableId="1403521152">
    <w:abstractNumId w:val="15"/>
  </w:num>
  <w:num w:numId="21" w16cid:durableId="1158228834">
    <w:abstractNumId w:val="21"/>
  </w:num>
  <w:num w:numId="22" w16cid:durableId="2023697811">
    <w:abstractNumId w:val="22"/>
  </w:num>
  <w:num w:numId="23" w16cid:durableId="72288911">
    <w:abstractNumId w:val="30"/>
  </w:num>
  <w:num w:numId="24" w16cid:durableId="496969327">
    <w:abstractNumId w:val="6"/>
  </w:num>
  <w:num w:numId="25" w16cid:durableId="285963839">
    <w:abstractNumId w:val="19"/>
  </w:num>
  <w:num w:numId="26" w16cid:durableId="377554525">
    <w:abstractNumId w:val="26"/>
  </w:num>
  <w:num w:numId="27" w16cid:durableId="2079934808">
    <w:abstractNumId w:val="14"/>
  </w:num>
  <w:num w:numId="28" w16cid:durableId="665860449">
    <w:abstractNumId w:val="0"/>
  </w:num>
  <w:num w:numId="29" w16cid:durableId="1985961095">
    <w:abstractNumId w:val="3"/>
  </w:num>
  <w:num w:numId="30" w16cid:durableId="553538971">
    <w:abstractNumId w:val="7"/>
  </w:num>
  <w:num w:numId="31" w16cid:durableId="1019626621">
    <w:abstractNumId w:val="10"/>
  </w:num>
  <w:num w:numId="32" w16cid:durableId="791631678">
    <w:abstractNumId w:val="24"/>
  </w:num>
  <w:num w:numId="33" w16cid:durableId="1803964909">
    <w:abstractNumId w:val="33"/>
  </w:num>
  <w:num w:numId="34" w16cid:durableId="1508133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ar-EG" w:vendorID="64" w:dllVersion="4096" w:nlCheck="1" w:checkStyle="0"/>
  <w:activeWritingStyle w:appName="MSWord" w:lang="ar-EG"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42349"/>
    <w:rsid w:val="000455C2"/>
    <w:rsid w:val="00047DD1"/>
    <w:rsid w:val="00055A3D"/>
    <w:rsid w:val="00055E05"/>
    <w:rsid w:val="00060A9E"/>
    <w:rsid w:val="00084C04"/>
    <w:rsid w:val="00085DEA"/>
    <w:rsid w:val="00086F56"/>
    <w:rsid w:val="000973BC"/>
    <w:rsid w:val="000A15B4"/>
    <w:rsid w:val="000C0FCB"/>
    <w:rsid w:val="000C1364"/>
    <w:rsid w:val="000C1F14"/>
    <w:rsid w:val="000D2876"/>
    <w:rsid w:val="000D68A3"/>
    <w:rsid w:val="000E2809"/>
    <w:rsid w:val="000E4058"/>
    <w:rsid w:val="000F105E"/>
    <w:rsid w:val="00107565"/>
    <w:rsid w:val="00123EA4"/>
    <w:rsid w:val="00123F5B"/>
    <w:rsid w:val="00126020"/>
    <w:rsid w:val="001270B2"/>
    <w:rsid w:val="00131734"/>
    <w:rsid w:val="00137FF3"/>
    <w:rsid w:val="00143E31"/>
    <w:rsid w:val="001446ED"/>
    <w:rsid w:val="00145D89"/>
    <w:rsid w:val="00170319"/>
    <w:rsid w:val="00171C6C"/>
    <w:rsid w:val="001855D7"/>
    <w:rsid w:val="001A30FC"/>
    <w:rsid w:val="001B1F80"/>
    <w:rsid w:val="001C193F"/>
    <w:rsid w:val="001D13E9"/>
    <w:rsid w:val="001D2CD2"/>
    <w:rsid w:val="001D5443"/>
    <w:rsid w:val="001F03FF"/>
    <w:rsid w:val="001F1144"/>
    <w:rsid w:val="001F34EE"/>
    <w:rsid w:val="00215895"/>
    <w:rsid w:val="002176F6"/>
    <w:rsid w:val="00231D32"/>
    <w:rsid w:val="0024111A"/>
    <w:rsid w:val="002430CC"/>
    <w:rsid w:val="00251E09"/>
    <w:rsid w:val="00254CE8"/>
    <w:rsid w:val="00256F95"/>
    <w:rsid w:val="00266508"/>
    <w:rsid w:val="002728E9"/>
    <w:rsid w:val="002761CB"/>
    <w:rsid w:val="0028116A"/>
    <w:rsid w:val="00283937"/>
    <w:rsid w:val="00287A0D"/>
    <w:rsid w:val="00290C3A"/>
    <w:rsid w:val="00293830"/>
    <w:rsid w:val="002A0738"/>
    <w:rsid w:val="002A22D7"/>
    <w:rsid w:val="002A7A84"/>
    <w:rsid w:val="002C0FD2"/>
    <w:rsid w:val="002D049A"/>
    <w:rsid w:val="002D35DE"/>
    <w:rsid w:val="002D4589"/>
    <w:rsid w:val="002D6A88"/>
    <w:rsid w:val="002E63AD"/>
    <w:rsid w:val="002F0BC0"/>
    <w:rsid w:val="002F5E50"/>
    <w:rsid w:val="003401C7"/>
    <w:rsid w:val="00352E47"/>
    <w:rsid w:val="00384C97"/>
    <w:rsid w:val="00393194"/>
    <w:rsid w:val="00395189"/>
    <w:rsid w:val="003A2DD7"/>
    <w:rsid w:val="003A4ABD"/>
    <w:rsid w:val="003A762E"/>
    <w:rsid w:val="003B0D84"/>
    <w:rsid w:val="003B44D3"/>
    <w:rsid w:val="003C1003"/>
    <w:rsid w:val="003C54AD"/>
    <w:rsid w:val="003C7ADF"/>
    <w:rsid w:val="003D6D34"/>
    <w:rsid w:val="003E48DE"/>
    <w:rsid w:val="003F00A8"/>
    <w:rsid w:val="003F01A9"/>
    <w:rsid w:val="003F3E71"/>
    <w:rsid w:val="00401F9D"/>
    <w:rsid w:val="00402ECE"/>
    <w:rsid w:val="004128F8"/>
    <w:rsid w:val="00414766"/>
    <w:rsid w:val="0041561F"/>
    <w:rsid w:val="00421ED5"/>
    <w:rsid w:val="00425E24"/>
    <w:rsid w:val="004408AF"/>
    <w:rsid w:val="004605E1"/>
    <w:rsid w:val="00461566"/>
    <w:rsid w:val="00464F77"/>
    <w:rsid w:val="0048032C"/>
    <w:rsid w:val="004809BC"/>
    <w:rsid w:val="00482DD8"/>
    <w:rsid w:val="004A35ED"/>
    <w:rsid w:val="004A4B89"/>
    <w:rsid w:val="004A5BD0"/>
    <w:rsid w:val="004C5EBA"/>
    <w:rsid w:val="004D05F8"/>
    <w:rsid w:val="004D6B05"/>
    <w:rsid w:val="004D6B9A"/>
    <w:rsid w:val="004F50F1"/>
    <w:rsid w:val="00500DB9"/>
    <w:rsid w:val="005031B0"/>
    <w:rsid w:val="005104BB"/>
    <w:rsid w:val="00512A54"/>
    <w:rsid w:val="00512AB4"/>
    <w:rsid w:val="005217A2"/>
    <w:rsid w:val="005306BB"/>
    <w:rsid w:val="005508C6"/>
    <w:rsid w:val="00553B10"/>
    <w:rsid w:val="00561601"/>
    <w:rsid w:val="005719C3"/>
    <w:rsid w:val="005766B3"/>
    <w:rsid w:val="005A0806"/>
    <w:rsid w:val="005A146D"/>
    <w:rsid w:val="005A7B3E"/>
    <w:rsid w:val="005B1E8D"/>
    <w:rsid w:val="005B26AC"/>
    <w:rsid w:val="005B360D"/>
    <w:rsid w:val="005B4B63"/>
    <w:rsid w:val="005C0EA1"/>
    <w:rsid w:val="005D7023"/>
    <w:rsid w:val="005E749B"/>
    <w:rsid w:val="005F2EDF"/>
    <w:rsid w:val="00630073"/>
    <w:rsid w:val="00631C47"/>
    <w:rsid w:val="00640927"/>
    <w:rsid w:val="00652624"/>
    <w:rsid w:val="00662FA7"/>
    <w:rsid w:val="0066519A"/>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65FD"/>
    <w:rsid w:val="007074DA"/>
    <w:rsid w:val="00711EE8"/>
    <w:rsid w:val="00732704"/>
    <w:rsid w:val="00772B4C"/>
    <w:rsid w:val="007800BD"/>
    <w:rsid w:val="00782108"/>
    <w:rsid w:val="00783459"/>
    <w:rsid w:val="00786495"/>
    <w:rsid w:val="007939B0"/>
    <w:rsid w:val="007B2510"/>
    <w:rsid w:val="007C2C59"/>
    <w:rsid w:val="007E1F1C"/>
    <w:rsid w:val="007E5187"/>
    <w:rsid w:val="008306EB"/>
    <w:rsid w:val="00842E78"/>
    <w:rsid w:val="00844E6A"/>
    <w:rsid w:val="0085774E"/>
    <w:rsid w:val="00877341"/>
    <w:rsid w:val="008A1157"/>
    <w:rsid w:val="008B2211"/>
    <w:rsid w:val="008B4BDE"/>
    <w:rsid w:val="008C0C1F"/>
    <w:rsid w:val="008C536B"/>
    <w:rsid w:val="008D527C"/>
    <w:rsid w:val="008D7211"/>
    <w:rsid w:val="008F6299"/>
    <w:rsid w:val="009023F3"/>
    <w:rsid w:val="00905031"/>
    <w:rsid w:val="0090567A"/>
    <w:rsid w:val="0090602B"/>
    <w:rsid w:val="00913302"/>
    <w:rsid w:val="009203B9"/>
    <w:rsid w:val="00924028"/>
    <w:rsid w:val="009328A0"/>
    <w:rsid w:val="009406AC"/>
    <w:rsid w:val="00942758"/>
    <w:rsid w:val="00944612"/>
    <w:rsid w:val="00957C45"/>
    <w:rsid w:val="0096672E"/>
    <w:rsid w:val="00970132"/>
    <w:rsid w:val="0097256E"/>
    <w:rsid w:val="009731B4"/>
    <w:rsid w:val="00983609"/>
    <w:rsid w:val="009859B4"/>
    <w:rsid w:val="00993D8E"/>
    <w:rsid w:val="0099611F"/>
    <w:rsid w:val="009A3B8E"/>
    <w:rsid w:val="009C23D4"/>
    <w:rsid w:val="009C4B55"/>
    <w:rsid w:val="009D4997"/>
    <w:rsid w:val="009E3CC0"/>
    <w:rsid w:val="009E47E5"/>
    <w:rsid w:val="009F2ED5"/>
    <w:rsid w:val="009F5184"/>
    <w:rsid w:val="00A078AB"/>
    <w:rsid w:val="00A20A12"/>
    <w:rsid w:val="00A372A9"/>
    <w:rsid w:val="00A40D08"/>
    <w:rsid w:val="00A44627"/>
    <w:rsid w:val="00A46F7E"/>
    <w:rsid w:val="00A4737E"/>
    <w:rsid w:val="00A502C1"/>
    <w:rsid w:val="00A5558A"/>
    <w:rsid w:val="00A63AD0"/>
    <w:rsid w:val="00A7204A"/>
    <w:rsid w:val="00A75457"/>
    <w:rsid w:val="00A979FA"/>
    <w:rsid w:val="00AD0F74"/>
    <w:rsid w:val="00AD423B"/>
    <w:rsid w:val="00AD5924"/>
    <w:rsid w:val="00AE0516"/>
    <w:rsid w:val="00AE248E"/>
    <w:rsid w:val="00AE6AD7"/>
    <w:rsid w:val="00B174B5"/>
    <w:rsid w:val="00B22AAC"/>
    <w:rsid w:val="00B304E3"/>
    <w:rsid w:val="00B727DA"/>
    <w:rsid w:val="00B80620"/>
    <w:rsid w:val="00B80926"/>
    <w:rsid w:val="00B93E29"/>
    <w:rsid w:val="00B97B1E"/>
    <w:rsid w:val="00BA432C"/>
    <w:rsid w:val="00BB15BF"/>
    <w:rsid w:val="00BC6307"/>
    <w:rsid w:val="00BF11B4"/>
    <w:rsid w:val="00BF4D7C"/>
    <w:rsid w:val="00C028FF"/>
    <w:rsid w:val="00C1739D"/>
    <w:rsid w:val="00C33239"/>
    <w:rsid w:val="00C55180"/>
    <w:rsid w:val="00C5703B"/>
    <w:rsid w:val="00C617D1"/>
    <w:rsid w:val="00C71AC6"/>
    <w:rsid w:val="00C759EB"/>
    <w:rsid w:val="00C76AAE"/>
    <w:rsid w:val="00C77FDD"/>
    <w:rsid w:val="00C802BD"/>
    <w:rsid w:val="00C91EFE"/>
    <w:rsid w:val="00C958D9"/>
    <w:rsid w:val="00CA562C"/>
    <w:rsid w:val="00CB11A3"/>
    <w:rsid w:val="00CE0B84"/>
    <w:rsid w:val="00D21B67"/>
    <w:rsid w:val="00D25E98"/>
    <w:rsid w:val="00D3555B"/>
    <w:rsid w:val="00D4307F"/>
    <w:rsid w:val="00D5202A"/>
    <w:rsid w:val="00D52EC2"/>
    <w:rsid w:val="00D76E52"/>
    <w:rsid w:val="00D8287E"/>
    <w:rsid w:val="00D83461"/>
    <w:rsid w:val="00D9457D"/>
    <w:rsid w:val="00DD0684"/>
    <w:rsid w:val="00DD58A3"/>
    <w:rsid w:val="00DE7BA6"/>
    <w:rsid w:val="00DF1E19"/>
    <w:rsid w:val="00E0297E"/>
    <w:rsid w:val="00E02D40"/>
    <w:rsid w:val="00E064B0"/>
    <w:rsid w:val="00E30386"/>
    <w:rsid w:val="00E434B1"/>
    <w:rsid w:val="00E91116"/>
    <w:rsid w:val="00E953B7"/>
    <w:rsid w:val="00E96C61"/>
    <w:rsid w:val="00EA502F"/>
    <w:rsid w:val="00EC3652"/>
    <w:rsid w:val="00EC5C61"/>
    <w:rsid w:val="00ED404D"/>
    <w:rsid w:val="00ED6B12"/>
    <w:rsid w:val="00EE490F"/>
    <w:rsid w:val="00F02C99"/>
    <w:rsid w:val="00F039E0"/>
    <w:rsid w:val="00F10AAE"/>
    <w:rsid w:val="00F11C83"/>
    <w:rsid w:val="00F17860"/>
    <w:rsid w:val="00F236C3"/>
    <w:rsid w:val="00F245F9"/>
    <w:rsid w:val="00F246BB"/>
    <w:rsid w:val="00F35B02"/>
    <w:rsid w:val="00F50654"/>
    <w:rsid w:val="00F54C3D"/>
    <w:rsid w:val="00F613EF"/>
    <w:rsid w:val="00F616D2"/>
    <w:rsid w:val="00F62E73"/>
    <w:rsid w:val="00F66AFF"/>
    <w:rsid w:val="00F773F7"/>
    <w:rsid w:val="00F779DE"/>
    <w:rsid w:val="00F8256E"/>
    <w:rsid w:val="00F83BA7"/>
    <w:rsid w:val="00F9176E"/>
    <w:rsid w:val="00F91847"/>
    <w:rsid w:val="00FA3E2F"/>
    <w:rsid w:val="00FC2D18"/>
    <w:rsid w:val="00FD15CC"/>
    <w:rsid w:val="00FD1A96"/>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99"/>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character" w:customStyle="1" w:styleId="normaltextrun">
    <w:name w:val="normaltextrun"/>
    <w:basedOn w:val="a0"/>
    <w:rsid w:val="00CA562C"/>
  </w:style>
  <w:style w:type="paragraph" w:styleId="ac">
    <w:name w:val="No Spacing"/>
    <w:uiPriority w:val="1"/>
    <w:qFormat/>
    <w:rsid w:val="00CA562C"/>
    <w:pPr>
      <w:spacing w:after="0" w:line="240" w:lineRule="auto"/>
    </w:pPr>
  </w:style>
  <w:style w:type="character" w:customStyle="1" w:styleId="eop">
    <w:name w:val="eop"/>
    <w:basedOn w:val="a0"/>
    <w:rsid w:val="00CA5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567CE-25D9-4842-A7C7-F7860188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1248</Words>
  <Characters>7118</Characters>
  <Application>Microsoft Office Word</Application>
  <DocSecurity>0</DocSecurity>
  <Lines>59</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الخنيني</cp:lastModifiedBy>
  <cp:revision>2</cp:revision>
  <cp:lastPrinted>2026-03-31T08:22:00Z</cp:lastPrinted>
  <dcterms:created xsi:type="dcterms:W3CDTF">2026-04-01T08:20:00Z</dcterms:created>
  <dcterms:modified xsi:type="dcterms:W3CDTF">2026-04-01T08:20:00Z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