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195" w:rsidRPr="00993150" w:rsidRDefault="00B81896" w:rsidP="00421195">
      <w:pPr>
        <w:pStyle w:val="a3"/>
        <w:spacing w:line="460" w:lineRule="exact"/>
        <w:ind w:left="900" w:firstLine="180"/>
        <w:rPr>
          <w:rFonts w:cs="Sultan bold"/>
          <w:sz w:val="44"/>
          <w:szCs w:val="44"/>
          <w:u w:val="single"/>
        </w:rPr>
      </w:pPr>
      <w:r>
        <w:rPr>
          <w:rFonts w:cs="Sultan bold" w:hint="cs"/>
          <w:sz w:val="44"/>
          <w:szCs w:val="44"/>
          <w:u w:val="single"/>
          <w:rtl/>
        </w:rPr>
        <w:t xml:space="preserve">مرفقات طلب </w:t>
      </w:r>
      <w:bookmarkStart w:id="0" w:name="_GoBack"/>
      <w:bookmarkEnd w:id="0"/>
      <w:r w:rsidR="00421195">
        <w:rPr>
          <w:rFonts w:cs="Sultan bold" w:hint="cs"/>
          <w:sz w:val="44"/>
          <w:szCs w:val="44"/>
          <w:u w:val="single"/>
          <w:rtl/>
        </w:rPr>
        <w:t>ال</w:t>
      </w:r>
      <w:r w:rsidR="00421195" w:rsidRPr="00993150">
        <w:rPr>
          <w:rFonts w:cs="Sultan bold" w:hint="cs"/>
          <w:sz w:val="44"/>
          <w:szCs w:val="44"/>
          <w:u w:val="single"/>
          <w:rtl/>
        </w:rPr>
        <w:t>تعيين</w:t>
      </w:r>
      <w:r w:rsidR="00421195">
        <w:rPr>
          <w:rFonts w:cs="Sultan bold" w:hint="cs"/>
          <w:sz w:val="44"/>
          <w:szCs w:val="44"/>
          <w:u w:val="single"/>
          <w:rtl/>
        </w:rPr>
        <w:t xml:space="preserve"> على رتبة</w:t>
      </w:r>
      <w:r w:rsidR="00421195" w:rsidRPr="00993150">
        <w:rPr>
          <w:rFonts w:cs="Sultan bold" w:hint="cs"/>
          <w:sz w:val="44"/>
          <w:szCs w:val="44"/>
          <w:u w:val="single"/>
          <w:rtl/>
        </w:rPr>
        <w:t xml:space="preserve"> أستاذ مساعد</w:t>
      </w:r>
    </w:p>
    <w:p w:rsidR="00421195" w:rsidRDefault="00421195" w:rsidP="00421195">
      <w:pPr>
        <w:pStyle w:val="a3"/>
        <w:spacing w:line="460" w:lineRule="exact"/>
        <w:rPr>
          <w:rFonts w:cs="Sultan bold"/>
          <w:rtl/>
        </w:rPr>
      </w:pPr>
    </w:p>
    <w:p w:rsidR="00421195" w:rsidRDefault="00421195" w:rsidP="00421195">
      <w:pPr>
        <w:pStyle w:val="a3"/>
        <w:numPr>
          <w:ilvl w:val="0"/>
          <w:numId w:val="1"/>
        </w:numPr>
        <w:spacing w:line="580" w:lineRule="exact"/>
        <w:jc w:val="left"/>
        <w:rPr>
          <w:rFonts w:cs="Sultan bold"/>
        </w:rPr>
      </w:pPr>
      <w:r>
        <w:rPr>
          <w:rFonts w:cs="Sultan bold" w:hint="cs"/>
          <w:rtl/>
        </w:rPr>
        <w:t>خطاب مجلس القسم والكلية .</w:t>
      </w:r>
    </w:p>
    <w:p w:rsidR="00421195" w:rsidRDefault="00421195" w:rsidP="00421195">
      <w:pPr>
        <w:pStyle w:val="a3"/>
        <w:numPr>
          <w:ilvl w:val="0"/>
          <w:numId w:val="1"/>
        </w:numPr>
        <w:spacing w:line="580" w:lineRule="exact"/>
        <w:jc w:val="left"/>
        <w:rPr>
          <w:rFonts w:cs="Sultan bold"/>
        </w:rPr>
      </w:pPr>
      <w:r>
        <w:rPr>
          <w:rFonts w:cs="Sultan bold" w:hint="cs"/>
          <w:rtl/>
        </w:rPr>
        <w:t>نموذج التعيين ( مرفق ) .</w:t>
      </w:r>
    </w:p>
    <w:p w:rsidR="00421195" w:rsidRDefault="00421195" w:rsidP="00421195">
      <w:pPr>
        <w:pStyle w:val="a3"/>
        <w:numPr>
          <w:ilvl w:val="0"/>
          <w:numId w:val="1"/>
        </w:numPr>
        <w:spacing w:line="580" w:lineRule="exact"/>
        <w:jc w:val="left"/>
        <w:rPr>
          <w:rFonts w:cs="Sultan bold"/>
        </w:rPr>
      </w:pPr>
      <w:r>
        <w:rPr>
          <w:rFonts w:cs="Sultan bold" w:hint="cs"/>
          <w:rtl/>
        </w:rPr>
        <w:t xml:space="preserve">وثيقة التخرج ( بكالوريوس </w:t>
      </w:r>
      <w:r>
        <w:rPr>
          <w:rFonts w:cs="Sultan bold"/>
          <w:rtl/>
        </w:rPr>
        <w:t>–</w:t>
      </w:r>
      <w:r>
        <w:rPr>
          <w:rFonts w:cs="Sultan bold" w:hint="cs"/>
          <w:rtl/>
        </w:rPr>
        <w:t xml:space="preserve"> ماجستير </w:t>
      </w:r>
      <w:r>
        <w:rPr>
          <w:rFonts w:cs="Sultan bold"/>
          <w:rtl/>
        </w:rPr>
        <w:t>–</w:t>
      </w:r>
      <w:r>
        <w:rPr>
          <w:rFonts w:cs="Sultan bold" w:hint="cs"/>
          <w:rtl/>
        </w:rPr>
        <w:t xml:space="preserve"> دكتوراه )  - داخل السعودية ، وإذا كانت من خارج السعودية يتطلب وجود معادلة الشهادة من وزارة التعليم .</w:t>
      </w:r>
    </w:p>
    <w:p w:rsidR="00421195" w:rsidRDefault="00421195" w:rsidP="00421195">
      <w:pPr>
        <w:pStyle w:val="a3"/>
        <w:numPr>
          <w:ilvl w:val="0"/>
          <w:numId w:val="1"/>
        </w:numPr>
        <w:spacing w:line="580" w:lineRule="exact"/>
        <w:jc w:val="left"/>
        <w:rPr>
          <w:rFonts w:cs="Sultan bold"/>
        </w:rPr>
      </w:pPr>
      <w:r>
        <w:rPr>
          <w:rFonts w:cs="Sultan bold" w:hint="cs"/>
          <w:rtl/>
        </w:rPr>
        <w:t>صورة من الهوية الوطنية .</w:t>
      </w:r>
    </w:p>
    <w:p w:rsidR="00421195" w:rsidRDefault="00421195" w:rsidP="00421195">
      <w:pPr>
        <w:pStyle w:val="a3"/>
        <w:numPr>
          <w:ilvl w:val="0"/>
          <w:numId w:val="1"/>
        </w:numPr>
        <w:spacing w:line="580" w:lineRule="exact"/>
        <w:jc w:val="left"/>
        <w:rPr>
          <w:rFonts w:cs="Sultan bold"/>
        </w:rPr>
      </w:pPr>
      <w:r>
        <w:rPr>
          <w:rFonts w:cs="Sultan bold" w:hint="cs"/>
          <w:rtl/>
        </w:rPr>
        <w:t>سيرة ذاتية .</w:t>
      </w:r>
    </w:p>
    <w:p w:rsidR="00421195" w:rsidRDefault="00421195" w:rsidP="00421195">
      <w:pPr>
        <w:pStyle w:val="a3"/>
        <w:numPr>
          <w:ilvl w:val="0"/>
          <w:numId w:val="1"/>
        </w:numPr>
        <w:spacing w:line="580" w:lineRule="exact"/>
        <w:jc w:val="left"/>
        <w:rPr>
          <w:rFonts w:cs="Sultan bold"/>
        </w:rPr>
      </w:pPr>
      <w:r>
        <w:rPr>
          <w:rFonts w:cs="Sultan bold" w:hint="cs"/>
          <w:rtl/>
        </w:rPr>
        <w:t xml:space="preserve">تعبئة نموذج الوزارة ( مرفق ) . </w:t>
      </w:r>
    </w:p>
    <w:p w:rsidR="00421195" w:rsidRPr="00993150" w:rsidRDefault="00421195" w:rsidP="00421195">
      <w:pPr>
        <w:pStyle w:val="a3"/>
        <w:numPr>
          <w:ilvl w:val="0"/>
          <w:numId w:val="1"/>
        </w:numPr>
        <w:spacing w:line="580" w:lineRule="exact"/>
        <w:jc w:val="left"/>
        <w:rPr>
          <w:rFonts w:cs="Sultan bold"/>
          <w:rtl/>
        </w:rPr>
      </w:pPr>
      <w:r>
        <w:rPr>
          <w:rFonts w:cs="Sultan bold" w:hint="cs"/>
          <w:rtl/>
        </w:rPr>
        <w:t>إذا كان حاصل على الشهادة من خارج السعودية تبئعة نموذج المعادلة ( 1442 ) وإرفاق الوثائق والمستندات أسفل النموذج .</w:t>
      </w:r>
    </w:p>
    <w:p w:rsidR="003E42E4" w:rsidRDefault="00B81896"/>
    <w:sectPr w:rsidR="003E42E4" w:rsidSect="004A0D9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ultan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D766B"/>
    <w:multiLevelType w:val="hybridMultilevel"/>
    <w:tmpl w:val="D7346ABE"/>
    <w:lvl w:ilvl="0" w:tplc="9BD0098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195"/>
    <w:rsid w:val="00421195"/>
    <w:rsid w:val="004A0D9E"/>
    <w:rsid w:val="009A4E98"/>
    <w:rsid w:val="00B8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Char"/>
    <w:qFormat/>
    <w:rsid w:val="00421195"/>
    <w:pPr>
      <w:spacing w:after="0" w:line="240" w:lineRule="auto"/>
      <w:jc w:val="center"/>
    </w:pPr>
    <w:rPr>
      <w:rFonts w:ascii="Times New Roman" w:eastAsia="Times New Roman" w:hAnsi="Times New Roman" w:cs="Traditional Arabic"/>
      <w:noProof/>
      <w:sz w:val="36"/>
      <w:szCs w:val="36"/>
      <w:lang w:eastAsia="ar-SA"/>
    </w:rPr>
  </w:style>
  <w:style w:type="character" w:customStyle="1" w:styleId="Char">
    <w:name w:val="عنوان فرعي Char"/>
    <w:basedOn w:val="a0"/>
    <w:link w:val="a3"/>
    <w:rsid w:val="00421195"/>
    <w:rPr>
      <w:rFonts w:ascii="Times New Roman" w:eastAsia="Times New Roman" w:hAnsi="Times New Roman" w:cs="Traditional Arabic"/>
      <w:noProof/>
      <w:sz w:val="36"/>
      <w:szCs w:val="3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Char"/>
    <w:qFormat/>
    <w:rsid w:val="00421195"/>
    <w:pPr>
      <w:spacing w:after="0" w:line="240" w:lineRule="auto"/>
      <w:jc w:val="center"/>
    </w:pPr>
    <w:rPr>
      <w:rFonts w:ascii="Times New Roman" w:eastAsia="Times New Roman" w:hAnsi="Times New Roman" w:cs="Traditional Arabic"/>
      <w:noProof/>
      <w:sz w:val="36"/>
      <w:szCs w:val="36"/>
      <w:lang w:eastAsia="ar-SA"/>
    </w:rPr>
  </w:style>
  <w:style w:type="character" w:customStyle="1" w:styleId="Char">
    <w:name w:val="عنوان فرعي Char"/>
    <w:basedOn w:val="a0"/>
    <w:link w:val="a3"/>
    <w:rsid w:val="00421195"/>
    <w:rPr>
      <w:rFonts w:ascii="Times New Roman" w:eastAsia="Times New Roman" w:hAnsi="Times New Roman" w:cs="Traditional Arabic"/>
      <w:noProof/>
      <w:sz w:val="36"/>
      <w:szCs w:val="3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احمد سعيد رويشد الجهني</dc:creator>
  <cp:keywords/>
  <dc:description/>
  <cp:lastModifiedBy>ALI</cp:lastModifiedBy>
  <cp:revision>2</cp:revision>
  <dcterms:created xsi:type="dcterms:W3CDTF">2021-06-28T04:57:00Z</dcterms:created>
  <dcterms:modified xsi:type="dcterms:W3CDTF">2021-07-11T21:35:00Z</dcterms:modified>
</cp:coreProperties>
</file>