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5D7F5B" w14:textId="7943FF27" w:rsidR="00EE490F" w:rsidRPr="00417925" w:rsidRDefault="00EE490F" w:rsidP="00EE490F">
      <w:pPr>
        <w:jc w:val="right"/>
        <w:rPr>
          <w:rFonts w:ascii="Sakkal Majalla" w:hAnsi="Sakkal Majalla" w:cs="Sakkal Majalla"/>
          <w:sz w:val="28"/>
          <w:szCs w:val="28"/>
        </w:rPr>
      </w:pPr>
    </w:p>
    <w:p w14:paraId="5BEBB5B3" w14:textId="67A11D92" w:rsidR="00EE490F" w:rsidRPr="00417925" w:rsidRDefault="00EE490F" w:rsidP="00EE490F">
      <w:pPr>
        <w:jc w:val="right"/>
        <w:rPr>
          <w:rFonts w:ascii="Sakkal Majalla" w:hAnsi="Sakkal Majalla" w:cs="Sakkal Majalla"/>
          <w:sz w:val="28"/>
          <w:szCs w:val="28"/>
        </w:rPr>
      </w:pPr>
    </w:p>
    <w:p w14:paraId="7CA68697" w14:textId="22E63A6A" w:rsidR="00EE490F" w:rsidRPr="00417925" w:rsidRDefault="00EE490F" w:rsidP="00EE490F">
      <w:pPr>
        <w:jc w:val="right"/>
        <w:rPr>
          <w:rFonts w:ascii="Sakkal Majalla" w:hAnsi="Sakkal Majalla" w:cs="Sakkal Majalla"/>
          <w:sz w:val="28"/>
          <w:szCs w:val="28"/>
          <w:rtl/>
        </w:rPr>
      </w:pPr>
    </w:p>
    <w:p w14:paraId="212238FD" w14:textId="7050A865" w:rsidR="006D04A3" w:rsidRPr="00417925" w:rsidRDefault="006D04A3" w:rsidP="00EE490F">
      <w:pPr>
        <w:jc w:val="right"/>
        <w:rPr>
          <w:rFonts w:ascii="Sakkal Majalla" w:hAnsi="Sakkal Majalla" w:cs="Sakkal Majalla"/>
          <w:sz w:val="28"/>
          <w:szCs w:val="28"/>
          <w:rtl/>
        </w:rPr>
      </w:pPr>
    </w:p>
    <w:p w14:paraId="137D950A" w14:textId="6E13744F" w:rsidR="006D04A3" w:rsidRPr="00417925" w:rsidRDefault="006D04A3" w:rsidP="00EE490F">
      <w:pPr>
        <w:jc w:val="right"/>
        <w:rPr>
          <w:rFonts w:ascii="Sakkal Majalla" w:hAnsi="Sakkal Majalla" w:cs="Sakkal Majalla"/>
          <w:sz w:val="28"/>
          <w:szCs w:val="28"/>
          <w:rtl/>
        </w:rPr>
      </w:pPr>
    </w:p>
    <w:p w14:paraId="3B215F70" w14:textId="40A07B25" w:rsidR="006D04A3" w:rsidRPr="00417925" w:rsidRDefault="006D04A3" w:rsidP="00EE490F">
      <w:pPr>
        <w:jc w:val="right"/>
        <w:rPr>
          <w:rFonts w:ascii="Sakkal Majalla" w:hAnsi="Sakkal Majalla" w:cs="Sakkal Majalla"/>
          <w:sz w:val="28"/>
          <w:szCs w:val="28"/>
          <w:rtl/>
        </w:rPr>
      </w:pPr>
    </w:p>
    <w:p w14:paraId="4C501D54" w14:textId="3CCED9F0" w:rsidR="006D04A3" w:rsidRPr="00417925" w:rsidRDefault="006D04A3" w:rsidP="00EE490F">
      <w:pPr>
        <w:jc w:val="right"/>
        <w:rPr>
          <w:rFonts w:ascii="Sakkal Majalla" w:hAnsi="Sakkal Majalla" w:cs="Sakkal Majalla"/>
          <w:sz w:val="28"/>
          <w:szCs w:val="28"/>
          <w:rtl/>
        </w:rPr>
      </w:pPr>
    </w:p>
    <w:p w14:paraId="6B5C5FD8" w14:textId="01637B91" w:rsidR="006D04A3" w:rsidRPr="00417925" w:rsidRDefault="006D04A3" w:rsidP="00EE490F">
      <w:pPr>
        <w:jc w:val="right"/>
        <w:rPr>
          <w:rFonts w:ascii="Sakkal Majalla" w:hAnsi="Sakkal Majalla" w:cs="Sakkal Majalla"/>
          <w:sz w:val="28"/>
          <w:szCs w:val="28"/>
          <w:rtl/>
        </w:rPr>
      </w:pPr>
    </w:p>
    <w:p w14:paraId="118D9FDC" w14:textId="798B4FEC" w:rsidR="006D04A3" w:rsidRPr="00417925" w:rsidRDefault="006D04A3" w:rsidP="00EE490F">
      <w:pPr>
        <w:jc w:val="right"/>
        <w:rPr>
          <w:rFonts w:ascii="Sakkal Majalla" w:hAnsi="Sakkal Majalla" w:cs="Sakkal Majalla"/>
          <w:sz w:val="28"/>
          <w:szCs w:val="28"/>
        </w:rPr>
      </w:pPr>
    </w:p>
    <w:p w14:paraId="70861761" w14:textId="05C34B7E" w:rsidR="00EF077D" w:rsidRPr="00417925" w:rsidRDefault="00EF077D" w:rsidP="00EE490F">
      <w:pPr>
        <w:jc w:val="right"/>
        <w:rPr>
          <w:rFonts w:ascii="Sakkal Majalla" w:hAnsi="Sakkal Majalla" w:cs="Sakkal Majalla"/>
          <w:sz w:val="28"/>
          <w:szCs w:val="28"/>
        </w:rPr>
      </w:pPr>
    </w:p>
    <w:p w14:paraId="3033C677" w14:textId="4D5184B8" w:rsidR="00EF077D" w:rsidRPr="00417925" w:rsidRDefault="00EF077D" w:rsidP="00EE490F">
      <w:pPr>
        <w:jc w:val="right"/>
        <w:rPr>
          <w:rFonts w:ascii="Sakkal Majalla" w:hAnsi="Sakkal Majalla" w:cs="Sakkal Majalla"/>
          <w:sz w:val="28"/>
          <w:szCs w:val="28"/>
        </w:rPr>
      </w:pPr>
    </w:p>
    <w:p w14:paraId="013415E1" w14:textId="46380073" w:rsidR="00EF077D" w:rsidRPr="00417925" w:rsidRDefault="00EF077D" w:rsidP="00EE490F">
      <w:pPr>
        <w:jc w:val="right"/>
        <w:rPr>
          <w:rFonts w:ascii="Sakkal Majalla" w:hAnsi="Sakkal Majalla" w:cs="Sakkal Majalla"/>
          <w:sz w:val="28"/>
          <w:szCs w:val="28"/>
        </w:rPr>
      </w:pPr>
    </w:p>
    <w:p w14:paraId="6D761FF5" w14:textId="67B4D9AF" w:rsidR="00EF077D" w:rsidRPr="00417925" w:rsidRDefault="00EF077D" w:rsidP="00EE490F">
      <w:pPr>
        <w:jc w:val="right"/>
        <w:rPr>
          <w:rFonts w:ascii="Sakkal Majalla" w:hAnsi="Sakkal Majalla" w:cs="Sakkal Majalla"/>
          <w:sz w:val="28"/>
          <w:szCs w:val="28"/>
        </w:rPr>
      </w:pPr>
    </w:p>
    <w:tbl>
      <w:tblPr>
        <w:tblStyle w:val="a7"/>
        <w:tblpPr w:leftFromText="180" w:rightFromText="180" w:vertAnchor="text" w:horzAnchor="margin" w:tblpY="41"/>
        <w:bidiVisual/>
        <w:tblW w:w="5000" w:type="pct"/>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CellMar>
          <w:left w:w="115" w:type="dxa"/>
          <w:right w:w="115" w:type="dxa"/>
        </w:tblCellMar>
        <w:tblLook w:val="04A0" w:firstRow="1" w:lastRow="0" w:firstColumn="1" w:lastColumn="0" w:noHBand="0" w:noVBand="1"/>
      </w:tblPr>
      <w:tblGrid>
        <w:gridCol w:w="9632"/>
      </w:tblGrid>
      <w:tr w:rsidR="00A61542" w:rsidRPr="00417925" w14:paraId="278559CF" w14:textId="77777777" w:rsidTr="007B718E">
        <w:trPr>
          <w:trHeight w:val="576"/>
          <w:tblCellSpacing w:w="7" w:type="dxa"/>
        </w:trPr>
        <w:tc>
          <w:tcPr>
            <w:tcW w:w="4985" w:type="pct"/>
            <w:shd w:val="clear" w:color="auto" w:fill="F2F2F2" w:themeFill="background1" w:themeFillShade="F2"/>
            <w:vAlign w:val="center"/>
          </w:tcPr>
          <w:p w14:paraId="557FEBC9" w14:textId="77777777" w:rsidR="00A61542" w:rsidRPr="00417925" w:rsidRDefault="00A61542" w:rsidP="00A61542">
            <w:pPr>
              <w:bidi/>
              <w:spacing w:line="276" w:lineRule="auto"/>
              <w:jc w:val="lowKashida"/>
              <w:rPr>
                <w:rFonts w:ascii="Sakkal Majalla" w:hAnsi="Sakkal Majalla" w:cs="Sakkal Majalla"/>
                <w:color w:val="F59F52"/>
                <w:sz w:val="28"/>
                <w:szCs w:val="28"/>
                <w:rtl/>
              </w:rPr>
            </w:pPr>
            <w:r w:rsidRPr="00417925">
              <w:rPr>
                <w:rFonts w:ascii="Sakkal Majalla" w:hAnsi="Sakkal Majalla" w:cs="Sakkal Majalla"/>
                <w:color w:val="5279BB"/>
                <w:sz w:val="28"/>
                <w:szCs w:val="28"/>
                <w:rtl/>
              </w:rPr>
              <w:t>اسم المؤسسة:</w:t>
            </w:r>
            <w:r w:rsidRPr="00417925">
              <w:rPr>
                <w:rFonts w:ascii="Sakkal Majalla" w:hAnsi="Sakkal Majalla" w:cs="Sakkal Majalla"/>
                <w:color w:val="5279BB"/>
                <w:sz w:val="28"/>
                <w:szCs w:val="28"/>
              </w:rPr>
              <w:t xml:space="preserve"> </w:t>
            </w:r>
            <w:r w:rsidRPr="00417925">
              <w:rPr>
                <w:rFonts w:ascii="Sakkal Majalla" w:hAnsi="Sakkal Majalla" w:cs="Sakkal Majalla"/>
                <w:color w:val="F59F52"/>
                <w:sz w:val="28"/>
                <w:szCs w:val="28"/>
              </w:rPr>
              <w:t xml:space="preserve"> </w:t>
            </w:r>
            <w:r w:rsidRPr="00417925">
              <w:rPr>
                <w:rFonts w:ascii="Sakkal Majalla" w:hAnsi="Sakkal Majalla" w:cs="Sakkal Majalla"/>
                <w:color w:val="F59F52"/>
                <w:sz w:val="28"/>
                <w:szCs w:val="28"/>
                <w:rtl/>
              </w:rPr>
              <w:t xml:space="preserve"> </w:t>
            </w:r>
            <w:r w:rsidRPr="00417925">
              <w:rPr>
                <w:rFonts w:ascii="Sakkal Majalla" w:hAnsi="Sakkal Majalla" w:cs="Sakkal Majalla"/>
                <w:color w:val="52B5C2"/>
                <w:sz w:val="28"/>
                <w:szCs w:val="28"/>
                <w:rtl/>
              </w:rPr>
              <w:t>اكتب هنا</w:t>
            </w:r>
          </w:p>
        </w:tc>
      </w:tr>
      <w:tr w:rsidR="00A61542" w:rsidRPr="00417925" w14:paraId="5BAEB5C4" w14:textId="77777777" w:rsidTr="007B718E">
        <w:trPr>
          <w:trHeight w:val="576"/>
          <w:tblCellSpacing w:w="7" w:type="dxa"/>
        </w:trPr>
        <w:tc>
          <w:tcPr>
            <w:tcW w:w="4985" w:type="pct"/>
            <w:shd w:val="clear" w:color="auto" w:fill="D9D9D9" w:themeFill="background1" w:themeFillShade="D9"/>
            <w:vAlign w:val="center"/>
          </w:tcPr>
          <w:p w14:paraId="41D3213B" w14:textId="77777777" w:rsidR="00A61542" w:rsidRPr="00417925" w:rsidRDefault="00A61542" w:rsidP="00A61542">
            <w:pPr>
              <w:bidi/>
              <w:spacing w:line="276" w:lineRule="auto"/>
              <w:jc w:val="lowKashida"/>
              <w:rPr>
                <w:rFonts w:ascii="Sakkal Majalla" w:hAnsi="Sakkal Majalla" w:cs="Sakkal Majalla"/>
                <w:color w:val="F59F52"/>
                <w:sz w:val="28"/>
                <w:szCs w:val="28"/>
              </w:rPr>
            </w:pPr>
            <w:r w:rsidRPr="00417925">
              <w:rPr>
                <w:rFonts w:ascii="Sakkal Majalla" w:hAnsi="Sakkal Majalla" w:cs="Sakkal Majalla"/>
                <w:color w:val="5279BB"/>
                <w:sz w:val="28"/>
                <w:szCs w:val="28"/>
                <w:rtl/>
              </w:rPr>
              <w:t xml:space="preserve">تاريخ إعداد التقرير:  </w:t>
            </w:r>
            <w:r w:rsidRPr="00417925">
              <w:rPr>
                <w:rFonts w:ascii="Sakkal Majalla" w:hAnsi="Sakkal Majalla" w:cs="Sakkal Majalla"/>
                <w:color w:val="52B5C2"/>
                <w:sz w:val="28"/>
                <w:szCs w:val="28"/>
                <w:rtl/>
              </w:rPr>
              <w:t>اكتب هنا</w:t>
            </w:r>
          </w:p>
        </w:tc>
      </w:tr>
      <w:tr w:rsidR="00A61542" w:rsidRPr="00417925" w14:paraId="73F3FC86" w14:textId="77777777" w:rsidTr="007B718E">
        <w:trPr>
          <w:trHeight w:val="576"/>
          <w:tblCellSpacing w:w="7" w:type="dxa"/>
        </w:trPr>
        <w:tc>
          <w:tcPr>
            <w:tcW w:w="4985" w:type="pct"/>
            <w:shd w:val="clear" w:color="auto" w:fill="F2F2F2" w:themeFill="background1" w:themeFillShade="F2"/>
            <w:vAlign w:val="center"/>
          </w:tcPr>
          <w:p w14:paraId="587FF82B" w14:textId="77777777" w:rsidR="00A61542" w:rsidRPr="00417925" w:rsidRDefault="00A61542" w:rsidP="00A61542">
            <w:pPr>
              <w:bidi/>
              <w:spacing w:line="276" w:lineRule="auto"/>
              <w:jc w:val="lowKashida"/>
              <w:rPr>
                <w:rFonts w:ascii="Sakkal Majalla" w:hAnsi="Sakkal Majalla" w:cs="Sakkal Majalla"/>
                <w:color w:val="5279BB"/>
                <w:sz w:val="28"/>
                <w:szCs w:val="28"/>
                <w:rtl/>
              </w:rPr>
            </w:pPr>
            <w:r w:rsidRPr="00417925">
              <w:rPr>
                <w:rFonts w:ascii="Sakkal Majalla" w:hAnsi="Sakkal Majalla" w:cs="Sakkal Majalla"/>
                <w:color w:val="5279BB"/>
                <w:sz w:val="28"/>
                <w:szCs w:val="28"/>
                <w:rtl/>
                <w:lang w:bidi="ar-EG"/>
              </w:rPr>
              <w:t>بيانات التواصل</w:t>
            </w:r>
            <w:r w:rsidRPr="00417925">
              <w:rPr>
                <w:rFonts w:ascii="Sakkal Majalla" w:hAnsi="Sakkal Majalla" w:cs="Sakkal Majalla"/>
                <w:color w:val="5279BB"/>
                <w:sz w:val="28"/>
                <w:szCs w:val="28"/>
                <w:rtl/>
              </w:rPr>
              <w:t xml:space="preserve">:  </w:t>
            </w:r>
          </w:p>
          <w:p w14:paraId="40606CE7" w14:textId="77777777" w:rsidR="00A61542" w:rsidRPr="00417925" w:rsidRDefault="00A61542" w:rsidP="00A61542">
            <w:pPr>
              <w:bidi/>
              <w:spacing w:line="276" w:lineRule="auto"/>
              <w:jc w:val="lowKashida"/>
              <w:rPr>
                <w:rFonts w:ascii="Sakkal Majalla" w:hAnsi="Sakkal Majalla" w:cs="Sakkal Majalla"/>
                <w:color w:val="52B5C2"/>
                <w:sz w:val="28"/>
                <w:szCs w:val="28"/>
                <w:rtl/>
              </w:rPr>
            </w:pPr>
            <w:r w:rsidRPr="00417925">
              <w:rPr>
                <w:rFonts w:ascii="Sakkal Majalla" w:hAnsi="Sakkal Majalla" w:cs="Sakkal Majalla"/>
                <w:color w:val="5279BB"/>
                <w:sz w:val="28"/>
                <w:szCs w:val="28"/>
                <w:rtl/>
              </w:rPr>
              <w:t xml:space="preserve">الاسم:  </w:t>
            </w:r>
            <w:r w:rsidRPr="00417925">
              <w:rPr>
                <w:rFonts w:ascii="Sakkal Majalla" w:hAnsi="Sakkal Majalla" w:cs="Sakkal Majalla"/>
                <w:color w:val="52B5C2"/>
                <w:sz w:val="28"/>
                <w:szCs w:val="28"/>
                <w:rtl/>
              </w:rPr>
              <w:t>اكتب هنا</w:t>
            </w:r>
          </w:p>
          <w:p w14:paraId="4E3EA73E" w14:textId="77777777" w:rsidR="00A61542" w:rsidRPr="00417925" w:rsidRDefault="00A61542" w:rsidP="00A61542">
            <w:pPr>
              <w:bidi/>
              <w:spacing w:line="276" w:lineRule="auto"/>
              <w:jc w:val="lowKashida"/>
              <w:rPr>
                <w:rFonts w:ascii="Sakkal Majalla" w:hAnsi="Sakkal Majalla" w:cs="Sakkal Majalla"/>
                <w:color w:val="F59F52"/>
                <w:sz w:val="28"/>
                <w:szCs w:val="28"/>
                <w:rtl/>
              </w:rPr>
            </w:pPr>
            <w:r w:rsidRPr="00417925">
              <w:rPr>
                <w:rFonts w:ascii="Sakkal Majalla" w:hAnsi="Sakkal Majalla" w:cs="Sakkal Majalla"/>
                <w:color w:val="5279BB"/>
                <w:sz w:val="28"/>
                <w:szCs w:val="28"/>
                <w:rtl/>
              </w:rPr>
              <w:t xml:space="preserve">المنصب:  </w:t>
            </w:r>
            <w:r w:rsidRPr="00417925">
              <w:rPr>
                <w:rFonts w:ascii="Sakkal Majalla" w:hAnsi="Sakkal Majalla" w:cs="Sakkal Majalla"/>
                <w:color w:val="52B5C2"/>
                <w:sz w:val="28"/>
                <w:szCs w:val="28"/>
                <w:rtl/>
              </w:rPr>
              <w:t>اكتب هنا</w:t>
            </w:r>
          </w:p>
          <w:p w14:paraId="54A2E0BF" w14:textId="77777777" w:rsidR="00A61542" w:rsidRPr="00417925" w:rsidRDefault="00A61542" w:rsidP="00A61542">
            <w:pPr>
              <w:bidi/>
              <w:spacing w:line="276" w:lineRule="auto"/>
              <w:jc w:val="lowKashida"/>
              <w:rPr>
                <w:rFonts w:ascii="Sakkal Majalla" w:hAnsi="Sakkal Majalla" w:cs="Sakkal Majalla"/>
                <w:color w:val="F59F52"/>
                <w:sz w:val="28"/>
                <w:szCs w:val="28"/>
                <w:rtl/>
              </w:rPr>
            </w:pPr>
            <w:r w:rsidRPr="00417925">
              <w:rPr>
                <w:rFonts w:ascii="Sakkal Majalla" w:hAnsi="Sakkal Majalla" w:cs="Sakkal Majalla"/>
                <w:color w:val="5279BB"/>
                <w:sz w:val="28"/>
                <w:szCs w:val="28"/>
                <w:rtl/>
              </w:rPr>
              <w:t xml:space="preserve">البريد الإلكتروني:  </w:t>
            </w:r>
            <w:r w:rsidRPr="00417925">
              <w:rPr>
                <w:rFonts w:ascii="Sakkal Majalla" w:hAnsi="Sakkal Majalla" w:cs="Sakkal Majalla"/>
                <w:color w:val="52B5C2"/>
                <w:sz w:val="28"/>
                <w:szCs w:val="28"/>
                <w:rtl/>
              </w:rPr>
              <w:t>اكتب هنا</w:t>
            </w:r>
          </w:p>
          <w:p w14:paraId="0794D675" w14:textId="77777777" w:rsidR="00A61542" w:rsidRPr="00417925" w:rsidRDefault="00A61542" w:rsidP="00A61542">
            <w:pPr>
              <w:bidi/>
              <w:spacing w:line="276" w:lineRule="auto"/>
              <w:jc w:val="lowKashida"/>
              <w:rPr>
                <w:rFonts w:ascii="Sakkal Majalla" w:hAnsi="Sakkal Majalla" w:cs="Sakkal Majalla"/>
                <w:color w:val="FFFFFF" w:themeColor="background1"/>
                <w:sz w:val="28"/>
                <w:szCs w:val="28"/>
              </w:rPr>
            </w:pPr>
            <w:r w:rsidRPr="00417925">
              <w:rPr>
                <w:rFonts w:ascii="Sakkal Majalla" w:hAnsi="Sakkal Majalla" w:cs="Sakkal Majalla"/>
                <w:color w:val="5279BB"/>
                <w:sz w:val="28"/>
                <w:szCs w:val="28"/>
                <w:rtl/>
              </w:rPr>
              <w:t xml:space="preserve">الهاتف، الجوال:  </w:t>
            </w:r>
            <w:r w:rsidRPr="00417925">
              <w:rPr>
                <w:rFonts w:ascii="Sakkal Majalla" w:hAnsi="Sakkal Majalla" w:cs="Sakkal Majalla"/>
                <w:color w:val="52B5C2"/>
                <w:sz w:val="28"/>
                <w:szCs w:val="28"/>
                <w:rtl/>
              </w:rPr>
              <w:t>اكتب هنا</w:t>
            </w:r>
          </w:p>
        </w:tc>
      </w:tr>
    </w:tbl>
    <w:p w14:paraId="20100D21" w14:textId="22D47CD0" w:rsidR="00EF077D" w:rsidRPr="00417925" w:rsidRDefault="00EF077D" w:rsidP="00EE490F">
      <w:pPr>
        <w:jc w:val="right"/>
        <w:rPr>
          <w:rFonts w:ascii="Sakkal Majalla" w:hAnsi="Sakkal Majalla" w:cs="Sakkal Majalla"/>
          <w:sz w:val="28"/>
          <w:szCs w:val="28"/>
        </w:rPr>
      </w:pPr>
    </w:p>
    <w:p w14:paraId="4CC4F886" w14:textId="3B7F1907" w:rsidR="00EF077D" w:rsidRPr="00417925" w:rsidRDefault="00EF077D" w:rsidP="00EE490F">
      <w:pPr>
        <w:jc w:val="right"/>
        <w:rPr>
          <w:rFonts w:ascii="Sakkal Majalla" w:hAnsi="Sakkal Majalla" w:cs="Sakkal Majalla"/>
          <w:sz w:val="28"/>
          <w:szCs w:val="28"/>
        </w:rPr>
      </w:pPr>
    </w:p>
    <w:p w14:paraId="15EFEE0C" w14:textId="308C074B" w:rsidR="00EF077D" w:rsidRPr="00417925" w:rsidRDefault="00EF077D" w:rsidP="00EE490F">
      <w:pPr>
        <w:jc w:val="right"/>
        <w:rPr>
          <w:rFonts w:ascii="Sakkal Majalla" w:hAnsi="Sakkal Majalla" w:cs="Sakkal Majalla"/>
          <w:sz w:val="28"/>
          <w:szCs w:val="28"/>
        </w:rPr>
      </w:pPr>
    </w:p>
    <w:p w14:paraId="0700A649" w14:textId="3EF7F06C" w:rsidR="00EF077D" w:rsidRPr="00417925" w:rsidRDefault="00EF077D" w:rsidP="00EE490F">
      <w:pPr>
        <w:jc w:val="right"/>
        <w:rPr>
          <w:rFonts w:ascii="Sakkal Majalla" w:hAnsi="Sakkal Majalla" w:cs="Sakkal Majalla"/>
          <w:sz w:val="28"/>
          <w:szCs w:val="28"/>
        </w:rPr>
      </w:pPr>
    </w:p>
    <w:sdt>
      <w:sdtPr>
        <w:rPr>
          <w:rFonts w:ascii="Sakkal Majalla" w:eastAsiaTheme="minorHAnsi" w:hAnsi="Sakkal Majalla" w:cs="Sakkal Majalla"/>
          <w:b/>
          <w:bCs/>
          <w:color w:val="auto"/>
          <w:sz w:val="28"/>
          <w:szCs w:val="28"/>
          <w:lang w:val="ar-SA"/>
        </w:rPr>
        <w:id w:val="-905369738"/>
        <w:docPartObj>
          <w:docPartGallery w:val="Table of Contents"/>
          <w:docPartUnique/>
        </w:docPartObj>
      </w:sdtPr>
      <w:sdtEndPr/>
      <w:sdtContent>
        <w:p w14:paraId="780AF5CC" w14:textId="39B161E4" w:rsidR="00670149" w:rsidRPr="007B718E" w:rsidRDefault="00670149" w:rsidP="007B718E">
          <w:pPr>
            <w:pStyle w:val="af"/>
            <w:spacing w:before="0" w:line="276" w:lineRule="auto"/>
            <w:jc w:val="center"/>
            <w:rPr>
              <w:rStyle w:val="a5"/>
              <w:rFonts w:ascii="Sakkal Majalla" w:eastAsiaTheme="minorHAnsi" w:hAnsi="Sakkal Majalla" w:cs="Sakkal Majalla"/>
              <w:b/>
              <w:bCs/>
              <w:color w:val="4C3D8E"/>
              <w:sz w:val="28"/>
              <w:szCs w:val="28"/>
              <w:lang w:bidi="ar-YE"/>
            </w:rPr>
          </w:pPr>
          <w:r w:rsidRPr="007B718E">
            <w:rPr>
              <w:rStyle w:val="a5"/>
              <w:rFonts w:ascii="Sakkal Majalla" w:eastAsiaTheme="minorHAnsi" w:hAnsi="Sakkal Majalla" w:cs="Sakkal Majalla"/>
              <w:b/>
              <w:bCs/>
              <w:color w:val="4C3D8E"/>
              <w:sz w:val="28"/>
              <w:szCs w:val="28"/>
              <w:lang w:bidi="ar-YE"/>
            </w:rPr>
            <w:t>جدول المحتويات</w:t>
          </w:r>
        </w:p>
        <w:p w14:paraId="581FDF4F" w14:textId="67A40571" w:rsidR="007B718E" w:rsidRPr="007B718E" w:rsidRDefault="00670149" w:rsidP="007B718E">
          <w:pPr>
            <w:pStyle w:val="10"/>
            <w:rPr>
              <w:rFonts w:ascii="Sakkal Majalla" w:eastAsiaTheme="minorEastAsia" w:hAnsi="Sakkal Majalla" w:cs="Sakkal Majalla"/>
              <w:b w:val="0"/>
              <w:bCs w:val="0"/>
              <w:kern w:val="2"/>
              <w:sz w:val="28"/>
              <w:szCs w:val="28"/>
              <w:lang w:bidi="ar-SA"/>
              <w14:ligatures w14:val="standardContextual"/>
            </w:rPr>
          </w:pPr>
          <w:r w:rsidRPr="007B718E">
            <w:rPr>
              <w:rFonts w:ascii="Sakkal Majalla" w:hAnsi="Sakkal Majalla" w:cs="Sakkal Majalla"/>
              <w:sz w:val="28"/>
              <w:szCs w:val="28"/>
            </w:rPr>
            <w:fldChar w:fldCharType="begin"/>
          </w:r>
          <w:r w:rsidRPr="007B718E">
            <w:rPr>
              <w:rFonts w:ascii="Sakkal Majalla" w:hAnsi="Sakkal Majalla" w:cs="Sakkal Majalla"/>
              <w:sz w:val="28"/>
              <w:szCs w:val="28"/>
            </w:rPr>
            <w:instrText xml:space="preserve"> TOC \o "1-3" \h \z \u </w:instrText>
          </w:r>
          <w:r w:rsidRPr="007B718E">
            <w:rPr>
              <w:rFonts w:ascii="Sakkal Majalla" w:hAnsi="Sakkal Majalla" w:cs="Sakkal Majalla"/>
              <w:sz w:val="28"/>
              <w:szCs w:val="28"/>
            </w:rPr>
            <w:fldChar w:fldCharType="separate"/>
          </w:r>
          <w:hyperlink w:anchor="_Toc135639064" w:history="1">
            <w:r w:rsidR="007B718E" w:rsidRPr="007B718E">
              <w:rPr>
                <w:rStyle w:val="Hyperlink"/>
                <w:rFonts w:ascii="Sakkal Majalla" w:hAnsi="Sakkal Majalla" w:cs="Sakkal Majalla"/>
                <w:sz w:val="28"/>
                <w:szCs w:val="28"/>
                <w:rtl/>
              </w:rPr>
              <w:t>ضوابط إعداد التقرير</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_Toc135639064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sidR="00DF5326">
              <w:rPr>
                <w:rFonts w:ascii="Sakkal Majalla" w:hAnsi="Sakkal Majalla" w:cs="Sakkal Majalla"/>
                <w:webHidden/>
                <w:sz w:val="28"/>
                <w:szCs w:val="28"/>
                <w:rtl/>
              </w:rPr>
              <w:t>3</w:t>
            </w:r>
            <w:r w:rsidR="007B718E" w:rsidRPr="007B718E">
              <w:rPr>
                <w:rFonts w:ascii="Sakkal Majalla" w:hAnsi="Sakkal Majalla" w:cs="Sakkal Majalla"/>
                <w:webHidden/>
                <w:sz w:val="28"/>
                <w:szCs w:val="28"/>
              </w:rPr>
              <w:fldChar w:fldCharType="end"/>
            </w:r>
          </w:hyperlink>
        </w:p>
        <w:p w14:paraId="59C6C778" w14:textId="53BE2D72" w:rsidR="007B718E" w:rsidRPr="007B718E" w:rsidRDefault="00DF5326"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65" w:history="1">
            <w:r w:rsidR="007B718E" w:rsidRPr="007B718E">
              <w:rPr>
                <w:rStyle w:val="Hyperlink"/>
                <w:rFonts w:ascii="Sakkal Majalla" w:hAnsi="Sakkal Majalla" w:cs="Sakkal Majalla"/>
                <w:sz w:val="28"/>
                <w:szCs w:val="28"/>
                <w:rtl/>
              </w:rPr>
              <w:t>الملخص التنفيذي:</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_Toc135639065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Pr>
                <w:rFonts w:ascii="Sakkal Majalla" w:hAnsi="Sakkal Majalla" w:cs="Sakkal Majalla"/>
                <w:webHidden/>
                <w:sz w:val="28"/>
                <w:szCs w:val="28"/>
                <w:rtl/>
              </w:rPr>
              <w:t>4</w:t>
            </w:r>
            <w:r w:rsidR="007B718E" w:rsidRPr="007B718E">
              <w:rPr>
                <w:rFonts w:ascii="Sakkal Majalla" w:hAnsi="Sakkal Majalla" w:cs="Sakkal Majalla"/>
                <w:webHidden/>
                <w:sz w:val="28"/>
                <w:szCs w:val="28"/>
              </w:rPr>
              <w:fldChar w:fldCharType="end"/>
            </w:r>
          </w:hyperlink>
        </w:p>
        <w:p w14:paraId="39DF2468" w14:textId="245ED03B" w:rsidR="007B718E" w:rsidRPr="007B718E" w:rsidRDefault="00DF5326"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66" w:history="1">
            <w:r w:rsidR="007B718E" w:rsidRPr="007B718E">
              <w:rPr>
                <w:rStyle w:val="Hyperlink"/>
                <w:rFonts w:ascii="Sakkal Majalla" w:hAnsi="Sakkal Majalla" w:cs="Sakkal Majalla"/>
                <w:sz w:val="28"/>
                <w:szCs w:val="28"/>
                <w:rtl/>
              </w:rPr>
              <w:t>1. ملف المؤسسة</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_Toc135639066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Pr>
                <w:rFonts w:ascii="Sakkal Majalla" w:hAnsi="Sakkal Majalla" w:cs="Sakkal Majalla"/>
                <w:webHidden/>
                <w:sz w:val="28"/>
                <w:szCs w:val="28"/>
                <w:rtl/>
              </w:rPr>
              <w:t>5</w:t>
            </w:r>
            <w:r w:rsidR="007B718E" w:rsidRPr="007B718E">
              <w:rPr>
                <w:rFonts w:ascii="Sakkal Majalla" w:hAnsi="Sakkal Majalla" w:cs="Sakkal Majalla"/>
                <w:webHidden/>
                <w:sz w:val="28"/>
                <w:szCs w:val="28"/>
              </w:rPr>
              <w:fldChar w:fldCharType="end"/>
            </w:r>
          </w:hyperlink>
        </w:p>
        <w:p w14:paraId="40846D24" w14:textId="65A50A1A" w:rsidR="007B718E" w:rsidRPr="007B718E" w:rsidRDefault="00DF5326"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67" w:history="1">
            <w:r w:rsidR="007B718E" w:rsidRPr="007B718E">
              <w:rPr>
                <w:rStyle w:val="Hyperlink"/>
                <w:rFonts w:ascii="Sakkal Majalla" w:hAnsi="Sakkal Majalla" w:cs="Sakkal Majalla"/>
                <w:noProof/>
                <w:sz w:val="28"/>
                <w:szCs w:val="28"/>
                <w:rtl/>
                <w:lang w:bidi="ar-YE"/>
              </w:rPr>
              <w:t>1.1 رؤية المؤسسة</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_Toc135639067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5</w:t>
            </w:r>
            <w:r w:rsidR="007B718E" w:rsidRPr="007B718E">
              <w:rPr>
                <w:rFonts w:ascii="Sakkal Majalla" w:hAnsi="Sakkal Majalla" w:cs="Sakkal Majalla"/>
                <w:noProof/>
                <w:webHidden/>
                <w:sz w:val="28"/>
                <w:szCs w:val="28"/>
              </w:rPr>
              <w:fldChar w:fldCharType="end"/>
            </w:r>
          </w:hyperlink>
        </w:p>
        <w:p w14:paraId="335BE33B" w14:textId="0EB982EE" w:rsidR="007B718E" w:rsidRPr="007B718E" w:rsidRDefault="00DF5326"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68" w:history="1">
            <w:r w:rsidR="007B718E" w:rsidRPr="007B718E">
              <w:rPr>
                <w:rStyle w:val="Hyperlink"/>
                <w:rFonts w:ascii="Sakkal Majalla" w:hAnsi="Sakkal Majalla" w:cs="Sakkal Majalla"/>
                <w:noProof/>
                <w:sz w:val="28"/>
                <w:szCs w:val="28"/>
                <w:rtl/>
                <w:lang w:bidi="ar-YE"/>
              </w:rPr>
              <w:t>2.1 رسالة المؤسسة</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_Toc135639068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5</w:t>
            </w:r>
            <w:r w:rsidR="007B718E" w:rsidRPr="007B718E">
              <w:rPr>
                <w:rFonts w:ascii="Sakkal Majalla" w:hAnsi="Sakkal Majalla" w:cs="Sakkal Majalla"/>
                <w:noProof/>
                <w:webHidden/>
                <w:sz w:val="28"/>
                <w:szCs w:val="28"/>
              </w:rPr>
              <w:fldChar w:fldCharType="end"/>
            </w:r>
          </w:hyperlink>
        </w:p>
        <w:p w14:paraId="67293083" w14:textId="2BCA2884" w:rsidR="007B718E" w:rsidRPr="007B718E" w:rsidRDefault="00DF5326"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69" w:history="1">
            <w:r w:rsidR="007B718E" w:rsidRPr="007B718E">
              <w:rPr>
                <w:rStyle w:val="Hyperlink"/>
                <w:rFonts w:ascii="Sakkal Majalla" w:hAnsi="Sakkal Majalla" w:cs="Sakkal Majalla"/>
                <w:noProof/>
                <w:sz w:val="28"/>
                <w:szCs w:val="28"/>
                <w:rtl/>
                <w:lang w:bidi="ar-YE"/>
              </w:rPr>
              <w:t>3.1 قائمة بأبرز إنجازات المؤسسة والجوائز التي حصلت عليها</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_Toc135639069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5</w:t>
            </w:r>
            <w:r w:rsidR="007B718E" w:rsidRPr="007B718E">
              <w:rPr>
                <w:rFonts w:ascii="Sakkal Majalla" w:hAnsi="Sakkal Majalla" w:cs="Sakkal Majalla"/>
                <w:noProof/>
                <w:webHidden/>
                <w:sz w:val="28"/>
                <w:szCs w:val="28"/>
              </w:rPr>
              <w:fldChar w:fldCharType="end"/>
            </w:r>
          </w:hyperlink>
        </w:p>
        <w:p w14:paraId="323708E0" w14:textId="465E2BBB" w:rsidR="007B718E" w:rsidRPr="007B718E" w:rsidRDefault="00DF5326"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0" w:history="1">
            <w:r w:rsidR="007B718E" w:rsidRPr="007B718E">
              <w:rPr>
                <w:rStyle w:val="Hyperlink"/>
                <w:rFonts w:ascii="Sakkal Majalla" w:hAnsi="Sakkal Majalla" w:cs="Sakkal Majalla"/>
                <w:noProof/>
                <w:sz w:val="28"/>
                <w:szCs w:val="28"/>
                <w:rtl/>
                <w:lang w:bidi="ar-YE"/>
              </w:rPr>
              <w:t>4.1 البيانات الإحصائية</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_Toc135639070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5</w:t>
            </w:r>
            <w:r w:rsidR="007B718E" w:rsidRPr="007B718E">
              <w:rPr>
                <w:rFonts w:ascii="Sakkal Majalla" w:hAnsi="Sakkal Majalla" w:cs="Sakkal Majalla"/>
                <w:noProof/>
                <w:webHidden/>
                <w:sz w:val="28"/>
                <w:szCs w:val="28"/>
              </w:rPr>
              <w:fldChar w:fldCharType="end"/>
            </w:r>
          </w:hyperlink>
        </w:p>
        <w:p w14:paraId="045C59D0" w14:textId="633415F7" w:rsidR="007B718E" w:rsidRPr="007B718E" w:rsidRDefault="00DF5326"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71" w:history="1">
            <w:r w:rsidR="007B718E" w:rsidRPr="007B718E">
              <w:rPr>
                <w:rStyle w:val="Hyperlink"/>
                <w:rFonts w:ascii="Sakkal Majalla" w:hAnsi="Sakkal Majalla" w:cs="Sakkal Majalla"/>
                <w:sz w:val="28"/>
                <w:szCs w:val="28"/>
                <w:rtl/>
              </w:rPr>
              <w:t>2. مؤشرات الأداء الرئيسة والمقارنة المرجعية</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_Toc135639071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Pr>
                <w:rFonts w:ascii="Sakkal Majalla" w:hAnsi="Sakkal Majalla" w:cs="Sakkal Majalla"/>
                <w:webHidden/>
                <w:sz w:val="28"/>
                <w:szCs w:val="28"/>
                <w:rtl/>
              </w:rPr>
              <w:t>9</w:t>
            </w:r>
            <w:r w:rsidR="007B718E" w:rsidRPr="007B718E">
              <w:rPr>
                <w:rFonts w:ascii="Sakkal Majalla" w:hAnsi="Sakkal Majalla" w:cs="Sakkal Majalla"/>
                <w:webHidden/>
                <w:sz w:val="28"/>
                <w:szCs w:val="28"/>
              </w:rPr>
              <w:fldChar w:fldCharType="end"/>
            </w:r>
          </w:hyperlink>
        </w:p>
        <w:p w14:paraId="65EE2B45" w14:textId="66D7E8AC" w:rsidR="007B718E" w:rsidRPr="007B718E" w:rsidRDefault="00DF5326"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72" w:history="1">
            <w:r w:rsidR="007B718E" w:rsidRPr="007B718E">
              <w:rPr>
                <w:rStyle w:val="Hyperlink"/>
                <w:rFonts w:ascii="Sakkal Majalla" w:hAnsi="Sakkal Majalla" w:cs="Sakkal Majalla"/>
                <w:sz w:val="28"/>
                <w:szCs w:val="28"/>
                <w:rtl/>
              </w:rPr>
              <w:t>3. التقويم الذاتي وفقًا لمعايير ضمان الجودة</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_Toc135639072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Pr>
                <w:rFonts w:ascii="Sakkal Majalla" w:hAnsi="Sakkal Majalla" w:cs="Sakkal Majalla"/>
                <w:webHidden/>
                <w:sz w:val="28"/>
                <w:szCs w:val="28"/>
                <w:rtl/>
              </w:rPr>
              <w:t>10</w:t>
            </w:r>
            <w:r w:rsidR="007B718E" w:rsidRPr="007B718E">
              <w:rPr>
                <w:rFonts w:ascii="Sakkal Majalla" w:hAnsi="Sakkal Majalla" w:cs="Sakkal Majalla"/>
                <w:webHidden/>
                <w:sz w:val="28"/>
                <w:szCs w:val="28"/>
              </w:rPr>
              <w:fldChar w:fldCharType="end"/>
            </w:r>
          </w:hyperlink>
        </w:p>
        <w:p w14:paraId="7CFEE46F" w14:textId="75859D97" w:rsidR="007B718E" w:rsidRPr="007B718E" w:rsidRDefault="00DF5326"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3" w:history="1">
            <w:r w:rsidR="007B718E" w:rsidRPr="007B718E">
              <w:rPr>
                <w:rStyle w:val="Hyperlink"/>
                <w:rFonts w:ascii="Sakkal Majalla" w:hAnsi="Sakkal Majalla" w:cs="Sakkal Majalla"/>
                <w:noProof/>
                <w:sz w:val="28"/>
                <w:szCs w:val="28"/>
                <w:rtl/>
                <w:lang w:bidi="ar-YE"/>
              </w:rPr>
              <w:t>المعيار الأول: الرؤية والرسالة والتخطيط الاستراتيجي</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_Toc135639073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10</w:t>
            </w:r>
            <w:r w:rsidR="007B718E" w:rsidRPr="007B718E">
              <w:rPr>
                <w:rFonts w:ascii="Sakkal Majalla" w:hAnsi="Sakkal Majalla" w:cs="Sakkal Majalla"/>
                <w:noProof/>
                <w:webHidden/>
                <w:sz w:val="28"/>
                <w:szCs w:val="28"/>
              </w:rPr>
              <w:fldChar w:fldCharType="end"/>
            </w:r>
          </w:hyperlink>
        </w:p>
        <w:p w14:paraId="598E6584" w14:textId="5027C2A4" w:rsidR="007B718E" w:rsidRPr="007B718E" w:rsidRDefault="00DF5326"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4" w:history="1">
            <w:r w:rsidR="007B718E" w:rsidRPr="007B718E">
              <w:rPr>
                <w:rStyle w:val="Hyperlink"/>
                <w:rFonts w:ascii="Sakkal Majalla" w:hAnsi="Sakkal Majalla" w:cs="Sakkal Majalla"/>
                <w:noProof/>
                <w:sz w:val="28"/>
                <w:szCs w:val="28"/>
                <w:rtl/>
                <w:lang w:bidi="ar-YE"/>
              </w:rPr>
              <w:t>المعيار الثاني: الحوكمة والقيادة والإدارة</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_Toc135639074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12</w:t>
            </w:r>
            <w:r w:rsidR="007B718E" w:rsidRPr="007B718E">
              <w:rPr>
                <w:rFonts w:ascii="Sakkal Majalla" w:hAnsi="Sakkal Majalla" w:cs="Sakkal Majalla"/>
                <w:noProof/>
                <w:webHidden/>
                <w:sz w:val="28"/>
                <w:szCs w:val="28"/>
              </w:rPr>
              <w:fldChar w:fldCharType="end"/>
            </w:r>
          </w:hyperlink>
        </w:p>
        <w:p w14:paraId="46D96812" w14:textId="0FBEC9BE" w:rsidR="007B718E" w:rsidRPr="007B718E" w:rsidRDefault="00DF5326"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5" w:history="1">
            <w:r w:rsidR="007B718E" w:rsidRPr="007B718E">
              <w:rPr>
                <w:rStyle w:val="Hyperlink"/>
                <w:rFonts w:ascii="Sakkal Majalla" w:hAnsi="Sakkal Majalla" w:cs="Sakkal Majalla"/>
                <w:noProof/>
                <w:sz w:val="28"/>
                <w:szCs w:val="28"/>
                <w:rtl/>
                <w:lang w:bidi="ar-YE"/>
              </w:rPr>
              <w:t>المعيار الثالث: التعليم والتعلم</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_Toc135639075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15</w:t>
            </w:r>
            <w:r w:rsidR="007B718E" w:rsidRPr="007B718E">
              <w:rPr>
                <w:rFonts w:ascii="Sakkal Majalla" w:hAnsi="Sakkal Majalla" w:cs="Sakkal Majalla"/>
                <w:noProof/>
                <w:webHidden/>
                <w:sz w:val="28"/>
                <w:szCs w:val="28"/>
              </w:rPr>
              <w:fldChar w:fldCharType="end"/>
            </w:r>
          </w:hyperlink>
        </w:p>
        <w:p w14:paraId="1D7A62B1" w14:textId="432FB449" w:rsidR="007B718E" w:rsidRPr="007B718E" w:rsidRDefault="00DF5326"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6" w:history="1">
            <w:r w:rsidR="007B718E" w:rsidRPr="007B718E">
              <w:rPr>
                <w:rStyle w:val="Hyperlink"/>
                <w:rFonts w:ascii="Sakkal Majalla" w:hAnsi="Sakkal Majalla" w:cs="Sakkal Majalla"/>
                <w:noProof/>
                <w:sz w:val="28"/>
                <w:szCs w:val="28"/>
                <w:rtl/>
                <w:lang w:bidi="ar-YE"/>
              </w:rPr>
              <w:t>المعيار الرابع: الطلاب</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_Toc135639076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19</w:t>
            </w:r>
            <w:r w:rsidR="007B718E" w:rsidRPr="007B718E">
              <w:rPr>
                <w:rFonts w:ascii="Sakkal Majalla" w:hAnsi="Sakkal Majalla" w:cs="Sakkal Majalla"/>
                <w:noProof/>
                <w:webHidden/>
                <w:sz w:val="28"/>
                <w:szCs w:val="28"/>
              </w:rPr>
              <w:fldChar w:fldCharType="end"/>
            </w:r>
          </w:hyperlink>
        </w:p>
        <w:p w14:paraId="7B28E635" w14:textId="3E7AF7F3" w:rsidR="007B718E" w:rsidRPr="007B718E" w:rsidRDefault="00DF5326"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7" w:history="1">
            <w:r w:rsidR="007B718E" w:rsidRPr="007B718E">
              <w:rPr>
                <w:rStyle w:val="Hyperlink"/>
                <w:rFonts w:ascii="Sakkal Majalla" w:hAnsi="Sakkal Majalla" w:cs="Sakkal Majalla"/>
                <w:noProof/>
                <w:sz w:val="28"/>
                <w:szCs w:val="28"/>
                <w:rtl/>
                <w:lang w:bidi="ar-YE"/>
              </w:rPr>
              <w:t>المعيار الخامس: هيئة التدريس والموظفون</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_Toc135639077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23</w:t>
            </w:r>
            <w:r w:rsidR="007B718E" w:rsidRPr="007B718E">
              <w:rPr>
                <w:rFonts w:ascii="Sakkal Majalla" w:hAnsi="Sakkal Majalla" w:cs="Sakkal Majalla"/>
                <w:noProof/>
                <w:webHidden/>
                <w:sz w:val="28"/>
                <w:szCs w:val="28"/>
              </w:rPr>
              <w:fldChar w:fldCharType="end"/>
            </w:r>
          </w:hyperlink>
        </w:p>
        <w:p w14:paraId="6B146B26" w14:textId="6A2168A6" w:rsidR="007B718E" w:rsidRPr="007B718E" w:rsidRDefault="00DF5326"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8" w:history="1">
            <w:r w:rsidR="007B718E" w:rsidRPr="007B718E">
              <w:rPr>
                <w:rStyle w:val="Hyperlink"/>
                <w:rFonts w:ascii="Sakkal Majalla" w:hAnsi="Sakkal Majalla" w:cs="Sakkal Majalla"/>
                <w:noProof/>
                <w:sz w:val="28"/>
                <w:szCs w:val="28"/>
                <w:rtl/>
                <w:lang w:bidi="ar-YE"/>
              </w:rPr>
              <w:t>المعيار السادس: الموارد المؤسسية</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_Toc135639078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25</w:t>
            </w:r>
            <w:r w:rsidR="007B718E" w:rsidRPr="007B718E">
              <w:rPr>
                <w:rFonts w:ascii="Sakkal Majalla" w:hAnsi="Sakkal Majalla" w:cs="Sakkal Majalla"/>
                <w:noProof/>
                <w:webHidden/>
                <w:sz w:val="28"/>
                <w:szCs w:val="28"/>
              </w:rPr>
              <w:fldChar w:fldCharType="end"/>
            </w:r>
          </w:hyperlink>
        </w:p>
        <w:p w14:paraId="095F803A" w14:textId="2A429623" w:rsidR="007B718E" w:rsidRPr="007B718E" w:rsidRDefault="00DF5326"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79" w:history="1">
            <w:r w:rsidR="007B718E" w:rsidRPr="007B718E">
              <w:rPr>
                <w:rStyle w:val="Hyperlink"/>
                <w:rFonts w:ascii="Sakkal Majalla" w:hAnsi="Sakkal Majalla" w:cs="Sakkal Majalla"/>
                <w:noProof/>
                <w:sz w:val="28"/>
                <w:szCs w:val="28"/>
                <w:rtl/>
                <w:lang w:bidi="ar-YE"/>
              </w:rPr>
              <w:t>المعيار السابع: البحث العلمي والابتكار</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_Toc135639079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28</w:t>
            </w:r>
            <w:r w:rsidR="007B718E" w:rsidRPr="007B718E">
              <w:rPr>
                <w:rFonts w:ascii="Sakkal Majalla" w:hAnsi="Sakkal Majalla" w:cs="Sakkal Majalla"/>
                <w:noProof/>
                <w:webHidden/>
                <w:sz w:val="28"/>
                <w:szCs w:val="28"/>
              </w:rPr>
              <w:fldChar w:fldCharType="end"/>
            </w:r>
          </w:hyperlink>
        </w:p>
        <w:p w14:paraId="2FC6E872" w14:textId="5EF79207" w:rsidR="007B718E" w:rsidRPr="007B718E" w:rsidRDefault="00DF5326" w:rsidP="007B718E">
          <w:pPr>
            <w:pStyle w:val="20"/>
            <w:tabs>
              <w:tab w:val="right" w:leader="dot" w:pos="9628"/>
            </w:tabs>
            <w:bidi/>
            <w:rPr>
              <w:rFonts w:ascii="Sakkal Majalla" w:eastAsiaTheme="minorEastAsia" w:hAnsi="Sakkal Majalla" w:cs="Sakkal Majalla"/>
              <w:noProof/>
              <w:kern w:val="2"/>
              <w:sz w:val="28"/>
              <w:szCs w:val="28"/>
              <w14:ligatures w14:val="standardContextual"/>
            </w:rPr>
          </w:pPr>
          <w:hyperlink w:anchor="_Toc135639080" w:history="1">
            <w:r w:rsidR="007B718E" w:rsidRPr="007B718E">
              <w:rPr>
                <w:rStyle w:val="Hyperlink"/>
                <w:rFonts w:ascii="Sakkal Majalla" w:hAnsi="Sakkal Majalla" w:cs="Sakkal Majalla"/>
                <w:noProof/>
                <w:sz w:val="28"/>
                <w:szCs w:val="28"/>
                <w:rtl/>
                <w:lang w:bidi="ar-YE"/>
              </w:rPr>
              <w:t>المعيار الثامن: الشراكة المجتمعية</w:t>
            </w:r>
            <w:r w:rsidR="007B718E" w:rsidRPr="007B718E">
              <w:rPr>
                <w:rFonts w:ascii="Sakkal Majalla" w:hAnsi="Sakkal Majalla" w:cs="Sakkal Majalla"/>
                <w:noProof/>
                <w:webHidden/>
                <w:sz w:val="28"/>
                <w:szCs w:val="28"/>
              </w:rPr>
              <w:tab/>
            </w:r>
            <w:r w:rsidR="007B718E" w:rsidRPr="007B718E">
              <w:rPr>
                <w:rFonts w:ascii="Sakkal Majalla" w:hAnsi="Sakkal Majalla" w:cs="Sakkal Majalla"/>
                <w:noProof/>
                <w:webHidden/>
                <w:sz w:val="28"/>
                <w:szCs w:val="28"/>
              </w:rPr>
              <w:fldChar w:fldCharType="begin"/>
            </w:r>
            <w:r w:rsidR="007B718E" w:rsidRPr="007B718E">
              <w:rPr>
                <w:rFonts w:ascii="Sakkal Majalla" w:hAnsi="Sakkal Majalla" w:cs="Sakkal Majalla"/>
                <w:noProof/>
                <w:webHidden/>
                <w:sz w:val="28"/>
                <w:szCs w:val="28"/>
              </w:rPr>
              <w:instrText xml:space="preserve"> PAGEREF _Toc135639080 \h </w:instrText>
            </w:r>
            <w:r w:rsidR="007B718E" w:rsidRPr="007B718E">
              <w:rPr>
                <w:rFonts w:ascii="Sakkal Majalla" w:hAnsi="Sakkal Majalla" w:cs="Sakkal Majalla"/>
                <w:noProof/>
                <w:webHidden/>
                <w:sz w:val="28"/>
                <w:szCs w:val="28"/>
              </w:rPr>
            </w:r>
            <w:r w:rsidR="007B718E" w:rsidRPr="007B718E">
              <w:rPr>
                <w:rFonts w:ascii="Sakkal Majalla" w:hAnsi="Sakkal Majalla" w:cs="Sakkal Majalla"/>
                <w:noProof/>
                <w:webHidden/>
                <w:sz w:val="28"/>
                <w:szCs w:val="28"/>
              </w:rPr>
              <w:fldChar w:fldCharType="separate"/>
            </w:r>
            <w:r>
              <w:rPr>
                <w:rFonts w:ascii="Sakkal Majalla" w:hAnsi="Sakkal Majalla" w:cs="Sakkal Majalla"/>
                <w:noProof/>
                <w:webHidden/>
                <w:sz w:val="28"/>
                <w:szCs w:val="28"/>
                <w:rtl/>
              </w:rPr>
              <w:t>30</w:t>
            </w:r>
            <w:r w:rsidR="007B718E" w:rsidRPr="007B718E">
              <w:rPr>
                <w:rFonts w:ascii="Sakkal Majalla" w:hAnsi="Sakkal Majalla" w:cs="Sakkal Majalla"/>
                <w:noProof/>
                <w:webHidden/>
                <w:sz w:val="28"/>
                <w:szCs w:val="28"/>
              </w:rPr>
              <w:fldChar w:fldCharType="end"/>
            </w:r>
          </w:hyperlink>
        </w:p>
        <w:p w14:paraId="7CD019CE" w14:textId="45C24267" w:rsidR="007B718E" w:rsidRPr="007B718E" w:rsidRDefault="00DF5326"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81" w:history="1">
            <w:r w:rsidR="007B718E" w:rsidRPr="007B718E">
              <w:rPr>
                <w:rStyle w:val="Hyperlink"/>
                <w:rFonts w:ascii="Sakkal Majalla" w:hAnsi="Sakkal Majalla" w:cs="Sakkal Majalla"/>
                <w:sz w:val="28"/>
                <w:szCs w:val="28"/>
                <w:rtl/>
              </w:rPr>
              <w:t>4. التقويمات المستقلة (اختياري)</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_Toc135639081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Pr>
                <w:rFonts w:ascii="Sakkal Majalla" w:hAnsi="Sakkal Majalla" w:cs="Sakkal Majalla"/>
                <w:webHidden/>
                <w:sz w:val="28"/>
                <w:szCs w:val="28"/>
                <w:rtl/>
              </w:rPr>
              <w:t>31</w:t>
            </w:r>
            <w:r w:rsidR="007B718E" w:rsidRPr="007B718E">
              <w:rPr>
                <w:rFonts w:ascii="Sakkal Majalla" w:hAnsi="Sakkal Majalla" w:cs="Sakkal Majalla"/>
                <w:webHidden/>
                <w:sz w:val="28"/>
                <w:szCs w:val="28"/>
              </w:rPr>
              <w:fldChar w:fldCharType="end"/>
            </w:r>
          </w:hyperlink>
        </w:p>
        <w:p w14:paraId="567ADD1C" w14:textId="135984D6" w:rsidR="007B718E" w:rsidRPr="007B718E" w:rsidRDefault="00DF5326"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82" w:history="1">
            <w:r w:rsidR="007B718E" w:rsidRPr="007B718E">
              <w:rPr>
                <w:rStyle w:val="Hyperlink"/>
                <w:rFonts w:ascii="Sakkal Majalla" w:hAnsi="Sakkal Majalla" w:cs="Sakkal Majalla"/>
                <w:sz w:val="28"/>
                <w:szCs w:val="28"/>
                <w:rtl/>
              </w:rPr>
              <w:t>5. التوصيات التنفيذية</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_Toc135639082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Pr>
                <w:rFonts w:ascii="Sakkal Majalla" w:hAnsi="Sakkal Majalla" w:cs="Sakkal Majalla"/>
                <w:webHidden/>
                <w:sz w:val="28"/>
                <w:szCs w:val="28"/>
                <w:rtl/>
              </w:rPr>
              <w:t>31</w:t>
            </w:r>
            <w:r w:rsidR="007B718E" w:rsidRPr="007B718E">
              <w:rPr>
                <w:rFonts w:ascii="Sakkal Majalla" w:hAnsi="Sakkal Majalla" w:cs="Sakkal Majalla"/>
                <w:webHidden/>
                <w:sz w:val="28"/>
                <w:szCs w:val="28"/>
              </w:rPr>
              <w:fldChar w:fldCharType="end"/>
            </w:r>
          </w:hyperlink>
        </w:p>
        <w:p w14:paraId="42815CF4" w14:textId="63C385F8" w:rsidR="007B718E" w:rsidRPr="007B718E" w:rsidRDefault="00DF5326" w:rsidP="007B718E">
          <w:pPr>
            <w:pStyle w:val="10"/>
            <w:rPr>
              <w:rFonts w:ascii="Sakkal Majalla" w:eastAsiaTheme="minorEastAsia" w:hAnsi="Sakkal Majalla" w:cs="Sakkal Majalla"/>
              <w:b w:val="0"/>
              <w:bCs w:val="0"/>
              <w:kern w:val="2"/>
              <w:sz w:val="28"/>
              <w:szCs w:val="28"/>
              <w:lang w:bidi="ar-SA"/>
              <w14:ligatures w14:val="standardContextual"/>
            </w:rPr>
          </w:pPr>
          <w:hyperlink w:anchor="_Toc135639083" w:history="1">
            <w:r w:rsidR="007B718E" w:rsidRPr="007B718E">
              <w:rPr>
                <w:rStyle w:val="Hyperlink"/>
                <w:rFonts w:ascii="Sakkal Majalla" w:hAnsi="Sakkal Majalla" w:cs="Sakkal Majalla"/>
                <w:sz w:val="28"/>
                <w:szCs w:val="28"/>
                <w:rtl/>
              </w:rPr>
              <w:t>6. المرفقات</w:t>
            </w:r>
            <w:r w:rsidR="007B718E" w:rsidRPr="007B718E">
              <w:rPr>
                <w:rFonts w:ascii="Sakkal Majalla" w:hAnsi="Sakkal Majalla" w:cs="Sakkal Majalla"/>
                <w:webHidden/>
                <w:sz w:val="28"/>
                <w:szCs w:val="28"/>
              </w:rPr>
              <w:tab/>
            </w:r>
            <w:r w:rsidR="007B718E" w:rsidRPr="007B718E">
              <w:rPr>
                <w:rFonts w:ascii="Sakkal Majalla" w:hAnsi="Sakkal Majalla" w:cs="Sakkal Majalla"/>
                <w:webHidden/>
                <w:sz w:val="28"/>
                <w:szCs w:val="28"/>
              </w:rPr>
              <w:fldChar w:fldCharType="begin"/>
            </w:r>
            <w:r w:rsidR="007B718E" w:rsidRPr="007B718E">
              <w:rPr>
                <w:rFonts w:ascii="Sakkal Majalla" w:hAnsi="Sakkal Majalla" w:cs="Sakkal Majalla"/>
                <w:webHidden/>
                <w:sz w:val="28"/>
                <w:szCs w:val="28"/>
              </w:rPr>
              <w:instrText xml:space="preserve"> PAGEREF _Toc135639083 \h </w:instrText>
            </w:r>
            <w:r w:rsidR="007B718E" w:rsidRPr="007B718E">
              <w:rPr>
                <w:rFonts w:ascii="Sakkal Majalla" w:hAnsi="Sakkal Majalla" w:cs="Sakkal Majalla"/>
                <w:webHidden/>
                <w:sz w:val="28"/>
                <w:szCs w:val="28"/>
              </w:rPr>
            </w:r>
            <w:r w:rsidR="007B718E" w:rsidRPr="007B718E">
              <w:rPr>
                <w:rFonts w:ascii="Sakkal Majalla" w:hAnsi="Sakkal Majalla" w:cs="Sakkal Majalla"/>
                <w:webHidden/>
                <w:sz w:val="28"/>
                <w:szCs w:val="28"/>
              </w:rPr>
              <w:fldChar w:fldCharType="separate"/>
            </w:r>
            <w:r>
              <w:rPr>
                <w:rFonts w:ascii="Sakkal Majalla" w:hAnsi="Sakkal Majalla" w:cs="Sakkal Majalla"/>
                <w:webHidden/>
                <w:sz w:val="28"/>
                <w:szCs w:val="28"/>
                <w:rtl/>
              </w:rPr>
              <w:t>31</w:t>
            </w:r>
            <w:r w:rsidR="007B718E" w:rsidRPr="007B718E">
              <w:rPr>
                <w:rFonts w:ascii="Sakkal Majalla" w:hAnsi="Sakkal Majalla" w:cs="Sakkal Majalla"/>
                <w:webHidden/>
                <w:sz w:val="28"/>
                <w:szCs w:val="28"/>
              </w:rPr>
              <w:fldChar w:fldCharType="end"/>
            </w:r>
          </w:hyperlink>
        </w:p>
        <w:p w14:paraId="4A03766D" w14:textId="77D7D80D" w:rsidR="00DC2B7F" w:rsidRPr="00417925" w:rsidRDefault="00670149" w:rsidP="007B718E">
          <w:pPr>
            <w:bidi/>
            <w:spacing w:after="0" w:line="276" w:lineRule="auto"/>
            <w:rPr>
              <w:rStyle w:val="a5"/>
              <w:rFonts w:ascii="Sakkal Majalla" w:hAnsi="Sakkal Majalla" w:cs="Sakkal Majalla"/>
              <w:color w:val="auto"/>
              <w:sz w:val="28"/>
              <w:szCs w:val="28"/>
            </w:rPr>
          </w:pPr>
          <w:r w:rsidRPr="007B718E">
            <w:rPr>
              <w:rFonts w:ascii="Sakkal Majalla" w:hAnsi="Sakkal Majalla" w:cs="Sakkal Majalla"/>
              <w:b/>
              <w:bCs/>
              <w:sz w:val="28"/>
              <w:szCs w:val="28"/>
              <w:lang w:val="ar-SA"/>
            </w:rPr>
            <w:fldChar w:fldCharType="end"/>
          </w:r>
        </w:p>
      </w:sdtContent>
    </w:sdt>
    <w:p w14:paraId="4C6285B4" w14:textId="1B6C43CB" w:rsidR="00417925" w:rsidRDefault="00417925" w:rsidP="00417925">
      <w:pPr>
        <w:bidi/>
        <w:rPr>
          <w:rStyle w:val="a5"/>
          <w:rFonts w:ascii="Sakkal Majalla" w:hAnsi="Sakkal Majalla" w:cs="Sakkal Majalla"/>
          <w:b/>
          <w:bCs/>
          <w:color w:val="4C3D8E"/>
          <w:sz w:val="28"/>
          <w:szCs w:val="28"/>
          <w:rtl/>
          <w:lang w:bidi="ar-YE"/>
        </w:rPr>
      </w:pPr>
    </w:p>
    <w:p w14:paraId="2371831D" w14:textId="77777777" w:rsidR="00417925" w:rsidRDefault="00417925">
      <w:pPr>
        <w:rPr>
          <w:rStyle w:val="a5"/>
          <w:rFonts w:ascii="Sakkal Majalla" w:hAnsi="Sakkal Majalla" w:cs="Sakkal Majalla"/>
          <w:b/>
          <w:bCs/>
          <w:color w:val="4C3D8E"/>
          <w:sz w:val="28"/>
          <w:szCs w:val="28"/>
          <w:rtl/>
          <w:lang w:bidi="ar-YE"/>
        </w:rPr>
      </w:pPr>
      <w:r>
        <w:rPr>
          <w:rStyle w:val="a5"/>
          <w:rFonts w:ascii="Sakkal Majalla" w:hAnsi="Sakkal Majalla" w:cs="Sakkal Majalla"/>
          <w:b/>
          <w:bCs/>
          <w:color w:val="4C3D8E"/>
          <w:sz w:val="28"/>
          <w:szCs w:val="28"/>
          <w:rtl/>
          <w:lang w:bidi="ar-YE"/>
        </w:rPr>
        <w:br w:type="page"/>
      </w:r>
    </w:p>
    <w:p w14:paraId="49448D85" w14:textId="2C296DB5" w:rsidR="00BB082A" w:rsidRPr="007B718E" w:rsidRDefault="00BB082A" w:rsidP="00417925">
      <w:pPr>
        <w:pStyle w:val="1"/>
        <w:bidi/>
        <w:rPr>
          <w:rStyle w:val="a5"/>
          <w:rFonts w:ascii="Sakkal Majalla" w:hAnsi="Sakkal Majalla" w:cs="Sakkal Majalla"/>
          <w:b/>
          <w:bCs/>
          <w:color w:val="4C3D8E"/>
          <w:sz w:val="32"/>
          <w:szCs w:val="32"/>
          <w:rtl/>
          <w:lang w:bidi="ar-YE"/>
        </w:rPr>
      </w:pPr>
      <w:bookmarkStart w:id="0" w:name="_Toc135639064"/>
      <w:r w:rsidRPr="007B718E">
        <w:rPr>
          <w:rStyle w:val="a5"/>
          <w:rFonts w:ascii="Sakkal Majalla" w:hAnsi="Sakkal Majalla" w:cs="Sakkal Majalla"/>
          <w:b/>
          <w:bCs/>
          <w:color w:val="4C3D8E"/>
          <w:sz w:val="32"/>
          <w:szCs w:val="32"/>
          <w:rtl/>
          <w:lang w:bidi="ar-YE"/>
        </w:rPr>
        <w:lastRenderedPageBreak/>
        <w:t>ضوابط إعداد التقرير</w:t>
      </w:r>
      <w:bookmarkEnd w:id="0"/>
      <w:r w:rsidRPr="007B718E">
        <w:rPr>
          <w:rStyle w:val="a5"/>
          <w:rFonts w:ascii="Sakkal Majalla" w:hAnsi="Sakkal Majalla" w:cs="Sakkal Majalla"/>
          <w:b/>
          <w:bCs/>
          <w:color w:val="4C3D8E"/>
          <w:sz w:val="32"/>
          <w:szCs w:val="32"/>
          <w:rtl/>
          <w:lang w:bidi="ar-YE"/>
        </w:rPr>
        <w:t xml:space="preserve"> </w:t>
      </w:r>
    </w:p>
    <w:p w14:paraId="59485BE6" w14:textId="77777777" w:rsidR="00BB082A" w:rsidRPr="00417925" w:rsidRDefault="00BB082A" w:rsidP="00991ACA">
      <w:pPr>
        <w:autoSpaceDE w:val="0"/>
        <w:autoSpaceDN w:val="0"/>
        <w:bidi/>
        <w:adjustRightInd w:val="0"/>
        <w:spacing w:after="170" w:line="288" w:lineRule="auto"/>
        <w:jc w:val="both"/>
        <w:textAlignment w:val="center"/>
        <w:rPr>
          <w:rFonts w:ascii="Sakkal Majalla" w:hAnsi="Sakkal Majalla" w:cs="Sakkal Majalla"/>
          <w:color w:val="525252" w:themeColor="accent3" w:themeShade="80"/>
          <w:sz w:val="28"/>
          <w:szCs w:val="28"/>
          <w:rtl/>
          <w:lang w:bidi="ar-YE"/>
        </w:rPr>
      </w:pPr>
    </w:p>
    <w:p w14:paraId="0A3170E7" w14:textId="74436A0D" w:rsidR="00991ACA" w:rsidRPr="00417925" w:rsidRDefault="007F337D" w:rsidP="00BB082A">
      <w:pPr>
        <w:autoSpaceDE w:val="0"/>
        <w:autoSpaceDN w:val="0"/>
        <w:bidi/>
        <w:adjustRightInd w:val="0"/>
        <w:spacing w:after="170" w:line="288" w:lineRule="auto"/>
        <w:jc w:val="both"/>
        <w:textAlignment w:val="center"/>
        <w:rPr>
          <w:rFonts w:ascii="Sakkal Majalla" w:hAnsi="Sakkal Majalla" w:cs="Sakkal Majalla"/>
          <w:b/>
          <w:bCs/>
          <w:color w:val="000000" w:themeColor="text1"/>
          <w:sz w:val="28"/>
          <w:szCs w:val="28"/>
          <w:rtl/>
          <w:lang w:bidi="ar-YE"/>
        </w:rPr>
      </w:pPr>
      <w:r w:rsidRPr="00417925">
        <w:rPr>
          <w:rFonts w:ascii="Sakkal Majalla" w:hAnsi="Sakkal Majalla" w:cs="Sakkal Majalla"/>
          <w:b/>
          <w:bCs/>
          <w:color w:val="000000" w:themeColor="text1"/>
          <w:sz w:val="28"/>
          <w:szCs w:val="28"/>
          <w:rtl/>
          <w:lang w:bidi="ar-YE"/>
        </w:rPr>
        <w:t>يهدف التقرير في المقام الأول إلى دعم المؤسسة في تطوير أدائها، وحتى يحقق الغرض منه ينبغي مراعاة ما يلي</w:t>
      </w:r>
      <w:r w:rsidR="00991ACA" w:rsidRPr="00417925">
        <w:rPr>
          <w:rFonts w:ascii="Sakkal Majalla" w:hAnsi="Sakkal Majalla" w:cs="Sakkal Majalla"/>
          <w:b/>
          <w:bCs/>
          <w:color w:val="000000" w:themeColor="text1"/>
          <w:sz w:val="28"/>
          <w:szCs w:val="28"/>
          <w:lang w:bidi="ar-YE"/>
        </w:rPr>
        <w:t>:</w:t>
      </w:r>
    </w:p>
    <w:p w14:paraId="5B683172" w14:textId="7725B5F5" w:rsidR="007F337D" w:rsidRPr="00417925" w:rsidRDefault="007F337D" w:rsidP="007F337D">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rtl/>
          <w:lang w:bidi="ar-YE"/>
        </w:rPr>
      </w:pPr>
      <w:r w:rsidRPr="00417925">
        <w:rPr>
          <w:rFonts w:ascii="Sakkal Majalla" w:hAnsi="Sakkal Majalla" w:cs="Sakkal Majalla"/>
          <w:color w:val="000000" w:themeColor="text1"/>
          <w:sz w:val="28"/>
          <w:szCs w:val="28"/>
          <w:rtl/>
          <w:lang w:bidi="ar-YE"/>
        </w:rPr>
        <w:t>مراعاة الدقة والمصداقية في البيانات والمعلومات المقدمة.</w:t>
      </w:r>
    </w:p>
    <w:p w14:paraId="473DBA01" w14:textId="7CC26A0B" w:rsidR="007F337D" w:rsidRPr="00417925" w:rsidRDefault="007F337D" w:rsidP="007F337D">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rtl/>
          <w:lang w:bidi="ar-YE"/>
        </w:rPr>
      </w:pPr>
      <w:r w:rsidRPr="00417925">
        <w:rPr>
          <w:rFonts w:ascii="Sakkal Majalla" w:hAnsi="Sakkal Majalla" w:cs="Sakkal Majalla"/>
          <w:color w:val="000000" w:themeColor="text1"/>
          <w:sz w:val="28"/>
          <w:szCs w:val="28"/>
          <w:rtl/>
          <w:lang w:bidi="ar-YE"/>
        </w:rPr>
        <w:t>ربط نتائج التقويم بالمؤشرات، وتقديم الأدلة الداعمة.</w:t>
      </w:r>
    </w:p>
    <w:p w14:paraId="26159F2B" w14:textId="2BD8A1F8" w:rsidR="007F337D" w:rsidRPr="00417925" w:rsidRDefault="007F337D" w:rsidP="007F337D">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rtl/>
          <w:lang w:bidi="ar-YE"/>
        </w:rPr>
      </w:pPr>
      <w:r w:rsidRPr="00417925">
        <w:rPr>
          <w:rFonts w:ascii="Sakkal Majalla" w:hAnsi="Sakkal Majalla" w:cs="Sakkal Majalla"/>
          <w:color w:val="000000" w:themeColor="text1"/>
          <w:sz w:val="28"/>
          <w:szCs w:val="28"/>
          <w:rtl/>
          <w:lang w:bidi="ar-YE"/>
        </w:rPr>
        <w:t>تجنب العبارات الإنشائية والإسهاب في الوصف العام.</w:t>
      </w:r>
      <w:r w:rsidRPr="00417925">
        <w:rPr>
          <w:rFonts w:ascii="Sakkal Majalla" w:hAnsi="Sakkal Majalla" w:cs="Sakkal Majalla"/>
          <w:color w:val="000000" w:themeColor="text1"/>
          <w:sz w:val="28"/>
          <w:szCs w:val="28"/>
          <w:lang w:bidi="ar-YE"/>
        </w:rPr>
        <w:t xml:space="preserve"> </w:t>
      </w:r>
    </w:p>
    <w:p w14:paraId="2687F031" w14:textId="45205569" w:rsidR="007F337D" w:rsidRPr="00417925" w:rsidRDefault="007F337D" w:rsidP="007F337D">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rtl/>
          <w:lang w:bidi="ar-YE"/>
        </w:rPr>
      </w:pPr>
      <w:r w:rsidRPr="00417925">
        <w:rPr>
          <w:rFonts w:ascii="Sakkal Majalla" w:hAnsi="Sakkal Majalla" w:cs="Sakkal Majalla"/>
          <w:color w:val="000000" w:themeColor="text1"/>
          <w:sz w:val="28"/>
          <w:szCs w:val="28"/>
          <w:rtl/>
          <w:lang w:bidi="ar-YE"/>
        </w:rPr>
        <w:t>التركيز على الشواهد والبيانات ذات العلاقة.</w:t>
      </w:r>
    </w:p>
    <w:p w14:paraId="48164AC9" w14:textId="04797D95" w:rsidR="007F337D" w:rsidRPr="00417925" w:rsidRDefault="007F337D" w:rsidP="007F337D">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rtl/>
          <w:lang w:bidi="ar-YE"/>
        </w:rPr>
      </w:pPr>
      <w:r w:rsidRPr="00417925">
        <w:rPr>
          <w:rFonts w:ascii="Sakkal Majalla" w:hAnsi="Sakkal Majalla" w:cs="Sakkal Majalla"/>
          <w:color w:val="000000" w:themeColor="text1"/>
          <w:sz w:val="28"/>
          <w:szCs w:val="28"/>
          <w:rtl/>
          <w:lang w:bidi="ar-YE"/>
        </w:rPr>
        <w:t>الربط بين نتائج التقويم وأوليات التحسين.</w:t>
      </w:r>
    </w:p>
    <w:p w14:paraId="0A3963C4" w14:textId="16A57E2B" w:rsidR="007F337D" w:rsidRPr="00417925" w:rsidRDefault="007F337D" w:rsidP="00BE2A01">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lang w:bidi="ar-YE"/>
        </w:rPr>
      </w:pPr>
      <w:r w:rsidRPr="00417925">
        <w:rPr>
          <w:rFonts w:ascii="Sakkal Majalla" w:hAnsi="Sakkal Majalla" w:cs="Sakkal Majalla"/>
          <w:color w:val="000000" w:themeColor="text1"/>
          <w:sz w:val="28"/>
          <w:szCs w:val="28"/>
          <w:rtl/>
          <w:lang w:bidi="ar-YE"/>
        </w:rPr>
        <w:t xml:space="preserve">يجب أن ترفق جميع الأدلة </w:t>
      </w:r>
      <w:r w:rsidR="00BE2A01" w:rsidRPr="00417925">
        <w:rPr>
          <w:rFonts w:ascii="Sakkal Majalla" w:hAnsi="Sakkal Majalla" w:cs="Sakkal Majalla"/>
          <w:color w:val="000000" w:themeColor="text1"/>
          <w:sz w:val="28"/>
          <w:szCs w:val="28"/>
          <w:rtl/>
          <w:lang w:bidi="ar-YE"/>
        </w:rPr>
        <w:t>والشواهد</w:t>
      </w:r>
      <w:r w:rsidRPr="00417925">
        <w:rPr>
          <w:rFonts w:ascii="Sakkal Majalla" w:hAnsi="Sakkal Majalla" w:cs="Sakkal Majalla"/>
          <w:color w:val="000000" w:themeColor="text1"/>
          <w:sz w:val="28"/>
          <w:szCs w:val="28"/>
          <w:rtl/>
          <w:lang w:bidi="ar-YE"/>
        </w:rPr>
        <w:t xml:space="preserve"> الواردة التي استند عليها في الدراسة الذاتية، ورفعها على البوابة الإلكترونية للاعتماد الأكاديمي، على موقع المركز. </w:t>
      </w:r>
    </w:p>
    <w:p w14:paraId="18864DA2" w14:textId="20252D78" w:rsidR="005031B0" w:rsidRPr="00417925" w:rsidRDefault="007F337D" w:rsidP="00BE2A01">
      <w:pPr>
        <w:pStyle w:val="a6"/>
        <w:numPr>
          <w:ilvl w:val="0"/>
          <w:numId w:val="27"/>
        </w:numPr>
        <w:autoSpaceDE w:val="0"/>
        <w:autoSpaceDN w:val="0"/>
        <w:bidi/>
        <w:adjustRightInd w:val="0"/>
        <w:spacing w:after="170" w:line="288" w:lineRule="auto"/>
        <w:jc w:val="both"/>
        <w:textAlignment w:val="center"/>
        <w:rPr>
          <w:rFonts w:ascii="Sakkal Majalla" w:hAnsi="Sakkal Majalla" w:cs="Sakkal Majalla"/>
          <w:color w:val="000000" w:themeColor="text1"/>
          <w:sz w:val="28"/>
          <w:szCs w:val="28"/>
          <w:lang w:bidi="ar-YE"/>
        </w:rPr>
      </w:pPr>
      <w:r w:rsidRPr="00417925">
        <w:rPr>
          <w:rFonts w:ascii="Sakkal Majalla" w:hAnsi="Sakkal Majalla" w:cs="Sakkal Majalla"/>
          <w:color w:val="000000" w:themeColor="text1"/>
          <w:sz w:val="28"/>
          <w:szCs w:val="28"/>
          <w:rtl/>
          <w:lang w:bidi="ar-YE"/>
        </w:rPr>
        <w:t>عدم إرفاق الملفات التي تختص بـ ( الصور ، الرسائل الطويلة ، رسائل البريد الإلكتروني ، الملاحظات ، الاستبانات، المذكرات) في تقرير الدراسة الذاتية، ويمكن إتاحتها للاطلاع أثناء زيارة فريق المراجعين للمؤسسة</w:t>
      </w:r>
      <w:r w:rsidR="00D3555B" w:rsidRPr="00417925">
        <w:rPr>
          <w:rFonts w:ascii="Sakkal Majalla" w:hAnsi="Sakkal Majalla" w:cs="Sakkal Majalla"/>
          <w:color w:val="000000" w:themeColor="text1"/>
          <w:sz w:val="28"/>
          <w:szCs w:val="28"/>
          <w:rtl/>
          <w:lang w:bidi="ar-YE"/>
        </w:rPr>
        <w:t>.</w:t>
      </w:r>
    </w:p>
    <w:p w14:paraId="1B05D9D6" w14:textId="42D3BEED" w:rsidR="00713119" w:rsidRPr="00417925" w:rsidRDefault="00713119" w:rsidP="00057D61">
      <w:pPr>
        <w:autoSpaceDE w:val="0"/>
        <w:autoSpaceDN w:val="0"/>
        <w:bidi/>
        <w:adjustRightInd w:val="0"/>
        <w:spacing w:after="170" w:line="288" w:lineRule="auto"/>
        <w:ind w:left="720"/>
        <w:jc w:val="both"/>
        <w:textAlignment w:val="center"/>
        <w:rPr>
          <w:rFonts w:ascii="Sakkal Majalla" w:hAnsi="Sakkal Majalla" w:cs="Sakkal Majalla"/>
          <w:color w:val="525252" w:themeColor="accent3" w:themeShade="80"/>
          <w:sz w:val="28"/>
          <w:szCs w:val="28"/>
          <w:rtl/>
          <w:lang w:bidi="ar-YE"/>
        </w:rPr>
      </w:pPr>
    </w:p>
    <w:p w14:paraId="51037CED" w14:textId="13E9A203" w:rsidR="00BE2A01" w:rsidRPr="00417925" w:rsidRDefault="00BE2A01">
      <w:pPr>
        <w:rPr>
          <w:rStyle w:val="a5"/>
          <w:rFonts w:ascii="Sakkal Majalla" w:hAnsi="Sakkal Majalla" w:cs="Sakkal Majalla"/>
          <w:color w:val="52B5C2"/>
          <w:sz w:val="28"/>
          <w:szCs w:val="28"/>
          <w:rtl/>
          <w:lang w:bidi="ar-YE"/>
        </w:rPr>
      </w:pPr>
      <w:r w:rsidRPr="00417925">
        <w:rPr>
          <w:rStyle w:val="a5"/>
          <w:rFonts w:ascii="Sakkal Majalla" w:hAnsi="Sakkal Majalla" w:cs="Sakkal Majalla"/>
          <w:color w:val="52B5C2"/>
          <w:sz w:val="28"/>
          <w:szCs w:val="28"/>
          <w:rtl/>
          <w:lang w:bidi="ar-YE"/>
        </w:rPr>
        <w:br w:type="page"/>
      </w:r>
    </w:p>
    <w:p w14:paraId="6A821FE7" w14:textId="7C6F07BB" w:rsidR="003F01A9" w:rsidRPr="007B718E" w:rsidRDefault="00EE6ACC" w:rsidP="00BB082A">
      <w:pPr>
        <w:pStyle w:val="1"/>
        <w:bidi/>
        <w:rPr>
          <w:rStyle w:val="a5"/>
          <w:rFonts w:ascii="Sakkal Majalla" w:hAnsi="Sakkal Majalla" w:cs="Sakkal Majalla"/>
          <w:b/>
          <w:bCs/>
          <w:color w:val="4C3D8E"/>
          <w:sz w:val="32"/>
          <w:szCs w:val="32"/>
          <w:rtl/>
          <w:lang w:bidi="ar-YE"/>
        </w:rPr>
      </w:pPr>
      <w:bookmarkStart w:id="1" w:name="_Toc135639065"/>
      <w:r w:rsidRPr="007B718E">
        <w:rPr>
          <w:rStyle w:val="a5"/>
          <w:rFonts w:ascii="Sakkal Majalla" w:hAnsi="Sakkal Majalla" w:cs="Sakkal Majalla"/>
          <w:b/>
          <w:bCs/>
          <w:color w:val="4C3D8E"/>
          <w:sz w:val="32"/>
          <w:szCs w:val="32"/>
          <w:rtl/>
          <w:lang w:bidi="ar-YE"/>
        </w:rPr>
        <w:lastRenderedPageBreak/>
        <w:t>الملخص التنفيذي:</w:t>
      </w:r>
      <w:bookmarkEnd w:id="1"/>
    </w:p>
    <w:p w14:paraId="0E05BE2B" w14:textId="1A2D1B08" w:rsidR="00EE6ACC" w:rsidRPr="00417925" w:rsidRDefault="00EE6ACC" w:rsidP="003C7748">
      <w:pPr>
        <w:autoSpaceDE w:val="0"/>
        <w:autoSpaceDN w:val="0"/>
        <w:bidi/>
        <w:adjustRightInd w:val="0"/>
        <w:spacing w:after="240" w:line="288" w:lineRule="auto"/>
        <w:jc w:val="both"/>
        <w:textAlignment w:val="center"/>
        <w:rPr>
          <w:rStyle w:val="a5"/>
          <w:rFonts w:ascii="Sakkal Majalla" w:hAnsi="Sakkal Majalla" w:cs="Sakkal Majalla"/>
          <w:color w:val="000000" w:themeColor="text1"/>
          <w:sz w:val="28"/>
          <w:szCs w:val="28"/>
          <w:rtl/>
          <w:lang w:bidi="ar-YE"/>
        </w:rPr>
      </w:pPr>
      <w:r w:rsidRPr="00417925">
        <w:rPr>
          <w:rFonts w:ascii="Sakkal Majalla" w:hAnsi="Sakkal Majalla" w:cs="Sakkal Majalla"/>
          <w:color w:val="000000" w:themeColor="text1"/>
          <w:sz w:val="28"/>
          <w:szCs w:val="28"/>
          <w:rtl/>
          <w:lang w:bidi="ar-YE"/>
        </w:rPr>
        <w:t xml:space="preserve">يجب أن يتضمن النتيجة الإجمالية لتقويم كل معيار، وأبرز جوانب القوة وأبرز جوانب التحسين على مستوى </w:t>
      </w:r>
      <w:r w:rsidR="007F337D" w:rsidRPr="00417925">
        <w:rPr>
          <w:rFonts w:ascii="Sakkal Majalla" w:hAnsi="Sakkal Majalla" w:cs="Sakkal Majalla"/>
          <w:color w:val="000000" w:themeColor="text1"/>
          <w:sz w:val="28"/>
          <w:szCs w:val="28"/>
          <w:rtl/>
          <w:lang w:bidi="ar-YE"/>
        </w:rPr>
        <w:t>المؤسسة</w:t>
      </w:r>
      <w:r w:rsidRPr="00417925">
        <w:rPr>
          <w:rFonts w:ascii="Sakkal Majalla" w:hAnsi="Sakkal Majalla" w:cs="Sakkal Majalla"/>
          <w:color w:val="000000" w:themeColor="text1"/>
          <w:sz w:val="28"/>
          <w:szCs w:val="28"/>
          <w:rtl/>
          <w:lang w:bidi="ar-YE"/>
        </w:rPr>
        <w:t>، مع ذكر التوصيات التنفيذية.</w:t>
      </w:r>
    </w:p>
    <w:p w14:paraId="2311476D" w14:textId="278D09EB" w:rsidR="00D3555B" w:rsidRPr="00417925" w:rsidRDefault="003C7748" w:rsidP="00D3555B">
      <w:pPr>
        <w:autoSpaceDE w:val="0"/>
        <w:autoSpaceDN w:val="0"/>
        <w:bidi/>
        <w:adjustRightInd w:val="0"/>
        <w:spacing w:after="170" w:line="288" w:lineRule="auto"/>
        <w:textAlignment w:val="center"/>
        <w:rPr>
          <w:rStyle w:val="a5"/>
          <w:rFonts w:ascii="Sakkal Majalla" w:hAnsi="Sakkal Majalla" w:cs="Sakkal Majalla"/>
          <w:b/>
          <w:bCs/>
          <w:color w:val="52B5C2"/>
          <w:sz w:val="28"/>
          <w:szCs w:val="28"/>
          <w:rtl/>
          <w:lang w:bidi="ar-YE"/>
        </w:rPr>
      </w:pPr>
      <w:r w:rsidRPr="00417925">
        <w:rPr>
          <w:rFonts w:ascii="Sakkal Majalla" w:hAnsi="Sakkal Majalla" w:cs="Sakkal Majalla"/>
          <w:b/>
          <w:bCs/>
          <w:color w:val="52B5C2"/>
          <w:sz w:val="28"/>
          <w:szCs w:val="28"/>
          <w:rtl/>
          <w:lang w:bidi="ar-YE"/>
        </w:rPr>
        <w:t>التقييم الإجمالي للمعايير</w:t>
      </w:r>
    </w:p>
    <w:tbl>
      <w:tblPr>
        <w:tblStyle w:val="a7"/>
        <w:bidiVisual/>
        <w:tblW w:w="5000" w:type="pct"/>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419"/>
        <w:gridCol w:w="6043"/>
        <w:gridCol w:w="3170"/>
      </w:tblGrid>
      <w:tr w:rsidR="003C7748" w:rsidRPr="00417925" w14:paraId="21EA7F57" w14:textId="77777777" w:rsidTr="003C7748">
        <w:trPr>
          <w:trHeight w:val="440"/>
          <w:tblCellSpacing w:w="7" w:type="dxa"/>
          <w:jc w:val="center"/>
        </w:trPr>
        <w:tc>
          <w:tcPr>
            <w:tcW w:w="208" w:type="pct"/>
            <w:shd w:val="clear" w:color="auto" w:fill="4C3D8E"/>
            <w:vAlign w:val="center"/>
          </w:tcPr>
          <w:p w14:paraId="11BEE368" w14:textId="77777777" w:rsidR="003C7748" w:rsidRPr="00417925" w:rsidRDefault="003C7748" w:rsidP="003C7748">
            <w:pPr>
              <w:bidi/>
              <w:jc w:val="center"/>
              <w:rPr>
                <w:rFonts w:ascii="Sakkal Majalla" w:hAnsi="Sakkal Majalla" w:cs="Sakkal Majalla"/>
                <w:color w:val="FFFFFF" w:themeColor="background1"/>
                <w:sz w:val="28"/>
                <w:szCs w:val="28"/>
                <w:rtl/>
                <w:lang w:bidi="ar-EG"/>
              </w:rPr>
            </w:pPr>
            <w:r w:rsidRPr="00417925">
              <w:rPr>
                <w:rFonts w:ascii="Sakkal Majalla" w:hAnsi="Sakkal Majalla" w:cs="Sakkal Majalla"/>
                <w:color w:val="FFFFFF" w:themeColor="background1"/>
                <w:sz w:val="28"/>
                <w:szCs w:val="28"/>
                <w:rtl/>
                <w:lang w:bidi="ar-EG"/>
              </w:rPr>
              <w:t>م</w:t>
            </w:r>
          </w:p>
        </w:tc>
        <w:tc>
          <w:tcPr>
            <w:tcW w:w="3148" w:type="pct"/>
            <w:shd w:val="clear" w:color="auto" w:fill="4C3D8E"/>
            <w:vAlign w:val="center"/>
          </w:tcPr>
          <w:p w14:paraId="6326C3ED" w14:textId="3EE641E0" w:rsidR="003C7748" w:rsidRPr="00417925" w:rsidRDefault="003C7748" w:rsidP="003C7748">
            <w:pPr>
              <w:bidi/>
              <w:jc w:val="center"/>
              <w:rPr>
                <w:rFonts w:ascii="Sakkal Majalla" w:hAnsi="Sakkal Majalla" w:cs="Sakkal Majalla"/>
                <w:color w:val="FFFFFF" w:themeColor="background1"/>
                <w:sz w:val="28"/>
                <w:szCs w:val="28"/>
                <w:rtl/>
                <w:lang w:bidi="ar-EG"/>
              </w:rPr>
            </w:pPr>
            <w:r w:rsidRPr="00417925">
              <w:rPr>
                <w:rFonts w:ascii="Sakkal Majalla" w:hAnsi="Sakkal Majalla" w:cs="Sakkal Majalla"/>
                <w:color w:val="FFFFFF" w:themeColor="background1"/>
                <w:sz w:val="28"/>
                <w:szCs w:val="28"/>
                <w:rtl/>
                <w:lang w:bidi="ar-EG"/>
              </w:rPr>
              <w:t>المعيار</w:t>
            </w:r>
          </w:p>
        </w:tc>
        <w:tc>
          <w:tcPr>
            <w:tcW w:w="1644" w:type="pct"/>
            <w:shd w:val="clear" w:color="auto" w:fill="4C3D8E"/>
            <w:vAlign w:val="center"/>
          </w:tcPr>
          <w:p w14:paraId="61374F4F" w14:textId="77777777" w:rsidR="003C7748" w:rsidRPr="00417925" w:rsidRDefault="003C7748" w:rsidP="003C7748">
            <w:pPr>
              <w:bidi/>
              <w:jc w:val="center"/>
              <w:rPr>
                <w:rFonts w:ascii="Sakkal Majalla" w:hAnsi="Sakkal Majalla" w:cs="Sakkal Majalla"/>
                <w:color w:val="FFFFFF" w:themeColor="background1"/>
                <w:sz w:val="28"/>
                <w:szCs w:val="28"/>
                <w:rtl/>
                <w:lang w:bidi="ar-EG"/>
              </w:rPr>
            </w:pPr>
            <w:r w:rsidRPr="00417925">
              <w:rPr>
                <w:rFonts w:ascii="Sakkal Majalla" w:hAnsi="Sakkal Majalla" w:cs="Sakkal Majalla"/>
                <w:color w:val="FFFFFF" w:themeColor="background1"/>
                <w:sz w:val="28"/>
                <w:szCs w:val="28"/>
                <w:rtl/>
                <w:lang w:bidi="ar-EG"/>
              </w:rPr>
              <w:t>التقويم الإجمالي للمعيار</w:t>
            </w:r>
          </w:p>
        </w:tc>
      </w:tr>
      <w:tr w:rsidR="003C7748" w:rsidRPr="00417925" w14:paraId="60143642" w14:textId="77777777" w:rsidTr="003C7748">
        <w:trPr>
          <w:tblCellSpacing w:w="7" w:type="dxa"/>
          <w:jc w:val="center"/>
        </w:trPr>
        <w:tc>
          <w:tcPr>
            <w:tcW w:w="208" w:type="pct"/>
            <w:shd w:val="clear" w:color="auto" w:fill="F2F2F2" w:themeFill="background1" w:themeFillShade="F2"/>
          </w:tcPr>
          <w:p w14:paraId="3C23E6D3" w14:textId="77777777" w:rsidR="003C7748" w:rsidRPr="00417925" w:rsidRDefault="003C7748"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1</w:t>
            </w:r>
          </w:p>
        </w:tc>
        <w:tc>
          <w:tcPr>
            <w:tcW w:w="3148" w:type="pct"/>
            <w:shd w:val="clear" w:color="auto" w:fill="F2F2F2" w:themeFill="background1" w:themeFillShade="F2"/>
          </w:tcPr>
          <w:p w14:paraId="485B0BA9" w14:textId="460AE695" w:rsidR="003C7748"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الرؤية والرسالة والتخطيط الاستراتيجي</w:t>
            </w:r>
          </w:p>
        </w:tc>
        <w:tc>
          <w:tcPr>
            <w:tcW w:w="1644" w:type="pct"/>
            <w:shd w:val="clear" w:color="auto" w:fill="F2F2F2" w:themeFill="background1" w:themeFillShade="F2"/>
          </w:tcPr>
          <w:p w14:paraId="67DB3885" w14:textId="77777777" w:rsidR="003C7748" w:rsidRPr="00417925" w:rsidRDefault="003C7748" w:rsidP="00276896">
            <w:pPr>
              <w:bidi/>
              <w:jc w:val="center"/>
              <w:rPr>
                <w:rFonts w:ascii="Sakkal Majalla" w:hAnsi="Sakkal Majalla" w:cs="Sakkal Majalla"/>
                <w:b/>
                <w:bCs/>
                <w:color w:val="525252" w:themeColor="accent3" w:themeShade="80"/>
                <w:sz w:val="28"/>
                <w:szCs w:val="28"/>
                <w:rtl/>
                <w:lang w:bidi="ar-EG"/>
              </w:rPr>
            </w:pPr>
          </w:p>
        </w:tc>
      </w:tr>
      <w:tr w:rsidR="003C7748" w:rsidRPr="00417925" w14:paraId="260AEC36" w14:textId="77777777" w:rsidTr="003C7748">
        <w:trPr>
          <w:tblCellSpacing w:w="7" w:type="dxa"/>
          <w:jc w:val="center"/>
        </w:trPr>
        <w:tc>
          <w:tcPr>
            <w:tcW w:w="208" w:type="pct"/>
            <w:shd w:val="clear" w:color="auto" w:fill="D9D9D9" w:themeFill="background1" w:themeFillShade="D9"/>
          </w:tcPr>
          <w:p w14:paraId="02726A0E" w14:textId="77777777" w:rsidR="003C7748" w:rsidRPr="00417925" w:rsidRDefault="003C7748"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2</w:t>
            </w:r>
          </w:p>
        </w:tc>
        <w:tc>
          <w:tcPr>
            <w:tcW w:w="3148" w:type="pct"/>
            <w:shd w:val="clear" w:color="auto" w:fill="D9D9D9" w:themeFill="background1" w:themeFillShade="D9"/>
          </w:tcPr>
          <w:p w14:paraId="7A5B5A06" w14:textId="2445826A" w:rsidR="003C7748"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الحوكمة والقيادة والإدارة</w:t>
            </w:r>
          </w:p>
        </w:tc>
        <w:tc>
          <w:tcPr>
            <w:tcW w:w="1644" w:type="pct"/>
            <w:shd w:val="clear" w:color="auto" w:fill="D9D9D9" w:themeFill="background1" w:themeFillShade="D9"/>
          </w:tcPr>
          <w:p w14:paraId="1D998834" w14:textId="77777777" w:rsidR="003C7748" w:rsidRPr="00417925" w:rsidRDefault="003C7748" w:rsidP="00276896">
            <w:pPr>
              <w:bidi/>
              <w:jc w:val="center"/>
              <w:rPr>
                <w:rFonts w:ascii="Sakkal Majalla" w:hAnsi="Sakkal Majalla" w:cs="Sakkal Majalla"/>
                <w:b/>
                <w:bCs/>
                <w:color w:val="525252" w:themeColor="accent3" w:themeShade="80"/>
                <w:sz w:val="28"/>
                <w:szCs w:val="28"/>
                <w:rtl/>
                <w:lang w:bidi="ar-EG"/>
              </w:rPr>
            </w:pPr>
          </w:p>
        </w:tc>
      </w:tr>
      <w:tr w:rsidR="003C7748" w:rsidRPr="00417925" w14:paraId="61ABD238" w14:textId="77777777" w:rsidTr="003C7748">
        <w:trPr>
          <w:tblCellSpacing w:w="7" w:type="dxa"/>
          <w:jc w:val="center"/>
        </w:trPr>
        <w:tc>
          <w:tcPr>
            <w:tcW w:w="208" w:type="pct"/>
            <w:shd w:val="clear" w:color="auto" w:fill="F2F2F2" w:themeFill="background1" w:themeFillShade="F2"/>
          </w:tcPr>
          <w:p w14:paraId="0C14ABBD" w14:textId="77777777" w:rsidR="003C7748" w:rsidRPr="00417925" w:rsidRDefault="003C7748"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3</w:t>
            </w:r>
          </w:p>
        </w:tc>
        <w:tc>
          <w:tcPr>
            <w:tcW w:w="3148" w:type="pct"/>
            <w:shd w:val="clear" w:color="auto" w:fill="F2F2F2" w:themeFill="background1" w:themeFillShade="F2"/>
          </w:tcPr>
          <w:p w14:paraId="100D1627" w14:textId="5D15AB96" w:rsidR="003C7748"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التعليم والتعلم</w:t>
            </w:r>
          </w:p>
        </w:tc>
        <w:tc>
          <w:tcPr>
            <w:tcW w:w="1644" w:type="pct"/>
            <w:shd w:val="clear" w:color="auto" w:fill="F2F2F2" w:themeFill="background1" w:themeFillShade="F2"/>
          </w:tcPr>
          <w:p w14:paraId="61179B40" w14:textId="77777777" w:rsidR="003C7748" w:rsidRPr="00417925" w:rsidRDefault="003C7748" w:rsidP="00276896">
            <w:pPr>
              <w:bidi/>
              <w:jc w:val="center"/>
              <w:rPr>
                <w:rFonts w:ascii="Sakkal Majalla" w:hAnsi="Sakkal Majalla" w:cs="Sakkal Majalla"/>
                <w:b/>
                <w:bCs/>
                <w:color w:val="525252" w:themeColor="accent3" w:themeShade="80"/>
                <w:sz w:val="28"/>
                <w:szCs w:val="28"/>
                <w:rtl/>
                <w:lang w:bidi="ar-EG"/>
              </w:rPr>
            </w:pPr>
          </w:p>
        </w:tc>
      </w:tr>
      <w:tr w:rsidR="003C7748" w:rsidRPr="00417925" w14:paraId="7240F9C5" w14:textId="77777777" w:rsidTr="003C7748">
        <w:trPr>
          <w:tblCellSpacing w:w="7" w:type="dxa"/>
          <w:jc w:val="center"/>
        </w:trPr>
        <w:tc>
          <w:tcPr>
            <w:tcW w:w="208" w:type="pct"/>
            <w:shd w:val="clear" w:color="auto" w:fill="D9D9D9" w:themeFill="background1" w:themeFillShade="D9"/>
          </w:tcPr>
          <w:p w14:paraId="17ACA4BC" w14:textId="77777777" w:rsidR="003C7748" w:rsidRPr="00417925" w:rsidRDefault="003C7748"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4</w:t>
            </w:r>
          </w:p>
        </w:tc>
        <w:tc>
          <w:tcPr>
            <w:tcW w:w="3148" w:type="pct"/>
            <w:shd w:val="clear" w:color="auto" w:fill="D9D9D9" w:themeFill="background1" w:themeFillShade="D9"/>
          </w:tcPr>
          <w:p w14:paraId="55387379" w14:textId="3B23B043" w:rsidR="003C7748"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الطلاب</w:t>
            </w:r>
          </w:p>
        </w:tc>
        <w:tc>
          <w:tcPr>
            <w:tcW w:w="1644" w:type="pct"/>
            <w:shd w:val="clear" w:color="auto" w:fill="D9D9D9" w:themeFill="background1" w:themeFillShade="D9"/>
          </w:tcPr>
          <w:p w14:paraId="71B2C51E" w14:textId="77777777" w:rsidR="003C7748" w:rsidRPr="00417925" w:rsidRDefault="003C7748" w:rsidP="00276896">
            <w:pPr>
              <w:bidi/>
              <w:jc w:val="center"/>
              <w:rPr>
                <w:rFonts w:ascii="Sakkal Majalla" w:hAnsi="Sakkal Majalla" w:cs="Sakkal Majalla"/>
                <w:b/>
                <w:bCs/>
                <w:color w:val="525252" w:themeColor="accent3" w:themeShade="80"/>
                <w:sz w:val="28"/>
                <w:szCs w:val="28"/>
                <w:rtl/>
                <w:lang w:bidi="ar-EG"/>
              </w:rPr>
            </w:pPr>
          </w:p>
        </w:tc>
      </w:tr>
      <w:tr w:rsidR="003C7748" w:rsidRPr="00417925" w14:paraId="4F84F00E" w14:textId="77777777" w:rsidTr="003C7748">
        <w:trPr>
          <w:tblCellSpacing w:w="7" w:type="dxa"/>
          <w:jc w:val="center"/>
        </w:trPr>
        <w:tc>
          <w:tcPr>
            <w:tcW w:w="208" w:type="pct"/>
            <w:shd w:val="clear" w:color="auto" w:fill="F2F2F2" w:themeFill="background1" w:themeFillShade="F2"/>
          </w:tcPr>
          <w:p w14:paraId="41BAEDBB" w14:textId="77777777" w:rsidR="003C7748" w:rsidRPr="00417925" w:rsidRDefault="003C7748"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5</w:t>
            </w:r>
          </w:p>
        </w:tc>
        <w:tc>
          <w:tcPr>
            <w:tcW w:w="3148" w:type="pct"/>
            <w:shd w:val="clear" w:color="auto" w:fill="F2F2F2" w:themeFill="background1" w:themeFillShade="F2"/>
          </w:tcPr>
          <w:p w14:paraId="3B3EFFD1" w14:textId="5AB2BB35" w:rsidR="003C7748"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هيئة التدريس والموظفون</w:t>
            </w:r>
          </w:p>
        </w:tc>
        <w:tc>
          <w:tcPr>
            <w:tcW w:w="1644" w:type="pct"/>
            <w:shd w:val="clear" w:color="auto" w:fill="F2F2F2" w:themeFill="background1" w:themeFillShade="F2"/>
          </w:tcPr>
          <w:p w14:paraId="7AE8C971" w14:textId="77777777" w:rsidR="003C7748" w:rsidRPr="00417925" w:rsidRDefault="003C7748" w:rsidP="00276896">
            <w:pPr>
              <w:bidi/>
              <w:jc w:val="center"/>
              <w:rPr>
                <w:rFonts w:ascii="Sakkal Majalla" w:hAnsi="Sakkal Majalla" w:cs="Sakkal Majalla"/>
                <w:b/>
                <w:bCs/>
                <w:color w:val="525252" w:themeColor="accent3" w:themeShade="80"/>
                <w:sz w:val="28"/>
                <w:szCs w:val="28"/>
                <w:rtl/>
                <w:lang w:bidi="ar-EG"/>
              </w:rPr>
            </w:pPr>
          </w:p>
        </w:tc>
      </w:tr>
      <w:tr w:rsidR="007F337D" w:rsidRPr="00417925" w14:paraId="79D121CD" w14:textId="77777777" w:rsidTr="007F337D">
        <w:trPr>
          <w:tblCellSpacing w:w="7" w:type="dxa"/>
          <w:jc w:val="center"/>
        </w:trPr>
        <w:tc>
          <w:tcPr>
            <w:tcW w:w="208" w:type="pct"/>
            <w:shd w:val="clear" w:color="auto" w:fill="D9D9D9" w:themeFill="background1" w:themeFillShade="D9"/>
          </w:tcPr>
          <w:p w14:paraId="1A39F254" w14:textId="208DDC00" w:rsidR="007F337D" w:rsidRPr="00417925" w:rsidRDefault="007F337D"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6</w:t>
            </w:r>
          </w:p>
        </w:tc>
        <w:tc>
          <w:tcPr>
            <w:tcW w:w="3148" w:type="pct"/>
            <w:shd w:val="clear" w:color="auto" w:fill="D9D9D9" w:themeFill="background1" w:themeFillShade="D9"/>
          </w:tcPr>
          <w:p w14:paraId="3C123664" w14:textId="106CFC19" w:rsidR="007F337D"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الموارد المؤسسية</w:t>
            </w:r>
          </w:p>
        </w:tc>
        <w:tc>
          <w:tcPr>
            <w:tcW w:w="1644" w:type="pct"/>
            <w:shd w:val="clear" w:color="auto" w:fill="D9D9D9" w:themeFill="background1" w:themeFillShade="D9"/>
          </w:tcPr>
          <w:p w14:paraId="21BD64CF" w14:textId="77777777" w:rsidR="007F337D" w:rsidRPr="00417925" w:rsidRDefault="007F337D" w:rsidP="00276896">
            <w:pPr>
              <w:bidi/>
              <w:jc w:val="center"/>
              <w:rPr>
                <w:rFonts w:ascii="Sakkal Majalla" w:hAnsi="Sakkal Majalla" w:cs="Sakkal Majalla"/>
                <w:b/>
                <w:bCs/>
                <w:color w:val="525252" w:themeColor="accent3" w:themeShade="80"/>
                <w:sz w:val="28"/>
                <w:szCs w:val="28"/>
                <w:rtl/>
                <w:lang w:bidi="ar-EG"/>
              </w:rPr>
            </w:pPr>
          </w:p>
        </w:tc>
      </w:tr>
      <w:tr w:rsidR="007F337D" w:rsidRPr="00417925" w14:paraId="15C416FD" w14:textId="77777777" w:rsidTr="003C7748">
        <w:trPr>
          <w:tblCellSpacing w:w="7" w:type="dxa"/>
          <w:jc w:val="center"/>
        </w:trPr>
        <w:tc>
          <w:tcPr>
            <w:tcW w:w="208" w:type="pct"/>
            <w:shd w:val="clear" w:color="auto" w:fill="F2F2F2" w:themeFill="background1" w:themeFillShade="F2"/>
          </w:tcPr>
          <w:p w14:paraId="216680FF" w14:textId="7D3DB80C" w:rsidR="007F337D" w:rsidRPr="00417925" w:rsidRDefault="007F337D"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7</w:t>
            </w:r>
          </w:p>
        </w:tc>
        <w:tc>
          <w:tcPr>
            <w:tcW w:w="3148" w:type="pct"/>
            <w:shd w:val="clear" w:color="auto" w:fill="F2F2F2" w:themeFill="background1" w:themeFillShade="F2"/>
          </w:tcPr>
          <w:p w14:paraId="746F70C7" w14:textId="7D76AC35" w:rsidR="007F337D"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البحث العلمي والابتكار</w:t>
            </w:r>
          </w:p>
        </w:tc>
        <w:tc>
          <w:tcPr>
            <w:tcW w:w="1644" w:type="pct"/>
            <w:shd w:val="clear" w:color="auto" w:fill="F2F2F2" w:themeFill="background1" w:themeFillShade="F2"/>
          </w:tcPr>
          <w:p w14:paraId="724680B2" w14:textId="77777777" w:rsidR="007F337D" w:rsidRPr="00417925" w:rsidRDefault="007F337D" w:rsidP="00276896">
            <w:pPr>
              <w:bidi/>
              <w:jc w:val="center"/>
              <w:rPr>
                <w:rFonts w:ascii="Sakkal Majalla" w:hAnsi="Sakkal Majalla" w:cs="Sakkal Majalla"/>
                <w:b/>
                <w:bCs/>
                <w:color w:val="525252" w:themeColor="accent3" w:themeShade="80"/>
                <w:sz w:val="28"/>
                <w:szCs w:val="28"/>
                <w:rtl/>
                <w:lang w:bidi="ar-EG"/>
              </w:rPr>
            </w:pPr>
          </w:p>
        </w:tc>
      </w:tr>
      <w:tr w:rsidR="007F337D" w:rsidRPr="00417925" w14:paraId="0713E03B" w14:textId="77777777" w:rsidTr="007F337D">
        <w:trPr>
          <w:tblCellSpacing w:w="7" w:type="dxa"/>
          <w:jc w:val="center"/>
        </w:trPr>
        <w:tc>
          <w:tcPr>
            <w:tcW w:w="208" w:type="pct"/>
            <w:shd w:val="clear" w:color="auto" w:fill="D9D9D9" w:themeFill="background1" w:themeFillShade="D9"/>
          </w:tcPr>
          <w:p w14:paraId="2220EA66" w14:textId="43CAB293" w:rsidR="007F337D" w:rsidRPr="00417925" w:rsidRDefault="007F337D" w:rsidP="009C2ADD">
            <w:pPr>
              <w:bidi/>
              <w:jc w:val="lowKashida"/>
              <w:rPr>
                <w:rFonts w:ascii="Sakkal Majalla" w:hAnsi="Sakkal Majalla" w:cs="Sakkal Majalla"/>
                <w:color w:val="525252" w:themeColor="accent3" w:themeShade="80"/>
                <w:sz w:val="28"/>
                <w:szCs w:val="28"/>
                <w:rtl/>
                <w:lang w:bidi="ar-EG"/>
              </w:rPr>
            </w:pPr>
            <w:r w:rsidRPr="00417925">
              <w:rPr>
                <w:rFonts w:ascii="Sakkal Majalla" w:hAnsi="Sakkal Majalla" w:cs="Sakkal Majalla"/>
                <w:color w:val="525252" w:themeColor="accent3" w:themeShade="80"/>
                <w:sz w:val="28"/>
                <w:szCs w:val="28"/>
                <w:rtl/>
                <w:lang w:bidi="ar-EG"/>
              </w:rPr>
              <w:t>8</w:t>
            </w:r>
          </w:p>
        </w:tc>
        <w:tc>
          <w:tcPr>
            <w:tcW w:w="3148" w:type="pct"/>
            <w:shd w:val="clear" w:color="auto" w:fill="D9D9D9" w:themeFill="background1" w:themeFillShade="D9"/>
          </w:tcPr>
          <w:p w14:paraId="63CD0D37" w14:textId="0014B33C" w:rsidR="007F337D" w:rsidRPr="00417925" w:rsidRDefault="00230C6D" w:rsidP="00230C6D">
            <w:pPr>
              <w:autoSpaceDE w:val="0"/>
              <w:autoSpaceDN w:val="0"/>
              <w:bidi/>
              <w:adjustRightInd w:val="0"/>
              <w:spacing w:line="288" w:lineRule="auto"/>
              <w:jc w:val="both"/>
              <w:textAlignment w:val="center"/>
              <w:rPr>
                <w:rFonts w:ascii="Sakkal Majalla" w:hAnsi="Sakkal Majalla" w:cs="Sakkal Majalla"/>
                <w:b/>
                <w:bCs/>
                <w:sz w:val="28"/>
                <w:szCs w:val="28"/>
                <w:rtl/>
                <w:lang w:bidi="ar-YE"/>
              </w:rPr>
            </w:pPr>
            <w:r w:rsidRPr="00417925">
              <w:rPr>
                <w:rFonts w:ascii="Sakkal Majalla" w:hAnsi="Sakkal Majalla" w:cs="Sakkal Majalla"/>
                <w:b/>
                <w:bCs/>
                <w:sz w:val="28"/>
                <w:szCs w:val="28"/>
                <w:rtl/>
                <w:lang w:bidi="ar-YE"/>
              </w:rPr>
              <w:t>الشراكة المجتمعية</w:t>
            </w:r>
          </w:p>
        </w:tc>
        <w:tc>
          <w:tcPr>
            <w:tcW w:w="1644" w:type="pct"/>
            <w:shd w:val="clear" w:color="auto" w:fill="D9D9D9" w:themeFill="background1" w:themeFillShade="D9"/>
          </w:tcPr>
          <w:p w14:paraId="4C80DFBB" w14:textId="77777777" w:rsidR="007F337D" w:rsidRPr="00417925" w:rsidRDefault="007F337D" w:rsidP="00276896">
            <w:pPr>
              <w:bidi/>
              <w:jc w:val="center"/>
              <w:rPr>
                <w:rFonts w:ascii="Sakkal Majalla" w:hAnsi="Sakkal Majalla" w:cs="Sakkal Majalla"/>
                <w:b/>
                <w:bCs/>
                <w:color w:val="525252" w:themeColor="accent3" w:themeShade="80"/>
                <w:sz w:val="28"/>
                <w:szCs w:val="28"/>
                <w:rtl/>
                <w:lang w:bidi="ar-EG"/>
              </w:rPr>
            </w:pPr>
          </w:p>
        </w:tc>
      </w:tr>
    </w:tbl>
    <w:p w14:paraId="3D7231AB" w14:textId="77777777" w:rsidR="008E2B44" w:rsidRPr="00417925" w:rsidRDefault="008E2B44" w:rsidP="00C12804">
      <w:pPr>
        <w:autoSpaceDE w:val="0"/>
        <w:autoSpaceDN w:val="0"/>
        <w:bidi/>
        <w:adjustRightInd w:val="0"/>
        <w:spacing w:after="170" w:line="288" w:lineRule="auto"/>
        <w:textAlignment w:val="center"/>
        <w:rPr>
          <w:rFonts w:ascii="Sakkal Majalla" w:hAnsi="Sakkal Majalla" w:cs="Sakkal Majalla"/>
          <w:b/>
          <w:bCs/>
          <w:color w:val="52B5C2"/>
          <w:sz w:val="28"/>
          <w:szCs w:val="28"/>
          <w:rtl/>
          <w:lang w:bidi="ar-YE"/>
        </w:rPr>
      </w:pPr>
    </w:p>
    <w:p w14:paraId="251A2A08" w14:textId="15D3E6FB" w:rsidR="00C12804" w:rsidRPr="00417925" w:rsidRDefault="009E4C29"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00C12804" w:rsidRPr="00417925">
        <w:rPr>
          <w:rFonts w:ascii="Sakkal Majalla" w:hAnsi="Sakkal Majalla" w:cs="Sakkal Majalla"/>
          <w:b/>
          <w:bCs/>
          <w:color w:val="2C727C"/>
          <w:sz w:val="28"/>
          <w:szCs w:val="28"/>
          <w:lang w:bidi="ar-YE"/>
        </w:rPr>
        <w:t>:</w:t>
      </w:r>
    </w:p>
    <w:p w14:paraId="2F420DB6" w14:textId="400FCD77" w:rsidR="00C12804" w:rsidRPr="00417925" w:rsidRDefault="00C1280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6D9097E4" w14:textId="3D64612F" w:rsidR="009E4C29" w:rsidRPr="00417925" w:rsidRDefault="009E4C29"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r w:rsidR="008E2B44" w:rsidRPr="00417925">
        <w:rPr>
          <w:rFonts w:ascii="Sakkal Majalla" w:hAnsi="Sakkal Majalla" w:cs="Sakkal Majalla"/>
          <w:b/>
          <w:bCs/>
          <w:color w:val="2C727C"/>
          <w:sz w:val="28"/>
          <w:szCs w:val="28"/>
          <w:rtl/>
          <w:lang w:bidi="ar-YE"/>
        </w:rPr>
        <w:t>:</w:t>
      </w:r>
    </w:p>
    <w:p w14:paraId="68BE0974"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F1FF22C" w14:textId="4EF13039" w:rsidR="009E4C29" w:rsidRPr="00417925" w:rsidRDefault="009E4C29"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التوصيات التنفيذية</w:t>
      </w:r>
      <w:r w:rsidR="008E2B44" w:rsidRPr="00417925">
        <w:rPr>
          <w:rFonts w:ascii="Sakkal Majalla" w:hAnsi="Sakkal Majalla" w:cs="Sakkal Majalla"/>
          <w:b/>
          <w:bCs/>
          <w:color w:val="2C727C"/>
          <w:sz w:val="28"/>
          <w:szCs w:val="28"/>
          <w:rtl/>
          <w:lang w:bidi="ar-YE"/>
        </w:rPr>
        <w:t>:</w:t>
      </w:r>
    </w:p>
    <w:p w14:paraId="5313DC4D"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6CD194E" w14:textId="679A74FF" w:rsidR="00D3555B" w:rsidRPr="00417925" w:rsidRDefault="00D3555B" w:rsidP="00D3555B">
      <w:pPr>
        <w:autoSpaceDE w:val="0"/>
        <w:autoSpaceDN w:val="0"/>
        <w:bidi/>
        <w:adjustRightInd w:val="0"/>
        <w:spacing w:after="170" w:line="288" w:lineRule="auto"/>
        <w:textAlignment w:val="center"/>
        <w:rPr>
          <w:rStyle w:val="a5"/>
          <w:rFonts w:ascii="Sakkal Majalla" w:hAnsi="Sakkal Majalla" w:cs="Sakkal Majalla"/>
          <w:color w:val="52B5C2"/>
          <w:sz w:val="28"/>
          <w:szCs w:val="28"/>
          <w:lang w:bidi="ar-YE"/>
        </w:rPr>
      </w:pPr>
    </w:p>
    <w:p w14:paraId="5503601C" w14:textId="77777777" w:rsidR="00957986" w:rsidRPr="00417925" w:rsidRDefault="00957986" w:rsidP="00957986">
      <w:pPr>
        <w:autoSpaceDE w:val="0"/>
        <w:autoSpaceDN w:val="0"/>
        <w:bidi/>
        <w:adjustRightInd w:val="0"/>
        <w:spacing w:after="170" w:line="288" w:lineRule="auto"/>
        <w:textAlignment w:val="center"/>
        <w:rPr>
          <w:rStyle w:val="a5"/>
          <w:rFonts w:ascii="Sakkal Majalla" w:hAnsi="Sakkal Majalla" w:cs="Sakkal Majalla"/>
          <w:color w:val="52B5C2"/>
          <w:sz w:val="28"/>
          <w:szCs w:val="28"/>
          <w:rtl/>
          <w:lang w:bidi="ar-YE"/>
        </w:rPr>
      </w:pPr>
    </w:p>
    <w:p w14:paraId="1D57E659" w14:textId="43848F8D" w:rsidR="008D08B0" w:rsidRPr="00417925" w:rsidRDefault="005B22C5" w:rsidP="008D08B0">
      <w:pPr>
        <w:bidi/>
        <w:rPr>
          <w:rStyle w:val="a5"/>
          <w:rFonts w:ascii="Sakkal Majalla" w:hAnsi="Sakkal Majalla" w:cs="Sakkal Majalla"/>
          <w:color w:val="52B5C2"/>
          <w:sz w:val="28"/>
          <w:szCs w:val="28"/>
          <w:rtl/>
          <w:lang w:bidi="ar-YE"/>
        </w:rPr>
      </w:pPr>
      <w:r w:rsidRPr="00417925">
        <w:rPr>
          <w:rStyle w:val="a5"/>
          <w:rFonts w:ascii="Sakkal Majalla" w:hAnsi="Sakkal Majalla" w:cs="Sakkal Majalla"/>
          <w:color w:val="52B5C2"/>
          <w:sz w:val="28"/>
          <w:szCs w:val="28"/>
          <w:rtl/>
          <w:lang w:bidi="ar-YE"/>
        </w:rPr>
        <w:br w:type="page"/>
      </w:r>
    </w:p>
    <w:p w14:paraId="3A83713E" w14:textId="24685EA4" w:rsidR="009E3CC0" w:rsidRPr="007B718E" w:rsidRDefault="0087042D" w:rsidP="0099287A">
      <w:pPr>
        <w:pStyle w:val="1"/>
        <w:bidi/>
        <w:rPr>
          <w:rStyle w:val="a5"/>
          <w:rFonts w:ascii="Sakkal Majalla" w:hAnsi="Sakkal Majalla" w:cs="Sakkal Majalla"/>
          <w:b/>
          <w:bCs/>
          <w:color w:val="4C3D8E"/>
          <w:sz w:val="32"/>
          <w:szCs w:val="32"/>
          <w:rtl/>
          <w:lang w:bidi="ar-YE"/>
        </w:rPr>
      </w:pPr>
      <w:bookmarkStart w:id="2" w:name="_Toc135639066"/>
      <w:r w:rsidRPr="007B718E">
        <w:rPr>
          <w:rStyle w:val="a5"/>
          <w:rFonts w:ascii="Sakkal Majalla" w:hAnsi="Sakkal Majalla" w:cs="Sakkal Majalla"/>
          <w:b/>
          <w:bCs/>
          <w:color w:val="4C3D8E"/>
          <w:sz w:val="32"/>
          <w:szCs w:val="32"/>
          <w:rtl/>
          <w:lang w:bidi="ar-YE"/>
        </w:rPr>
        <w:lastRenderedPageBreak/>
        <w:t xml:space="preserve">1. ملف </w:t>
      </w:r>
      <w:r w:rsidR="0023530D" w:rsidRPr="007B718E">
        <w:rPr>
          <w:rStyle w:val="a5"/>
          <w:rFonts w:ascii="Sakkal Majalla" w:hAnsi="Sakkal Majalla" w:cs="Sakkal Majalla"/>
          <w:b/>
          <w:bCs/>
          <w:color w:val="4C3D8E"/>
          <w:sz w:val="32"/>
          <w:szCs w:val="32"/>
          <w:rtl/>
          <w:lang w:bidi="ar-YE"/>
        </w:rPr>
        <w:t>المؤسسة</w:t>
      </w:r>
      <w:bookmarkEnd w:id="2"/>
    </w:p>
    <w:p w14:paraId="3EEA6715" w14:textId="77777777" w:rsidR="00E9319B" w:rsidRPr="00417925" w:rsidRDefault="00E9319B" w:rsidP="00276896">
      <w:pPr>
        <w:pStyle w:val="2"/>
        <w:rPr>
          <w:rFonts w:ascii="Sakkal Majalla" w:hAnsi="Sakkal Majalla"/>
          <w:rtl/>
        </w:rPr>
      </w:pPr>
      <w:bookmarkStart w:id="3" w:name="_Toc531175754"/>
      <w:bookmarkStart w:id="4" w:name="_Toc135639067"/>
      <w:r w:rsidRPr="00417925">
        <w:rPr>
          <w:rFonts w:ascii="Sakkal Majalla" w:hAnsi="Sakkal Majalla"/>
          <w:rtl/>
        </w:rPr>
        <w:t xml:space="preserve">1.1 </w:t>
      </w:r>
      <w:bookmarkEnd w:id="3"/>
      <w:r w:rsidRPr="00417925">
        <w:rPr>
          <w:rFonts w:ascii="Sakkal Majalla" w:hAnsi="Sakkal Majalla"/>
          <w:rtl/>
        </w:rPr>
        <w:t>رؤية المؤسسة</w:t>
      </w:r>
      <w:bookmarkEnd w:id="4"/>
    </w:p>
    <w:tbl>
      <w:tblPr>
        <w:tblStyle w:val="a7"/>
        <w:bidiVisual/>
        <w:tblW w:w="5000" w:type="pct"/>
        <w:tblLook w:val="04A0" w:firstRow="1" w:lastRow="0" w:firstColumn="1" w:lastColumn="0" w:noHBand="0" w:noVBand="1"/>
      </w:tblPr>
      <w:tblGrid>
        <w:gridCol w:w="9628"/>
      </w:tblGrid>
      <w:tr w:rsidR="00E9319B" w:rsidRPr="00417925" w14:paraId="69806ED4" w14:textId="77777777" w:rsidTr="00A80023">
        <w:tc>
          <w:tcPr>
            <w:tcW w:w="5000" w:type="pct"/>
          </w:tcPr>
          <w:p w14:paraId="66B963DF" w14:textId="77777777" w:rsidR="00E9319B" w:rsidRPr="00417925" w:rsidRDefault="00E9319B" w:rsidP="00276896">
            <w:pPr>
              <w:bidi/>
              <w:spacing w:line="276" w:lineRule="auto"/>
              <w:ind w:right="45"/>
              <w:jc w:val="lowKashida"/>
              <w:rPr>
                <w:rFonts w:ascii="Sakkal Majalla" w:hAnsi="Sakkal Majalla" w:cs="Sakkal Majalla"/>
                <w:color w:val="525252" w:themeColor="accent3" w:themeShade="80"/>
                <w:sz w:val="28"/>
                <w:szCs w:val="28"/>
                <w:rtl/>
              </w:rPr>
            </w:pPr>
          </w:p>
          <w:p w14:paraId="5256DD9B" w14:textId="7ED25951" w:rsidR="0001595E" w:rsidRPr="00417925" w:rsidRDefault="0001595E" w:rsidP="00276896">
            <w:pPr>
              <w:bidi/>
              <w:spacing w:line="276" w:lineRule="auto"/>
              <w:ind w:right="45"/>
              <w:jc w:val="lowKashida"/>
              <w:rPr>
                <w:rFonts w:ascii="Sakkal Majalla" w:hAnsi="Sakkal Majalla" w:cs="Sakkal Majalla"/>
                <w:color w:val="525252" w:themeColor="accent3" w:themeShade="80"/>
                <w:sz w:val="28"/>
                <w:szCs w:val="28"/>
                <w:rtl/>
                <w:lang w:bidi="ar-EG"/>
              </w:rPr>
            </w:pPr>
          </w:p>
        </w:tc>
      </w:tr>
    </w:tbl>
    <w:p w14:paraId="71C14E43" w14:textId="77777777" w:rsidR="00E9319B" w:rsidRPr="00417925" w:rsidRDefault="00E9319B" w:rsidP="00276896">
      <w:pPr>
        <w:pStyle w:val="2"/>
        <w:rPr>
          <w:rFonts w:ascii="Sakkal Majalla" w:hAnsi="Sakkal Majalla"/>
          <w:rtl/>
        </w:rPr>
      </w:pPr>
      <w:bookmarkStart w:id="5" w:name="_Toc531175755"/>
      <w:bookmarkStart w:id="6" w:name="_Toc135639068"/>
      <w:r w:rsidRPr="00417925">
        <w:rPr>
          <w:rFonts w:ascii="Sakkal Majalla" w:hAnsi="Sakkal Majalla"/>
          <w:rtl/>
        </w:rPr>
        <w:t xml:space="preserve">2.1 </w:t>
      </w:r>
      <w:bookmarkEnd w:id="5"/>
      <w:r w:rsidRPr="00417925">
        <w:rPr>
          <w:rFonts w:ascii="Sakkal Majalla" w:hAnsi="Sakkal Majalla"/>
          <w:rtl/>
        </w:rPr>
        <w:t>رسالة المؤسسة</w:t>
      </w:r>
      <w:bookmarkEnd w:id="6"/>
    </w:p>
    <w:tbl>
      <w:tblPr>
        <w:tblStyle w:val="a7"/>
        <w:bidiVisual/>
        <w:tblW w:w="5000" w:type="pct"/>
        <w:tblLook w:val="04A0" w:firstRow="1" w:lastRow="0" w:firstColumn="1" w:lastColumn="0" w:noHBand="0" w:noVBand="1"/>
      </w:tblPr>
      <w:tblGrid>
        <w:gridCol w:w="9628"/>
      </w:tblGrid>
      <w:tr w:rsidR="0001595E" w:rsidRPr="00417925" w14:paraId="57E4576D" w14:textId="77777777" w:rsidTr="00A80023">
        <w:tc>
          <w:tcPr>
            <w:tcW w:w="5000" w:type="pct"/>
          </w:tcPr>
          <w:p w14:paraId="5FA80547" w14:textId="77777777" w:rsidR="0001595E" w:rsidRPr="00417925" w:rsidRDefault="0001595E" w:rsidP="00276896">
            <w:pPr>
              <w:bidi/>
              <w:spacing w:line="276" w:lineRule="auto"/>
              <w:ind w:right="45"/>
              <w:jc w:val="lowKashida"/>
              <w:rPr>
                <w:rFonts w:ascii="Sakkal Majalla" w:hAnsi="Sakkal Majalla" w:cs="Sakkal Majalla"/>
                <w:color w:val="525252" w:themeColor="accent3" w:themeShade="80"/>
                <w:sz w:val="28"/>
                <w:szCs w:val="28"/>
                <w:rtl/>
                <w:lang w:bidi="ar-EG"/>
              </w:rPr>
            </w:pPr>
          </w:p>
          <w:p w14:paraId="4E3EBCF8" w14:textId="04D44D59" w:rsidR="0001595E" w:rsidRPr="00417925" w:rsidRDefault="0001595E" w:rsidP="00276896">
            <w:pPr>
              <w:bidi/>
              <w:spacing w:line="276" w:lineRule="auto"/>
              <w:ind w:right="45"/>
              <w:jc w:val="lowKashida"/>
              <w:rPr>
                <w:rFonts w:ascii="Sakkal Majalla" w:hAnsi="Sakkal Majalla" w:cs="Sakkal Majalla"/>
                <w:color w:val="525252" w:themeColor="accent3" w:themeShade="80"/>
                <w:sz w:val="28"/>
                <w:szCs w:val="28"/>
                <w:rtl/>
                <w:lang w:bidi="ar-EG"/>
              </w:rPr>
            </w:pPr>
          </w:p>
        </w:tc>
      </w:tr>
    </w:tbl>
    <w:p w14:paraId="23F546DF" w14:textId="77777777" w:rsidR="00E9319B" w:rsidRPr="00417925" w:rsidRDefault="00E9319B" w:rsidP="00276896">
      <w:pPr>
        <w:pStyle w:val="2"/>
        <w:rPr>
          <w:rFonts w:ascii="Sakkal Majalla" w:hAnsi="Sakkal Majalla"/>
          <w:rtl/>
        </w:rPr>
      </w:pPr>
      <w:bookmarkStart w:id="7" w:name="_Toc531175758"/>
      <w:bookmarkStart w:id="8" w:name="_Toc135639069"/>
      <w:r w:rsidRPr="00417925">
        <w:rPr>
          <w:rFonts w:ascii="Sakkal Majalla" w:hAnsi="Sakkal Majalla"/>
          <w:rtl/>
        </w:rPr>
        <w:t>3.1 قائمة بأبرز إنجازات المؤسسة والجوائز التي حصلت عليها</w:t>
      </w:r>
      <w:bookmarkEnd w:id="7"/>
      <w:bookmarkEnd w:id="8"/>
    </w:p>
    <w:tbl>
      <w:tblPr>
        <w:tblStyle w:val="a7"/>
        <w:bidiVisual/>
        <w:tblW w:w="5000" w:type="pct"/>
        <w:tblLook w:val="04A0" w:firstRow="1" w:lastRow="0" w:firstColumn="1" w:lastColumn="0" w:noHBand="0" w:noVBand="1"/>
      </w:tblPr>
      <w:tblGrid>
        <w:gridCol w:w="9628"/>
      </w:tblGrid>
      <w:tr w:rsidR="0001595E" w:rsidRPr="00417925" w14:paraId="2BE903A4" w14:textId="77777777" w:rsidTr="00A80023">
        <w:tc>
          <w:tcPr>
            <w:tcW w:w="5000" w:type="pct"/>
          </w:tcPr>
          <w:p w14:paraId="55563ACB" w14:textId="77777777" w:rsidR="0001595E" w:rsidRPr="00417925" w:rsidRDefault="0001595E" w:rsidP="0001595E">
            <w:pPr>
              <w:bidi/>
              <w:spacing w:line="276" w:lineRule="auto"/>
              <w:ind w:right="45"/>
              <w:jc w:val="lowKashida"/>
              <w:rPr>
                <w:rFonts w:ascii="Sakkal Majalla" w:hAnsi="Sakkal Majalla" w:cs="Sakkal Majalla"/>
                <w:color w:val="525252" w:themeColor="accent3" w:themeShade="80"/>
                <w:sz w:val="28"/>
                <w:szCs w:val="28"/>
                <w:rtl/>
                <w:lang w:bidi="ar-EG"/>
              </w:rPr>
            </w:pPr>
          </w:p>
          <w:p w14:paraId="43E4644F" w14:textId="4BDF6C9A" w:rsidR="0001595E" w:rsidRPr="00417925" w:rsidRDefault="0001595E" w:rsidP="0001595E">
            <w:pPr>
              <w:bidi/>
              <w:spacing w:line="276" w:lineRule="auto"/>
              <w:ind w:right="45"/>
              <w:jc w:val="lowKashida"/>
              <w:rPr>
                <w:rFonts w:ascii="Sakkal Majalla" w:hAnsi="Sakkal Majalla" w:cs="Sakkal Majalla"/>
                <w:color w:val="525252" w:themeColor="accent3" w:themeShade="80"/>
                <w:sz w:val="28"/>
                <w:szCs w:val="28"/>
                <w:rtl/>
                <w:lang w:bidi="ar-EG"/>
              </w:rPr>
            </w:pPr>
          </w:p>
        </w:tc>
      </w:tr>
    </w:tbl>
    <w:p w14:paraId="13ACADD5" w14:textId="77777777" w:rsidR="00E9319B" w:rsidRPr="00417925" w:rsidRDefault="00E9319B" w:rsidP="0001595E">
      <w:pPr>
        <w:bidi/>
        <w:spacing w:after="0"/>
        <w:ind w:right="43"/>
        <w:rPr>
          <w:rFonts w:ascii="Sakkal Majalla" w:hAnsi="Sakkal Majalla" w:cs="Sakkal Majalla"/>
          <w:b/>
          <w:bCs/>
          <w:color w:val="525252" w:themeColor="accent3" w:themeShade="80"/>
          <w:sz w:val="28"/>
          <w:szCs w:val="28"/>
          <w:rtl/>
          <w:lang w:bidi="ar-EG"/>
        </w:rPr>
      </w:pPr>
    </w:p>
    <w:p w14:paraId="459F8765" w14:textId="080748C8" w:rsidR="00327D01" w:rsidRPr="00417925" w:rsidRDefault="0023530D" w:rsidP="00276896">
      <w:pPr>
        <w:pStyle w:val="2"/>
        <w:rPr>
          <w:rFonts w:ascii="Sakkal Majalla" w:hAnsi="Sakkal Majalla"/>
          <w:rtl/>
        </w:rPr>
      </w:pPr>
      <w:bookmarkStart w:id="9" w:name="_Toc135639070"/>
      <w:r w:rsidRPr="00417925">
        <w:rPr>
          <w:rFonts w:ascii="Sakkal Majalla" w:hAnsi="Sakkal Majalla"/>
          <w:rtl/>
        </w:rPr>
        <w:t>4</w:t>
      </w:r>
      <w:r w:rsidR="00327D01" w:rsidRPr="00417925">
        <w:rPr>
          <w:rFonts w:ascii="Sakkal Majalla" w:hAnsi="Sakkal Majalla"/>
          <w:rtl/>
        </w:rPr>
        <w:t>.1 البيانات الإحصائية</w:t>
      </w:r>
      <w:bookmarkEnd w:id="9"/>
    </w:p>
    <w:p w14:paraId="541F8A26" w14:textId="00E3169C" w:rsidR="00327D01" w:rsidRPr="00417925" w:rsidRDefault="00327D01" w:rsidP="00E9319B">
      <w:pPr>
        <w:autoSpaceDE w:val="0"/>
        <w:autoSpaceDN w:val="0"/>
        <w:bidi/>
        <w:adjustRightInd w:val="0"/>
        <w:spacing w:after="0" w:line="36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1.</w:t>
      </w:r>
      <w:r w:rsidR="0023530D" w:rsidRPr="00417925">
        <w:rPr>
          <w:rStyle w:val="a5"/>
          <w:rFonts w:ascii="Sakkal Majalla" w:hAnsi="Sakkal Majalla" w:cs="Sakkal Majalla"/>
          <w:b/>
          <w:bCs/>
          <w:color w:val="5279BB"/>
          <w:sz w:val="28"/>
          <w:szCs w:val="28"/>
          <w:rtl/>
        </w:rPr>
        <w:t>4</w:t>
      </w:r>
      <w:r w:rsidRPr="00417925">
        <w:rPr>
          <w:rStyle w:val="a5"/>
          <w:rFonts w:ascii="Sakkal Majalla" w:hAnsi="Sakkal Majalla" w:cs="Sakkal Majalla"/>
          <w:b/>
          <w:bCs/>
          <w:color w:val="5279BB"/>
          <w:sz w:val="28"/>
          <w:szCs w:val="28"/>
          <w:rtl/>
        </w:rPr>
        <w:t xml:space="preserve">.1 </w:t>
      </w:r>
      <w:r w:rsidR="0023530D" w:rsidRPr="00417925">
        <w:rPr>
          <w:rStyle w:val="a5"/>
          <w:rFonts w:ascii="Sakkal Majalla" w:hAnsi="Sakkal Majalla" w:cs="Sakkal Majalla"/>
          <w:b/>
          <w:bCs/>
          <w:color w:val="5279BB"/>
          <w:sz w:val="28"/>
          <w:szCs w:val="28"/>
          <w:rtl/>
        </w:rPr>
        <w:t>بيانات المؤسسة وفروعها</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654"/>
        <w:gridCol w:w="1557"/>
        <w:gridCol w:w="1526"/>
        <w:gridCol w:w="1722"/>
        <w:gridCol w:w="1400"/>
        <w:gridCol w:w="1773"/>
      </w:tblGrid>
      <w:tr w:rsidR="00194018" w:rsidRPr="00417925" w14:paraId="4677F2A5" w14:textId="77777777" w:rsidTr="00A80023">
        <w:trPr>
          <w:tblHeader/>
          <w:tblCellSpacing w:w="7" w:type="dxa"/>
          <w:jc w:val="center"/>
        </w:trPr>
        <w:tc>
          <w:tcPr>
            <w:tcW w:w="1633" w:type="dxa"/>
            <w:shd w:val="clear" w:color="auto" w:fill="4C3D8E"/>
            <w:vAlign w:val="center"/>
          </w:tcPr>
          <w:p w14:paraId="5A3777DC" w14:textId="77777777" w:rsidR="00194018" w:rsidRPr="00417925" w:rsidRDefault="00194018" w:rsidP="00194018">
            <w:pPr>
              <w:bidi/>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الفرع</w:t>
            </w:r>
          </w:p>
        </w:tc>
        <w:tc>
          <w:tcPr>
            <w:tcW w:w="1543" w:type="dxa"/>
            <w:shd w:val="clear" w:color="auto" w:fill="4C3D8E"/>
            <w:vAlign w:val="center"/>
          </w:tcPr>
          <w:p w14:paraId="1CFE2976" w14:textId="6B5AF597" w:rsidR="00194018" w:rsidRPr="00417925" w:rsidRDefault="00194018" w:rsidP="00194018">
            <w:pPr>
              <w:bidi/>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الكلية</w:t>
            </w:r>
          </w:p>
        </w:tc>
        <w:tc>
          <w:tcPr>
            <w:tcW w:w="1512" w:type="dxa"/>
            <w:shd w:val="clear" w:color="auto" w:fill="4C3D8E"/>
            <w:vAlign w:val="center"/>
          </w:tcPr>
          <w:p w14:paraId="5D8954FA" w14:textId="2CA2FCCF" w:rsidR="00194018" w:rsidRPr="00417925" w:rsidRDefault="00194018" w:rsidP="00194018">
            <w:pPr>
              <w:bidi/>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القسم العلمي</w:t>
            </w:r>
          </w:p>
        </w:tc>
        <w:tc>
          <w:tcPr>
            <w:tcW w:w="1708" w:type="dxa"/>
            <w:shd w:val="clear" w:color="auto" w:fill="4C3D8E"/>
            <w:vAlign w:val="center"/>
          </w:tcPr>
          <w:p w14:paraId="788DF51A" w14:textId="6EF08CB8" w:rsidR="00194018" w:rsidRPr="00417925" w:rsidRDefault="00194018" w:rsidP="00194018">
            <w:pPr>
              <w:bidi/>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البرنامج</w:t>
            </w:r>
          </w:p>
        </w:tc>
        <w:tc>
          <w:tcPr>
            <w:tcW w:w="1386" w:type="dxa"/>
            <w:shd w:val="clear" w:color="auto" w:fill="4C3D8E"/>
            <w:vAlign w:val="center"/>
          </w:tcPr>
          <w:p w14:paraId="43A325EA" w14:textId="07232D0C" w:rsidR="00194018" w:rsidRPr="00417925" w:rsidRDefault="00194018" w:rsidP="00194018">
            <w:pPr>
              <w:bidi/>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إجمال عدد أعضاء هيئة التدريس</w:t>
            </w:r>
          </w:p>
        </w:tc>
        <w:tc>
          <w:tcPr>
            <w:tcW w:w="1752" w:type="dxa"/>
            <w:shd w:val="clear" w:color="auto" w:fill="4C3D8E"/>
            <w:vAlign w:val="center"/>
          </w:tcPr>
          <w:p w14:paraId="7900D111" w14:textId="11000E29" w:rsidR="00194018" w:rsidRPr="00417925" w:rsidRDefault="00194018" w:rsidP="00194018">
            <w:pPr>
              <w:bidi/>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إجمالي عدد الطلبة</w:t>
            </w:r>
          </w:p>
        </w:tc>
      </w:tr>
      <w:tr w:rsidR="006643D3" w:rsidRPr="00417925" w14:paraId="2C1A8BFD" w14:textId="77777777" w:rsidTr="00A80023">
        <w:trPr>
          <w:trHeight w:val="384"/>
          <w:tblCellSpacing w:w="7" w:type="dxa"/>
          <w:jc w:val="center"/>
        </w:trPr>
        <w:tc>
          <w:tcPr>
            <w:tcW w:w="1633" w:type="dxa"/>
            <w:shd w:val="clear" w:color="auto" w:fill="52B5C2"/>
            <w:vAlign w:val="center"/>
          </w:tcPr>
          <w:p w14:paraId="02A47C36" w14:textId="77777777" w:rsidR="006643D3" w:rsidRPr="00417925" w:rsidRDefault="006643D3" w:rsidP="00D6788B">
            <w:pPr>
              <w:bidi/>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المقر الرئيسي</w:t>
            </w:r>
          </w:p>
        </w:tc>
        <w:tc>
          <w:tcPr>
            <w:tcW w:w="1543" w:type="dxa"/>
            <w:shd w:val="clear" w:color="auto" w:fill="F2F2F2" w:themeFill="background1" w:themeFillShade="F2"/>
            <w:vAlign w:val="center"/>
          </w:tcPr>
          <w:p w14:paraId="7B3DD60A" w14:textId="5636BBD2" w:rsidR="006643D3" w:rsidRPr="00417925" w:rsidRDefault="006643D3" w:rsidP="00D6788B">
            <w:pPr>
              <w:bidi/>
              <w:jc w:val="center"/>
              <w:rPr>
                <w:rFonts w:ascii="Sakkal Majalla" w:hAnsi="Sakkal Majalla" w:cs="Sakkal Majalla"/>
                <w:sz w:val="28"/>
                <w:szCs w:val="28"/>
                <w:rtl/>
              </w:rPr>
            </w:pPr>
          </w:p>
        </w:tc>
        <w:tc>
          <w:tcPr>
            <w:tcW w:w="1512" w:type="dxa"/>
            <w:shd w:val="clear" w:color="auto" w:fill="F2F2F2" w:themeFill="background1" w:themeFillShade="F2"/>
            <w:vAlign w:val="center"/>
          </w:tcPr>
          <w:p w14:paraId="0E494735" w14:textId="77777777" w:rsidR="006643D3" w:rsidRPr="00417925" w:rsidRDefault="006643D3" w:rsidP="00D6788B">
            <w:pPr>
              <w:bidi/>
              <w:jc w:val="center"/>
              <w:rPr>
                <w:rFonts w:ascii="Sakkal Majalla" w:hAnsi="Sakkal Majalla" w:cs="Sakkal Majalla"/>
                <w:sz w:val="28"/>
                <w:szCs w:val="28"/>
                <w:rtl/>
              </w:rPr>
            </w:pPr>
          </w:p>
        </w:tc>
        <w:tc>
          <w:tcPr>
            <w:tcW w:w="1708" w:type="dxa"/>
            <w:shd w:val="clear" w:color="auto" w:fill="F2F2F2" w:themeFill="background1" w:themeFillShade="F2"/>
            <w:vAlign w:val="center"/>
          </w:tcPr>
          <w:p w14:paraId="2C3D7354" w14:textId="77777777" w:rsidR="006643D3" w:rsidRPr="00417925" w:rsidRDefault="006643D3" w:rsidP="00D6788B">
            <w:pPr>
              <w:bidi/>
              <w:jc w:val="center"/>
              <w:rPr>
                <w:rFonts w:ascii="Sakkal Majalla" w:hAnsi="Sakkal Majalla" w:cs="Sakkal Majalla"/>
                <w:sz w:val="28"/>
                <w:szCs w:val="28"/>
                <w:rtl/>
              </w:rPr>
            </w:pPr>
          </w:p>
        </w:tc>
        <w:tc>
          <w:tcPr>
            <w:tcW w:w="1386" w:type="dxa"/>
            <w:shd w:val="clear" w:color="auto" w:fill="F2F2F2" w:themeFill="background1" w:themeFillShade="F2"/>
            <w:vAlign w:val="center"/>
          </w:tcPr>
          <w:p w14:paraId="43274992" w14:textId="77777777" w:rsidR="006643D3" w:rsidRPr="00417925" w:rsidRDefault="006643D3" w:rsidP="00D6788B">
            <w:pPr>
              <w:bidi/>
              <w:jc w:val="center"/>
              <w:rPr>
                <w:rFonts w:ascii="Sakkal Majalla" w:hAnsi="Sakkal Majalla" w:cs="Sakkal Majalla"/>
                <w:sz w:val="28"/>
                <w:szCs w:val="28"/>
                <w:rtl/>
              </w:rPr>
            </w:pPr>
          </w:p>
        </w:tc>
        <w:tc>
          <w:tcPr>
            <w:tcW w:w="1752" w:type="dxa"/>
            <w:shd w:val="clear" w:color="auto" w:fill="F2F2F2" w:themeFill="background1" w:themeFillShade="F2"/>
            <w:vAlign w:val="center"/>
          </w:tcPr>
          <w:p w14:paraId="4C7E2466" w14:textId="64F26C08" w:rsidR="006643D3" w:rsidRPr="00417925" w:rsidRDefault="006643D3" w:rsidP="00D6788B">
            <w:pPr>
              <w:bidi/>
              <w:jc w:val="center"/>
              <w:rPr>
                <w:rFonts w:ascii="Sakkal Majalla" w:hAnsi="Sakkal Majalla" w:cs="Sakkal Majalla"/>
                <w:sz w:val="28"/>
                <w:szCs w:val="28"/>
                <w:rtl/>
              </w:rPr>
            </w:pPr>
          </w:p>
        </w:tc>
      </w:tr>
      <w:tr w:rsidR="006643D3" w:rsidRPr="00417925" w14:paraId="33D9A009" w14:textId="77777777" w:rsidTr="00A80023">
        <w:trPr>
          <w:trHeight w:val="429"/>
          <w:tblCellSpacing w:w="7" w:type="dxa"/>
          <w:jc w:val="center"/>
        </w:trPr>
        <w:tc>
          <w:tcPr>
            <w:tcW w:w="1633" w:type="dxa"/>
            <w:shd w:val="clear" w:color="auto" w:fill="52B5C2"/>
            <w:vAlign w:val="center"/>
          </w:tcPr>
          <w:p w14:paraId="11792515" w14:textId="77777777" w:rsidR="006643D3" w:rsidRPr="00417925" w:rsidRDefault="006643D3" w:rsidP="00D6788B">
            <w:pPr>
              <w:bidi/>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فرع 1</w:t>
            </w:r>
          </w:p>
        </w:tc>
        <w:tc>
          <w:tcPr>
            <w:tcW w:w="1543" w:type="dxa"/>
            <w:shd w:val="clear" w:color="auto" w:fill="D9D9D9" w:themeFill="background1" w:themeFillShade="D9"/>
            <w:vAlign w:val="center"/>
          </w:tcPr>
          <w:p w14:paraId="6F9044A2" w14:textId="77777777" w:rsidR="006643D3" w:rsidRPr="00417925" w:rsidRDefault="006643D3" w:rsidP="00D6788B">
            <w:pPr>
              <w:bidi/>
              <w:jc w:val="center"/>
              <w:rPr>
                <w:rFonts w:ascii="Sakkal Majalla" w:hAnsi="Sakkal Majalla" w:cs="Sakkal Majalla"/>
                <w:sz w:val="28"/>
                <w:szCs w:val="28"/>
                <w:rtl/>
              </w:rPr>
            </w:pPr>
          </w:p>
        </w:tc>
        <w:tc>
          <w:tcPr>
            <w:tcW w:w="1512" w:type="dxa"/>
            <w:shd w:val="clear" w:color="auto" w:fill="D9D9D9" w:themeFill="background1" w:themeFillShade="D9"/>
            <w:vAlign w:val="center"/>
          </w:tcPr>
          <w:p w14:paraId="0CA5E8ED" w14:textId="77777777" w:rsidR="006643D3" w:rsidRPr="00417925" w:rsidRDefault="006643D3" w:rsidP="00D6788B">
            <w:pPr>
              <w:bidi/>
              <w:jc w:val="center"/>
              <w:rPr>
                <w:rFonts w:ascii="Sakkal Majalla" w:hAnsi="Sakkal Majalla" w:cs="Sakkal Majalla"/>
                <w:sz w:val="28"/>
                <w:szCs w:val="28"/>
                <w:rtl/>
              </w:rPr>
            </w:pPr>
          </w:p>
        </w:tc>
        <w:tc>
          <w:tcPr>
            <w:tcW w:w="1708" w:type="dxa"/>
            <w:shd w:val="clear" w:color="auto" w:fill="D9D9D9" w:themeFill="background1" w:themeFillShade="D9"/>
            <w:vAlign w:val="center"/>
          </w:tcPr>
          <w:p w14:paraId="53E57921" w14:textId="77777777" w:rsidR="006643D3" w:rsidRPr="00417925" w:rsidRDefault="006643D3" w:rsidP="00D6788B">
            <w:pPr>
              <w:bidi/>
              <w:jc w:val="center"/>
              <w:rPr>
                <w:rFonts w:ascii="Sakkal Majalla" w:hAnsi="Sakkal Majalla" w:cs="Sakkal Majalla"/>
                <w:sz w:val="28"/>
                <w:szCs w:val="28"/>
                <w:rtl/>
              </w:rPr>
            </w:pPr>
          </w:p>
        </w:tc>
        <w:tc>
          <w:tcPr>
            <w:tcW w:w="1386" w:type="dxa"/>
            <w:shd w:val="clear" w:color="auto" w:fill="D9D9D9" w:themeFill="background1" w:themeFillShade="D9"/>
            <w:vAlign w:val="center"/>
          </w:tcPr>
          <w:p w14:paraId="4EE93AA3" w14:textId="77777777" w:rsidR="006643D3" w:rsidRPr="00417925" w:rsidRDefault="006643D3" w:rsidP="00D6788B">
            <w:pPr>
              <w:bidi/>
              <w:jc w:val="center"/>
              <w:rPr>
                <w:rFonts w:ascii="Sakkal Majalla" w:hAnsi="Sakkal Majalla" w:cs="Sakkal Majalla"/>
                <w:sz w:val="28"/>
                <w:szCs w:val="28"/>
                <w:rtl/>
              </w:rPr>
            </w:pPr>
          </w:p>
        </w:tc>
        <w:tc>
          <w:tcPr>
            <w:tcW w:w="1752" w:type="dxa"/>
            <w:shd w:val="clear" w:color="auto" w:fill="D9D9D9" w:themeFill="background1" w:themeFillShade="D9"/>
            <w:vAlign w:val="center"/>
          </w:tcPr>
          <w:p w14:paraId="2564C733" w14:textId="553E37A3" w:rsidR="006643D3" w:rsidRPr="00417925" w:rsidRDefault="006643D3" w:rsidP="00D6788B">
            <w:pPr>
              <w:bidi/>
              <w:jc w:val="center"/>
              <w:rPr>
                <w:rFonts w:ascii="Sakkal Majalla" w:hAnsi="Sakkal Majalla" w:cs="Sakkal Majalla"/>
                <w:sz w:val="28"/>
                <w:szCs w:val="28"/>
                <w:rtl/>
              </w:rPr>
            </w:pPr>
          </w:p>
        </w:tc>
      </w:tr>
      <w:tr w:rsidR="006643D3" w:rsidRPr="00417925" w14:paraId="46E5409A" w14:textId="77777777" w:rsidTr="00A80023">
        <w:trPr>
          <w:trHeight w:val="429"/>
          <w:tblCellSpacing w:w="7" w:type="dxa"/>
          <w:jc w:val="center"/>
        </w:trPr>
        <w:tc>
          <w:tcPr>
            <w:tcW w:w="1633" w:type="dxa"/>
            <w:shd w:val="clear" w:color="auto" w:fill="52B5C2"/>
            <w:vAlign w:val="center"/>
          </w:tcPr>
          <w:p w14:paraId="3EDD40FA" w14:textId="77777777" w:rsidR="006643D3" w:rsidRPr="00417925" w:rsidRDefault="006643D3" w:rsidP="00D6788B">
            <w:pPr>
              <w:bidi/>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فرع 2</w:t>
            </w:r>
          </w:p>
        </w:tc>
        <w:tc>
          <w:tcPr>
            <w:tcW w:w="1543" w:type="dxa"/>
            <w:shd w:val="clear" w:color="auto" w:fill="F2F2F2" w:themeFill="background1" w:themeFillShade="F2"/>
            <w:vAlign w:val="center"/>
          </w:tcPr>
          <w:p w14:paraId="49128A24" w14:textId="77777777" w:rsidR="006643D3" w:rsidRPr="00417925" w:rsidRDefault="006643D3" w:rsidP="00D6788B">
            <w:pPr>
              <w:bidi/>
              <w:jc w:val="center"/>
              <w:rPr>
                <w:rFonts w:ascii="Sakkal Majalla" w:hAnsi="Sakkal Majalla" w:cs="Sakkal Majalla"/>
                <w:sz w:val="28"/>
                <w:szCs w:val="28"/>
                <w:rtl/>
              </w:rPr>
            </w:pPr>
          </w:p>
        </w:tc>
        <w:tc>
          <w:tcPr>
            <w:tcW w:w="1512" w:type="dxa"/>
            <w:shd w:val="clear" w:color="auto" w:fill="F2F2F2" w:themeFill="background1" w:themeFillShade="F2"/>
            <w:vAlign w:val="center"/>
          </w:tcPr>
          <w:p w14:paraId="674A6051" w14:textId="77777777" w:rsidR="006643D3" w:rsidRPr="00417925" w:rsidRDefault="006643D3" w:rsidP="00D6788B">
            <w:pPr>
              <w:bidi/>
              <w:jc w:val="center"/>
              <w:rPr>
                <w:rFonts w:ascii="Sakkal Majalla" w:hAnsi="Sakkal Majalla" w:cs="Sakkal Majalla"/>
                <w:sz w:val="28"/>
                <w:szCs w:val="28"/>
                <w:rtl/>
              </w:rPr>
            </w:pPr>
          </w:p>
        </w:tc>
        <w:tc>
          <w:tcPr>
            <w:tcW w:w="1708" w:type="dxa"/>
            <w:shd w:val="clear" w:color="auto" w:fill="F2F2F2" w:themeFill="background1" w:themeFillShade="F2"/>
            <w:vAlign w:val="center"/>
          </w:tcPr>
          <w:p w14:paraId="2B5DEA14" w14:textId="77777777" w:rsidR="006643D3" w:rsidRPr="00417925" w:rsidRDefault="006643D3" w:rsidP="00D6788B">
            <w:pPr>
              <w:bidi/>
              <w:jc w:val="center"/>
              <w:rPr>
                <w:rFonts w:ascii="Sakkal Majalla" w:hAnsi="Sakkal Majalla" w:cs="Sakkal Majalla"/>
                <w:sz w:val="28"/>
                <w:szCs w:val="28"/>
                <w:rtl/>
              </w:rPr>
            </w:pPr>
          </w:p>
        </w:tc>
        <w:tc>
          <w:tcPr>
            <w:tcW w:w="1386" w:type="dxa"/>
            <w:shd w:val="clear" w:color="auto" w:fill="F2F2F2" w:themeFill="background1" w:themeFillShade="F2"/>
            <w:vAlign w:val="center"/>
          </w:tcPr>
          <w:p w14:paraId="69F4CCB0" w14:textId="77777777" w:rsidR="006643D3" w:rsidRPr="00417925" w:rsidRDefault="006643D3" w:rsidP="00D6788B">
            <w:pPr>
              <w:bidi/>
              <w:jc w:val="center"/>
              <w:rPr>
                <w:rFonts w:ascii="Sakkal Majalla" w:hAnsi="Sakkal Majalla" w:cs="Sakkal Majalla"/>
                <w:sz w:val="28"/>
                <w:szCs w:val="28"/>
                <w:rtl/>
              </w:rPr>
            </w:pPr>
          </w:p>
        </w:tc>
        <w:tc>
          <w:tcPr>
            <w:tcW w:w="1752" w:type="dxa"/>
            <w:shd w:val="clear" w:color="auto" w:fill="F2F2F2" w:themeFill="background1" w:themeFillShade="F2"/>
            <w:vAlign w:val="center"/>
          </w:tcPr>
          <w:p w14:paraId="4CE9D543" w14:textId="647B518F" w:rsidR="006643D3" w:rsidRPr="00417925" w:rsidRDefault="006643D3" w:rsidP="00D6788B">
            <w:pPr>
              <w:bidi/>
              <w:jc w:val="center"/>
              <w:rPr>
                <w:rFonts w:ascii="Sakkal Majalla" w:hAnsi="Sakkal Majalla" w:cs="Sakkal Majalla"/>
                <w:sz w:val="28"/>
                <w:szCs w:val="28"/>
                <w:rtl/>
              </w:rPr>
            </w:pPr>
          </w:p>
        </w:tc>
      </w:tr>
      <w:tr w:rsidR="006643D3" w:rsidRPr="00417925" w14:paraId="6AD70BC6" w14:textId="77777777" w:rsidTr="00A80023">
        <w:trPr>
          <w:trHeight w:val="429"/>
          <w:tblCellSpacing w:w="7" w:type="dxa"/>
          <w:jc w:val="center"/>
        </w:trPr>
        <w:tc>
          <w:tcPr>
            <w:tcW w:w="1633" w:type="dxa"/>
            <w:shd w:val="clear" w:color="auto" w:fill="52B5C2"/>
            <w:vAlign w:val="center"/>
          </w:tcPr>
          <w:p w14:paraId="63EC2B4F" w14:textId="77777777" w:rsidR="006643D3" w:rsidRPr="00417925" w:rsidRDefault="006643D3" w:rsidP="00D6788B">
            <w:pPr>
              <w:bidi/>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w:t>
            </w:r>
          </w:p>
        </w:tc>
        <w:tc>
          <w:tcPr>
            <w:tcW w:w="1543" w:type="dxa"/>
            <w:shd w:val="clear" w:color="auto" w:fill="D9D9D9" w:themeFill="background1" w:themeFillShade="D9"/>
            <w:vAlign w:val="center"/>
          </w:tcPr>
          <w:p w14:paraId="76466DF5" w14:textId="77777777" w:rsidR="006643D3" w:rsidRPr="00417925" w:rsidRDefault="006643D3" w:rsidP="00D6788B">
            <w:pPr>
              <w:bidi/>
              <w:jc w:val="center"/>
              <w:rPr>
                <w:rFonts w:ascii="Sakkal Majalla" w:hAnsi="Sakkal Majalla" w:cs="Sakkal Majalla"/>
                <w:sz w:val="28"/>
                <w:szCs w:val="28"/>
                <w:rtl/>
              </w:rPr>
            </w:pPr>
          </w:p>
        </w:tc>
        <w:tc>
          <w:tcPr>
            <w:tcW w:w="1512" w:type="dxa"/>
            <w:shd w:val="clear" w:color="auto" w:fill="D9D9D9" w:themeFill="background1" w:themeFillShade="D9"/>
            <w:vAlign w:val="center"/>
          </w:tcPr>
          <w:p w14:paraId="06F53E4D" w14:textId="77777777" w:rsidR="006643D3" w:rsidRPr="00417925" w:rsidRDefault="006643D3" w:rsidP="00D6788B">
            <w:pPr>
              <w:bidi/>
              <w:jc w:val="center"/>
              <w:rPr>
                <w:rFonts w:ascii="Sakkal Majalla" w:hAnsi="Sakkal Majalla" w:cs="Sakkal Majalla"/>
                <w:sz w:val="28"/>
                <w:szCs w:val="28"/>
                <w:rtl/>
              </w:rPr>
            </w:pPr>
          </w:p>
        </w:tc>
        <w:tc>
          <w:tcPr>
            <w:tcW w:w="1708" w:type="dxa"/>
            <w:shd w:val="clear" w:color="auto" w:fill="D9D9D9" w:themeFill="background1" w:themeFillShade="D9"/>
            <w:vAlign w:val="center"/>
          </w:tcPr>
          <w:p w14:paraId="0963D1D7" w14:textId="77777777" w:rsidR="006643D3" w:rsidRPr="00417925" w:rsidRDefault="006643D3" w:rsidP="00D6788B">
            <w:pPr>
              <w:bidi/>
              <w:jc w:val="center"/>
              <w:rPr>
                <w:rFonts w:ascii="Sakkal Majalla" w:hAnsi="Sakkal Majalla" w:cs="Sakkal Majalla"/>
                <w:sz w:val="28"/>
                <w:szCs w:val="28"/>
                <w:rtl/>
              </w:rPr>
            </w:pPr>
          </w:p>
        </w:tc>
        <w:tc>
          <w:tcPr>
            <w:tcW w:w="1386" w:type="dxa"/>
            <w:shd w:val="clear" w:color="auto" w:fill="D9D9D9" w:themeFill="background1" w:themeFillShade="D9"/>
            <w:vAlign w:val="center"/>
          </w:tcPr>
          <w:p w14:paraId="6EE39498" w14:textId="77777777" w:rsidR="006643D3" w:rsidRPr="00417925" w:rsidRDefault="006643D3" w:rsidP="00D6788B">
            <w:pPr>
              <w:bidi/>
              <w:jc w:val="center"/>
              <w:rPr>
                <w:rFonts w:ascii="Sakkal Majalla" w:hAnsi="Sakkal Majalla" w:cs="Sakkal Majalla"/>
                <w:sz w:val="28"/>
                <w:szCs w:val="28"/>
                <w:rtl/>
              </w:rPr>
            </w:pPr>
          </w:p>
        </w:tc>
        <w:tc>
          <w:tcPr>
            <w:tcW w:w="1752" w:type="dxa"/>
            <w:shd w:val="clear" w:color="auto" w:fill="D9D9D9" w:themeFill="background1" w:themeFillShade="D9"/>
            <w:vAlign w:val="center"/>
          </w:tcPr>
          <w:p w14:paraId="5575CB9E" w14:textId="6F5D71CC" w:rsidR="006643D3" w:rsidRPr="00417925" w:rsidRDefault="006643D3" w:rsidP="00D6788B">
            <w:pPr>
              <w:bidi/>
              <w:jc w:val="center"/>
              <w:rPr>
                <w:rFonts w:ascii="Sakkal Majalla" w:hAnsi="Sakkal Majalla" w:cs="Sakkal Majalla"/>
                <w:sz w:val="28"/>
                <w:szCs w:val="28"/>
                <w:rtl/>
              </w:rPr>
            </w:pPr>
          </w:p>
        </w:tc>
      </w:tr>
      <w:tr w:rsidR="006643D3" w:rsidRPr="00417925" w14:paraId="5945A217" w14:textId="77777777" w:rsidTr="00A80023">
        <w:trPr>
          <w:trHeight w:val="429"/>
          <w:tblCellSpacing w:w="7" w:type="dxa"/>
          <w:jc w:val="center"/>
        </w:trPr>
        <w:tc>
          <w:tcPr>
            <w:tcW w:w="1633" w:type="dxa"/>
            <w:shd w:val="clear" w:color="auto" w:fill="52B5C2"/>
            <w:vAlign w:val="center"/>
          </w:tcPr>
          <w:p w14:paraId="56EBAB6E" w14:textId="77777777" w:rsidR="006643D3" w:rsidRPr="00417925" w:rsidRDefault="006643D3" w:rsidP="00D6788B">
            <w:pPr>
              <w:bidi/>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الإجمالي</w:t>
            </w:r>
          </w:p>
        </w:tc>
        <w:tc>
          <w:tcPr>
            <w:tcW w:w="1543" w:type="dxa"/>
            <w:shd w:val="clear" w:color="auto" w:fill="F2F2F2" w:themeFill="background1" w:themeFillShade="F2"/>
            <w:vAlign w:val="center"/>
          </w:tcPr>
          <w:p w14:paraId="2A1C8895" w14:textId="77777777" w:rsidR="006643D3" w:rsidRPr="00417925" w:rsidRDefault="006643D3" w:rsidP="00D6788B">
            <w:pPr>
              <w:bidi/>
              <w:jc w:val="center"/>
              <w:rPr>
                <w:rFonts w:ascii="Sakkal Majalla" w:hAnsi="Sakkal Majalla" w:cs="Sakkal Majalla"/>
                <w:sz w:val="28"/>
                <w:szCs w:val="28"/>
                <w:rtl/>
              </w:rPr>
            </w:pPr>
          </w:p>
        </w:tc>
        <w:tc>
          <w:tcPr>
            <w:tcW w:w="1512" w:type="dxa"/>
            <w:shd w:val="clear" w:color="auto" w:fill="F2F2F2" w:themeFill="background1" w:themeFillShade="F2"/>
            <w:vAlign w:val="center"/>
          </w:tcPr>
          <w:p w14:paraId="23B08C01" w14:textId="77777777" w:rsidR="006643D3" w:rsidRPr="00417925" w:rsidRDefault="006643D3" w:rsidP="00D6788B">
            <w:pPr>
              <w:bidi/>
              <w:jc w:val="center"/>
              <w:rPr>
                <w:rFonts w:ascii="Sakkal Majalla" w:hAnsi="Sakkal Majalla" w:cs="Sakkal Majalla"/>
                <w:sz w:val="28"/>
                <w:szCs w:val="28"/>
                <w:rtl/>
              </w:rPr>
            </w:pPr>
          </w:p>
        </w:tc>
        <w:tc>
          <w:tcPr>
            <w:tcW w:w="1708" w:type="dxa"/>
            <w:shd w:val="clear" w:color="auto" w:fill="F2F2F2" w:themeFill="background1" w:themeFillShade="F2"/>
            <w:vAlign w:val="center"/>
          </w:tcPr>
          <w:p w14:paraId="46F7CDF7" w14:textId="77777777" w:rsidR="006643D3" w:rsidRPr="00417925" w:rsidRDefault="006643D3" w:rsidP="00D6788B">
            <w:pPr>
              <w:bidi/>
              <w:jc w:val="center"/>
              <w:rPr>
                <w:rFonts w:ascii="Sakkal Majalla" w:hAnsi="Sakkal Majalla" w:cs="Sakkal Majalla"/>
                <w:sz w:val="28"/>
                <w:szCs w:val="28"/>
                <w:rtl/>
              </w:rPr>
            </w:pPr>
          </w:p>
        </w:tc>
        <w:tc>
          <w:tcPr>
            <w:tcW w:w="1386" w:type="dxa"/>
            <w:shd w:val="clear" w:color="auto" w:fill="F2F2F2" w:themeFill="background1" w:themeFillShade="F2"/>
            <w:vAlign w:val="center"/>
          </w:tcPr>
          <w:p w14:paraId="46858C65" w14:textId="77777777" w:rsidR="006643D3" w:rsidRPr="00417925" w:rsidRDefault="006643D3" w:rsidP="00D6788B">
            <w:pPr>
              <w:bidi/>
              <w:jc w:val="center"/>
              <w:rPr>
                <w:rFonts w:ascii="Sakkal Majalla" w:hAnsi="Sakkal Majalla" w:cs="Sakkal Majalla"/>
                <w:sz w:val="28"/>
                <w:szCs w:val="28"/>
                <w:rtl/>
              </w:rPr>
            </w:pPr>
          </w:p>
        </w:tc>
        <w:tc>
          <w:tcPr>
            <w:tcW w:w="1752" w:type="dxa"/>
            <w:shd w:val="clear" w:color="auto" w:fill="F2F2F2" w:themeFill="background1" w:themeFillShade="F2"/>
            <w:vAlign w:val="center"/>
          </w:tcPr>
          <w:p w14:paraId="2BA56123" w14:textId="2BC8843B" w:rsidR="006643D3" w:rsidRPr="00417925" w:rsidRDefault="006643D3" w:rsidP="00D6788B">
            <w:pPr>
              <w:bidi/>
              <w:jc w:val="center"/>
              <w:rPr>
                <w:rFonts w:ascii="Sakkal Majalla" w:hAnsi="Sakkal Majalla" w:cs="Sakkal Majalla"/>
                <w:sz w:val="28"/>
                <w:szCs w:val="28"/>
                <w:rtl/>
              </w:rPr>
            </w:pPr>
          </w:p>
        </w:tc>
      </w:tr>
    </w:tbl>
    <w:p w14:paraId="37BAC66D" w14:textId="77777777" w:rsidR="00A80023" w:rsidRPr="00417925" w:rsidRDefault="00A80023" w:rsidP="00A35F1B">
      <w:pPr>
        <w:autoSpaceDE w:val="0"/>
        <w:autoSpaceDN w:val="0"/>
        <w:bidi/>
        <w:adjustRightInd w:val="0"/>
        <w:spacing w:after="170" w:line="288" w:lineRule="auto"/>
        <w:textAlignment w:val="center"/>
        <w:rPr>
          <w:rStyle w:val="a5"/>
          <w:rFonts w:ascii="Sakkal Majalla" w:hAnsi="Sakkal Majalla" w:cs="Sakkal Majalla"/>
          <w:color w:val="525252" w:themeColor="accent3" w:themeShade="80"/>
          <w:sz w:val="28"/>
          <w:szCs w:val="28"/>
          <w:rtl/>
        </w:rPr>
        <w:sectPr w:rsidR="00A80023" w:rsidRPr="00417925" w:rsidSect="00A80023">
          <w:headerReference w:type="default" r:id="rId8"/>
          <w:footerReference w:type="default" r:id="rId9"/>
          <w:headerReference w:type="first" r:id="rId10"/>
          <w:footerReference w:type="first" r:id="rId11"/>
          <w:pgSz w:w="11906" w:h="16838" w:code="9"/>
          <w:pgMar w:top="2268" w:right="1134" w:bottom="1134" w:left="1134" w:header="720" w:footer="289" w:gutter="0"/>
          <w:cols w:space="720"/>
          <w:titlePg/>
          <w:docGrid w:linePitch="360"/>
        </w:sectPr>
      </w:pPr>
    </w:p>
    <w:p w14:paraId="33197391" w14:textId="299F9640" w:rsidR="00B4010A" w:rsidRPr="00417925" w:rsidRDefault="00B4010A" w:rsidP="00276896">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r w:rsidRPr="00417925">
        <w:rPr>
          <w:rStyle w:val="a5"/>
          <w:rFonts w:ascii="Sakkal Majalla" w:hAnsi="Sakkal Majalla" w:cs="Sakkal Majalla"/>
          <w:color w:val="5279BB"/>
          <w:sz w:val="28"/>
          <w:szCs w:val="28"/>
          <w:rtl/>
        </w:rPr>
        <w:lastRenderedPageBreak/>
        <w:t>2.</w:t>
      </w:r>
      <w:r w:rsidR="000B698E" w:rsidRPr="00417925">
        <w:rPr>
          <w:rStyle w:val="a5"/>
          <w:rFonts w:ascii="Sakkal Majalla" w:hAnsi="Sakkal Majalla" w:cs="Sakkal Majalla"/>
          <w:color w:val="5279BB"/>
          <w:sz w:val="28"/>
          <w:szCs w:val="28"/>
          <w:rtl/>
        </w:rPr>
        <w:t>4</w:t>
      </w:r>
      <w:r w:rsidRPr="00417925">
        <w:rPr>
          <w:rStyle w:val="a5"/>
          <w:rFonts w:ascii="Sakkal Majalla" w:hAnsi="Sakkal Majalla" w:cs="Sakkal Majalla"/>
          <w:color w:val="5279BB"/>
          <w:sz w:val="28"/>
          <w:szCs w:val="28"/>
          <w:rtl/>
        </w:rPr>
        <w:t xml:space="preserve">.1  </w:t>
      </w:r>
      <w:r w:rsidR="000B698E" w:rsidRPr="00417925">
        <w:rPr>
          <w:rStyle w:val="a5"/>
          <w:rFonts w:ascii="Sakkal Majalla" w:hAnsi="Sakkal Majalla" w:cs="Sakkal Majalla"/>
          <w:color w:val="5279BB"/>
          <w:sz w:val="28"/>
          <w:szCs w:val="28"/>
          <w:rtl/>
        </w:rPr>
        <w:t>هيئة التدريس</w:t>
      </w:r>
    </w:p>
    <w:tbl>
      <w:tblPr>
        <w:bidiVisual/>
        <w:tblW w:w="5000" w:type="pct"/>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shd w:val="clear" w:color="auto" w:fill="FFFFFF"/>
        <w:tblLook w:val="04A0" w:firstRow="1" w:lastRow="0" w:firstColumn="1" w:lastColumn="0" w:noHBand="0" w:noVBand="1"/>
      </w:tblPr>
      <w:tblGrid>
        <w:gridCol w:w="515"/>
        <w:gridCol w:w="951"/>
        <w:gridCol w:w="1102"/>
        <w:gridCol w:w="731"/>
        <w:gridCol w:w="788"/>
        <w:gridCol w:w="728"/>
        <w:gridCol w:w="751"/>
        <w:gridCol w:w="768"/>
        <w:gridCol w:w="731"/>
        <w:gridCol w:w="788"/>
        <w:gridCol w:w="728"/>
        <w:gridCol w:w="751"/>
        <w:gridCol w:w="768"/>
        <w:gridCol w:w="728"/>
        <w:gridCol w:w="728"/>
        <w:gridCol w:w="771"/>
        <w:gridCol w:w="728"/>
        <w:gridCol w:w="728"/>
        <w:gridCol w:w="781"/>
      </w:tblGrid>
      <w:tr w:rsidR="000B698E" w:rsidRPr="00417925" w14:paraId="583A4A0F" w14:textId="77777777" w:rsidTr="00E9723C">
        <w:trPr>
          <w:trHeight w:val="310"/>
          <w:tblHeader/>
          <w:tblCellSpacing w:w="7" w:type="dxa"/>
          <w:jc w:val="center"/>
        </w:trPr>
        <w:tc>
          <w:tcPr>
            <w:tcW w:w="171" w:type="pct"/>
            <w:vMerge w:val="restart"/>
            <w:shd w:val="clear" w:color="auto" w:fill="4C3D8E"/>
            <w:vAlign w:val="center"/>
          </w:tcPr>
          <w:p w14:paraId="4153D8E3"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8"/>
                <w:szCs w:val="28"/>
                <w:rtl/>
              </w:rPr>
            </w:pPr>
            <w:r w:rsidRPr="00417925">
              <w:rPr>
                <w:rFonts w:ascii="Sakkal Majalla" w:hAnsi="Sakkal Majalla" w:cs="Sakkal Majalla"/>
                <w:b/>
                <w:bCs/>
                <w:color w:val="FFFFFF" w:themeColor="background1"/>
                <w:sz w:val="28"/>
                <w:szCs w:val="28"/>
                <w:rtl/>
              </w:rPr>
              <w:t>م</w:t>
            </w:r>
          </w:p>
        </w:tc>
        <w:tc>
          <w:tcPr>
            <w:tcW w:w="324" w:type="pct"/>
            <w:vMerge w:val="restart"/>
            <w:shd w:val="clear" w:color="auto" w:fill="4C3D8E"/>
            <w:vAlign w:val="center"/>
          </w:tcPr>
          <w:p w14:paraId="48B44BBD"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الكلية</w:t>
            </w:r>
          </w:p>
        </w:tc>
        <w:tc>
          <w:tcPr>
            <w:tcW w:w="377" w:type="pct"/>
            <w:vMerge w:val="restart"/>
            <w:shd w:val="clear" w:color="auto" w:fill="4C3D8E"/>
            <w:vAlign w:val="center"/>
          </w:tcPr>
          <w:p w14:paraId="47CA723E"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القسم العلمي</w:t>
            </w:r>
          </w:p>
        </w:tc>
        <w:tc>
          <w:tcPr>
            <w:tcW w:w="1279" w:type="pct"/>
            <w:gridSpan w:val="5"/>
            <w:shd w:val="clear" w:color="auto" w:fill="4C3D8E"/>
            <w:vAlign w:val="center"/>
          </w:tcPr>
          <w:p w14:paraId="3C8D9388"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عدد أعضاء هيئة التدريس من حملة الدكتوراه</w:t>
            </w:r>
          </w:p>
        </w:tc>
        <w:tc>
          <w:tcPr>
            <w:tcW w:w="1279" w:type="pct"/>
            <w:gridSpan w:val="5"/>
            <w:shd w:val="clear" w:color="auto" w:fill="4C3D8E"/>
            <w:vAlign w:val="center"/>
          </w:tcPr>
          <w:p w14:paraId="1E61AE89" w14:textId="5B8D8713"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عدد هيئة التدريس</w:t>
            </w:r>
          </w:p>
          <w:p w14:paraId="2471875A"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من غير حملة الدكتوراه</w:t>
            </w:r>
          </w:p>
        </w:tc>
        <w:tc>
          <w:tcPr>
            <w:tcW w:w="756" w:type="pct"/>
            <w:gridSpan w:val="3"/>
            <w:shd w:val="clear" w:color="auto" w:fill="4C3D8E"/>
            <w:vAlign w:val="center"/>
          </w:tcPr>
          <w:p w14:paraId="32624969" w14:textId="5F83BC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إجمالي</w:t>
            </w:r>
          </w:p>
          <w:p w14:paraId="7FA70015"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عدد هيئة التدريس</w:t>
            </w:r>
          </w:p>
        </w:tc>
        <w:tc>
          <w:tcPr>
            <w:tcW w:w="757" w:type="pct"/>
            <w:gridSpan w:val="3"/>
            <w:vMerge w:val="restart"/>
            <w:shd w:val="clear" w:color="auto" w:fill="4C3D8E"/>
            <w:vAlign w:val="center"/>
          </w:tcPr>
          <w:p w14:paraId="44BB15A6" w14:textId="77777777" w:rsidR="00A35F1B" w:rsidRPr="00417925" w:rsidRDefault="00A35F1B"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متوسط عبء التدريس لأعضاء هيئة التدريس والهيئة التعليمية</w:t>
            </w:r>
          </w:p>
        </w:tc>
      </w:tr>
      <w:tr w:rsidR="00651F71" w:rsidRPr="00417925" w14:paraId="35D08451" w14:textId="77777777" w:rsidTr="00E9723C">
        <w:trPr>
          <w:cantSplit/>
          <w:trHeight w:val="414"/>
          <w:tblHeader/>
          <w:tblCellSpacing w:w="7" w:type="dxa"/>
          <w:jc w:val="center"/>
        </w:trPr>
        <w:tc>
          <w:tcPr>
            <w:tcW w:w="171" w:type="pct"/>
            <w:vMerge/>
            <w:shd w:val="clear" w:color="auto" w:fill="BDD6EE" w:themeFill="accent1" w:themeFillTint="66"/>
            <w:vAlign w:val="center"/>
          </w:tcPr>
          <w:p w14:paraId="4F380999" w14:textId="77777777" w:rsidR="00A35F1B" w:rsidRPr="00417925" w:rsidRDefault="00A35F1B" w:rsidP="00D6788B">
            <w:pPr>
              <w:bidi/>
              <w:spacing w:after="0"/>
              <w:jc w:val="center"/>
              <w:rPr>
                <w:rFonts w:ascii="Sakkal Majalla" w:hAnsi="Sakkal Majalla" w:cs="Sakkal Majalla"/>
                <w:sz w:val="28"/>
                <w:szCs w:val="28"/>
              </w:rPr>
            </w:pPr>
          </w:p>
        </w:tc>
        <w:tc>
          <w:tcPr>
            <w:tcW w:w="324" w:type="pct"/>
            <w:vMerge/>
            <w:shd w:val="clear" w:color="auto" w:fill="BDD6EE" w:themeFill="accent1" w:themeFillTint="66"/>
            <w:vAlign w:val="center"/>
          </w:tcPr>
          <w:p w14:paraId="33D51EDB" w14:textId="77777777" w:rsidR="00A35F1B" w:rsidRPr="00417925" w:rsidRDefault="00A35F1B" w:rsidP="00D6788B">
            <w:pPr>
              <w:bidi/>
              <w:spacing w:after="0"/>
              <w:jc w:val="center"/>
              <w:rPr>
                <w:rFonts w:ascii="Sakkal Majalla" w:hAnsi="Sakkal Majalla" w:cs="Sakkal Majalla"/>
                <w:sz w:val="28"/>
                <w:szCs w:val="28"/>
              </w:rPr>
            </w:pPr>
          </w:p>
        </w:tc>
        <w:tc>
          <w:tcPr>
            <w:tcW w:w="377" w:type="pct"/>
            <w:vMerge/>
            <w:shd w:val="clear" w:color="auto" w:fill="BDD6EE" w:themeFill="accent1" w:themeFillTint="66"/>
            <w:vAlign w:val="center"/>
          </w:tcPr>
          <w:p w14:paraId="120D7D18" w14:textId="77777777" w:rsidR="00A35F1B" w:rsidRPr="00417925" w:rsidRDefault="00A35F1B" w:rsidP="00D6788B">
            <w:pPr>
              <w:bidi/>
              <w:spacing w:after="0"/>
              <w:jc w:val="center"/>
              <w:rPr>
                <w:rFonts w:ascii="Sakkal Majalla" w:hAnsi="Sakkal Majalla" w:cs="Sakkal Majalla"/>
                <w:sz w:val="28"/>
                <w:szCs w:val="28"/>
              </w:rPr>
            </w:pPr>
          </w:p>
        </w:tc>
        <w:tc>
          <w:tcPr>
            <w:tcW w:w="516" w:type="pct"/>
            <w:gridSpan w:val="2"/>
            <w:shd w:val="clear" w:color="auto" w:fill="4C3D8E"/>
            <w:vAlign w:val="center"/>
          </w:tcPr>
          <w:p w14:paraId="2A84CAC7" w14:textId="77777777" w:rsidR="00A35F1B" w:rsidRPr="00417925" w:rsidRDefault="00A35F1B" w:rsidP="00D6788B">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السعوديون</w:t>
            </w:r>
          </w:p>
        </w:tc>
        <w:tc>
          <w:tcPr>
            <w:tcW w:w="502" w:type="pct"/>
            <w:gridSpan w:val="2"/>
            <w:shd w:val="clear" w:color="auto" w:fill="4C3D8E"/>
            <w:vAlign w:val="center"/>
          </w:tcPr>
          <w:p w14:paraId="4363EB97" w14:textId="77777777" w:rsidR="00A35F1B" w:rsidRPr="00417925" w:rsidRDefault="00A35F1B" w:rsidP="00D6788B">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غير السعوديين</w:t>
            </w:r>
          </w:p>
        </w:tc>
        <w:tc>
          <w:tcPr>
            <w:tcW w:w="247" w:type="pct"/>
            <w:vMerge w:val="restart"/>
            <w:shd w:val="clear" w:color="auto" w:fill="999EFF"/>
            <w:textDirection w:val="btLr"/>
            <w:vAlign w:val="center"/>
          </w:tcPr>
          <w:p w14:paraId="6B51DBA4" w14:textId="77777777" w:rsidR="00A35F1B" w:rsidRPr="00417925" w:rsidRDefault="00A35F1B" w:rsidP="00D6788B">
            <w:pPr>
              <w:bidi/>
              <w:spacing w:after="0"/>
              <w:ind w:left="113" w:right="113"/>
              <w:jc w:val="center"/>
              <w:rPr>
                <w:rFonts w:ascii="Sakkal Majalla" w:hAnsi="Sakkal Majalla" w:cs="Sakkal Majalla"/>
                <w:sz w:val="24"/>
                <w:szCs w:val="24"/>
                <w:rtl/>
              </w:rPr>
            </w:pPr>
            <w:r w:rsidRPr="00417925">
              <w:rPr>
                <w:rFonts w:ascii="Sakkal Majalla" w:hAnsi="Sakkal Majalla" w:cs="Sakkal Majalla"/>
                <w:color w:val="FFFFFF" w:themeColor="background1"/>
                <w:sz w:val="24"/>
                <w:szCs w:val="24"/>
                <w:rtl/>
              </w:rPr>
              <w:t>الإجمالي</w:t>
            </w:r>
          </w:p>
        </w:tc>
        <w:tc>
          <w:tcPr>
            <w:tcW w:w="516" w:type="pct"/>
            <w:gridSpan w:val="2"/>
            <w:shd w:val="clear" w:color="auto" w:fill="4C3D8E"/>
            <w:vAlign w:val="center"/>
          </w:tcPr>
          <w:p w14:paraId="3E640FF9" w14:textId="77777777" w:rsidR="00A35F1B" w:rsidRPr="00417925" w:rsidRDefault="00A35F1B" w:rsidP="00D6788B">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السعوديون</w:t>
            </w:r>
          </w:p>
        </w:tc>
        <w:tc>
          <w:tcPr>
            <w:tcW w:w="502" w:type="pct"/>
            <w:gridSpan w:val="2"/>
            <w:shd w:val="clear" w:color="auto" w:fill="4C3D8E"/>
            <w:vAlign w:val="center"/>
          </w:tcPr>
          <w:p w14:paraId="1FC5A4CB" w14:textId="77777777" w:rsidR="00A35F1B" w:rsidRPr="00417925" w:rsidRDefault="00A35F1B" w:rsidP="00D6788B">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غير السعوديين</w:t>
            </w:r>
          </w:p>
        </w:tc>
        <w:tc>
          <w:tcPr>
            <w:tcW w:w="247" w:type="pct"/>
            <w:vMerge w:val="restart"/>
            <w:shd w:val="clear" w:color="auto" w:fill="999EFF"/>
            <w:textDirection w:val="btLr"/>
            <w:vAlign w:val="center"/>
          </w:tcPr>
          <w:p w14:paraId="7C4FB158" w14:textId="77777777" w:rsidR="00A35F1B" w:rsidRPr="00417925" w:rsidRDefault="00A35F1B" w:rsidP="00D6788B">
            <w:pPr>
              <w:bidi/>
              <w:spacing w:after="0"/>
              <w:ind w:left="113" w:right="113"/>
              <w:jc w:val="center"/>
              <w:rPr>
                <w:rFonts w:ascii="Sakkal Majalla" w:hAnsi="Sakkal Majalla" w:cs="Sakkal Majalla"/>
                <w:sz w:val="24"/>
                <w:szCs w:val="24"/>
              </w:rPr>
            </w:pPr>
            <w:r w:rsidRPr="00417925">
              <w:rPr>
                <w:rFonts w:ascii="Sakkal Majalla" w:hAnsi="Sakkal Majalla" w:cs="Sakkal Majalla"/>
                <w:color w:val="FFFFFF" w:themeColor="background1"/>
                <w:sz w:val="24"/>
                <w:szCs w:val="24"/>
                <w:rtl/>
              </w:rPr>
              <w:t>الإجمالي</w:t>
            </w:r>
          </w:p>
        </w:tc>
        <w:tc>
          <w:tcPr>
            <w:tcW w:w="247" w:type="pct"/>
            <w:vMerge w:val="restart"/>
            <w:shd w:val="clear" w:color="auto" w:fill="999EFF"/>
            <w:textDirection w:val="btLr"/>
            <w:vAlign w:val="center"/>
          </w:tcPr>
          <w:p w14:paraId="1853869D" w14:textId="77777777" w:rsidR="00A35F1B" w:rsidRPr="00417925" w:rsidRDefault="00A35F1B" w:rsidP="00D6788B">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ذكور</w:t>
            </w:r>
          </w:p>
        </w:tc>
        <w:tc>
          <w:tcPr>
            <w:tcW w:w="247" w:type="pct"/>
            <w:vMerge w:val="restart"/>
            <w:shd w:val="clear" w:color="auto" w:fill="999EFF"/>
            <w:textDirection w:val="btLr"/>
            <w:vAlign w:val="center"/>
          </w:tcPr>
          <w:p w14:paraId="5760026F" w14:textId="77777777" w:rsidR="00A35F1B" w:rsidRPr="00417925" w:rsidRDefault="00A35F1B" w:rsidP="00D6788B">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إناث</w:t>
            </w:r>
          </w:p>
        </w:tc>
        <w:tc>
          <w:tcPr>
            <w:tcW w:w="247" w:type="pct"/>
            <w:vMerge w:val="restart"/>
            <w:shd w:val="clear" w:color="auto" w:fill="999EFF"/>
            <w:textDirection w:val="btLr"/>
            <w:vAlign w:val="center"/>
          </w:tcPr>
          <w:p w14:paraId="194A4E85" w14:textId="77777777" w:rsidR="00A35F1B" w:rsidRPr="00417925" w:rsidRDefault="00A35F1B" w:rsidP="00D6788B">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الإجمالي</w:t>
            </w:r>
          </w:p>
        </w:tc>
        <w:tc>
          <w:tcPr>
            <w:tcW w:w="757" w:type="pct"/>
            <w:gridSpan w:val="3"/>
            <w:vMerge/>
            <w:shd w:val="clear" w:color="auto" w:fill="BDD6EE" w:themeFill="accent1" w:themeFillTint="66"/>
            <w:vAlign w:val="center"/>
          </w:tcPr>
          <w:p w14:paraId="52B2F0E6" w14:textId="77777777" w:rsidR="00A35F1B" w:rsidRPr="00417925" w:rsidRDefault="00A35F1B" w:rsidP="00D6788B">
            <w:pPr>
              <w:bidi/>
              <w:spacing w:after="0"/>
              <w:jc w:val="center"/>
              <w:rPr>
                <w:rFonts w:ascii="Sakkal Majalla" w:hAnsi="Sakkal Majalla" w:cs="Sakkal Majalla"/>
                <w:sz w:val="24"/>
                <w:szCs w:val="24"/>
              </w:rPr>
            </w:pPr>
          </w:p>
        </w:tc>
      </w:tr>
      <w:tr w:rsidR="00E9723C" w:rsidRPr="00417925" w14:paraId="5F54E6A1" w14:textId="77777777" w:rsidTr="00AD5A15">
        <w:trPr>
          <w:cantSplit/>
          <w:trHeight w:val="397"/>
          <w:tblHeader/>
          <w:tblCellSpacing w:w="7" w:type="dxa"/>
          <w:jc w:val="center"/>
        </w:trPr>
        <w:tc>
          <w:tcPr>
            <w:tcW w:w="171" w:type="pct"/>
            <w:vMerge/>
            <w:shd w:val="clear" w:color="auto" w:fill="BDD6EE" w:themeFill="accent1" w:themeFillTint="66"/>
            <w:vAlign w:val="center"/>
          </w:tcPr>
          <w:p w14:paraId="1B70EC52" w14:textId="77777777" w:rsidR="00A35F1B" w:rsidRPr="00417925" w:rsidRDefault="00A35F1B" w:rsidP="00D6788B">
            <w:pPr>
              <w:bidi/>
              <w:spacing w:after="0"/>
              <w:jc w:val="center"/>
              <w:rPr>
                <w:rFonts w:ascii="Sakkal Majalla" w:hAnsi="Sakkal Majalla" w:cs="Sakkal Majalla"/>
                <w:sz w:val="28"/>
                <w:szCs w:val="28"/>
              </w:rPr>
            </w:pPr>
          </w:p>
        </w:tc>
        <w:tc>
          <w:tcPr>
            <w:tcW w:w="324" w:type="pct"/>
            <w:vMerge/>
            <w:shd w:val="clear" w:color="auto" w:fill="BDD6EE" w:themeFill="accent1" w:themeFillTint="66"/>
            <w:vAlign w:val="center"/>
          </w:tcPr>
          <w:p w14:paraId="5626D7E9" w14:textId="77777777" w:rsidR="00A35F1B" w:rsidRPr="00417925" w:rsidRDefault="00A35F1B" w:rsidP="00D6788B">
            <w:pPr>
              <w:bidi/>
              <w:spacing w:after="0"/>
              <w:jc w:val="center"/>
              <w:rPr>
                <w:rFonts w:ascii="Sakkal Majalla" w:hAnsi="Sakkal Majalla" w:cs="Sakkal Majalla"/>
                <w:sz w:val="28"/>
                <w:szCs w:val="28"/>
              </w:rPr>
            </w:pPr>
          </w:p>
        </w:tc>
        <w:tc>
          <w:tcPr>
            <w:tcW w:w="377" w:type="pct"/>
            <w:vMerge/>
            <w:shd w:val="clear" w:color="auto" w:fill="BDD6EE" w:themeFill="accent1" w:themeFillTint="66"/>
            <w:vAlign w:val="center"/>
          </w:tcPr>
          <w:p w14:paraId="2B35E27B" w14:textId="77777777" w:rsidR="00A35F1B" w:rsidRPr="00417925" w:rsidRDefault="00A35F1B" w:rsidP="00D6788B">
            <w:pPr>
              <w:bidi/>
              <w:spacing w:after="0"/>
              <w:jc w:val="center"/>
              <w:rPr>
                <w:rFonts w:ascii="Sakkal Majalla" w:hAnsi="Sakkal Majalla" w:cs="Sakkal Majalla"/>
                <w:sz w:val="28"/>
                <w:szCs w:val="28"/>
              </w:rPr>
            </w:pPr>
          </w:p>
        </w:tc>
        <w:tc>
          <w:tcPr>
            <w:tcW w:w="248" w:type="pct"/>
            <w:shd w:val="clear" w:color="auto" w:fill="999EFF"/>
            <w:vAlign w:val="center"/>
          </w:tcPr>
          <w:p w14:paraId="4D3E648C"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ذكور</w:t>
            </w:r>
          </w:p>
        </w:tc>
        <w:tc>
          <w:tcPr>
            <w:tcW w:w="261" w:type="pct"/>
            <w:shd w:val="clear" w:color="auto" w:fill="999EFF"/>
            <w:vAlign w:val="center"/>
          </w:tcPr>
          <w:p w14:paraId="6DA41CDB"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إناث</w:t>
            </w:r>
          </w:p>
        </w:tc>
        <w:tc>
          <w:tcPr>
            <w:tcW w:w="247" w:type="pct"/>
            <w:shd w:val="clear" w:color="auto" w:fill="999EFF"/>
            <w:vAlign w:val="center"/>
          </w:tcPr>
          <w:p w14:paraId="4BF40122"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ذكور</w:t>
            </w:r>
          </w:p>
        </w:tc>
        <w:tc>
          <w:tcPr>
            <w:tcW w:w="247" w:type="pct"/>
            <w:shd w:val="clear" w:color="auto" w:fill="999EFF"/>
            <w:vAlign w:val="center"/>
          </w:tcPr>
          <w:p w14:paraId="6ADC4DB1"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إناث</w:t>
            </w:r>
          </w:p>
        </w:tc>
        <w:tc>
          <w:tcPr>
            <w:tcW w:w="247" w:type="pct"/>
            <w:vMerge/>
            <w:shd w:val="clear" w:color="auto" w:fill="999EFF"/>
            <w:textDirection w:val="btLr"/>
            <w:vAlign w:val="center"/>
          </w:tcPr>
          <w:p w14:paraId="209D5F10" w14:textId="77777777" w:rsidR="00A35F1B" w:rsidRPr="00417925" w:rsidRDefault="00A35F1B" w:rsidP="00D6788B">
            <w:pPr>
              <w:bidi/>
              <w:spacing w:after="0"/>
              <w:ind w:left="113" w:right="113"/>
              <w:jc w:val="center"/>
              <w:rPr>
                <w:rFonts w:ascii="Sakkal Majalla" w:hAnsi="Sakkal Majalla" w:cs="Sakkal Majalla"/>
                <w:sz w:val="24"/>
                <w:szCs w:val="24"/>
                <w:rtl/>
              </w:rPr>
            </w:pPr>
          </w:p>
        </w:tc>
        <w:tc>
          <w:tcPr>
            <w:tcW w:w="248" w:type="pct"/>
            <w:shd w:val="clear" w:color="auto" w:fill="999EFF"/>
            <w:vAlign w:val="center"/>
          </w:tcPr>
          <w:p w14:paraId="5054A1AF"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ذكور</w:t>
            </w:r>
          </w:p>
        </w:tc>
        <w:tc>
          <w:tcPr>
            <w:tcW w:w="261" w:type="pct"/>
            <w:shd w:val="clear" w:color="auto" w:fill="999EFF"/>
            <w:vAlign w:val="center"/>
          </w:tcPr>
          <w:p w14:paraId="59CB8B3E"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إناث</w:t>
            </w:r>
          </w:p>
        </w:tc>
        <w:tc>
          <w:tcPr>
            <w:tcW w:w="247" w:type="pct"/>
            <w:shd w:val="clear" w:color="auto" w:fill="999EFF"/>
            <w:vAlign w:val="center"/>
          </w:tcPr>
          <w:p w14:paraId="70A9AD1A"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ذكور</w:t>
            </w:r>
          </w:p>
        </w:tc>
        <w:tc>
          <w:tcPr>
            <w:tcW w:w="247" w:type="pct"/>
            <w:shd w:val="clear" w:color="auto" w:fill="999EFF"/>
            <w:vAlign w:val="center"/>
          </w:tcPr>
          <w:p w14:paraId="3862A7A5"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إناث</w:t>
            </w:r>
          </w:p>
        </w:tc>
        <w:tc>
          <w:tcPr>
            <w:tcW w:w="247" w:type="pct"/>
            <w:vMerge/>
            <w:shd w:val="clear" w:color="auto" w:fill="999EFF"/>
            <w:textDirection w:val="btLr"/>
            <w:vAlign w:val="center"/>
          </w:tcPr>
          <w:p w14:paraId="3BC63FAE" w14:textId="77777777" w:rsidR="00A35F1B" w:rsidRPr="00417925" w:rsidRDefault="00A35F1B" w:rsidP="00D6788B">
            <w:pPr>
              <w:bidi/>
              <w:spacing w:after="0"/>
              <w:ind w:left="113" w:right="113"/>
              <w:jc w:val="center"/>
              <w:rPr>
                <w:rFonts w:ascii="Sakkal Majalla" w:hAnsi="Sakkal Majalla" w:cs="Sakkal Majalla"/>
                <w:sz w:val="24"/>
                <w:szCs w:val="24"/>
                <w:rtl/>
              </w:rPr>
            </w:pPr>
          </w:p>
        </w:tc>
        <w:tc>
          <w:tcPr>
            <w:tcW w:w="247" w:type="pct"/>
            <w:vMerge/>
            <w:shd w:val="clear" w:color="auto" w:fill="999EFF"/>
            <w:textDirection w:val="btLr"/>
            <w:vAlign w:val="center"/>
          </w:tcPr>
          <w:p w14:paraId="3F85CEC7" w14:textId="77777777" w:rsidR="00A35F1B" w:rsidRPr="00417925" w:rsidRDefault="00A35F1B" w:rsidP="00D6788B">
            <w:pPr>
              <w:bidi/>
              <w:spacing w:after="0"/>
              <w:ind w:left="113" w:right="113"/>
              <w:jc w:val="center"/>
              <w:rPr>
                <w:rFonts w:ascii="Sakkal Majalla" w:hAnsi="Sakkal Majalla" w:cs="Sakkal Majalla"/>
                <w:sz w:val="24"/>
                <w:szCs w:val="24"/>
                <w:rtl/>
              </w:rPr>
            </w:pPr>
          </w:p>
        </w:tc>
        <w:tc>
          <w:tcPr>
            <w:tcW w:w="247" w:type="pct"/>
            <w:vMerge/>
            <w:shd w:val="clear" w:color="auto" w:fill="999EFF"/>
            <w:textDirection w:val="btLr"/>
            <w:vAlign w:val="center"/>
          </w:tcPr>
          <w:p w14:paraId="0B5A7699" w14:textId="77777777" w:rsidR="00A35F1B" w:rsidRPr="00417925" w:rsidRDefault="00A35F1B" w:rsidP="00D6788B">
            <w:pPr>
              <w:bidi/>
              <w:spacing w:after="0"/>
              <w:ind w:left="113" w:right="113"/>
              <w:jc w:val="center"/>
              <w:rPr>
                <w:rFonts w:ascii="Sakkal Majalla" w:hAnsi="Sakkal Majalla" w:cs="Sakkal Majalla"/>
                <w:sz w:val="24"/>
                <w:szCs w:val="24"/>
                <w:rtl/>
              </w:rPr>
            </w:pPr>
          </w:p>
        </w:tc>
        <w:tc>
          <w:tcPr>
            <w:tcW w:w="247" w:type="pct"/>
            <w:vMerge/>
            <w:shd w:val="clear" w:color="auto" w:fill="999EFF"/>
            <w:textDirection w:val="btLr"/>
            <w:vAlign w:val="center"/>
          </w:tcPr>
          <w:p w14:paraId="288477F1" w14:textId="77777777" w:rsidR="00A35F1B" w:rsidRPr="00417925" w:rsidRDefault="00A35F1B" w:rsidP="00D6788B">
            <w:pPr>
              <w:bidi/>
              <w:spacing w:after="0"/>
              <w:ind w:left="113" w:right="113"/>
              <w:jc w:val="center"/>
              <w:rPr>
                <w:rFonts w:ascii="Sakkal Majalla" w:hAnsi="Sakkal Majalla" w:cs="Sakkal Majalla"/>
                <w:sz w:val="24"/>
                <w:szCs w:val="24"/>
                <w:rtl/>
              </w:rPr>
            </w:pPr>
          </w:p>
        </w:tc>
        <w:tc>
          <w:tcPr>
            <w:tcW w:w="247" w:type="pct"/>
            <w:shd w:val="clear" w:color="auto" w:fill="999EFF"/>
            <w:vAlign w:val="center"/>
          </w:tcPr>
          <w:p w14:paraId="7CFA2067"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ذكور</w:t>
            </w:r>
          </w:p>
        </w:tc>
        <w:tc>
          <w:tcPr>
            <w:tcW w:w="247" w:type="pct"/>
            <w:shd w:val="clear" w:color="auto" w:fill="999EFF"/>
            <w:vAlign w:val="center"/>
          </w:tcPr>
          <w:p w14:paraId="22BA170A" w14:textId="77777777" w:rsidR="00A35F1B" w:rsidRPr="00417925" w:rsidRDefault="00A35F1B" w:rsidP="00AD5A15">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إناث</w:t>
            </w:r>
          </w:p>
        </w:tc>
        <w:tc>
          <w:tcPr>
            <w:tcW w:w="248" w:type="pct"/>
            <w:shd w:val="clear" w:color="auto" w:fill="999EFF"/>
            <w:vAlign w:val="center"/>
          </w:tcPr>
          <w:p w14:paraId="5812ABC7" w14:textId="77777777" w:rsidR="00A35F1B" w:rsidRPr="00417925" w:rsidRDefault="00A35F1B" w:rsidP="00D6788B">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الإجمالي</w:t>
            </w:r>
          </w:p>
        </w:tc>
      </w:tr>
      <w:tr w:rsidR="00E9723C" w:rsidRPr="00417925" w14:paraId="26B0D610" w14:textId="77777777" w:rsidTr="00E9723C">
        <w:trPr>
          <w:tblCellSpacing w:w="7" w:type="dxa"/>
          <w:jc w:val="center"/>
        </w:trPr>
        <w:tc>
          <w:tcPr>
            <w:tcW w:w="171" w:type="pct"/>
            <w:shd w:val="clear" w:color="auto" w:fill="D9D9D9" w:themeFill="background1" w:themeFillShade="D9"/>
            <w:vAlign w:val="center"/>
          </w:tcPr>
          <w:p w14:paraId="5720998F" w14:textId="77777777" w:rsidR="00A35F1B" w:rsidRPr="00417925" w:rsidRDefault="00A35F1B" w:rsidP="00D6788B">
            <w:pPr>
              <w:bidi/>
              <w:spacing w:after="0"/>
              <w:jc w:val="center"/>
              <w:rPr>
                <w:rFonts w:ascii="Sakkal Majalla" w:hAnsi="Sakkal Majalla" w:cs="Sakkal Majalla"/>
                <w:sz w:val="28"/>
                <w:szCs w:val="28"/>
              </w:rPr>
            </w:pPr>
            <w:r w:rsidRPr="00417925">
              <w:rPr>
                <w:rFonts w:ascii="Sakkal Majalla" w:hAnsi="Sakkal Majalla" w:cs="Sakkal Majalla"/>
                <w:sz w:val="28"/>
                <w:szCs w:val="28"/>
                <w:rtl/>
              </w:rPr>
              <w:t>1</w:t>
            </w:r>
          </w:p>
        </w:tc>
        <w:tc>
          <w:tcPr>
            <w:tcW w:w="324" w:type="pct"/>
            <w:shd w:val="clear" w:color="auto" w:fill="D9D9D9" w:themeFill="background1" w:themeFillShade="D9"/>
            <w:vAlign w:val="center"/>
          </w:tcPr>
          <w:p w14:paraId="18AFF272" w14:textId="77777777" w:rsidR="00A35F1B" w:rsidRPr="00417925" w:rsidRDefault="00A35F1B" w:rsidP="005E191D">
            <w:pPr>
              <w:bidi/>
              <w:spacing w:after="0"/>
              <w:jc w:val="center"/>
              <w:rPr>
                <w:rFonts w:ascii="Sakkal Majalla" w:hAnsi="Sakkal Majalla" w:cs="Sakkal Majalla"/>
                <w:sz w:val="28"/>
                <w:szCs w:val="28"/>
              </w:rPr>
            </w:pPr>
          </w:p>
        </w:tc>
        <w:tc>
          <w:tcPr>
            <w:tcW w:w="377" w:type="pct"/>
            <w:shd w:val="clear" w:color="auto" w:fill="D9D9D9" w:themeFill="background1" w:themeFillShade="D9"/>
            <w:vAlign w:val="center"/>
          </w:tcPr>
          <w:p w14:paraId="30F4BDAE"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381D93E1"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D9D9D9" w:themeFill="background1" w:themeFillShade="D9"/>
            <w:vAlign w:val="center"/>
          </w:tcPr>
          <w:p w14:paraId="61BEE625"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738FF740"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750D3BF9"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7C2A4B0"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2134B6B3"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D9D9D9" w:themeFill="background1" w:themeFillShade="D9"/>
            <w:vAlign w:val="center"/>
          </w:tcPr>
          <w:p w14:paraId="7E51C4CB"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21F7A2CC"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342D3A1C"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461B2162"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9DC84F2"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3BE4F14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590A42C8"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79B0DFC0"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184B493"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2B102D91" w14:textId="77777777" w:rsidR="00A35F1B" w:rsidRPr="00417925" w:rsidRDefault="00A35F1B" w:rsidP="005E191D">
            <w:pPr>
              <w:bidi/>
              <w:spacing w:after="0"/>
              <w:jc w:val="center"/>
              <w:rPr>
                <w:rFonts w:ascii="Sakkal Majalla" w:hAnsi="Sakkal Majalla" w:cs="Sakkal Majalla"/>
                <w:sz w:val="28"/>
                <w:szCs w:val="28"/>
              </w:rPr>
            </w:pPr>
          </w:p>
        </w:tc>
      </w:tr>
      <w:tr w:rsidR="00E9723C" w:rsidRPr="00417925" w14:paraId="4FC17929" w14:textId="77777777" w:rsidTr="00E9723C">
        <w:trPr>
          <w:tblCellSpacing w:w="7" w:type="dxa"/>
          <w:jc w:val="center"/>
        </w:trPr>
        <w:tc>
          <w:tcPr>
            <w:tcW w:w="171" w:type="pct"/>
            <w:shd w:val="clear" w:color="auto" w:fill="F2F2F2" w:themeFill="background1" w:themeFillShade="F2"/>
            <w:vAlign w:val="center"/>
          </w:tcPr>
          <w:p w14:paraId="6910FB1A" w14:textId="77777777" w:rsidR="00A35F1B" w:rsidRPr="00417925" w:rsidRDefault="00A35F1B" w:rsidP="00D6788B">
            <w:pPr>
              <w:bidi/>
              <w:spacing w:after="0"/>
              <w:jc w:val="center"/>
              <w:rPr>
                <w:rFonts w:ascii="Sakkal Majalla" w:hAnsi="Sakkal Majalla" w:cs="Sakkal Majalla"/>
                <w:sz w:val="28"/>
                <w:szCs w:val="28"/>
              </w:rPr>
            </w:pPr>
            <w:r w:rsidRPr="00417925">
              <w:rPr>
                <w:rFonts w:ascii="Sakkal Majalla" w:hAnsi="Sakkal Majalla" w:cs="Sakkal Majalla"/>
                <w:sz w:val="28"/>
                <w:szCs w:val="28"/>
                <w:rtl/>
              </w:rPr>
              <w:t>2</w:t>
            </w:r>
          </w:p>
        </w:tc>
        <w:tc>
          <w:tcPr>
            <w:tcW w:w="324" w:type="pct"/>
            <w:shd w:val="clear" w:color="auto" w:fill="F2F2F2" w:themeFill="background1" w:themeFillShade="F2"/>
            <w:vAlign w:val="center"/>
          </w:tcPr>
          <w:p w14:paraId="4B7E05BD" w14:textId="77777777" w:rsidR="00A35F1B" w:rsidRPr="00417925" w:rsidRDefault="00A35F1B" w:rsidP="005E191D">
            <w:pPr>
              <w:bidi/>
              <w:spacing w:after="0"/>
              <w:jc w:val="center"/>
              <w:rPr>
                <w:rFonts w:ascii="Sakkal Majalla" w:hAnsi="Sakkal Majalla" w:cs="Sakkal Majalla"/>
                <w:sz w:val="28"/>
                <w:szCs w:val="28"/>
              </w:rPr>
            </w:pPr>
          </w:p>
        </w:tc>
        <w:tc>
          <w:tcPr>
            <w:tcW w:w="377" w:type="pct"/>
            <w:shd w:val="clear" w:color="auto" w:fill="F2F2F2" w:themeFill="background1" w:themeFillShade="F2"/>
            <w:vAlign w:val="center"/>
          </w:tcPr>
          <w:p w14:paraId="3CAEEFB7"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F2F2F2" w:themeFill="background1" w:themeFillShade="F2"/>
            <w:vAlign w:val="center"/>
          </w:tcPr>
          <w:p w14:paraId="1E2F00F8"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F2F2F2" w:themeFill="background1" w:themeFillShade="F2"/>
            <w:vAlign w:val="center"/>
          </w:tcPr>
          <w:p w14:paraId="0C44FA7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4D4A89CA"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3F94F84E"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51068DB8"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F2F2F2" w:themeFill="background1" w:themeFillShade="F2"/>
            <w:vAlign w:val="center"/>
          </w:tcPr>
          <w:p w14:paraId="0377AD54"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F2F2F2" w:themeFill="background1" w:themeFillShade="F2"/>
            <w:vAlign w:val="center"/>
          </w:tcPr>
          <w:p w14:paraId="21412F0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5CB7071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749924B3"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3221CB35"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557D848C"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4B52D5F6"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43E715C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133C7F11"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12E372FD"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F2F2F2" w:themeFill="background1" w:themeFillShade="F2"/>
            <w:vAlign w:val="center"/>
          </w:tcPr>
          <w:p w14:paraId="3ABF1626" w14:textId="77777777" w:rsidR="00A35F1B" w:rsidRPr="00417925" w:rsidRDefault="00A35F1B" w:rsidP="005E191D">
            <w:pPr>
              <w:bidi/>
              <w:spacing w:after="0"/>
              <w:jc w:val="center"/>
              <w:rPr>
                <w:rFonts w:ascii="Sakkal Majalla" w:hAnsi="Sakkal Majalla" w:cs="Sakkal Majalla"/>
                <w:sz w:val="28"/>
                <w:szCs w:val="28"/>
              </w:rPr>
            </w:pPr>
          </w:p>
        </w:tc>
      </w:tr>
      <w:tr w:rsidR="00E9723C" w:rsidRPr="00417925" w14:paraId="55A89B41" w14:textId="77777777" w:rsidTr="00E9723C">
        <w:trPr>
          <w:tblCellSpacing w:w="7" w:type="dxa"/>
          <w:jc w:val="center"/>
        </w:trPr>
        <w:tc>
          <w:tcPr>
            <w:tcW w:w="171" w:type="pct"/>
            <w:shd w:val="clear" w:color="auto" w:fill="D9D9D9" w:themeFill="background1" w:themeFillShade="D9"/>
            <w:vAlign w:val="center"/>
          </w:tcPr>
          <w:p w14:paraId="4C51ED11" w14:textId="77777777" w:rsidR="00A35F1B" w:rsidRPr="00417925" w:rsidRDefault="00A35F1B" w:rsidP="00D6788B">
            <w:pPr>
              <w:bidi/>
              <w:spacing w:after="0"/>
              <w:jc w:val="center"/>
              <w:rPr>
                <w:rFonts w:ascii="Sakkal Majalla" w:hAnsi="Sakkal Majalla" w:cs="Sakkal Majalla"/>
                <w:sz w:val="28"/>
                <w:szCs w:val="28"/>
              </w:rPr>
            </w:pPr>
            <w:r w:rsidRPr="00417925">
              <w:rPr>
                <w:rFonts w:ascii="Sakkal Majalla" w:hAnsi="Sakkal Majalla" w:cs="Sakkal Majalla"/>
                <w:sz w:val="28"/>
                <w:szCs w:val="28"/>
                <w:rtl/>
              </w:rPr>
              <w:t>3</w:t>
            </w:r>
          </w:p>
        </w:tc>
        <w:tc>
          <w:tcPr>
            <w:tcW w:w="324" w:type="pct"/>
            <w:shd w:val="clear" w:color="auto" w:fill="D9D9D9" w:themeFill="background1" w:themeFillShade="D9"/>
            <w:vAlign w:val="center"/>
          </w:tcPr>
          <w:p w14:paraId="7E00707A" w14:textId="77777777" w:rsidR="00A35F1B" w:rsidRPr="00417925" w:rsidRDefault="00A35F1B" w:rsidP="005E191D">
            <w:pPr>
              <w:bidi/>
              <w:spacing w:after="0"/>
              <w:jc w:val="center"/>
              <w:rPr>
                <w:rFonts w:ascii="Sakkal Majalla" w:hAnsi="Sakkal Majalla" w:cs="Sakkal Majalla"/>
                <w:sz w:val="28"/>
                <w:szCs w:val="28"/>
              </w:rPr>
            </w:pPr>
          </w:p>
        </w:tc>
        <w:tc>
          <w:tcPr>
            <w:tcW w:w="377" w:type="pct"/>
            <w:shd w:val="clear" w:color="auto" w:fill="D9D9D9" w:themeFill="background1" w:themeFillShade="D9"/>
            <w:vAlign w:val="center"/>
          </w:tcPr>
          <w:p w14:paraId="71E7E736"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689DFC39"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D9D9D9" w:themeFill="background1" w:themeFillShade="D9"/>
            <w:vAlign w:val="center"/>
          </w:tcPr>
          <w:p w14:paraId="0FE20F6B"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6E76473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4A9831C0"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4BB961F3"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21EF80E5"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D9D9D9" w:themeFill="background1" w:themeFillShade="D9"/>
            <w:vAlign w:val="center"/>
          </w:tcPr>
          <w:p w14:paraId="7C308DF4"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6DC2D5C1"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668F40BA"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20B303E7"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0EA970B7"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555CE03"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7CCFF0A"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2E60F415"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58808E1D"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56D8C91F" w14:textId="77777777" w:rsidR="00A35F1B" w:rsidRPr="00417925" w:rsidRDefault="00A35F1B" w:rsidP="005E191D">
            <w:pPr>
              <w:bidi/>
              <w:spacing w:after="0"/>
              <w:jc w:val="center"/>
              <w:rPr>
                <w:rFonts w:ascii="Sakkal Majalla" w:hAnsi="Sakkal Majalla" w:cs="Sakkal Majalla"/>
                <w:sz w:val="28"/>
                <w:szCs w:val="28"/>
              </w:rPr>
            </w:pPr>
          </w:p>
        </w:tc>
      </w:tr>
      <w:tr w:rsidR="00E9723C" w:rsidRPr="00417925" w14:paraId="6C774FBF" w14:textId="77777777" w:rsidTr="00E9723C">
        <w:trPr>
          <w:tblCellSpacing w:w="7" w:type="dxa"/>
          <w:jc w:val="center"/>
        </w:trPr>
        <w:tc>
          <w:tcPr>
            <w:tcW w:w="171" w:type="pct"/>
            <w:shd w:val="clear" w:color="auto" w:fill="F2F2F2" w:themeFill="background1" w:themeFillShade="F2"/>
            <w:vAlign w:val="center"/>
          </w:tcPr>
          <w:p w14:paraId="4058E328" w14:textId="77777777" w:rsidR="00A35F1B" w:rsidRPr="00417925" w:rsidRDefault="00A35F1B" w:rsidP="00D6788B">
            <w:pPr>
              <w:bidi/>
              <w:spacing w:after="0"/>
              <w:jc w:val="center"/>
              <w:rPr>
                <w:rFonts w:ascii="Sakkal Majalla" w:hAnsi="Sakkal Majalla" w:cs="Sakkal Majalla"/>
                <w:sz w:val="28"/>
                <w:szCs w:val="28"/>
              </w:rPr>
            </w:pPr>
            <w:r w:rsidRPr="00417925">
              <w:rPr>
                <w:rFonts w:ascii="Sakkal Majalla" w:hAnsi="Sakkal Majalla" w:cs="Sakkal Majalla"/>
                <w:sz w:val="28"/>
                <w:szCs w:val="28"/>
                <w:rtl/>
              </w:rPr>
              <w:t>4</w:t>
            </w:r>
          </w:p>
        </w:tc>
        <w:tc>
          <w:tcPr>
            <w:tcW w:w="324" w:type="pct"/>
            <w:shd w:val="clear" w:color="auto" w:fill="F2F2F2" w:themeFill="background1" w:themeFillShade="F2"/>
            <w:vAlign w:val="center"/>
          </w:tcPr>
          <w:p w14:paraId="2D0F4781" w14:textId="77777777" w:rsidR="00A35F1B" w:rsidRPr="00417925" w:rsidRDefault="00A35F1B" w:rsidP="005E191D">
            <w:pPr>
              <w:bidi/>
              <w:spacing w:after="0"/>
              <w:jc w:val="center"/>
              <w:rPr>
                <w:rFonts w:ascii="Sakkal Majalla" w:hAnsi="Sakkal Majalla" w:cs="Sakkal Majalla"/>
                <w:sz w:val="28"/>
                <w:szCs w:val="28"/>
              </w:rPr>
            </w:pPr>
          </w:p>
        </w:tc>
        <w:tc>
          <w:tcPr>
            <w:tcW w:w="377" w:type="pct"/>
            <w:shd w:val="clear" w:color="auto" w:fill="F2F2F2" w:themeFill="background1" w:themeFillShade="F2"/>
            <w:vAlign w:val="center"/>
          </w:tcPr>
          <w:p w14:paraId="3E36EEC3"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F2F2F2" w:themeFill="background1" w:themeFillShade="F2"/>
            <w:vAlign w:val="center"/>
          </w:tcPr>
          <w:p w14:paraId="5C7292F1"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F2F2F2" w:themeFill="background1" w:themeFillShade="F2"/>
            <w:vAlign w:val="center"/>
          </w:tcPr>
          <w:p w14:paraId="327C1B2B"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5E2AFE83"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3272C2C7"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77A7284D"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F2F2F2" w:themeFill="background1" w:themeFillShade="F2"/>
            <w:vAlign w:val="center"/>
          </w:tcPr>
          <w:p w14:paraId="62C21445"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F2F2F2" w:themeFill="background1" w:themeFillShade="F2"/>
            <w:vAlign w:val="center"/>
          </w:tcPr>
          <w:p w14:paraId="4A909679"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27E98004"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43E0EE0C"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27191EF9"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09C5FD6B"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0B97A5E0"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53C33819"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034BF9FE"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F2F2F2" w:themeFill="background1" w:themeFillShade="F2"/>
            <w:vAlign w:val="center"/>
          </w:tcPr>
          <w:p w14:paraId="14C22FC3"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F2F2F2" w:themeFill="background1" w:themeFillShade="F2"/>
            <w:vAlign w:val="center"/>
          </w:tcPr>
          <w:p w14:paraId="78AEFEF1" w14:textId="77777777" w:rsidR="00A35F1B" w:rsidRPr="00417925" w:rsidRDefault="00A35F1B" w:rsidP="005E191D">
            <w:pPr>
              <w:bidi/>
              <w:spacing w:after="0"/>
              <w:jc w:val="center"/>
              <w:rPr>
                <w:rFonts w:ascii="Sakkal Majalla" w:hAnsi="Sakkal Majalla" w:cs="Sakkal Majalla"/>
                <w:sz w:val="28"/>
                <w:szCs w:val="28"/>
              </w:rPr>
            </w:pPr>
          </w:p>
        </w:tc>
      </w:tr>
      <w:tr w:rsidR="00E9723C" w:rsidRPr="00417925" w14:paraId="0E45D409" w14:textId="77777777" w:rsidTr="00E9723C">
        <w:trPr>
          <w:tblCellSpacing w:w="7" w:type="dxa"/>
          <w:jc w:val="center"/>
        </w:trPr>
        <w:tc>
          <w:tcPr>
            <w:tcW w:w="171" w:type="pct"/>
            <w:shd w:val="clear" w:color="auto" w:fill="D9D9D9" w:themeFill="background1" w:themeFillShade="D9"/>
            <w:vAlign w:val="center"/>
          </w:tcPr>
          <w:p w14:paraId="383B3751" w14:textId="77777777" w:rsidR="00A35F1B" w:rsidRPr="00417925" w:rsidRDefault="00A35F1B" w:rsidP="00D6788B">
            <w:pPr>
              <w:bidi/>
              <w:spacing w:after="0"/>
              <w:jc w:val="center"/>
              <w:rPr>
                <w:rFonts w:ascii="Sakkal Majalla" w:hAnsi="Sakkal Majalla" w:cs="Sakkal Majalla"/>
                <w:sz w:val="28"/>
                <w:szCs w:val="28"/>
              </w:rPr>
            </w:pPr>
            <w:r w:rsidRPr="00417925">
              <w:rPr>
                <w:rFonts w:ascii="Sakkal Majalla" w:hAnsi="Sakkal Majalla" w:cs="Sakkal Majalla"/>
                <w:sz w:val="28"/>
                <w:szCs w:val="28"/>
                <w:rtl/>
              </w:rPr>
              <w:t>5</w:t>
            </w:r>
          </w:p>
        </w:tc>
        <w:tc>
          <w:tcPr>
            <w:tcW w:w="324" w:type="pct"/>
            <w:shd w:val="clear" w:color="auto" w:fill="D9D9D9" w:themeFill="background1" w:themeFillShade="D9"/>
            <w:vAlign w:val="center"/>
          </w:tcPr>
          <w:p w14:paraId="52C5EBAD" w14:textId="77777777" w:rsidR="00A35F1B" w:rsidRPr="00417925" w:rsidRDefault="00A35F1B" w:rsidP="005E191D">
            <w:pPr>
              <w:bidi/>
              <w:spacing w:after="0"/>
              <w:jc w:val="center"/>
              <w:rPr>
                <w:rFonts w:ascii="Sakkal Majalla" w:hAnsi="Sakkal Majalla" w:cs="Sakkal Majalla"/>
                <w:sz w:val="28"/>
                <w:szCs w:val="28"/>
              </w:rPr>
            </w:pPr>
          </w:p>
        </w:tc>
        <w:tc>
          <w:tcPr>
            <w:tcW w:w="377" w:type="pct"/>
            <w:shd w:val="clear" w:color="auto" w:fill="D9D9D9" w:themeFill="background1" w:themeFillShade="D9"/>
            <w:vAlign w:val="center"/>
          </w:tcPr>
          <w:p w14:paraId="0DEF301B"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2C1530A2"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D9D9D9" w:themeFill="background1" w:themeFillShade="D9"/>
            <w:vAlign w:val="center"/>
          </w:tcPr>
          <w:p w14:paraId="43F792DD"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0BCA043A"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6010D3AD"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00956CF1"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7F810BE6" w14:textId="77777777" w:rsidR="00A35F1B" w:rsidRPr="00417925" w:rsidRDefault="00A35F1B" w:rsidP="005E191D">
            <w:pPr>
              <w:bidi/>
              <w:spacing w:after="0"/>
              <w:jc w:val="center"/>
              <w:rPr>
                <w:rFonts w:ascii="Sakkal Majalla" w:hAnsi="Sakkal Majalla" w:cs="Sakkal Majalla"/>
                <w:sz w:val="28"/>
                <w:szCs w:val="28"/>
              </w:rPr>
            </w:pPr>
          </w:p>
        </w:tc>
        <w:tc>
          <w:tcPr>
            <w:tcW w:w="261" w:type="pct"/>
            <w:shd w:val="clear" w:color="auto" w:fill="D9D9D9" w:themeFill="background1" w:themeFillShade="D9"/>
            <w:vAlign w:val="center"/>
          </w:tcPr>
          <w:p w14:paraId="14B27929"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DDEC9A0"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06E9CDA7"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528340EE"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05ECC52"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1FD121CF"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350AC8A2"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79BFBECC" w14:textId="77777777" w:rsidR="00A35F1B" w:rsidRPr="00417925" w:rsidRDefault="00A35F1B" w:rsidP="005E191D">
            <w:pPr>
              <w:bidi/>
              <w:spacing w:after="0"/>
              <w:jc w:val="center"/>
              <w:rPr>
                <w:rFonts w:ascii="Sakkal Majalla" w:hAnsi="Sakkal Majalla" w:cs="Sakkal Majalla"/>
                <w:sz w:val="28"/>
                <w:szCs w:val="28"/>
              </w:rPr>
            </w:pPr>
          </w:p>
        </w:tc>
        <w:tc>
          <w:tcPr>
            <w:tcW w:w="247" w:type="pct"/>
            <w:shd w:val="clear" w:color="auto" w:fill="D9D9D9" w:themeFill="background1" w:themeFillShade="D9"/>
            <w:vAlign w:val="center"/>
          </w:tcPr>
          <w:p w14:paraId="4C07910B" w14:textId="77777777" w:rsidR="00A35F1B" w:rsidRPr="00417925" w:rsidRDefault="00A35F1B" w:rsidP="005E191D">
            <w:pPr>
              <w:bidi/>
              <w:spacing w:after="0"/>
              <w:jc w:val="center"/>
              <w:rPr>
                <w:rFonts w:ascii="Sakkal Majalla" w:hAnsi="Sakkal Majalla" w:cs="Sakkal Majalla"/>
                <w:sz w:val="28"/>
                <w:szCs w:val="28"/>
              </w:rPr>
            </w:pPr>
          </w:p>
        </w:tc>
        <w:tc>
          <w:tcPr>
            <w:tcW w:w="248" w:type="pct"/>
            <w:shd w:val="clear" w:color="auto" w:fill="D9D9D9" w:themeFill="background1" w:themeFillShade="D9"/>
            <w:vAlign w:val="center"/>
          </w:tcPr>
          <w:p w14:paraId="5954336D" w14:textId="77777777" w:rsidR="00A35F1B" w:rsidRPr="00417925" w:rsidRDefault="00A35F1B" w:rsidP="005E191D">
            <w:pPr>
              <w:bidi/>
              <w:spacing w:after="0"/>
              <w:jc w:val="center"/>
              <w:rPr>
                <w:rFonts w:ascii="Sakkal Majalla" w:hAnsi="Sakkal Majalla" w:cs="Sakkal Majalla"/>
                <w:sz w:val="28"/>
                <w:szCs w:val="28"/>
              </w:rPr>
            </w:pPr>
          </w:p>
        </w:tc>
      </w:tr>
    </w:tbl>
    <w:p w14:paraId="3D701A92" w14:textId="38EC47E4" w:rsidR="000B698E" w:rsidRPr="00417925" w:rsidRDefault="000B698E" w:rsidP="000B698E">
      <w:pPr>
        <w:pStyle w:val="ab"/>
        <w:bidi/>
        <w:rPr>
          <w:rFonts w:ascii="Sakkal Majalla" w:hAnsi="Sakkal Majalla" w:cs="Sakkal Majalla"/>
          <w:color w:val="525252" w:themeColor="accent3" w:themeShade="80"/>
          <w:sz w:val="20"/>
          <w:szCs w:val="20"/>
          <w:rtl/>
        </w:rPr>
      </w:pPr>
      <w:r w:rsidRPr="00417925">
        <w:rPr>
          <w:rFonts w:ascii="Sakkal Majalla" w:hAnsi="Sakkal Majalla" w:cs="Sakkal Majalla"/>
          <w:color w:val="525252" w:themeColor="accent3" w:themeShade="80"/>
          <w:sz w:val="20"/>
          <w:szCs w:val="20"/>
          <w:rtl/>
        </w:rPr>
        <w:t>* يتم إدراج جدول منفصل للمقر الرئيس ولكل فرع من فروع المؤسسة.</w:t>
      </w:r>
    </w:p>
    <w:p w14:paraId="62F6DAE0" w14:textId="77777777" w:rsidR="00A80023" w:rsidRPr="00417925" w:rsidRDefault="00A80023" w:rsidP="00D6788B">
      <w:pPr>
        <w:bidi/>
        <w:spacing w:after="0"/>
        <w:jc w:val="lowKashida"/>
        <w:rPr>
          <w:rFonts w:ascii="Sakkal Majalla" w:hAnsi="Sakkal Majalla" w:cs="Sakkal Majalla"/>
          <w:b/>
          <w:bCs/>
          <w:sz w:val="28"/>
          <w:szCs w:val="28"/>
          <w:rtl/>
        </w:rPr>
        <w:sectPr w:rsidR="00A80023" w:rsidRPr="00417925" w:rsidSect="00E9723C">
          <w:headerReference w:type="first" r:id="rId12"/>
          <w:pgSz w:w="16838" w:h="11906" w:orient="landscape" w:code="9"/>
          <w:pgMar w:top="2268" w:right="1134" w:bottom="1134" w:left="1134" w:header="720" w:footer="289" w:gutter="0"/>
          <w:cols w:space="720"/>
          <w:titlePg/>
          <w:docGrid w:linePitch="360"/>
        </w:sectPr>
      </w:pPr>
    </w:p>
    <w:p w14:paraId="62E8D444" w14:textId="517FE792" w:rsidR="00BD0106" w:rsidRPr="00417925" w:rsidRDefault="0063461C" w:rsidP="0063461C">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r w:rsidRPr="00417925">
        <w:rPr>
          <w:rStyle w:val="a5"/>
          <w:rFonts w:ascii="Sakkal Majalla" w:hAnsi="Sakkal Majalla" w:cs="Sakkal Majalla"/>
          <w:color w:val="5279BB"/>
          <w:sz w:val="28"/>
          <w:szCs w:val="28"/>
          <w:rtl/>
        </w:rPr>
        <w:lastRenderedPageBreak/>
        <w:t>3</w:t>
      </w:r>
      <w:r w:rsidR="00BD0106" w:rsidRPr="00417925">
        <w:rPr>
          <w:rStyle w:val="a5"/>
          <w:rFonts w:ascii="Sakkal Majalla" w:hAnsi="Sakkal Majalla" w:cs="Sakkal Majalla"/>
          <w:color w:val="5279BB"/>
          <w:sz w:val="28"/>
          <w:szCs w:val="28"/>
          <w:rtl/>
        </w:rPr>
        <w:t>.4.1  تصنيف هيئة التدريس</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715"/>
        <w:gridCol w:w="1245"/>
        <w:gridCol w:w="963"/>
        <w:gridCol w:w="1690"/>
        <w:gridCol w:w="1236"/>
        <w:gridCol w:w="949"/>
        <w:gridCol w:w="1834"/>
      </w:tblGrid>
      <w:tr w:rsidR="00BD0106" w:rsidRPr="00417925" w14:paraId="772A9B85" w14:textId="77777777" w:rsidTr="00B05794">
        <w:trPr>
          <w:tblHeader/>
          <w:tblCellSpacing w:w="7" w:type="dxa"/>
          <w:jc w:val="center"/>
        </w:trPr>
        <w:tc>
          <w:tcPr>
            <w:tcW w:w="1694" w:type="dxa"/>
            <w:vMerge w:val="restart"/>
            <w:shd w:val="clear" w:color="auto" w:fill="4C3D8E"/>
            <w:vAlign w:val="center"/>
          </w:tcPr>
          <w:p w14:paraId="1924142A" w14:textId="77777777" w:rsidR="00BD0106" w:rsidRPr="00417925" w:rsidRDefault="00BD0106" w:rsidP="00785FB2">
            <w:pPr>
              <w:bidi/>
              <w:spacing w:after="0" w:line="240" w:lineRule="auto"/>
              <w:jc w:val="center"/>
              <w:rPr>
                <w:rFonts w:ascii="Sakkal Majalla" w:hAnsi="Sakkal Majalla" w:cs="Sakkal Majalla"/>
                <w:b/>
                <w:bCs/>
                <w:color w:val="FFFFFF" w:themeColor="background1"/>
                <w:sz w:val="24"/>
                <w:szCs w:val="24"/>
              </w:rPr>
            </w:pPr>
            <w:r w:rsidRPr="00417925">
              <w:rPr>
                <w:rFonts w:ascii="Sakkal Majalla" w:hAnsi="Sakkal Majalla" w:cs="Sakkal Majalla"/>
                <w:b/>
                <w:bCs/>
                <w:color w:val="FFFFFF" w:themeColor="background1"/>
                <w:sz w:val="24"/>
                <w:szCs w:val="24"/>
                <w:rtl/>
              </w:rPr>
              <w:t>هيئة التدريس</w:t>
            </w:r>
          </w:p>
        </w:tc>
        <w:tc>
          <w:tcPr>
            <w:tcW w:w="3884" w:type="dxa"/>
            <w:gridSpan w:val="3"/>
            <w:shd w:val="clear" w:color="auto" w:fill="4C3D8E"/>
            <w:vAlign w:val="center"/>
          </w:tcPr>
          <w:p w14:paraId="18265279" w14:textId="77777777" w:rsidR="00BD0106" w:rsidRPr="00417925" w:rsidRDefault="00BD0106"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انتظام كامل</w:t>
            </w:r>
          </w:p>
        </w:tc>
        <w:tc>
          <w:tcPr>
            <w:tcW w:w="3998" w:type="dxa"/>
            <w:gridSpan w:val="3"/>
            <w:shd w:val="clear" w:color="auto" w:fill="4C3D8E"/>
            <w:vAlign w:val="center"/>
          </w:tcPr>
          <w:p w14:paraId="11369CD0" w14:textId="77777777" w:rsidR="00BD0106" w:rsidRPr="00417925" w:rsidRDefault="00BD0106" w:rsidP="00785FB2">
            <w:pPr>
              <w:bidi/>
              <w:spacing w:after="0" w:line="240" w:lineRule="auto"/>
              <w:jc w:val="center"/>
              <w:rPr>
                <w:rFonts w:ascii="Sakkal Majalla" w:hAnsi="Sakkal Majalla" w:cs="Sakkal Majalla"/>
                <w:b/>
                <w:bCs/>
                <w:color w:val="FFFFFF" w:themeColor="background1"/>
                <w:sz w:val="24"/>
                <w:szCs w:val="24"/>
                <w:rtl/>
              </w:rPr>
            </w:pPr>
            <w:r w:rsidRPr="00417925">
              <w:rPr>
                <w:rFonts w:ascii="Sakkal Majalla" w:hAnsi="Sakkal Majalla" w:cs="Sakkal Majalla"/>
                <w:b/>
                <w:bCs/>
                <w:color w:val="FFFFFF" w:themeColor="background1"/>
                <w:sz w:val="24"/>
                <w:szCs w:val="24"/>
                <w:rtl/>
              </w:rPr>
              <w:t>تعليم عن بعد</w:t>
            </w:r>
          </w:p>
        </w:tc>
      </w:tr>
      <w:tr w:rsidR="00BD0106" w:rsidRPr="00417925" w14:paraId="6AAE054F" w14:textId="77777777" w:rsidTr="00B05794">
        <w:trPr>
          <w:trHeight w:val="295"/>
          <w:tblHeader/>
          <w:tblCellSpacing w:w="7" w:type="dxa"/>
          <w:jc w:val="center"/>
        </w:trPr>
        <w:tc>
          <w:tcPr>
            <w:tcW w:w="1694" w:type="dxa"/>
            <w:vMerge/>
            <w:shd w:val="clear" w:color="auto" w:fill="4C3D8E"/>
            <w:vAlign w:val="center"/>
          </w:tcPr>
          <w:p w14:paraId="389D33DB" w14:textId="77777777" w:rsidR="00BD0106" w:rsidRPr="00417925" w:rsidRDefault="00BD0106" w:rsidP="00767237">
            <w:pPr>
              <w:bidi/>
              <w:spacing w:after="0"/>
              <w:jc w:val="center"/>
              <w:rPr>
                <w:rFonts w:ascii="Sakkal Majalla" w:hAnsi="Sakkal Majalla" w:cs="Sakkal Majalla"/>
                <w:color w:val="FFFFFF" w:themeColor="background1"/>
                <w:sz w:val="24"/>
                <w:szCs w:val="24"/>
              </w:rPr>
            </w:pPr>
          </w:p>
        </w:tc>
        <w:tc>
          <w:tcPr>
            <w:tcW w:w="1231" w:type="dxa"/>
            <w:vMerge w:val="restart"/>
            <w:shd w:val="clear" w:color="auto" w:fill="4C3D8E"/>
            <w:vAlign w:val="center"/>
          </w:tcPr>
          <w:p w14:paraId="01DB19D3" w14:textId="77777777" w:rsidR="00BD0106" w:rsidRPr="00417925" w:rsidRDefault="00BD0106" w:rsidP="00767237">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بدوام كامل</w:t>
            </w:r>
          </w:p>
        </w:tc>
        <w:tc>
          <w:tcPr>
            <w:tcW w:w="2639" w:type="dxa"/>
            <w:gridSpan w:val="2"/>
            <w:shd w:val="clear" w:color="auto" w:fill="4C3D8E"/>
            <w:vAlign w:val="center"/>
          </w:tcPr>
          <w:p w14:paraId="4D7A6F25" w14:textId="77777777" w:rsidR="00BD0106" w:rsidRPr="00417925" w:rsidRDefault="00BD0106" w:rsidP="00767237">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بدوام جزئي</w:t>
            </w:r>
          </w:p>
        </w:tc>
        <w:tc>
          <w:tcPr>
            <w:tcW w:w="1222" w:type="dxa"/>
            <w:vMerge w:val="restart"/>
            <w:shd w:val="clear" w:color="auto" w:fill="4C3D8E"/>
            <w:vAlign w:val="center"/>
          </w:tcPr>
          <w:p w14:paraId="6D06C0D2" w14:textId="77777777" w:rsidR="00BD0106" w:rsidRPr="00417925" w:rsidRDefault="00BD0106" w:rsidP="00767237">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بدوام كامل</w:t>
            </w:r>
          </w:p>
        </w:tc>
        <w:tc>
          <w:tcPr>
            <w:tcW w:w="2762" w:type="dxa"/>
            <w:gridSpan w:val="2"/>
            <w:shd w:val="clear" w:color="auto" w:fill="4C3D8E"/>
            <w:vAlign w:val="center"/>
          </w:tcPr>
          <w:p w14:paraId="37203C17" w14:textId="77777777" w:rsidR="00BD0106" w:rsidRPr="00417925" w:rsidRDefault="00BD0106" w:rsidP="00767237">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بدوام جزئي</w:t>
            </w:r>
          </w:p>
        </w:tc>
      </w:tr>
      <w:tr w:rsidR="00BD0106" w:rsidRPr="00417925" w14:paraId="692E4704" w14:textId="77777777" w:rsidTr="00967D77">
        <w:trPr>
          <w:trHeight w:val="113"/>
          <w:tblHeader/>
          <w:tblCellSpacing w:w="7" w:type="dxa"/>
          <w:jc w:val="center"/>
        </w:trPr>
        <w:tc>
          <w:tcPr>
            <w:tcW w:w="1694" w:type="dxa"/>
            <w:vMerge/>
            <w:shd w:val="clear" w:color="auto" w:fill="BDD6EE" w:themeFill="accent1" w:themeFillTint="66"/>
            <w:vAlign w:val="center"/>
          </w:tcPr>
          <w:p w14:paraId="310EA86D" w14:textId="77777777" w:rsidR="00BD0106" w:rsidRPr="00417925" w:rsidRDefault="00BD0106" w:rsidP="00767237">
            <w:pPr>
              <w:bidi/>
              <w:spacing w:after="0"/>
              <w:jc w:val="center"/>
              <w:rPr>
                <w:rFonts w:ascii="Sakkal Majalla" w:hAnsi="Sakkal Majalla" w:cs="Sakkal Majalla"/>
                <w:sz w:val="24"/>
                <w:szCs w:val="24"/>
              </w:rPr>
            </w:pPr>
          </w:p>
        </w:tc>
        <w:tc>
          <w:tcPr>
            <w:tcW w:w="1231" w:type="dxa"/>
            <w:vMerge/>
            <w:shd w:val="clear" w:color="auto" w:fill="BDD6EE" w:themeFill="accent1" w:themeFillTint="66"/>
            <w:vAlign w:val="center"/>
          </w:tcPr>
          <w:p w14:paraId="1A6039B0" w14:textId="77777777" w:rsidR="00BD0106" w:rsidRPr="00417925" w:rsidRDefault="00BD0106" w:rsidP="00767237">
            <w:pPr>
              <w:bidi/>
              <w:spacing w:after="0"/>
              <w:jc w:val="center"/>
              <w:rPr>
                <w:rFonts w:ascii="Sakkal Majalla" w:hAnsi="Sakkal Majalla" w:cs="Sakkal Majalla"/>
                <w:sz w:val="24"/>
                <w:szCs w:val="24"/>
                <w:rtl/>
              </w:rPr>
            </w:pPr>
          </w:p>
        </w:tc>
        <w:tc>
          <w:tcPr>
            <w:tcW w:w="949" w:type="dxa"/>
            <w:shd w:val="clear" w:color="auto" w:fill="999EFF"/>
            <w:vAlign w:val="center"/>
          </w:tcPr>
          <w:p w14:paraId="7891D17A" w14:textId="77777777" w:rsidR="00BD0106" w:rsidRPr="00417925" w:rsidRDefault="00BD0106" w:rsidP="00767237">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العدد</w:t>
            </w:r>
          </w:p>
        </w:tc>
        <w:tc>
          <w:tcPr>
            <w:tcW w:w="1676" w:type="dxa"/>
            <w:shd w:val="clear" w:color="auto" w:fill="999EFF"/>
            <w:vAlign w:val="center"/>
          </w:tcPr>
          <w:p w14:paraId="4DDCAA61" w14:textId="77777777" w:rsidR="00967D77" w:rsidRDefault="00BD0106" w:rsidP="00767237">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ما يعادله</w:t>
            </w:r>
          </w:p>
          <w:p w14:paraId="0D1E2C89" w14:textId="028BF257" w:rsidR="00BD0106" w:rsidRPr="00417925" w:rsidRDefault="00BD0106" w:rsidP="00967D77">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 xml:space="preserve"> بالدوام الكامل</w:t>
            </w:r>
          </w:p>
        </w:tc>
        <w:tc>
          <w:tcPr>
            <w:tcW w:w="1222" w:type="dxa"/>
            <w:vMerge/>
            <w:shd w:val="clear" w:color="auto" w:fill="BDD6EE" w:themeFill="accent1" w:themeFillTint="66"/>
            <w:vAlign w:val="center"/>
          </w:tcPr>
          <w:p w14:paraId="599F36F2" w14:textId="77777777" w:rsidR="00BD0106" w:rsidRPr="00417925" w:rsidRDefault="00BD0106" w:rsidP="00767237">
            <w:pPr>
              <w:bidi/>
              <w:spacing w:after="0"/>
              <w:jc w:val="center"/>
              <w:rPr>
                <w:rFonts w:ascii="Sakkal Majalla" w:hAnsi="Sakkal Majalla" w:cs="Sakkal Majalla"/>
                <w:sz w:val="24"/>
                <w:szCs w:val="24"/>
                <w:rtl/>
              </w:rPr>
            </w:pPr>
          </w:p>
        </w:tc>
        <w:tc>
          <w:tcPr>
            <w:tcW w:w="935" w:type="dxa"/>
            <w:shd w:val="clear" w:color="auto" w:fill="999EFF"/>
            <w:vAlign w:val="center"/>
          </w:tcPr>
          <w:p w14:paraId="4C0BBE13" w14:textId="77777777" w:rsidR="00BD0106" w:rsidRPr="00417925" w:rsidRDefault="00BD0106" w:rsidP="00767237">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العدد</w:t>
            </w:r>
          </w:p>
        </w:tc>
        <w:tc>
          <w:tcPr>
            <w:tcW w:w="1813" w:type="dxa"/>
            <w:shd w:val="clear" w:color="auto" w:fill="999EFF"/>
            <w:vAlign w:val="center"/>
          </w:tcPr>
          <w:p w14:paraId="6533878D" w14:textId="77777777" w:rsidR="00967D77" w:rsidRDefault="00BD0106" w:rsidP="00767237">
            <w:pPr>
              <w:bidi/>
              <w:spacing w:after="0"/>
              <w:jc w:val="center"/>
              <w:rPr>
                <w:rFonts w:ascii="Sakkal Majalla" w:hAnsi="Sakkal Majalla" w:cs="Sakkal Majalla"/>
                <w:color w:val="FFFFFF" w:themeColor="background1"/>
                <w:sz w:val="24"/>
                <w:szCs w:val="24"/>
              </w:rPr>
            </w:pPr>
            <w:r w:rsidRPr="00417925">
              <w:rPr>
                <w:rFonts w:ascii="Sakkal Majalla" w:hAnsi="Sakkal Majalla" w:cs="Sakkal Majalla"/>
                <w:color w:val="FFFFFF" w:themeColor="background1"/>
                <w:sz w:val="24"/>
                <w:szCs w:val="24"/>
                <w:rtl/>
              </w:rPr>
              <w:t xml:space="preserve">ما يعادله </w:t>
            </w:r>
          </w:p>
          <w:p w14:paraId="7987C8C6" w14:textId="25811C9D" w:rsidR="00BD0106" w:rsidRPr="00417925" w:rsidRDefault="00BD0106" w:rsidP="00967D77">
            <w:pPr>
              <w:bidi/>
              <w:spacing w:after="0"/>
              <w:jc w:val="center"/>
              <w:rPr>
                <w:rFonts w:ascii="Sakkal Majalla" w:hAnsi="Sakkal Majalla" w:cs="Sakkal Majalla"/>
                <w:color w:val="FFFFFF" w:themeColor="background1"/>
                <w:sz w:val="24"/>
                <w:szCs w:val="24"/>
                <w:rtl/>
              </w:rPr>
            </w:pPr>
            <w:r w:rsidRPr="00417925">
              <w:rPr>
                <w:rFonts w:ascii="Sakkal Majalla" w:hAnsi="Sakkal Majalla" w:cs="Sakkal Majalla"/>
                <w:color w:val="FFFFFF" w:themeColor="background1"/>
                <w:sz w:val="24"/>
                <w:szCs w:val="24"/>
                <w:rtl/>
              </w:rPr>
              <w:t>بالدوام الكامل</w:t>
            </w:r>
          </w:p>
        </w:tc>
      </w:tr>
      <w:tr w:rsidR="00BD0106" w:rsidRPr="00417925" w14:paraId="617B472F" w14:textId="77777777" w:rsidTr="00B05794">
        <w:trPr>
          <w:trHeight w:val="283"/>
          <w:tblCellSpacing w:w="7" w:type="dxa"/>
          <w:jc w:val="center"/>
        </w:trPr>
        <w:tc>
          <w:tcPr>
            <w:tcW w:w="1694" w:type="dxa"/>
            <w:shd w:val="clear" w:color="auto" w:fill="52B5C2"/>
            <w:vAlign w:val="center"/>
          </w:tcPr>
          <w:p w14:paraId="2F6764A8" w14:textId="77777777" w:rsidR="00BD0106" w:rsidRPr="00417925" w:rsidRDefault="00BD0106" w:rsidP="00767237">
            <w:pPr>
              <w:bidi/>
              <w:spacing w:after="0"/>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ذكور</w:t>
            </w:r>
          </w:p>
        </w:tc>
        <w:tc>
          <w:tcPr>
            <w:tcW w:w="1231" w:type="dxa"/>
            <w:shd w:val="clear" w:color="auto" w:fill="F2F2F2" w:themeFill="background1" w:themeFillShade="F2"/>
            <w:vAlign w:val="center"/>
          </w:tcPr>
          <w:p w14:paraId="2C8D52B4"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949" w:type="dxa"/>
            <w:shd w:val="clear" w:color="auto" w:fill="F2F2F2" w:themeFill="background1" w:themeFillShade="F2"/>
            <w:vAlign w:val="center"/>
          </w:tcPr>
          <w:p w14:paraId="44AA9CC8"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676" w:type="dxa"/>
            <w:shd w:val="clear" w:color="auto" w:fill="F2F2F2" w:themeFill="background1" w:themeFillShade="F2"/>
            <w:vAlign w:val="center"/>
          </w:tcPr>
          <w:p w14:paraId="604D72E1"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222" w:type="dxa"/>
            <w:shd w:val="clear" w:color="auto" w:fill="F2F2F2" w:themeFill="background1" w:themeFillShade="F2"/>
            <w:vAlign w:val="center"/>
          </w:tcPr>
          <w:p w14:paraId="163D13DB"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935" w:type="dxa"/>
            <w:shd w:val="clear" w:color="auto" w:fill="F2F2F2" w:themeFill="background1" w:themeFillShade="F2"/>
            <w:vAlign w:val="center"/>
          </w:tcPr>
          <w:p w14:paraId="402F8489"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813" w:type="dxa"/>
            <w:shd w:val="clear" w:color="auto" w:fill="F2F2F2" w:themeFill="background1" w:themeFillShade="F2"/>
            <w:vAlign w:val="center"/>
          </w:tcPr>
          <w:p w14:paraId="79FC5CA6"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r>
      <w:tr w:rsidR="00BD0106" w:rsidRPr="00417925" w14:paraId="6132ADE8" w14:textId="77777777" w:rsidTr="00B05794">
        <w:trPr>
          <w:trHeight w:val="283"/>
          <w:tblCellSpacing w:w="7" w:type="dxa"/>
          <w:jc w:val="center"/>
        </w:trPr>
        <w:tc>
          <w:tcPr>
            <w:tcW w:w="1694" w:type="dxa"/>
            <w:shd w:val="clear" w:color="auto" w:fill="52B5C2"/>
            <w:vAlign w:val="center"/>
          </w:tcPr>
          <w:p w14:paraId="5166D214" w14:textId="77777777" w:rsidR="00BD0106" w:rsidRPr="00417925" w:rsidRDefault="00BD0106" w:rsidP="00767237">
            <w:pPr>
              <w:bidi/>
              <w:spacing w:after="0"/>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 xml:space="preserve">إناث </w:t>
            </w:r>
          </w:p>
        </w:tc>
        <w:tc>
          <w:tcPr>
            <w:tcW w:w="1231" w:type="dxa"/>
            <w:shd w:val="clear" w:color="auto" w:fill="D9D9D9" w:themeFill="background1" w:themeFillShade="D9"/>
            <w:vAlign w:val="center"/>
          </w:tcPr>
          <w:p w14:paraId="70963AB4"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949" w:type="dxa"/>
            <w:shd w:val="clear" w:color="auto" w:fill="D9D9D9" w:themeFill="background1" w:themeFillShade="D9"/>
            <w:vAlign w:val="center"/>
          </w:tcPr>
          <w:p w14:paraId="4E570BBE"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676" w:type="dxa"/>
            <w:shd w:val="clear" w:color="auto" w:fill="D9D9D9" w:themeFill="background1" w:themeFillShade="D9"/>
            <w:vAlign w:val="center"/>
          </w:tcPr>
          <w:p w14:paraId="7C6A57B4"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222" w:type="dxa"/>
            <w:shd w:val="clear" w:color="auto" w:fill="D9D9D9" w:themeFill="background1" w:themeFillShade="D9"/>
            <w:vAlign w:val="center"/>
          </w:tcPr>
          <w:p w14:paraId="16B392DF"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935" w:type="dxa"/>
            <w:shd w:val="clear" w:color="auto" w:fill="D9D9D9" w:themeFill="background1" w:themeFillShade="D9"/>
            <w:vAlign w:val="center"/>
          </w:tcPr>
          <w:p w14:paraId="02163FDF"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813" w:type="dxa"/>
            <w:shd w:val="clear" w:color="auto" w:fill="D9D9D9" w:themeFill="background1" w:themeFillShade="D9"/>
            <w:vAlign w:val="center"/>
          </w:tcPr>
          <w:p w14:paraId="2A9CECBC"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r>
      <w:tr w:rsidR="00BD0106" w:rsidRPr="00417925" w14:paraId="6ED4561E" w14:textId="77777777" w:rsidTr="00B05794">
        <w:trPr>
          <w:trHeight w:val="283"/>
          <w:tblCellSpacing w:w="7" w:type="dxa"/>
          <w:jc w:val="center"/>
        </w:trPr>
        <w:tc>
          <w:tcPr>
            <w:tcW w:w="1694" w:type="dxa"/>
            <w:shd w:val="clear" w:color="auto" w:fill="52B5C2"/>
          </w:tcPr>
          <w:p w14:paraId="7046844E" w14:textId="77777777" w:rsidR="00BD0106" w:rsidRPr="00417925" w:rsidRDefault="00BD0106" w:rsidP="00767237">
            <w:pPr>
              <w:bidi/>
              <w:spacing w:after="0"/>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الإجمالي</w:t>
            </w:r>
          </w:p>
        </w:tc>
        <w:tc>
          <w:tcPr>
            <w:tcW w:w="1231" w:type="dxa"/>
            <w:shd w:val="clear" w:color="auto" w:fill="F2F2F2" w:themeFill="background1" w:themeFillShade="F2"/>
            <w:vAlign w:val="center"/>
          </w:tcPr>
          <w:p w14:paraId="5C4E9B2C"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949" w:type="dxa"/>
            <w:shd w:val="clear" w:color="auto" w:fill="F2F2F2" w:themeFill="background1" w:themeFillShade="F2"/>
            <w:vAlign w:val="center"/>
          </w:tcPr>
          <w:p w14:paraId="4EA3C41F"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676" w:type="dxa"/>
            <w:shd w:val="clear" w:color="auto" w:fill="F2F2F2" w:themeFill="background1" w:themeFillShade="F2"/>
            <w:vAlign w:val="center"/>
          </w:tcPr>
          <w:p w14:paraId="7BA7AAA1"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222" w:type="dxa"/>
            <w:shd w:val="clear" w:color="auto" w:fill="F2F2F2" w:themeFill="background1" w:themeFillShade="F2"/>
            <w:vAlign w:val="center"/>
          </w:tcPr>
          <w:p w14:paraId="6A49ECBB"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935" w:type="dxa"/>
            <w:shd w:val="clear" w:color="auto" w:fill="F2F2F2" w:themeFill="background1" w:themeFillShade="F2"/>
            <w:vAlign w:val="center"/>
          </w:tcPr>
          <w:p w14:paraId="310BA0B8"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c>
          <w:tcPr>
            <w:tcW w:w="1813" w:type="dxa"/>
            <w:shd w:val="clear" w:color="auto" w:fill="F2F2F2" w:themeFill="background1" w:themeFillShade="F2"/>
            <w:vAlign w:val="center"/>
          </w:tcPr>
          <w:p w14:paraId="26218411" w14:textId="77777777" w:rsidR="00BD0106" w:rsidRPr="00417925" w:rsidRDefault="00BD0106" w:rsidP="00767237">
            <w:pPr>
              <w:autoSpaceDE w:val="0"/>
              <w:autoSpaceDN w:val="0"/>
              <w:bidi/>
              <w:adjustRightInd w:val="0"/>
              <w:spacing w:after="0"/>
              <w:jc w:val="center"/>
              <w:rPr>
                <w:rFonts w:ascii="Sakkal Majalla" w:eastAsia="Calibri" w:hAnsi="Sakkal Majalla" w:cs="Sakkal Majalla"/>
                <w:sz w:val="28"/>
                <w:szCs w:val="28"/>
                <w:lang w:bidi="ar-EG"/>
              </w:rPr>
            </w:pPr>
          </w:p>
        </w:tc>
      </w:tr>
    </w:tbl>
    <w:p w14:paraId="7BEF9E30" w14:textId="77777777" w:rsidR="00416BFE" w:rsidRPr="00417925" w:rsidRDefault="00416BFE" w:rsidP="00416BFE">
      <w:pPr>
        <w:bidi/>
        <w:spacing w:after="0"/>
        <w:jc w:val="lowKashida"/>
        <w:rPr>
          <w:rFonts w:ascii="Sakkal Majalla" w:hAnsi="Sakkal Majalla" w:cs="Sakkal Majalla"/>
          <w:b/>
          <w:bCs/>
          <w:sz w:val="28"/>
          <w:szCs w:val="28"/>
          <w:rtl/>
        </w:rPr>
      </w:pPr>
    </w:p>
    <w:p w14:paraId="24067619" w14:textId="62625A47" w:rsidR="00AA2653" w:rsidRPr="00417925" w:rsidRDefault="0063461C" w:rsidP="0063461C">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r w:rsidRPr="00417925">
        <w:rPr>
          <w:rStyle w:val="a5"/>
          <w:rFonts w:ascii="Sakkal Majalla" w:hAnsi="Sakkal Majalla" w:cs="Sakkal Majalla"/>
          <w:color w:val="5279BB"/>
          <w:sz w:val="28"/>
          <w:szCs w:val="28"/>
          <w:rtl/>
        </w:rPr>
        <w:t>4</w:t>
      </w:r>
      <w:r w:rsidR="00AA2653" w:rsidRPr="00417925">
        <w:rPr>
          <w:rStyle w:val="a5"/>
          <w:rFonts w:ascii="Sakkal Majalla" w:hAnsi="Sakkal Majalla" w:cs="Sakkal Majalla"/>
          <w:color w:val="5279BB"/>
          <w:sz w:val="28"/>
          <w:szCs w:val="28"/>
          <w:rtl/>
        </w:rPr>
        <w:t>.</w:t>
      </w:r>
      <w:r w:rsidR="00920B91" w:rsidRPr="00417925">
        <w:rPr>
          <w:rStyle w:val="a5"/>
          <w:rFonts w:ascii="Sakkal Majalla" w:hAnsi="Sakkal Majalla" w:cs="Sakkal Majalla"/>
          <w:color w:val="5279BB"/>
          <w:sz w:val="28"/>
          <w:szCs w:val="28"/>
          <w:rtl/>
        </w:rPr>
        <w:t>4</w:t>
      </w:r>
      <w:r w:rsidR="00AA2653" w:rsidRPr="00417925">
        <w:rPr>
          <w:rStyle w:val="a5"/>
          <w:rFonts w:ascii="Sakkal Majalla" w:hAnsi="Sakkal Majalla" w:cs="Sakkal Majalla"/>
          <w:color w:val="5279BB"/>
          <w:sz w:val="28"/>
          <w:szCs w:val="28"/>
          <w:rtl/>
        </w:rPr>
        <w:t xml:space="preserve">.1  </w:t>
      </w:r>
      <w:r w:rsidR="00920B91" w:rsidRPr="00417925">
        <w:rPr>
          <w:rStyle w:val="a5"/>
          <w:rFonts w:ascii="Sakkal Majalla" w:hAnsi="Sakkal Majalla" w:cs="Sakkal Majalla"/>
          <w:color w:val="5279BB"/>
          <w:sz w:val="28"/>
          <w:szCs w:val="28"/>
          <w:rtl/>
        </w:rPr>
        <w:t>الطلاب</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shd w:val="clear" w:color="auto" w:fill="FFFFFF"/>
        <w:tblLayout w:type="fixed"/>
        <w:tblLook w:val="04A0" w:firstRow="1" w:lastRow="0" w:firstColumn="1" w:lastColumn="0" w:noHBand="0" w:noVBand="1"/>
      </w:tblPr>
      <w:tblGrid>
        <w:gridCol w:w="349"/>
        <w:gridCol w:w="1489"/>
        <w:gridCol w:w="1588"/>
        <w:gridCol w:w="1039"/>
        <w:gridCol w:w="912"/>
        <w:gridCol w:w="728"/>
        <w:gridCol w:w="651"/>
        <w:gridCol w:w="694"/>
        <w:gridCol w:w="689"/>
        <w:gridCol w:w="690"/>
        <w:gridCol w:w="803"/>
      </w:tblGrid>
      <w:tr w:rsidR="00920B91" w:rsidRPr="00417925" w14:paraId="4DEC6D9B" w14:textId="77777777" w:rsidTr="00B05794">
        <w:trPr>
          <w:trHeight w:val="423"/>
          <w:tblHeader/>
          <w:tblCellSpacing w:w="7" w:type="dxa"/>
          <w:jc w:val="center"/>
        </w:trPr>
        <w:tc>
          <w:tcPr>
            <w:tcW w:w="328" w:type="dxa"/>
            <w:vMerge w:val="restart"/>
            <w:shd w:val="clear" w:color="auto" w:fill="4C3D8E"/>
            <w:vAlign w:val="center"/>
          </w:tcPr>
          <w:p w14:paraId="60A80DDA"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tl/>
              </w:rPr>
            </w:pPr>
            <w:r w:rsidRPr="00967D77">
              <w:rPr>
                <w:rFonts w:ascii="Sakkal Majalla" w:hAnsi="Sakkal Majalla" w:cs="Sakkal Majalla"/>
                <w:color w:val="F2F2F2" w:themeColor="background1" w:themeShade="F2"/>
                <w:sz w:val="24"/>
                <w:szCs w:val="24"/>
                <w:rtl/>
              </w:rPr>
              <w:t>م</w:t>
            </w:r>
          </w:p>
        </w:tc>
        <w:tc>
          <w:tcPr>
            <w:tcW w:w="1475" w:type="dxa"/>
            <w:vMerge w:val="restart"/>
            <w:shd w:val="clear" w:color="auto" w:fill="4C3D8E"/>
            <w:vAlign w:val="center"/>
          </w:tcPr>
          <w:p w14:paraId="2A283BA3"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الكلية</w:t>
            </w:r>
          </w:p>
        </w:tc>
        <w:tc>
          <w:tcPr>
            <w:tcW w:w="1574" w:type="dxa"/>
            <w:vMerge w:val="restart"/>
            <w:shd w:val="clear" w:color="auto" w:fill="4C3D8E"/>
            <w:vAlign w:val="center"/>
          </w:tcPr>
          <w:p w14:paraId="6484B514"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اسم البرنامج</w:t>
            </w:r>
          </w:p>
        </w:tc>
        <w:tc>
          <w:tcPr>
            <w:tcW w:w="1025" w:type="dxa"/>
            <w:vMerge w:val="restart"/>
            <w:shd w:val="clear" w:color="auto" w:fill="4C3D8E"/>
            <w:vAlign w:val="center"/>
          </w:tcPr>
          <w:p w14:paraId="5223AA70"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تاريخ بدء البرنامج</w:t>
            </w:r>
          </w:p>
        </w:tc>
        <w:tc>
          <w:tcPr>
            <w:tcW w:w="1626" w:type="dxa"/>
            <w:gridSpan w:val="2"/>
            <w:shd w:val="clear" w:color="auto" w:fill="4C3D8E"/>
            <w:vAlign w:val="center"/>
          </w:tcPr>
          <w:p w14:paraId="3D4E734A"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إجمالي عدد الطلاب الملتحقين بالبرنامج</w:t>
            </w:r>
          </w:p>
        </w:tc>
        <w:tc>
          <w:tcPr>
            <w:tcW w:w="1331" w:type="dxa"/>
            <w:gridSpan w:val="2"/>
            <w:shd w:val="clear" w:color="auto" w:fill="4C3D8E"/>
            <w:vAlign w:val="center"/>
          </w:tcPr>
          <w:p w14:paraId="05A9A73E"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متوسط عدد الطلاب في الشعبة</w:t>
            </w:r>
          </w:p>
        </w:tc>
        <w:tc>
          <w:tcPr>
            <w:tcW w:w="2161" w:type="dxa"/>
            <w:gridSpan w:val="3"/>
            <w:shd w:val="clear" w:color="auto" w:fill="4C3D8E"/>
            <w:vAlign w:val="center"/>
          </w:tcPr>
          <w:p w14:paraId="5881A254"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tl/>
              </w:rPr>
            </w:pPr>
            <w:r w:rsidRPr="00967D77">
              <w:rPr>
                <w:rFonts w:ascii="Sakkal Majalla" w:hAnsi="Sakkal Majalla" w:cs="Sakkal Majalla"/>
                <w:b/>
                <w:bCs/>
                <w:color w:val="FFFFFF" w:themeColor="background1"/>
                <w:sz w:val="24"/>
                <w:szCs w:val="24"/>
                <w:rtl/>
              </w:rPr>
              <w:t xml:space="preserve">نسبة </w:t>
            </w:r>
          </w:p>
          <w:p w14:paraId="003D6230" w14:textId="77777777" w:rsidR="00920B91" w:rsidRPr="00967D77" w:rsidRDefault="00920B91"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عدد الطلاب للهيئة التعليمية</w:t>
            </w:r>
          </w:p>
        </w:tc>
      </w:tr>
      <w:tr w:rsidR="000573DC" w:rsidRPr="00417925" w14:paraId="2C70AD0A" w14:textId="77777777" w:rsidTr="00967D77">
        <w:trPr>
          <w:trHeight w:val="283"/>
          <w:tblHeader/>
          <w:tblCellSpacing w:w="7" w:type="dxa"/>
          <w:jc w:val="center"/>
        </w:trPr>
        <w:tc>
          <w:tcPr>
            <w:tcW w:w="328" w:type="dxa"/>
            <w:vMerge/>
            <w:shd w:val="clear" w:color="auto" w:fill="BDD6EE" w:themeFill="accent1" w:themeFillTint="66"/>
            <w:vAlign w:val="center"/>
          </w:tcPr>
          <w:p w14:paraId="0235A68F" w14:textId="77777777" w:rsidR="00920B91" w:rsidRPr="00967D77" w:rsidRDefault="00920B91" w:rsidP="00920B91">
            <w:pPr>
              <w:bidi/>
              <w:spacing w:after="0"/>
              <w:jc w:val="center"/>
              <w:rPr>
                <w:rFonts w:ascii="Sakkal Majalla" w:hAnsi="Sakkal Majalla" w:cs="Sakkal Majalla"/>
                <w:sz w:val="24"/>
                <w:szCs w:val="24"/>
                <w:rtl/>
              </w:rPr>
            </w:pPr>
          </w:p>
        </w:tc>
        <w:tc>
          <w:tcPr>
            <w:tcW w:w="1475" w:type="dxa"/>
            <w:vMerge/>
            <w:shd w:val="clear" w:color="auto" w:fill="BDD6EE" w:themeFill="accent1" w:themeFillTint="66"/>
            <w:vAlign w:val="center"/>
          </w:tcPr>
          <w:p w14:paraId="5F43763E" w14:textId="77777777" w:rsidR="00920B91" w:rsidRPr="00967D77" w:rsidRDefault="00920B91" w:rsidP="00920B91">
            <w:pPr>
              <w:bidi/>
              <w:spacing w:after="0"/>
              <w:jc w:val="center"/>
              <w:rPr>
                <w:rFonts w:ascii="Sakkal Majalla" w:hAnsi="Sakkal Majalla" w:cs="Sakkal Majalla"/>
                <w:sz w:val="24"/>
                <w:szCs w:val="24"/>
              </w:rPr>
            </w:pPr>
          </w:p>
        </w:tc>
        <w:tc>
          <w:tcPr>
            <w:tcW w:w="1574" w:type="dxa"/>
            <w:vMerge/>
            <w:shd w:val="clear" w:color="auto" w:fill="BDD6EE" w:themeFill="accent1" w:themeFillTint="66"/>
            <w:vAlign w:val="center"/>
          </w:tcPr>
          <w:p w14:paraId="3A1C0E81" w14:textId="77777777" w:rsidR="00920B91" w:rsidRPr="00967D77" w:rsidRDefault="00920B91" w:rsidP="00920B91">
            <w:pPr>
              <w:bidi/>
              <w:spacing w:after="0"/>
              <w:jc w:val="center"/>
              <w:rPr>
                <w:rFonts w:ascii="Sakkal Majalla" w:hAnsi="Sakkal Majalla" w:cs="Sakkal Majalla"/>
                <w:sz w:val="24"/>
                <w:szCs w:val="24"/>
              </w:rPr>
            </w:pPr>
          </w:p>
        </w:tc>
        <w:tc>
          <w:tcPr>
            <w:tcW w:w="1025" w:type="dxa"/>
            <w:vMerge/>
            <w:shd w:val="clear" w:color="auto" w:fill="BDD6EE" w:themeFill="accent1" w:themeFillTint="66"/>
            <w:vAlign w:val="center"/>
          </w:tcPr>
          <w:p w14:paraId="61653D82" w14:textId="77777777" w:rsidR="00920B91" w:rsidRPr="00967D77" w:rsidRDefault="00920B91" w:rsidP="00920B91">
            <w:pPr>
              <w:bidi/>
              <w:spacing w:after="0"/>
              <w:jc w:val="center"/>
              <w:rPr>
                <w:rFonts w:ascii="Sakkal Majalla" w:hAnsi="Sakkal Majalla" w:cs="Sakkal Majalla"/>
                <w:sz w:val="24"/>
                <w:szCs w:val="24"/>
              </w:rPr>
            </w:pPr>
          </w:p>
        </w:tc>
        <w:tc>
          <w:tcPr>
            <w:tcW w:w="898" w:type="dxa"/>
            <w:shd w:val="clear" w:color="auto" w:fill="999EFF"/>
            <w:vAlign w:val="center"/>
          </w:tcPr>
          <w:p w14:paraId="03F58B7B"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ذكور</w:t>
            </w:r>
          </w:p>
        </w:tc>
        <w:tc>
          <w:tcPr>
            <w:tcW w:w="714" w:type="dxa"/>
            <w:shd w:val="clear" w:color="auto" w:fill="999EFF"/>
            <w:vAlign w:val="center"/>
          </w:tcPr>
          <w:p w14:paraId="7DF4ACB2"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 xml:space="preserve">إناث </w:t>
            </w:r>
          </w:p>
        </w:tc>
        <w:tc>
          <w:tcPr>
            <w:tcW w:w="637" w:type="dxa"/>
            <w:shd w:val="clear" w:color="auto" w:fill="999EFF"/>
            <w:vAlign w:val="center"/>
          </w:tcPr>
          <w:p w14:paraId="2E921FA7"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ذكور</w:t>
            </w:r>
          </w:p>
        </w:tc>
        <w:tc>
          <w:tcPr>
            <w:tcW w:w="680" w:type="dxa"/>
            <w:shd w:val="clear" w:color="auto" w:fill="999EFF"/>
            <w:vAlign w:val="center"/>
          </w:tcPr>
          <w:p w14:paraId="36D50E3A"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 xml:space="preserve">إناث </w:t>
            </w:r>
          </w:p>
        </w:tc>
        <w:tc>
          <w:tcPr>
            <w:tcW w:w="675" w:type="dxa"/>
            <w:shd w:val="clear" w:color="auto" w:fill="999EFF"/>
            <w:vAlign w:val="center"/>
          </w:tcPr>
          <w:p w14:paraId="268FA8A1"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ذكور</w:t>
            </w:r>
          </w:p>
        </w:tc>
        <w:tc>
          <w:tcPr>
            <w:tcW w:w="676" w:type="dxa"/>
            <w:shd w:val="clear" w:color="auto" w:fill="999EFF"/>
            <w:vAlign w:val="center"/>
          </w:tcPr>
          <w:p w14:paraId="7044EEFE"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 xml:space="preserve">إناث </w:t>
            </w:r>
          </w:p>
        </w:tc>
        <w:tc>
          <w:tcPr>
            <w:tcW w:w="782" w:type="dxa"/>
            <w:shd w:val="clear" w:color="auto" w:fill="999EFF"/>
            <w:vAlign w:val="center"/>
          </w:tcPr>
          <w:p w14:paraId="1F91838E" w14:textId="77777777" w:rsidR="00920B91" w:rsidRPr="00967D77" w:rsidRDefault="00920B91" w:rsidP="00920B91">
            <w:pPr>
              <w:bidi/>
              <w:spacing w:after="0"/>
              <w:jc w:val="center"/>
              <w:rPr>
                <w:rFonts w:ascii="Sakkal Majalla" w:hAnsi="Sakkal Majalla" w:cs="Sakkal Majalla"/>
                <w:color w:val="F2F2F2" w:themeColor="background1" w:themeShade="F2"/>
                <w:sz w:val="24"/>
                <w:szCs w:val="24"/>
              </w:rPr>
            </w:pPr>
            <w:r w:rsidRPr="00967D77">
              <w:rPr>
                <w:rFonts w:ascii="Sakkal Majalla" w:hAnsi="Sakkal Majalla" w:cs="Sakkal Majalla"/>
                <w:color w:val="F2F2F2" w:themeColor="background1" w:themeShade="F2"/>
                <w:sz w:val="24"/>
                <w:szCs w:val="24"/>
                <w:rtl/>
              </w:rPr>
              <w:t>إجمالي</w:t>
            </w:r>
          </w:p>
        </w:tc>
      </w:tr>
      <w:tr w:rsidR="000573DC" w:rsidRPr="00417925" w14:paraId="506E72BD" w14:textId="77777777" w:rsidTr="00B05794">
        <w:trPr>
          <w:tblCellSpacing w:w="7" w:type="dxa"/>
          <w:jc w:val="center"/>
        </w:trPr>
        <w:tc>
          <w:tcPr>
            <w:tcW w:w="328" w:type="dxa"/>
            <w:shd w:val="clear" w:color="auto" w:fill="D9D9D9" w:themeFill="background1" w:themeFillShade="D9"/>
            <w:vAlign w:val="center"/>
          </w:tcPr>
          <w:p w14:paraId="79AB12ED" w14:textId="77777777" w:rsidR="00920B91" w:rsidRPr="00417925" w:rsidRDefault="00920B91" w:rsidP="00920B91">
            <w:pPr>
              <w:bidi/>
              <w:spacing w:after="0"/>
              <w:jc w:val="center"/>
              <w:rPr>
                <w:rFonts w:ascii="Sakkal Majalla" w:hAnsi="Sakkal Majalla" w:cs="Sakkal Majalla"/>
                <w:color w:val="525252" w:themeColor="accent3" w:themeShade="80"/>
                <w:sz w:val="28"/>
                <w:szCs w:val="28"/>
                <w:rtl/>
              </w:rPr>
            </w:pPr>
            <w:r w:rsidRPr="00417925">
              <w:rPr>
                <w:rFonts w:ascii="Sakkal Majalla" w:hAnsi="Sakkal Majalla" w:cs="Sakkal Majalla"/>
                <w:color w:val="525252" w:themeColor="accent3" w:themeShade="80"/>
                <w:sz w:val="28"/>
                <w:szCs w:val="28"/>
                <w:rtl/>
              </w:rPr>
              <w:t>1</w:t>
            </w:r>
          </w:p>
        </w:tc>
        <w:tc>
          <w:tcPr>
            <w:tcW w:w="1475" w:type="dxa"/>
            <w:shd w:val="clear" w:color="auto" w:fill="D9D9D9" w:themeFill="background1" w:themeFillShade="D9"/>
            <w:vAlign w:val="center"/>
          </w:tcPr>
          <w:p w14:paraId="3301F414" w14:textId="77777777" w:rsidR="00920B91" w:rsidRPr="00417925" w:rsidRDefault="00920B91" w:rsidP="00920B91">
            <w:pPr>
              <w:bidi/>
              <w:spacing w:after="0"/>
              <w:jc w:val="center"/>
              <w:rPr>
                <w:rFonts w:ascii="Sakkal Majalla" w:hAnsi="Sakkal Majalla" w:cs="Sakkal Majalla"/>
                <w:sz w:val="28"/>
                <w:szCs w:val="28"/>
              </w:rPr>
            </w:pPr>
          </w:p>
        </w:tc>
        <w:tc>
          <w:tcPr>
            <w:tcW w:w="1574" w:type="dxa"/>
            <w:shd w:val="clear" w:color="auto" w:fill="D9D9D9" w:themeFill="background1" w:themeFillShade="D9"/>
            <w:vAlign w:val="center"/>
          </w:tcPr>
          <w:p w14:paraId="6CFD5EFB" w14:textId="77777777" w:rsidR="00920B91" w:rsidRPr="00417925" w:rsidRDefault="00920B91" w:rsidP="00920B91">
            <w:pPr>
              <w:bidi/>
              <w:spacing w:after="0"/>
              <w:jc w:val="center"/>
              <w:rPr>
                <w:rFonts w:ascii="Sakkal Majalla" w:hAnsi="Sakkal Majalla" w:cs="Sakkal Majalla"/>
                <w:sz w:val="28"/>
                <w:szCs w:val="28"/>
              </w:rPr>
            </w:pPr>
          </w:p>
        </w:tc>
        <w:tc>
          <w:tcPr>
            <w:tcW w:w="1025" w:type="dxa"/>
            <w:shd w:val="clear" w:color="auto" w:fill="D9D9D9" w:themeFill="background1" w:themeFillShade="D9"/>
            <w:vAlign w:val="center"/>
          </w:tcPr>
          <w:p w14:paraId="4F31BA78" w14:textId="77777777" w:rsidR="00920B91" w:rsidRPr="00417925" w:rsidRDefault="00920B91" w:rsidP="00920B91">
            <w:pPr>
              <w:bidi/>
              <w:spacing w:after="0"/>
              <w:jc w:val="center"/>
              <w:rPr>
                <w:rFonts w:ascii="Sakkal Majalla" w:hAnsi="Sakkal Majalla" w:cs="Sakkal Majalla"/>
                <w:sz w:val="28"/>
                <w:szCs w:val="28"/>
              </w:rPr>
            </w:pPr>
          </w:p>
        </w:tc>
        <w:tc>
          <w:tcPr>
            <w:tcW w:w="898" w:type="dxa"/>
            <w:shd w:val="clear" w:color="auto" w:fill="D9D9D9" w:themeFill="background1" w:themeFillShade="D9"/>
            <w:vAlign w:val="center"/>
          </w:tcPr>
          <w:p w14:paraId="41CB6E07" w14:textId="77777777" w:rsidR="00920B91" w:rsidRPr="00417925" w:rsidRDefault="00920B91" w:rsidP="00920B91">
            <w:pPr>
              <w:bidi/>
              <w:spacing w:after="0"/>
              <w:jc w:val="center"/>
              <w:rPr>
                <w:rFonts w:ascii="Sakkal Majalla" w:hAnsi="Sakkal Majalla" w:cs="Sakkal Majalla"/>
                <w:sz w:val="28"/>
                <w:szCs w:val="28"/>
              </w:rPr>
            </w:pPr>
          </w:p>
        </w:tc>
        <w:tc>
          <w:tcPr>
            <w:tcW w:w="714" w:type="dxa"/>
            <w:shd w:val="clear" w:color="auto" w:fill="D9D9D9" w:themeFill="background1" w:themeFillShade="D9"/>
            <w:vAlign w:val="center"/>
          </w:tcPr>
          <w:p w14:paraId="3448D39E" w14:textId="77777777" w:rsidR="00920B91" w:rsidRPr="00417925" w:rsidRDefault="00920B91" w:rsidP="00920B91">
            <w:pPr>
              <w:bidi/>
              <w:spacing w:after="0"/>
              <w:jc w:val="center"/>
              <w:rPr>
                <w:rFonts w:ascii="Sakkal Majalla" w:hAnsi="Sakkal Majalla" w:cs="Sakkal Majalla"/>
                <w:sz w:val="28"/>
                <w:szCs w:val="28"/>
              </w:rPr>
            </w:pPr>
          </w:p>
        </w:tc>
        <w:tc>
          <w:tcPr>
            <w:tcW w:w="637" w:type="dxa"/>
            <w:shd w:val="clear" w:color="auto" w:fill="D9D9D9" w:themeFill="background1" w:themeFillShade="D9"/>
            <w:vAlign w:val="center"/>
          </w:tcPr>
          <w:p w14:paraId="68EB1C67" w14:textId="77777777" w:rsidR="00920B91" w:rsidRPr="00417925" w:rsidRDefault="00920B91" w:rsidP="00920B91">
            <w:pPr>
              <w:bidi/>
              <w:spacing w:after="0"/>
              <w:jc w:val="center"/>
              <w:rPr>
                <w:rFonts w:ascii="Sakkal Majalla" w:hAnsi="Sakkal Majalla" w:cs="Sakkal Majalla"/>
                <w:sz w:val="28"/>
                <w:szCs w:val="28"/>
              </w:rPr>
            </w:pPr>
          </w:p>
        </w:tc>
        <w:tc>
          <w:tcPr>
            <w:tcW w:w="680" w:type="dxa"/>
            <w:shd w:val="clear" w:color="auto" w:fill="D9D9D9" w:themeFill="background1" w:themeFillShade="D9"/>
            <w:vAlign w:val="center"/>
          </w:tcPr>
          <w:p w14:paraId="1EAD8A9D" w14:textId="77777777" w:rsidR="00920B91" w:rsidRPr="00417925" w:rsidRDefault="00920B91" w:rsidP="00920B91">
            <w:pPr>
              <w:bidi/>
              <w:spacing w:after="0"/>
              <w:jc w:val="center"/>
              <w:rPr>
                <w:rFonts w:ascii="Sakkal Majalla" w:hAnsi="Sakkal Majalla" w:cs="Sakkal Majalla"/>
                <w:sz w:val="28"/>
                <w:szCs w:val="28"/>
              </w:rPr>
            </w:pPr>
          </w:p>
        </w:tc>
        <w:tc>
          <w:tcPr>
            <w:tcW w:w="675" w:type="dxa"/>
            <w:shd w:val="clear" w:color="auto" w:fill="D9D9D9" w:themeFill="background1" w:themeFillShade="D9"/>
            <w:vAlign w:val="center"/>
          </w:tcPr>
          <w:p w14:paraId="02AB71CB" w14:textId="77777777" w:rsidR="00920B91" w:rsidRPr="00417925" w:rsidRDefault="00920B91" w:rsidP="00920B91">
            <w:pPr>
              <w:bidi/>
              <w:spacing w:after="0"/>
              <w:jc w:val="center"/>
              <w:rPr>
                <w:rFonts w:ascii="Sakkal Majalla" w:hAnsi="Sakkal Majalla" w:cs="Sakkal Majalla"/>
                <w:sz w:val="28"/>
                <w:szCs w:val="28"/>
              </w:rPr>
            </w:pPr>
          </w:p>
        </w:tc>
        <w:tc>
          <w:tcPr>
            <w:tcW w:w="676" w:type="dxa"/>
            <w:shd w:val="clear" w:color="auto" w:fill="D9D9D9" w:themeFill="background1" w:themeFillShade="D9"/>
            <w:vAlign w:val="center"/>
          </w:tcPr>
          <w:p w14:paraId="06393A89" w14:textId="77777777" w:rsidR="00920B91" w:rsidRPr="00417925" w:rsidRDefault="00920B91" w:rsidP="00920B91">
            <w:pPr>
              <w:bidi/>
              <w:spacing w:after="0"/>
              <w:jc w:val="center"/>
              <w:rPr>
                <w:rFonts w:ascii="Sakkal Majalla" w:hAnsi="Sakkal Majalla" w:cs="Sakkal Majalla"/>
                <w:sz w:val="28"/>
                <w:szCs w:val="28"/>
              </w:rPr>
            </w:pPr>
          </w:p>
        </w:tc>
        <w:tc>
          <w:tcPr>
            <w:tcW w:w="782" w:type="dxa"/>
            <w:shd w:val="clear" w:color="auto" w:fill="D9D9D9" w:themeFill="background1" w:themeFillShade="D9"/>
            <w:vAlign w:val="center"/>
          </w:tcPr>
          <w:p w14:paraId="5C875FAE" w14:textId="77777777" w:rsidR="00920B91" w:rsidRPr="00417925" w:rsidRDefault="00920B91" w:rsidP="00920B91">
            <w:pPr>
              <w:bidi/>
              <w:spacing w:after="0"/>
              <w:jc w:val="center"/>
              <w:rPr>
                <w:rFonts w:ascii="Sakkal Majalla" w:hAnsi="Sakkal Majalla" w:cs="Sakkal Majalla"/>
                <w:sz w:val="28"/>
                <w:szCs w:val="28"/>
              </w:rPr>
            </w:pPr>
          </w:p>
        </w:tc>
      </w:tr>
      <w:tr w:rsidR="000573DC" w:rsidRPr="00417925" w14:paraId="75D4F2FB" w14:textId="77777777" w:rsidTr="00B05794">
        <w:trPr>
          <w:tblCellSpacing w:w="7" w:type="dxa"/>
          <w:jc w:val="center"/>
        </w:trPr>
        <w:tc>
          <w:tcPr>
            <w:tcW w:w="328" w:type="dxa"/>
            <w:shd w:val="clear" w:color="auto" w:fill="F2F2F2" w:themeFill="background1" w:themeFillShade="F2"/>
            <w:vAlign w:val="center"/>
          </w:tcPr>
          <w:p w14:paraId="383493BA" w14:textId="77777777" w:rsidR="00920B91" w:rsidRPr="00417925" w:rsidRDefault="00920B91" w:rsidP="00920B91">
            <w:pPr>
              <w:bidi/>
              <w:spacing w:after="0"/>
              <w:jc w:val="center"/>
              <w:rPr>
                <w:rFonts w:ascii="Sakkal Majalla" w:hAnsi="Sakkal Majalla" w:cs="Sakkal Majalla"/>
                <w:color w:val="525252" w:themeColor="accent3" w:themeShade="80"/>
                <w:sz w:val="28"/>
                <w:szCs w:val="28"/>
                <w:rtl/>
              </w:rPr>
            </w:pPr>
            <w:r w:rsidRPr="00417925">
              <w:rPr>
                <w:rFonts w:ascii="Sakkal Majalla" w:hAnsi="Sakkal Majalla" w:cs="Sakkal Majalla"/>
                <w:color w:val="525252" w:themeColor="accent3" w:themeShade="80"/>
                <w:sz w:val="28"/>
                <w:szCs w:val="28"/>
                <w:rtl/>
              </w:rPr>
              <w:t>2</w:t>
            </w:r>
          </w:p>
        </w:tc>
        <w:tc>
          <w:tcPr>
            <w:tcW w:w="1475" w:type="dxa"/>
            <w:shd w:val="clear" w:color="auto" w:fill="F2F2F2" w:themeFill="background1" w:themeFillShade="F2"/>
            <w:vAlign w:val="center"/>
          </w:tcPr>
          <w:p w14:paraId="541422F5" w14:textId="77777777" w:rsidR="00920B91" w:rsidRPr="00417925" w:rsidRDefault="00920B91" w:rsidP="00920B91">
            <w:pPr>
              <w:bidi/>
              <w:spacing w:after="0"/>
              <w:jc w:val="center"/>
              <w:rPr>
                <w:rFonts w:ascii="Sakkal Majalla" w:hAnsi="Sakkal Majalla" w:cs="Sakkal Majalla"/>
                <w:sz w:val="28"/>
                <w:szCs w:val="28"/>
              </w:rPr>
            </w:pPr>
          </w:p>
        </w:tc>
        <w:tc>
          <w:tcPr>
            <w:tcW w:w="1574" w:type="dxa"/>
            <w:shd w:val="clear" w:color="auto" w:fill="F2F2F2" w:themeFill="background1" w:themeFillShade="F2"/>
            <w:vAlign w:val="center"/>
          </w:tcPr>
          <w:p w14:paraId="238DE96C" w14:textId="77777777" w:rsidR="00920B91" w:rsidRPr="00417925" w:rsidRDefault="00920B91" w:rsidP="00920B91">
            <w:pPr>
              <w:bidi/>
              <w:spacing w:after="0"/>
              <w:jc w:val="center"/>
              <w:rPr>
                <w:rFonts w:ascii="Sakkal Majalla" w:hAnsi="Sakkal Majalla" w:cs="Sakkal Majalla"/>
                <w:sz w:val="28"/>
                <w:szCs w:val="28"/>
              </w:rPr>
            </w:pPr>
          </w:p>
        </w:tc>
        <w:tc>
          <w:tcPr>
            <w:tcW w:w="1025" w:type="dxa"/>
            <w:shd w:val="clear" w:color="auto" w:fill="F2F2F2" w:themeFill="background1" w:themeFillShade="F2"/>
            <w:vAlign w:val="center"/>
          </w:tcPr>
          <w:p w14:paraId="1640949A" w14:textId="77777777" w:rsidR="00920B91" w:rsidRPr="00417925" w:rsidRDefault="00920B91" w:rsidP="00920B91">
            <w:pPr>
              <w:bidi/>
              <w:spacing w:after="0"/>
              <w:jc w:val="center"/>
              <w:rPr>
                <w:rFonts w:ascii="Sakkal Majalla" w:hAnsi="Sakkal Majalla" w:cs="Sakkal Majalla"/>
                <w:sz w:val="28"/>
                <w:szCs w:val="28"/>
              </w:rPr>
            </w:pPr>
          </w:p>
        </w:tc>
        <w:tc>
          <w:tcPr>
            <w:tcW w:w="898" w:type="dxa"/>
            <w:shd w:val="clear" w:color="auto" w:fill="F2F2F2" w:themeFill="background1" w:themeFillShade="F2"/>
            <w:vAlign w:val="center"/>
          </w:tcPr>
          <w:p w14:paraId="46918C8B" w14:textId="77777777" w:rsidR="00920B91" w:rsidRPr="00417925" w:rsidRDefault="00920B91" w:rsidP="00920B91">
            <w:pPr>
              <w:bidi/>
              <w:spacing w:after="0"/>
              <w:jc w:val="center"/>
              <w:rPr>
                <w:rFonts w:ascii="Sakkal Majalla" w:hAnsi="Sakkal Majalla" w:cs="Sakkal Majalla"/>
                <w:sz w:val="28"/>
                <w:szCs w:val="28"/>
              </w:rPr>
            </w:pPr>
          </w:p>
        </w:tc>
        <w:tc>
          <w:tcPr>
            <w:tcW w:w="714" w:type="dxa"/>
            <w:shd w:val="clear" w:color="auto" w:fill="F2F2F2" w:themeFill="background1" w:themeFillShade="F2"/>
            <w:vAlign w:val="center"/>
          </w:tcPr>
          <w:p w14:paraId="58C99DF7" w14:textId="77777777" w:rsidR="00920B91" w:rsidRPr="00417925" w:rsidRDefault="00920B91" w:rsidP="00920B91">
            <w:pPr>
              <w:bidi/>
              <w:spacing w:after="0"/>
              <w:jc w:val="center"/>
              <w:rPr>
                <w:rFonts w:ascii="Sakkal Majalla" w:hAnsi="Sakkal Majalla" w:cs="Sakkal Majalla"/>
                <w:sz w:val="28"/>
                <w:szCs w:val="28"/>
              </w:rPr>
            </w:pPr>
          </w:p>
        </w:tc>
        <w:tc>
          <w:tcPr>
            <w:tcW w:w="637" w:type="dxa"/>
            <w:shd w:val="clear" w:color="auto" w:fill="F2F2F2" w:themeFill="background1" w:themeFillShade="F2"/>
            <w:vAlign w:val="center"/>
          </w:tcPr>
          <w:p w14:paraId="49BDF508" w14:textId="77777777" w:rsidR="00920B91" w:rsidRPr="00417925" w:rsidRDefault="00920B91" w:rsidP="00920B91">
            <w:pPr>
              <w:bidi/>
              <w:spacing w:after="0"/>
              <w:jc w:val="center"/>
              <w:rPr>
                <w:rFonts w:ascii="Sakkal Majalla" w:hAnsi="Sakkal Majalla" w:cs="Sakkal Majalla"/>
                <w:sz w:val="28"/>
                <w:szCs w:val="28"/>
              </w:rPr>
            </w:pPr>
          </w:p>
        </w:tc>
        <w:tc>
          <w:tcPr>
            <w:tcW w:w="680" w:type="dxa"/>
            <w:shd w:val="clear" w:color="auto" w:fill="F2F2F2" w:themeFill="background1" w:themeFillShade="F2"/>
            <w:vAlign w:val="center"/>
          </w:tcPr>
          <w:p w14:paraId="176E07C1" w14:textId="77777777" w:rsidR="00920B91" w:rsidRPr="00417925" w:rsidRDefault="00920B91" w:rsidP="00920B91">
            <w:pPr>
              <w:bidi/>
              <w:spacing w:after="0"/>
              <w:jc w:val="center"/>
              <w:rPr>
                <w:rFonts w:ascii="Sakkal Majalla" w:hAnsi="Sakkal Majalla" w:cs="Sakkal Majalla"/>
                <w:sz w:val="28"/>
                <w:szCs w:val="28"/>
              </w:rPr>
            </w:pPr>
          </w:p>
        </w:tc>
        <w:tc>
          <w:tcPr>
            <w:tcW w:w="675" w:type="dxa"/>
            <w:shd w:val="clear" w:color="auto" w:fill="F2F2F2" w:themeFill="background1" w:themeFillShade="F2"/>
            <w:vAlign w:val="center"/>
          </w:tcPr>
          <w:p w14:paraId="732C3467" w14:textId="77777777" w:rsidR="00920B91" w:rsidRPr="00417925" w:rsidRDefault="00920B91" w:rsidP="00920B91">
            <w:pPr>
              <w:bidi/>
              <w:spacing w:after="0"/>
              <w:jc w:val="center"/>
              <w:rPr>
                <w:rFonts w:ascii="Sakkal Majalla" w:hAnsi="Sakkal Majalla" w:cs="Sakkal Majalla"/>
                <w:sz w:val="28"/>
                <w:szCs w:val="28"/>
              </w:rPr>
            </w:pPr>
          </w:p>
        </w:tc>
        <w:tc>
          <w:tcPr>
            <w:tcW w:w="676" w:type="dxa"/>
            <w:shd w:val="clear" w:color="auto" w:fill="F2F2F2" w:themeFill="background1" w:themeFillShade="F2"/>
            <w:vAlign w:val="center"/>
          </w:tcPr>
          <w:p w14:paraId="01E34397" w14:textId="77777777" w:rsidR="00920B91" w:rsidRPr="00417925" w:rsidRDefault="00920B91" w:rsidP="00920B91">
            <w:pPr>
              <w:bidi/>
              <w:spacing w:after="0"/>
              <w:jc w:val="center"/>
              <w:rPr>
                <w:rFonts w:ascii="Sakkal Majalla" w:hAnsi="Sakkal Majalla" w:cs="Sakkal Majalla"/>
                <w:sz w:val="28"/>
                <w:szCs w:val="28"/>
              </w:rPr>
            </w:pPr>
          </w:p>
        </w:tc>
        <w:tc>
          <w:tcPr>
            <w:tcW w:w="782" w:type="dxa"/>
            <w:shd w:val="clear" w:color="auto" w:fill="F2F2F2" w:themeFill="background1" w:themeFillShade="F2"/>
            <w:vAlign w:val="center"/>
          </w:tcPr>
          <w:p w14:paraId="06A4A830" w14:textId="77777777" w:rsidR="00920B91" w:rsidRPr="00417925" w:rsidRDefault="00920B91" w:rsidP="00920B91">
            <w:pPr>
              <w:bidi/>
              <w:spacing w:after="0"/>
              <w:jc w:val="center"/>
              <w:rPr>
                <w:rFonts w:ascii="Sakkal Majalla" w:hAnsi="Sakkal Majalla" w:cs="Sakkal Majalla"/>
                <w:sz w:val="28"/>
                <w:szCs w:val="28"/>
              </w:rPr>
            </w:pPr>
          </w:p>
        </w:tc>
      </w:tr>
      <w:tr w:rsidR="000573DC" w:rsidRPr="00417925" w14:paraId="58FCAC63" w14:textId="77777777" w:rsidTr="00B05794">
        <w:trPr>
          <w:tblCellSpacing w:w="7" w:type="dxa"/>
          <w:jc w:val="center"/>
        </w:trPr>
        <w:tc>
          <w:tcPr>
            <w:tcW w:w="328" w:type="dxa"/>
            <w:shd w:val="clear" w:color="auto" w:fill="D9D9D9" w:themeFill="background1" w:themeFillShade="D9"/>
            <w:vAlign w:val="center"/>
          </w:tcPr>
          <w:p w14:paraId="057A8B34" w14:textId="77777777" w:rsidR="00920B91" w:rsidRPr="00417925" w:rsidRDefault="00920B91" w:rsidP="00920B91">
            <w:pPr>
              <w:bidi/>
              <w:spacing w:after="0"/>
              <w:jc w:val="center"/>
              <w:rPr>
                <w:rFonts w:ascii="Sakkal Majalla" w:hAnsi="Sakkal Majalla" w:cs="Sakkal Majalla"/>
                <w:color w:val="525252" w:themeColor="accent3" w:themeShade="80"/>
                <w:sz w:val="28"/>
                <w:szCs w:val="28"/>
              </w:rPr>
            </w:pPr>
            <w:r w:rsidRPr="00417925">
              <w:rPr>
                <w:rFonts w:ascii="Sakkal Majalla" w:hAnsi="Sakkal Majalla" w:cs="Sakkal Majalla"/>
                <w:color w:val="525252" w:themeColor="accent3" w:themeShade="80"/>
                <w:sz w:val="28"/>
                <w:szCs w:val="28"/>
                <w:rtl/>
              </w:rPr>
              <w:t>3</w:t>
            </w:r>
          </w:p>
        </w:tc>
        <w:tc>
          <w:tcPr>
            <w:tcW w:w="1475" w:type="dxa"/>
            <w:shd w:val="clear" w:color="auto" w:fill="D9D9D9" w:themeFill="background1" w:themeFillShade="D9"/>
            <w:vAlign w:val="center"/>
          </w:tcPr>
          <w:p w14:paraId="493AF02E" w14:textId="77777777" w:rsidR="00920B91" w:rsidRPr="00417925" w:rsidRDefault="00920B91" w:rsidP="00920B91">
            <w:pPr>
              <w:bidi/>
              <w:spacing w:after="0"/>
              <w:jc w:val="center"/>
              <w:rPr>
                <w:rFonts w:ascii="Sakkal Majalla" w:hAnsi="Sakkal Majalla" w:cs="Sakkal Majalla"/>
                <w:sz w:val="28"/>
                <w:szCs w:val="28"/>
              </w:rPr>
            </w:pPr>
          </w:p>
        </w:tc>
        <w:tc>
          <w:tcPr>
            <w:tcW w:w="1574" w:type="dxa"/>
            <w:shd w:val="clear" w:color="auto" w:fill="D9D9D9" w:themeFill="background1" w:themeFillShade="D9"/>
            <w:vAlign w:val="center"/>
          </w:tcPr>
          <w:p w14:paraId="751CE794" w14:textId="77777777" w:rsidR="00920B91" w:rsidRPr="00417925" w:rsidRDefault="00920B91" w:rsidP="00920B91">
            <w:pPr>
              <w:bidi/>
              <w:spacing w:after="0"/>
              <w:jc w:val="center"/>
              <w:rPr>
                <w:rFonts w:ascii="Sakkal Majalla" w:hAnsi="Sakkal Majalla" w:cs="Sakkal Majalla"/>
                <w:sz w:val="28"/>
                <w:szCs w:val="28"/>
                <w:lang w:bidi="ar-EG"/>
              </w:rPr>
            </w:pPr>
          </w:p>
        </w:tc>
        <w:tc>
          <w:tcPr>
            <w:tcW w:w="1025" w:type="dxa"/>
            <w:shd w:val="clear" w:color="auto" w:fill="D9D9D9" w:themeFill="background1" w:themeFillShade="D9"/>
            <w:vAlign w:val="center"/>
          </w:tcPr>
          <w:p w14:paraId="70ED14EB" w14:textId="77777777" w:rsidR="00920B91" w:rsidRPr="00417925" w:rsidRDefault="00920B91" w:rsidP="00920B91">
            <w:pPr>
              <w:bidi/>
              <w:spacing w:after="0"/>
              <w:jc w:val="center"/>
              <w:rPr>
                <w:rFonts w:ascii="Sakkal Majalla" w:hAnsi="Sakkal Majalla" w:cs="Sakkal Majalla"/>
                <w:sz w:val="28"/>
                <w:szCs w:val="28"/>
              </w:rPr>
            </w:pPr>
          </w:p>
        </w:tc>
        <w:tc>
          <w:tcPr>
            <w:tcW w:w="898" w:type="dxa"/>
            <w:shd w:val="clear" w:color="auto" w:fill="D9D9D9" w:themeFill="background1" w:themeFillShade="D9"/>
            <w:vAlign w:val="center"/>
          </w:tcPr>
          <w:p w14:paraId="52487AD3" w14:textId="77777777" w:rsidR="00920B91" w:rsidRPr="00417925" w:rsidRDefault="00920B91" w:rsidP="00920B91">
            <w:pPr>
              <w:bidi/>
              <w:spacing w:after="0"/>
              <w:jc w:val="center"/>
              <w:rPr>
                <w:rFonts w:ascii="Sakkal Majalla" w:hAnsi="Sakkal Majalla" w:cs="Sakkal Majalla"/>
                <w:sz w:val="28"/>
                <w:szCs w:val="28"/>
              </w:rPr>
            </w:pPr>
          </w:p>
        </w:tc>
        <w:tc>
          <w:tcPr>
            <w:tcW w:w="714" w:type="dxa"/>
            <w:shd w:val="clear" w:color="auto" w:fill="D9D9D9" w:themeFill="background1" w:themeFillShade="D9"/>
            <w:vAlign w:val="center"/>
          </w:tcPr>
          <w:p w14:paraId="419CC971" w14:textId="77777777" w:rsidR="00920B91" w:rsidRPr="00417925" w:rsidRDefault="00920B91" w:rsidP="00920B91">
            <w:pPr>
              <w:bidi/>
              <w:spacing w:after="0"/>
              <w:jc w:val="center"/>
              <w:rPr>
                <w:rFonts w:ascii="Sakkal Majalla" w:hAnsi="Sakkal Majalla" w:cs="Sakkal Majalla"/>
                <w:sz w:val="28"/>
                <w:szCs w:val="28"/>
              </w:rPr>
            </w:pPr>
          </w:p>
        </w:tc>
        <w:tc>
          <w:tcPr>
            <w:tcW w:w="637" w:type="dxa"/>
            <w:shd w:val="clear" w:color="auto" w:fill="D9D9D9" w:themeFill="background1" w:themeFillShade="D9"/>
            <w:vAlign w:val="center"/>
          </w:tcPr>
          <w:p w14:paraId="36E8D742" w14:textId="77777777" w:rsidR="00920B91" w:rsidRPr="00417925" w:rsidRDefault="00920B91" w:rsidP="00920B91">
            <w:pPr>
              <w:bidi/>
              <w:spacing w:after="0"/>
              <w:jc w:val="center"/>
              <w:rPr>
                <w:rFonts w:ascii="Sakkal Majalla" w:hAnsi="Sakkal Majalla" w:cs="Sakkal Majalla"/>
                <w:sz w:val="28"/>
                <w:szCs w:val="28"/>
              </w:rPr>
            </w:pPr>
          </w:p>
        </w:tc>
        <w:tc>
          <w:tcPr>
            <w:tcW w:w="680" w:type="dxa"/>
            <w:shd w:val="clear" w:color="auto" w:fill="D9D9D9" w:themeFill="background1" w:themeFillShade="D9"/>
            <w:vAlign w:val="center"/>
          </w:tcPr>
          <w:p w14:paraId="1D96C556" w14:textId="77777777" w:rsidR="00920B91" w:rsidRPr="00417925" w:rsidRDefault="00920B91" w:rsidP="00920B91">
            <w:pPr>
              <w:bidi/>
              <w:spacing w:after="0"/>
              <w:jc w:val="center"/>
              <w:rPr>
                <w:rFonts w:ascii="Sakkal Majalla" w:hAnsi="Sakkal Majalla" w:cs="Sakkal Majalla"/>
                <w:sz w:val="28"/>
                <w:szCs w:val="28"/>
              </w:rPr>
            </w:pPr>
          </w:p>
        </w:tc>
        <w:tc>
          <w:tcPr>
            <w:tcW w:w="675" w:type="dxa"/>
            <w:shd w:val="clear" w:color="auto" w:fill="D9D9D9" w:themeFill="background1" w:themeFillShade="D9"/>
            <w:vAlign w:val="center"/>
          </w:tcPr>
          <w:p w14:paraId="3C1D3D39" w14:textId="77777777" w:rsidR="00920B91" w:rsidRPr="00417925" w:rsidRDefault="00920B91" w:rsidP="00920B91">
            <w:pPr>
              <w:bidi/>
              <w:spacing w:after="0"/>
              <w:jc w:val="center"/>
              <w:rPr>
                <w:rFonts w:ascii="Sakkal Majalla" w:hAnsi="Sakkal Majalla" w:cs="Sakkal Majalla"/>
                <w:sz w:val="28"/>
                <w:szCs w:val="28"/>
              </w:rPr>
            </w:pPr>
          </w:p>
        </w:tc>
        <w:tc>
          <w:tcPr>
            <w:tcW w:w="676" w:type="dxa"/>
            <w:shd w:val="clear" w:color="auto" w:fill="D9D9D9" w:themeFill="background1" w:themeFillShade="D9"/>
            <w:vAlign w:val="center"/>
          </w:tcPr>
          <w:p w14:paraId="48C28A66" w14:textId="77777777" w:rsidR="00920B91" w:rsidRPr="00417925" w:rsidRDefault="00920B91" w:rsidP="00920B91">
            <w:pPr>
              <w:bidi/>
              <w:spacing w:after="0"/>
              <w:jc w:val="center"/>
              <w:rPr>
                <w:rFonts w:ascii="Sakkal Majalla" w:hAnsi="Sakkal Majalla" w:cs="Sakkal Majalla"/>
                <w:sz w:val="28"/>
                <w:szCs w:val="28"/>
              </w:rPr>
            </w:pPr>
          </w:p>
        </w:tc>
        <w:tc>
          <w:tcPr>
            <w:tcW w:w="782" w:type="dxa"/>
            <w:shd w:val="clear" w:color="auto" w:fill="D9D9D9" w:themeFill="background1" w:themeFillShade="D9"/>
            <w:vAlign w:val="center"/>
          </w:tcPr>
          <w:p w14:paraId="6A444AF6" w14:textId="77777777" w:rsidR="00920B91" w:rsidRPr="00417925" w:rsidRDefault="00920B91" w:rsidP="00920B91">
            <w:pPr>
              <w:bidi/>
              <w:spacing w:after="0"/>
              <w:jc w:val="center"/>
              <w:rPr>
                <w:rFonts w:ascii="Sakkal Majalla" w:hAnsi="Sakkal Majalla" w:cs="Sakkal Majalla"/>
                <w:sz w:val="28"/>
                <w:szCs w:val="28"/>
              </w:rPr>
            </w:pPr>
          </w:p>
        </w:tc>
      </w:tr>
      <w:tr w:rsidR="000573DC" w:rsidRPr="00417925" w14:paraId="0A3CD051" w14:textId="77777777" w:rsidTr="00B05794">
        <w:trPr>
          <w:tblCellSpacing w:w="7" w:type="dxa"/>
          <w:jc w:val="center"/>
        </w:trPr>
        <w:tc>
          <w:tcPr>
            <w:tcW w:w="328" w:type="dxa"/>
            <w:shd w:val="clear" w:color="auto" w:fill="F2F2F2" w:themeFill="background1" w:themeFillShade="F2"/>
            <w:vAlign w:val="center"/>
          </w:tcPr>
          <w:p w14:paraId="706E36D1" w14:textId="77777777" w:rsidR="00920B91" w:rsidRPr="00417925" w:rsidRDefault="00920B91" w:rsidP="00920B91">
            <w:pPr>
              <w:bidi/>
              <w:spacing w:after="0"/>
              <w:jc w:val="center"/>
              <w:rPr>
                <w:rFonts w:ascii="Sakkal Majalla" w:hAnsi="Sakkal Majalla" w:cs="Sakkal Majalla"/>
                <w:color w:val="525252" w:themeColor="accent3" w:themeShade="80"/>
                <w:sz w:val="28"/>
                <w:szCs w:val="28"/>
              </w:rPr>
            </w:pPr>
            <w:r w:rsidRPr="00417925">
              <w:rPr>
                <w:rFonts w:ascii="Sakkal Majalla" w:hAnsi="Sakkal Majalla" w:cs="Sakkal Majalla"/>
                <w:color w:val="525252" w:themeColor="accent3" w:themeShade="80"/>
                <w:sz w:val="28"/>
                <w:szCs w:val="28"/>
                <w:rtl/>
              </w:rPr>
              <w:t>4</w:t>
            </w:r>
          </w:p>
        </w:tc>
        <w:tc>
          <w:tcPr>
            <w:tcW w:w="1475" w:type="dxa"/>
            <w:shd w:val="clear" w:color="auto" w:fill="F2F2F2" w:themeFill="background1" w:themeFillShade="F2"/>
            <w:vAlign w:val="center"/>
          </w:tcPr>
          <w:p w14:paraId="4F39DC7F" w14:textId="77777777" w:rsidR="00920B91" w:rsidRPr="00417925" w:rsidRDefault="00920B91" w:rsidP="00920B91">
            <w:pPr>
              <w:bidi/>
              <w:spacing w:after="0"/>
              <w:jc w:val="center"/>
              <w:rPr>
                <w:rFonts w:ascii="Sakkal Majalla" w:hAnsi="Sakkal Majalla" w:cs="Sakkal Majalla"/>
                <w:sz w:val="28"/>
                <w:szCs w:val="28"/>
              </w:rPr>
            </w:pPr>
          </w:p>
        </w:tc>
        <w:tc>
          <w:tcPr>
            <w:tcW w:w="1574" w:type="dxa"/>
            <w:shd w:val="clear" w:color="auto" w:fill="F2F2F2" w:themeFill="background1" w:themeFillShade="F2"/>
            <w:vAlign w:val="center"/>
          </w:tcPr>
          <w:p w14:paraId="79CCD59D" w14:textId="77777777" w:rsidR="00920B91" w:rsidRPr="00417925" w:rsidRDefault="00920B91" w:rsidP="00920B91">
            <w:pPr>
              <w:bidi/>
              <w:spacing w:after="0"/>
              <w:jc w:val="center"/>
              <w:rPr>
                <w:rFonts w:ascii="Sakkal Majalla" w:hAnsi="Sakkal Majalla" w:cs="Sakkal Majalla"/>
                <w:sz w:val="28"/>
                <w:szCs w:val="28"/>
              </w:rPr>
            </w:pPr>
          </w:p>
        </w:tc>
        <w:tc>
          <w:tcPr>
            <w:tcW w:w="1025" w:type="dxa"/>
            <w:shd w:val="clear" w:color="auto" w:fill="F2F2F2" w:themeFill="background1" w:themeFillShade="F2"/>
            <w:vAlign w:val="center"/>
          </w:tcPr>
          <w:p w14:paraId="422BF44D" w14:textId="77777777" w:rsidR="00920B91" w:rsidRPr="00417925" w:rsidRDefault="00920B91" w:rsidP="00920B91">
            <w:pPr>
              <w:bidi/>
              <w:spacing w:after="0"/>
              <w:jc w:val="center"/>
              <w:rPr>
                <w:rFonts w:ascii="Sakkal Majalla" w:hAnsi="Sakkal Majalla" w:cs="Sakkal Majalla"/>
                <w:sz w:val="28"/>
                <w:szCs w:val="28"/>
              </w:rPr>
            </w:pPr>
          </w:p>
        </w:tc>
        <w:tc>
          <w:tcPr>
            <w:tcW w:w="898" w:type="dxa"/>
            <w:shd w:val="clear" w:color="auto" w:fill="F2F2F2" w:themeFill="background1" w:themeFillShade="F2"/>
            <w:vAlign w:val="center"/>
          </w:tcPr>
          <w:p w14:paraId="2B480903" w14:textId="77777777" w:rsidR="00920B91" w:rsidRPr="00417925" w:rsidRDefault="00920B91" w:rsidP="00920B91">
            <w:pPr>
              <w:bidi/>
              <w:spacing w:after="0"/>
              <w:jc w:val="center"/>
              <w:rPr>
                <w:rFonts w:ascii="Sakkal Majalla" w:hAnsi="Sakkal Majalla" w:cs="Sakkal Majalla"/>
                <w:sz w:val="28"/>
                <w:szCs w:val="28"/>
              </w:rPr>
            </w:pPr>
          </w:p>
        </w:tc>
        <w:tc>
          <w:tcPr>
            <w:tcW w:w="714" w:type="dxa"/>
            <w:shd w:val="clear" w:color="auto" w:fill="F2F2F2" w:themeFill="background1" w:themeFillShade="F2"/>
            <w:vAlign w:val="center"/>
          </w:tcPr>
          <w:p w14:paraId="058E862B" w14:textId="77777777" w:rsidR="00920B91" w:rsidRPr="00417925" w:rsidRDefault="00920B91" w:rsidP="00920B91">
            <w:pPr>
              <w:bidi/>
              <w:spacing w:after="0"/>
              <w:jc w:val="center"/>
              <w:rPr>
                <w:rFonts w:ascii="Sakkal Majalla" w:hAnsi="Sakkal Majalla" w:cs="Sakkal Majalla"/>
                <w:sz w:val="28"/>
                <w:szCs w:val="28"/>
              </w:rPr>
            </w:pPr>
          </w:p>
        </w:tc>
        <w:tc>
          <w:tcPr>
            <w:tcW w:w="637" w:type="dxa"/>
            <w:shd w:val="clear" w:color="auto" w:fill="F2F2F2" w:themeFill="background1" w:themeFillShade="F2"/>
            <w:vAlign w:val="center"/>
          </w:tcPr>
          <w:p w14:paraId="47BDDD70" w14:textId="77777777" w:rsidR="00920B91" w:rsidRPr="00417925" w:rsidRDefault="00920B91" w:rsidP="00920B91">
            <w:pPr>
              <w:bidi/>
              <w:spacing w:after="0"/>
              <w:jc w:val="center"/>
              <w:rPr>
                <w:rFonts w:ascii="Sakkal Majalla" w:hAnsi="Sakkal Majalla" w:cs="Sakkal Majalla"/>
                <w:sz w:val="28"/>
                <w:szCs w:val="28"/>
              </w:rPr>
            </w:pPr>
          </w:p>
        </w:tc>
        <w:tc>
          <w:tcPr>
            <w:tcW w:w="680" w:type="dxa"/>
            <w:shd w:val="clear" w:color="auto" w:fill="F2F2F2" w:themeFill="background1" w:themeFillShade="F2"/>
            <w:vAlign w:val="center"/>
          </w:tcPr>
          <w:p w14:paraId="59E4E5E8" w14:textId="77777777" w:rsidR="00920B91" w:rsidRPr="00417925" w:rsidRDefault="00920B91" w:rsidP="00920B91">
            <w:pPr>
              <w:bidi/>
              <w:spacing w:after="0"/>
              <w:jc w:val="center"/>
              <w:rPr>
                <w:rFonts w:ascii="Sakkal Majalla" w:hAnsi="Sakkal Majalla" w:cs="Sakkal Majalla"/>
                <w:sz w:val="28"/>
                <w:szCs w:val="28"/>
              </w:rPr>
            </w:pPr>
          </w:p>
        </w:tc>
        <w:tc>
          <w:tcPr>
            <w:tcW w:w="675" w:type="dxa"/>
            <w:shd w:val="clear" w:color="auto" w:fill="F2F2F2" w:themeFill="background1" w:themeFillShade="F2"/>
            <w:vAlign w:val="center"/>
          </w:tcPr>
          <w:p w14:paraId="3D54D56A" w14:textId="77777777" w:rsidR="00920B91" w:rsidRPr="00417925" w:rsidRDefault="00920B91" w:rsidP="00920B91">
            <w:pPr>
              <w:bidi/>
              <w:spacing w:after="0"/>
              <w:jc w:val="center"/>
              <w:rPr>
                <w:rFonts w:ascii="Sakkal Majalla" w:hAnsi="Sakkal Majalla" w:cs="Sakkal Majalla"/>
                <w:sz w:val="28"/>
                <w:szCs w:val="28"/>
              </w:rPr>
            </w:pPr>
          </w:p>
        </w:tc>
        <w:tc>
          <w:tcPr>
            <w:tcW w:w="676" w:type="dxa"/>
            <w:shd w:val="clear" w:color="auto" w:fill="F2F2F2" w:themeFill="background1" w:themeFillShade="F2"/>
            <w:vAlign w:val="center"/>
          </w:tcPr>
          <w:p w14:paraId="7A8C1F11" w14:textId="77777777" w:rsidR="00920B91" w:rsidRPr="00417925" w:rsidRDefault="00920B91" w:rsidP="00920B91">
            <w:pPr>
              <w:bidi/>
              <w:spacing w:after="0"/>
              <w:jc w:val="center"/>
              <w:rPr>
                <w:rFonts w:ascii="Sakkal Majalla" w:hAnsi="Sakkal Majalla" w:cs="Sakkal Majalla"/>
                <w:sz w:val="28"/>
                <w:szCs w:val="28"/>
              </w:rPr>
            </w:pPr>
          </w:p>
        </w:tc>
        <w:tc>
          <w:tcPr>
            <w:tcW w:w="782" w:type="dxa"/>
            <w:shd w:val="clear" w:color="auto" w:fill="F2F2F2" w:themeFill="background1" w:themeFillShade="F2"/>
            <w:vAlign w:val="center"/>
          </w:tcPr>
          <w:p w14:paraId="6C90CE07" w14:textId="77777777" w:rsidR="00920B91" w:rsidRPr="00417925" w:rsidRDefault="00920B91" w:rsidP="00920B91">
            <w:pPr>
              <w:bidi/>
              <w:spacing w:after="0"/>
              <w:jc w:val="center"/>
              <w:rPr>
                <w:rFonts w:ascii="Sakkal Majalla" w:hAnsi="Sakkal Majalla" w:cs="Sakkal Majalla"/>
                <w:sz w:val="28"/>
                <w:szCs w:val="28"/>
              </w:rPr>
            </w:pPr>
          </w:p>
        </w:tc>
      </w:tr>
      <w:tr w:rsidR="000573DC" w:rsidRPr="00417925" w14:paraId="62690EF1" w14:textId="77777777" w:rsidTr="00B05794">
        <w:trPr>
          <w:tblCellSpacing w:w="7" w:type="dxa"/>
          <w:jc w:val="center"/>
        </w:trPr>
        <w:tc>
          <w:tcPr>
            <w:tcW w:w="328" w:type="dxa"/>
            <w:shd w:val="clear" w:color="auto" w:fill="D9D9D9" w:themeFill="background1" w:themeFillShade="D9"/>
            <w:vAlign w:val="center"/>
          </w:tcPr>
          <w:p w14:paraId="5A106AF2" w14:textId="77777777" w:rsidR="00920B91" w:rsidRPr="00417925" w:rsidRDefault="00920B91" w:rsidP="00920B91">
            <w:pPr>
              <w:bidi/>
              <w:spacing w:after="0"/>
              <w:jc w:val="center"/>
              <w:rPr>
                <w:rFonts w:ascii="Sakkal Majalla" w:hAnsi="Sakkal Majalla" w:cs="Sakkal Majalla"/>
                <w:color w:val="525252" w:themeColor="accent3" w:themeShade="80"/>
                <w:sz w:val="28"/>
                <w:szCs w:val="28"/>
              </w:rPr>
            </w:pPr>
            <w:r w:rsidRPr="00417925">
              <w:rPr>
                <w:rFonts w:ascii="Sakkal Majalla" w:hAnsi="Sakkal Majalla" w:cs="Sakkal Majalla"/>
                <w:color w:val="525252" w:themeColor="accent3" w:themeShade="80"/>
                <w:sz w:val="28"/>
                <w:szCs w:val="28"/>
                <w:rtl/>
              </w:rPr>
              <w:t>5</w:t>
            </w:r>
          </w:p>
        </w:tc>
        <w:tc>
          <w:tcPr>
            <w:tcW w:w="1475" w:type="dxa"/>
            <w:shd w:val="clear" w:color="auto" w:fill="D9D9D9" w:themeFill="background1" w:themeFillShade="D9"/>
            <w:vAlign w:val="center"/>
          </w:tcPr>
          <w:p w14:paraId="42E3B69B" w14:textId="77777777" w:rsidR="00920B91" w:rsidRPr="00417925" w:rsidRDefault="00920B91" w:rsidP="00920B91">
            <w:pPr>
              <w:bidi/>
              <w:spacing w:after="0"/>
              <w:jc w:val="center"/>
              <w:rPr>
                <w:rFonts w:ascii="Sakkal Majalla" w:hAnsi="Sakkal Majalla" w:cs="Sakkal Majalla"/>
                <w:sz w:val="28"/>
                <w:szCs w:val="28"/>
              </w:rPr>
            </w:pPr>
          </w:p>
        </w:tc>
        <w:tc>
          <w:tcPr>
            <w:tcW w:w="1574" w:type="dxa"/>
            <w:shd w:val="clear" w:color="auto" w:fill="D9D9D9" w:themeFill="background1" w:themeFillShade="D9"/>
            <w:vAlign w:val="center"/>
          </w:tcPr>
          <w:p w14:paraId="34E13957" w14:textId="77777777" w:rsidR="00920B91" w:rsidRPr="00417925" w:rsidRDefault="00920B91" w:rsidP="00920B91">
            <w:pPr>
              <w:bidi/>
              <w:spacing w:after="0"/>
              <w:jc w:val="center"/>
              <w:rPr>
                <w:rFonts w:ascii="Sakkal Majalla" w:hAnsi="Sakkal Majalla" w:cs="Sakkal Majalla"/>
                <w:sz w:val="28"/>
                <w:szCs w:val="28"/>
              </w:rPr>
            </w:pPr>
          </w:p>
        </w:tc>
        <w:tc>
          <w:tcPr>
            <w:tcW w:w="1025" w:type="dxa"/>
            <w:shd w:val="clear" w:color="auto" w:fill="D9D9D9" w:themeFill="background1" w:themeFillShade="D9"/>
            <w:vAlign w:val="center"/>
          </w:tcPr>
          <w:p w14:paraId="3F61A110" w14:textId="77777777" w:rsidR="00920B91" w:rsidRPr="00417925" w:rsidRDefault="00920B91" w:rsidP="00920B91">
            <w:pPr>
              <w:bidi/>
              <w:spacing w:after="0"/>
              <w:jc w:val="center"/>
              <w:rPr>
                <w:rFonts w:ascii="Sakkal Majalla" w:hAnsi="Sakkal Majalla" w:cs="Sakkal Majalla"/>
                <w:sz w:val="28"/>
                <w:szCs w:val="28"/>
              </w:rPr>
            </w:pPr>
          </w:p>
        </w:tc>
        <w:tc>
          <w:tcPr>
            <w:tcW w:w="898" w:type="dxa"/>
            <w:shd w:val="clear" w:color="auto" w:fill="D9D9D9" w:themeFill="background1" w:themeFillShade="D9"/>
            <w:vAlign w:val="center"/>
          </w:tcPr>
          <w:p w14:paraId="1F6CB037" w14:textId="77777777" w:rsidR="00920B91" w:rsidRPr="00417925" w:rsidRDefault="00920B91" w:rsidP="00920B91">
            <w:pPr>
              <w:bidi/>
              <w:spacing w:after="0"/>
              <w:jc w:val="center"/>
              <w:rPr>
                <w:rFonts w:ascii="Sakkal Majalla" w:hAnsi="Sakkal Majalla" w:cs="Sakkal Majalla"/>
                <w:sz w:val="28"/>
                <w:szCs w:val="28"/>
              </w:rPr>
            </w:pPr>
          </w:p>
        </w:tc>
        <w:tc>
          <w:tcPr>
            <w:tcW w:w="714" w:type="dxa"/>
            <w:shd w:val="clear" w:color="auto" w:fill="D9D9D9" w:themeFill="background1" w:themeFillShade="D9"/>
            <w:vAlign w:val="center"/>
          </w:tcPr>
          <w:p w14:paraId="27B0F9CF" w14:textId="77777777" w:rsidR="00920B91" w:rsidRPr="00417925" w:rsidRDefault="00920B91" w:rsidP="00920B91">
            <w:pPr>
              <w:bidi/>
              <w:spacing w:after="0"/>
              <w:jc w:val="center"/>
              <w:rPr>
                <w:rFonts w:ascii="Sakkal Majalla" w:hAnsi="Sakkal Majalla" w:cs="Sakkal Majalla"/>
                <w:sz w:val="28"/>
                <w:szCs w:val="28"/>
              </w:rPr>
            </w:pPr>
          </w:p>
        </w:tc>
        <w:tc>
          <w:tcPr>
            <w:tcW w:w="637" w:type="dxa"/>
            <w:shd w:val="clear" w:color="auto" w:fill="D9D9D9" w:themeFill="background1" w:themeFillShade="D9"/>
            <w:vAlign w:val="center"/>
          </w:tcPr>
          <w:p w14:paraId="4B6C4D25" w14:textId="77777777" w:rsidR="00920B91" w:rsidRPr="00417925" w:rsidRDefault="00920B91" w:rsidP="00920B91">
            <w:pPr>
              <w:bidi/>
              <w:spacing w:after="0"/>
              <w:jc w:val="center"/>
              <w:rPr>
                <w:rFonts w:ascii="Sakkal Majalla" w:hAnsi="Sakkal Majalla" w:cs="Sakkal Majalla"/>
                <w:sz w:val="28"/>
                <w:szCs w:val="28"/>
              </w:rPr>
            </w:pPr>
          </w:p>
        </w:tc>
        <w:tc>
          <w:tcPr>
            <w:tcW w:w="680" w:type="dxa"/>
            <w:shd w:val="clear" w:color="auto" w:fill="D9D9D9" w:themeFill="background1" w:themeFillShade="D9"/>
            <w:vAlign w:val="center"/>
          </w:tcPr>
          <w:p w14:paraId="14D86135" w14:textId="77777777" w:rsidR="00920B91" w:rsidRPr="00417925" w:rsidRDefault="00920B91" w:rsidP="00920B91">
            <w:pPr>
              <w:bidi/>
              <w:spacing w:after="0"/>
              <w:jc w:val="center"/>
              <w:rPr>
                <w:rFonts w:ascii="Sakkal Majalla" w:hAnsi="Sakkal Majalla" w:cs="Sakkal Majalla"/>
                <w:sz w:val="28"/>
                <w:szCs w:val="28"/>
              </w:rPr>
            </w:pPr>
          </w:p>
        </w:tc>
        <w:tc>
          <w:tcPr>
            <w:tcW w:w="675" w:type="dxa"/>
            <w:shd w:val="clear" w:color="auto" w:fill="D9D9D9" w:themeFill="background1" w:themeFillShade="D9"/>
            <w:vAlign w:val="center"/>
          </w:tcPr>
          <w:p w14:paraId="4C15DCC9" w14:textId="77777777" w:rsidR="00920B91" w:rsidRPr="00417925" w:rsidRDefault="00920B91" w:rsidP="00920B91">
            <w:pPr>
              <w:bidi/>
              <w:spacing w:after="0"/>
              <w:jc w:val="center"/>
              <w:rPr>
                <w:rFonts w:ascii="Sakkal Majalla" w:hAnsi="Sakkal Majalla" w:cs="Sakkal Majalla"/>
                <w:sz w:val="28"/>
                <w:szCs w:val="28"/>
              </w:rPr>
            </w:pPr>
          </w:p>
        </w:tc>
        <w:tc>
          <w:tcPr>
            <w:tcW w:w="676" w:type="dxa"/>
            <w:shd w:val="clear" w:color="auto" w:fill="D9D9D9" w:themeFill="background1" w:themeFillShade="D9"/>
            <w:vAlign w:val="center"/>
          </w:tcPr>
          <w:p w14:paraId="7DC3DD23" w14:textId="77777777" w:rsidR="00920B91" w:rsidRPr="00417925" w:rsidRDefault="00920B91" w:rsidP="00920B91">
            <w:pPr>
              <w:bidi/>
              <w:spacing w:after="0"/>
              <w:jc w:val="center"/>
              <w:rPr>
                <w:rFonts w:ascii="Sakkal Majalla" w:hAnsi="Sakkal Majalla" w:cs="Sakkal Majalla"/>
                <w:sz w:val="28"/>
                <w:szCs w:val="28"/>
              </w:rPr>
            </w:pPr>
          </w:p>
        </w:tc>
        <w:tc>
          <w:tcPr>
            <w:tcW w:w="782" w:type="dxa"/>
            <w:shd w:val="clear" w:color="auto" w:fill="D9D9D9" w:themeFill="background1" w:themeFillShade="D9"/>
            <w:vAlign w:val="center"/>
          </w:tcPr>
          <w:p w14:paraId="5E078AEA" w14:textId="77777777" w:rsidR="00920B91" w:rsidRPr="00417925" w:rsidRDefault="00920B91" w:rsidP="00920B91">
            <w:pPr>
              <w:bidi/>
              <w:spacing w:after="0"/>
              <w:jc w:val="center"/>
              <w:rPr>
                <w:rFonts w:ascii="Sakkal Majalla" w:hAnsi="Sakkal Majalla" w:cs="Sakkal Majalla"/>
                <w:sz w:val="28"/>
                <w:szCs w:val="28"/>
              </w:rPr>
            </w:pPr>
          </w:p>
        </w:tc>
      </w:tr>
    </w:tbl>
    <w:p w14:paraId="62596395" w14:textId="77777777" w:rsidR="00920B91" w:rsidRPr="00417925" w:rsidRDefault="00920B91" w:rsidP="00920B91">
      <w:pPr>
        <w:pStyle w:val="ab"/>
        <w:bidi/>
        <w:rPr>
          <w:rFonts w:ascii="Sakkal Majalla" w:hAnsi="Sakkal Majalla" w:cs="Sakkal Majalla"/>
          <w:color w:val="525252" w:themeColor="accent3" w:themeShade="80"/>
          <w:sz w:val="28"/>
          <w:szCs w:val="28"/>
          <w:rtl/>
        </w:rPr>
      </w:pPr>
      <w:r w:rsidRPr="00417925">
        <w:rPr>
          <w:rFonts w:ascii="Sakkal Majalla" w:hAnsi="Sakkal Majalla" w:cs="Sakkal Majalla"/>
          <w:color w:val="525252" w:themeColor="accent3" w:themeShade="80"/>
          <w:sz w:val="28"/>
          <w:szCs w:val="28"/>
          <w:rtl/>
        </w:rPr>
        <w:t>* يتم إدراج جدول منفصل للمقر الرئيس ولكل فرع من فروع المؤسسة.</w:t>
      </w:r>
    </w:p>
    <w:p w14:paraId="4CB78107" w14:textId="77777777" w:rsidR="00416BFE" w:rsidRPr="00967D77" w:rsidRDefault="00416BFE" w:rsidP="00416BFE">
      <w:pPr>
        <w:bidi/>
        <w:spacing w:after="0"/>
        <w:jc w:val="lowKashida"/>
        <w:rPr>
          <w:rFonts w:ascii="Sakkal Majalla" w:hAnsi="Sakkal Majalla" w:cs="Sakkal Majalla"/>
          <w:b/>
          <w:bCs/>
          <w:sz w:val="10"/>
          <w:szCs w:val="10"/>
          <w:rtl/>
        </w:rPr>
      </w:pPr>
    </w:p>
    <w:p w14:paraId="000D66FD" w14:textId="75F69132" w:rsidR="0023713F" w:rsidRPr="00417925" w:rsidRDefault="0063461C" w:rsidP="0063461C">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r w:rsidRPr="00417925">
        <w:rPr>
          <w:rStyle w:val="a5"/>
          <w:rFonts w:ascii="Sakkal Majalla" w:hAnsi="Sakkal Majalla" w:cs="Sakkal Majalla"/>
          <w:color w:val="5279BB"/>
          <w:sz w:val="28"/>
          <w:szCs w:val="28"/>
          <w:rtl/>
        </w:rPr>
        <w:t>5</w:t>
      </w:r>
      <w:r w:rsidR="0023713F" w:rsidRPr="00417925">
        <w:rPr>
          <w:rStyle w:val="a5"/>
          <w:rFonts w:ascii="Sakkal Majalla" w:hAnsi="Sakkal Majalla" w:cs="Sakkal Majalla"/>
          <w:color w:val="5279BB"/>
          <w:sz w:val="28"/>
          <w:szCs w:val="28"/>
          <w:rtl/>
        </w:rPr>
        <w:t>.</w:t>
      </w:r>
      <w:r w:rsidR="002C6A72" w:rsidRPr="00417925">
        <w:rPr>
          <w:rStyle w:val="a5"/>
          <w:rFonts w:ascii="Sakkal Majalla" w:hAnsi="Sakkal Majalla" w:cs="Sakkal Majalla"/>
          <w:color w:val="5279BB"/>
          <w:sz w:val="28"/>
          <w:szCs w:val="28"/>
          <w:rtl/>
        </w:rPr>
        <w:t>4</w:t>
      </w:r>
      <w:r w:rsidR="0023713F" w:rsidRPr="00417925">
        <w:rPr>
          <w:rStyle w:val="a5"/>
          <w:rFonts w:ascii="Sakkal Majalla" w:hAnsi="Sakkal Majalla" w:cs="Sakkal Majalla"/>
          <w:color w:val="5279BB"/>
          <w:sz w:val="28"/>
          <w:szCs w:val="28"/>
          <w:rtl/>
        </w:rPr>
        <w:t xml:space="preserve">.1  </w:t>
      </w:r>
      <w:r w:rsidR="002C6A72" w:rsidRPr="00417925">
        <w:rPr>
          <w:rStyle w:val="a5"/>
          <w:rFonts w:ascii="Sakkal Majalla" w:hAnsi="Sakkal Majalla" w:cs="Sakkal Majalla"/>
          <w:color w:val="5279BB"/>
          <w:sz w:val="28"/>
          <w:szCs w:val="28"/>
          <w:rtl/>
        </w:rPr>
        <w:t>توزيع الطلبة:</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183"/>
        <w:gridCol w:w="1390"/>
        <w:gridCol w:w="904"/>
        <w:gridCol w:w="904"/>
        <w:gridCol w:w="1170"/>
        <w:gridCol w:w="904"/>
        <w:gridCol w:w="904"/>
        <w:gridCol w:w="1094"/>
        <w:gridCol w:w="1179"/>
      </w:tblGrid>
      <w:tr w:rsidR="00F4496E" w:rsidRPr="00417925" w14:paraId="526BEC1F" w14:textId="77777777" w:rsidTr="00B05794">
        <w:trPr>
          <w:tblHeader/>
          <w:tblCellSpacing w:w="7" w:type="dxa"/>
          <w:jc w:val="center"/>
        </w:trPr>
        <w:tc>
          <w:tcPr>
            <w:tcW w:w="2552" w:type="dxa"/>
            <w:gridSpan w:val="2"/>
            <w:vMerge w:val="restart"/>
            <w:shd w:val="clear" w:color="auto" w:fill="4C3D8E"/>
            <w:vAlign w:val="center"/>
          </w:tcPr>
          <w:p w14:paraId="2AC6F2B1" w14:textId="77777777" w:rsidR="002C6A72" w:rsidRPr="00417925" w:rsidRDefault="002C6A72" w:rsidP="002E7957">
            <w:pPr>
              <w:pStyle w:val="ab"/>
              <w:bidi/>
              <w:jc w:val="center"/>
              <w:rPr>
                <w:rFonts w:ascii="Sakkal Majalla" w:hAnsi="Sakkal Majalla" w:cs="Sakkal Majalla"/>
                <w:color w:val="FFFFFF" w:themeColor="background1"/>
                <w:sz w:val="28"/>
                <w:szCs w:val="28"/>
                <w:rtl/>
                <w:lang w:bidi="ar-EG"/>
              </w:rPr>
            </w:pPr>
          </w:p>
        </w:tc>
        <w:tc>
          <w:tcPr>
            <w:tcW w:w="7038" w:type="dxa"/>
            <w:gridSpan w:val="7"/>
            <w:shd w:val="clear" w:color="auto" w:fill="4C3D8E"/>
            <w:vAlign w:val="center"/>
          </w:tcPr>
          <w:p w14:paraId="2D5935A6" w14:textId="77777777" w:rsidR="002C6A72" w:rsidRPr="00967D77" w:rsidRDefault="002C6A72" w:rsidP="00785FB2">
            <w:pPr>
              <w:bidi/>
              <w:spacing w:after="0" w:line="240" w:lineRule="auto"/>
              <w:jc w:val="center"/>
              <w:rPr>
                <w:rFonts w:ascii="Sakkal Majalla" w:hAnsi="Sakkal Majalla" w:cs="Sakkal Majalla"/>
                <w:b/>
                <w:bCs/>
                <w:color w:val="FFFFFF" w:themeColor="background1"/>
                <w:sz w:val="24"/>
                <w:szCs w:val="24"/>
              </w:rPr>
            </w:pPr>
            <w:r w:rsidRPr="00967D77">
              <w:rPr>
                <w:rFonts w:ascii="Sakkal Majalla" w:hAnsi="Sakkal Majalla" w:cs="Sakkal Majalla"/>
                <w:b/>
                <w:bCs/>
                <w:color w:val="FFFFFF" w:themeColor="background1"/>
                <w:sz w:val="24"/>
                <w:szCs w:val="24"/>
                <w:rtl/>
              </w:rPr>
              <w:t>عدد الطلبة</w:t>
            </w:r>
          </w:p>
        </w:tc>
      </w:tr>
      <w:tr w:rsidR="002C6A72" w:rsidRPr="00417925" w14:paraId="1A2B1EEB" w14:textId="77777777" w:rsidTr="00B05794">
        <w:trPr>
          <w:tblHeader/>
          <w:tblCellSpacing w:w="7" w:type="dxa"/>
          <w:jc w:val="center"/>
        </w:trPr>
        <w:tc>
          <w:tcPr>
            <w:tcW w:w="2552" w:type="dxa"/>
            <w:gridSpan w:val="2"/>
            <w:vMerge/>
            <w:shd w:val="clear" w:color="auto" w:fill="4C3D8E"/>
            <w:vAlign w:val="center"/>
          </w:tcPr>
          <w:p w14:paraId="114E360C" w14:textId="77777777" w:rsidR="002C6A72" w:rsidRPr="00417925" w:rsidRDefault="002C6A72" w:rsidP="002E7957">
            <w:pPr>
              <w:pStyle w:val="ab"/>
              <w:bidi/>
              <w:jc w:val="center"/>
              <w:rPr>
                <w:rFonts w:ascii="Sakkal Majalla" w:eastAsia="Calibri" w:hAnsi="Sakkal Majalla" w:cs="Sakkal Majalla"/>
                <w:color w:val="FFFFFF" w:themeColor="background1"/>
                <w:sz w:val="28"/>
                <w:szCs w:val="28"/>
                <w:rtl/>
              </w:rPr>
            </w:pPr>
          </w:p>
        </w:tc>
        <w:tc>
          <w:tcPr>
            <w:tcW w:w="2964" w:type="dxa"/>
            <w:gridSpan w:val="3"/>
            <w:shd w:val="clear" w:color="auto" w:fill="4C3D8E"/>
            <w:vAlign w:val="center"/>
          </w:tcPr>
          <w:p w14:paraId="007C1ED0" w14:textId="77777777" w:rsidR="002C6A72" w:rsidRPr="00967D77" w:rsidRDefault="002C6A72" w:rsidP="002E7957">
            <w:pPr>
              <w:pStyle w:val="ab"/>
              <w:bidi/>
              <w:jc w:val="center"/>
              <w:rPr>
                <w:rFonts w:ascii="Sakkal Majalla" w:hAnsi="Sakkal Majalla" w:cs="Sakkal Majalla"/>
                <w:color w:val="FFFFFF" w:themeColor="background1"/>
                <w:rtl/>
              </w:rPr>
            </w:pPr>
            <w:r w:rsidRPr="00967D77">
              <w:rPr>
                <w:rFonts w:ascii="Sakkal Majalla" w:hAnsi="Sakkal Majalla" w:cs="Sakkal Majalla"/>
                <w:color w:val="FFFFFF" w:themeColor="background1"/>
                <w:rtl/>
                <w:lang w:bidi="ar-EG"/>
              </w:rPr>
              <w:t>سعودي</w:t>
            </w:r>
          </w:p>
        </w:tc>
        <w:tc>
          <w:tcPr>
            <w:tcW w:w="2888" w:type="dxa"/>
            <w:gridSpan w:val="3"/>
            <w:shd w:val="clear" w:color="auto" w:fill="4C3D8E"/>
            <w:vAlign w:val="center"/>
          </w:tcPr>
          <w:p w14:paraId="34B6CABC" w14:textId="77777777" w:rsidR="002C6A72" w:rsidRPr="00967D77" w:rsidRDefault="002C6A72" w:rsidP="002E7957">
            <w:pPr>
              <w:pStyle w:val="ab"/>
              <w:bidi/>
              <w:jc w:val="center"/>
              <w:rPr>
                <w:rFonts w:ascii="Sakkal Majalla" w:hAnsi="Sakkal Majalla" w:cs="Sakkal Majalla"/>
                <w:color w:val="FFFFFF" w:themeColor="background1"/>
                <w:rtl/>
                <w:lang w:bidi="ar-EG"/>
              </w:rPr>
            </w:pPr>
            <w:r w:rsidRPr="00967D77">
              <w:rPr>
                <w:rFonts w:ascii="Sakkal Majalla" w:hAnsi="Sakkal Majalla" w:cs="Sakkal Majalla"/>
                <w:color w:val="FFFFFF" w:themeColor="background1"/>
                <w:rtl/>
                <w:lang w:bidi="ar-EG"/>
              </w:rPr>
              <w:t>غير سعودي</w:t>
            </w:r>
          </w:p>
        </w:tc>
        <w:tc>
          <w:tcPr>
            <w:tcW w:w="1158" w:type="dxa"/>
            <w:vMerge w:val="restart"/>
            <w:shd w:val="clear" w:color="auto" w:fill="4C3D8E"/>
            <w:vAlign w:val="center"/>
          </w:tcPr>
          <w:p w14:paraId="638C587A" w14:textId="77777777" w:rsidR="002C6A72" w:rsidRPr="00967D77" w:rsidRDefault="002C6A72" w:rsidP="002E7957">
            <w:pPr>
              <w:pStyle w:val="ab"/>
              <w:bidi/>
              <w:jc w:val="center"/>
              <w:rPr>
                <w:rFonts w:ascii="Sakkal Majalla" w:hAnsi="Sakkal Majalla" w:cs="Sakkal Majalla"/>
                <w:color w:val="FFFFFF" w:themeColor="background1"/>
              </w:rPr>
            </w:pPr>
            <w:r w:rsidRPr="00967D77">
              <w:rPr>
                <w:rFonts w:ascii="Sakkal Majalla" w:hAnsi="Sakkal Majalla" w:cs="Sakkal Majalla"/>
                <w:color w:val="FFFFFF" w:themeColor="background1"/>
                <w:rtl/>
              </w:rPr>
              <w:t>الإجمالي</w:t>
            </w:r>
          </w:p>
        </w:tc>
      </w:tr>
      <w:tr w:rsidR="002C6A72" w:rsidRPr="00417925" w14:paraId="61A0F406" w14:textId="77777777" w:rsidTr="00B05794">
        <w:trPr>
          <w:trHeight w:val="48"/>
          <w:tblHeader/>
          <w:tblCellSpacing w:w="7" w:type="dxa"/>
          <w:jc w:val="center"/>
        </w:trPr>
        <w:tc>
          <w:tcPr>
            <w:tcW w:w="2552" w:type="dxa"/>
            <w:gridSpan w:val="2"/>
            <w:vMerge/>
            <w:shd w:val="clear" w:color="auto" w:fill="EDEDED" w:themeFill="accent3" w:themeFillTint="33"/>
            <w:vAlign w:val="center"/>
          </w:tcPr>
          <w:p w14:paraId="034DF065" w14:textId="77777777" w:rsidR="002C6A72" w:rsidRPr="00417925" w:rsidRDefault="002C6A72" w:rsidP="002E7957">
            <w:pPr>
              <w:pStyle w:val="ab"/>
              <w:bidi/>
              <w:jc w:val="center"/>
              <w:rPr>
                <w:rFonts w:ascii="Sakkal Majalla" w:eastAsia="Calibri" w:hAnsi="Sakkal Majalla" w:cs="Sakkal Majalla"/>
                <w:sz w:val="28"/>
                <w:szCs w:val="28"/>
                <w:rtl/>
              </w:rPr>
            </w:pPr>
          </w:p>
        </w:tc>
        <w:tc>
          <w:tcPr>
            <w:tcW w:w="890" w:type="dxa"/>
            <w:shd w:val="clear" w:color="auto" w:fill="999EFF"/>
            <w:vAlign w:val="center"/>
          </w:tcPr>
          <w:p w14:paraId="600C100E" w14:textId="77777777" w:rsidR="002C6A72" w:rsidRPr="00967D77" w:rsidRDefault="002C6A72" w:rsidP="002E7957">
            <w:pPr>
              <w:pStyle w:val="ab"/>
              <w:bidi/>
              <w:jc w:val="center"/>
              <w:rPr>
                <w:rFonts w:ascii="Sakkal Majalla" w:eastAsia="Calibri" w:hAnsi="Sakkal Majalla" w:cs="Sakkal Majalla"/>
                <w:color w:val="FFFFFF" w:themeColor="background1"/>
                <w:rtl/>
              </w:rPr>
            </w:pPr>
            <w:r w:rsidRPr="00967D77">
              <w:rPr>
                <w:rFonts w:ascii="Sakkal Majalla" w:hAnsi="Sakkal Majalla" w:cs="Sakkal Majalla"/>
                <w:color w:val="FFFFFF" w:themeColor="background1"/>
                <w:rtl/>
              </w:rPr>
              <w:t>ذكور</w:t>
            </w:r>
          </w:p>
        </w:tc>
        <w:tc>
          <w:tcPr>
            <w:tcW w:w="890" w:type="dxa"/>
            <w:shd w:val="clear" w:color="auto" w:fill="999EFF"/>
            <w:vAlign w:val="center"/>
          </w:tcPr>
          <w:p w14:paraId="49D0E039" w14:textId="77777777" w:rsidR="002C6A72" w:rsidRPr="00967D77" w:rsidRDefault="002C6A72" w:rsidP="002E7957">
            <w:pPr>
              <w:pStyle w:val="ab"/>
              <w:bidi/>
              <w:jc w:val="center"/>
              <w:rPr>
                <w:rFonts w:ascii="Sakkal Majalla" w:eastAsia="Calibri" w:hAnsi="Sakkal Majalla" w:cs="Sakkal Majalla"/>
                <w:color w:val="FFFFFF" w:themeColor="background1"/>
                <w:rtl/>
              </w:rPr>
            </w:pPr>
            <w:r w:rsidRPr="00967D77">
              <w:rPr>
                <w:rFonts w:ascii="Sakkal Majalla" w:hAnsi="Sakkal Majalla" w:cs="Sakkal Majalla"/>
                <w:color w:val="FFFFFF" w:themeColor="background1"/>
                <w:rtl/>
              </w:rPr>
              <w:t>إناث</w:t>
            </w:r>
          </w:p>
        </w:tc>
        <w:tc>
          <w:tcPr>
            <w:tcW w:w="1156" w:type="dxa"/>
            <w:shd w:val="clear" w:color="auto" w:fill="999EFF"/>
            <w:vAlign w:val="center"/>
          </w:tcPr>
          <w:p w14:paraId="6D36D434" w14:textId="77777777" w:rsidR="002C6A72" w:rsidRPr="00967D77" w:rsidRDefault="002C6A72" w:rsidP="002E7957">
            <w:pPr>
              <w:pStyle w:val="ab"/>
              <w:bidi/>
              <w:jc w:val="center"/>
              <w:rPr>
                <w:rFonts w:ascii="Sakkal Majalla" w:eastAsia="Calibri" w:hAnsi="Sakkal Majalla" w:cs="Sakkal Majalla"/>
                <w:color w:val="FFFFFF" w:themeColor="background1"/>
                <w:rtl/>
              </w:rPr>
            </w:pPr>
            <w:r w:rsidRPr="00967D77">
              <w:rPr>
                <w:rFonts w:ascii="Sakkal Majalla" w:hAnsi="Sakkal Majalla" w:cs="Sakkal Majalla"/>
                <w:color w:val="FFFFFF" w:themeColor="background1"/>
                <w:rtl/>
              </w:rPr>
              <w:t>الإجمالي</w:t>
            </w:r>
          </w:p>
        </w:tc>
        <w:tc>
          <w:tcPr>
            <w:tcW w:w="890" w:type="dxa"/>
            <w:shd w:val="clear" w:color="auto" w:fill="999EFF"/>
            <w:vAlign w:val="center"/>
          </w:tcPr>
          <w:p w14:paraId="6B77C580" w14:textId="77777777" w:rsidR="002C6A72" w:rsidRPr="00967D77" w:rsidRDefault="002C6A72" w:rsidP="002E7957">
            <w:pPr>
              <w:pStyle w:val="ab"/>
              <w:bidi/>
              <w:jc w:val="center"/>
              <w:rPr>
                <w:rFonts w:ascii="Sakkal Majalla" w:hAnsi="Sakkal Majalla" w:cs="Sakkal Majalla"/>
                <w:color w:val="FFFFFF" w:themeColor="background1"/>
              </w:rPr>
            </w:pPr>
            <w:r w:rsidRPr="00967D77">
              <w:rPr>
                <w:rFonts w:ascii="Sakkal Majalla" w:hAnsi="Sakkal Majalla" w:cs="Sakkal Majalla"/>
                <w:color w:val="FFFFFF" w:themeColor="background1"/>
                <w:rtl/>
              </w:rPr>
              <w:t>ذكور</w:t>
            </w:r>
          </w:p>
        </w:tc>
        <w:tc>
          <w:tcPr>
            <w:tcW w:w="890" w:type="dxa"/>
            <w:shd w:val="clear" w:color="auto" w:fill="999EFF"/>
            <w:vAlign w:val="center"/>
          </w:tcPr>
          <w:p w14:paraId="6CE0AE04" w14:textId="77777777" w:rsidR="002C6A72" w:rsidRPr="00967D77" w:rsidRDefault="002C6A72" w:rsidP="002E7957">
            <w:pPr>
              <w:pStyle w:val="ab"/>
              <w:bidi/>
              <w:jc w:val="center"/>
              <w:rPr>
                <w:rFonts w:ascii="Sakkal Majalla" w:hAnsi="Sakkal Majalla" w:cs="Sakkal Majalla"/>
                <w:color w:val="FFFFFF" w:themeColor="background1"/>
              </w:rPr>
            </w:pPr>
            <w:r w:rsidRPr="00967D77">
              <w:rPr>
                <w:rFonts w:ascii="Sakkal Majalla" w:hAnsi="Sakkal Majalla" w:cs="Sakkal Majalla"/>
                <w:color w:val="FFFFFF" w:themeColor="background1"/>
                <w:rtl/>
              </w:rPr>
              <w:t>إناث</w:t>
            </w:r>
          </w:p>
        </w:tc>
        <w:tc>
          <w:tcPr>
            <w:tcW w:w="1080" w:type="dxa"/>
            <w:shd w:val="clear" w:color="auto" w:fill="999EFF"/>
            <w:vAlign w:val="center"/>
          </w:tcPr>
          <w:p w14:paraId="0280CCAA" w14:textId="77777777" w:rsidR="002C6A72" w:rsidRPr="00967D77" w:rsidRDefault="002C6A72" w:rsidP="002E7957">
            <w:pPr>
              <w:pStyle w:val="ab"/>
              <w:bidi/>
              <w:jc w:val="center"/>
              <w:rPr>
                <w:rFonts w:ascii="Sakkal Majalla" w:hAnsi="Sakkal Majalla" w:cs="Sakkal Majalla"/>
                <w:color w:val="FFFFFF" w:themeColor="background1"/>
              </w:rPr>
            </w:pPr>
            <w:r w:rsidRPr="00967D77">
              <w:rPr>
                <w:rFonts w:ascii="Sakkal Majalla" w:hAnsi="Sakkal Majalla" w:cs="Sakkal Majalla"/>
                <w:color w:val="FFFFFF" w:themeColor="background1"/>
                <w:rtl/>
              </w:rPr>
              <w:t>الإجمالي</w:t>
            </w:r>
          </w:p>
        </w:tc>
        <w:tc>
          <w:tcPr>
            <w:tcW w:w="1158" w:type="dxa"/>
            <w:vMerge/>
            <w:shd w:val="clear" w:color="auto" w:fill="EDEDED" w:themeFill="accent3" w:themeFillTint="33"/>
            <w:vAlign w:val="center"/>
          </w:tcPr>
          <w:p w14:paraId="223836F4" w14:textId="77777777" w:rsidR="002C6A72" w:rsidRPr="00967D77" w:rsidRDefault="002C6A72" w:rsidP="002E7957">
            <w:pPr>
              <w:pStyle w:val="ab"/>
              <w:bidi/>
              <w:jc w:val="center"/>
              <w:rPr>
                <w:rFonts w:ascii="Sakkal Majalla" w:hAnsi="Sakkal Majalla" w:cs="Sakkal Majalla"/>
              </w:rPr>
            </w:pPr>
          </w:p>
        </w:tc>
      </w:tr>
      <w:tr w:rsidR="002C6A72" w:rsidRPr="00417925" w14:paraId="36A87E7C" w14:textId="77777777" w:rsidTr="00B05794">
        <w:trPr>
          <w:trHeight w:val="416"/>
          <w:tblCellSpacing w:w="7" w:type="dxa"/>
          <w:jc w:val="center"/>
        </w:trPr>
        <w:tc>
          <w:tcPr>
            <w:tcW w:w="1162" w:type="dxa"/>
            <w:vMerge w:val="restart"/>
            <w:shd w:val="clear" w:color="auto" w:fill="52B5C2"/>
            <w:vAlign w:val="center"/>
          </w:tcPr>
          <w:p w14:paraId="76BE82A9" w14:textId="77777777" w:rsidR="002C6A72" w:rsidRPr="00417925" w:rsidRDefault="002C6A72" w:rsidP="002E7957">
            <w:pPr>
              <w:pStyle w:val="ab"/>
              <w:bidi/>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نمط الدراسة</w:t>
            </w:r>
          </w:p>
        </w:tc>
        <w:tc>
          <w:tcPr>
            <w:tcW w:w="1376" w:type="dxa"/>
            <w:shd w:val="clear" w:color="auto" w:fill="F2F2F2" w:themeFill="background1" w:themeFillShade="F2"/>
            <w:vAlign w:val="center"/>
          </w:tcPr>
          <w:p w14:paraId="05A79099" w14:textId="77777777" w:rsidR="002C6A72" w:rsidRPr="00967D77" w:rsidRDefault="002C6A72" w:rsidP="002E7957">
            <w:pPr>
              <w:pStyle w:val="ab"/>
              <w:bidi/>
              <w:jc w:val="center"/>
              <w:rPr>
                <w:rFonts w:ascii="Sakkal Majalla" w:hAnsi="Sakkal Majalla" w:cs="Sakkal Majalla"/>
                <w:color w:val="525252" w:themeColor="accent3" w:themeShade="80"/>
                <w:rtl/>
              </w:rPr>
            </w:pPr>
            <w:r w:rsidRPr="00967D77">
              <w:rPr>
                <w:rFonts w:ascii="Sakkal Majalla" w:hAnsi="Sakkal Majalla" w:cs="Sakkal Majalla"/>
                <w:color w:val="525252" w:themeColor="accent3" w:themeShade="80"/>
                <w:rtl/>
              </w:rPr>
              <w:t>انتظام</w:t>
            </w:r>
          </w:p>
        </w:tc>
        <w:tc>
          <w:tcPr>
            <w:tcW w:w="890" w:type="dxa"/>
            <w:shd w:val="clear" w:color="auto" w:fill="F2F2F2" w:themeFill="background1" w:themeFillShade="F2"/>
            <w:vAlign w:val="center"/>
          </w:tcPr>
          <w:p w14:paraId="0862F329"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57171A80"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F2F2F2" w:themeFill="background1" w:themeFillShade="F2"/>
            <w:vAlign w:val="center"/>
          </w:tcPr>
          <w:p w14:paraId="2C607997"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0C256E93"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130FB347"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F2F2F2" w:themeFill="background1" w:themeFillShade="F2"/>
            <w:vAlign w:val="center"/>
          </w:tcPr>
          <w:p w14:paraId="5C5D7545"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F2F2F2" w:themeFill="background1" w:themeFillShade="F2"/>
            <w:vAlign w:val="center"/>
          </w:tcPr>
          <w:p w14:paraId="0868C70A"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71486F59" w14:textId="77777777" w:rsidTr="00B05794">
        <w:trPr>
          <w:trHeight w:val="57"/>
          <w:tblCellSpacing w:w="7" w:type="dxa"/>
          <w:jc w:val="center"/>
        </w:trPr>
        <w:tc>
          <w:tcPr>
            <w:tcW w:w="1162" w:type="dxa"/>
            <w:vMerge/>
            <w:shd w:val="clear" w:color="auto" w:fill="52B5C2"/>
            <w:vAlign w:val="center"/>
          </w:tcPr>
          <w:p w14:paraId="79092932" w14:textId="77777777" w:rsidR="002C6A72" w:rsidRPr="00417925" w:rsidRDefault="002C6A72" w:rsidP="002E7957">
            <w:pPr>
              <w:pStyle w:val="ab"/>
              <w:bidi/>
              <w:jc w:val="center"/>
              <w:rPr>
                <w:rFonts w:ascii="Sakkal Majalla" w:hAnsi="Sakkal Majalla" w:cs="Sakkal Majalla"/>
                <w:color w:val="FFFFFF" w:themeColor="background1"/>
                <w:sz w:val="28"/>
                <w:szCs w:val="28"/>
                <w:rtl/>
              </w:rPr>
            </w:pPr>
          </w:p>
        </w:tc>
        <w:tc>
          <w:tcPr>
            <w:tcW w:w="1376" w:type="dxa"/>
            <w:shd w:val="clear" w:color="auto" w:fill="D9D9D9" w:themeFill="background1" w:themeFillShade="D9"/>
            <w:vAlign w:val="center"/>
          </w:tcPr>
          <w:p w14:paraId="6F7E4E4F" w14:textId="77777777" w:rsidR="002C6A72" w:rsidRPr="00967D77" w:rsidRDefault="002C6A72" w:rsidP="002E7957">
            <w:pPr>
              <w:pStyle w:val="ab"/>
              <w:bidi/>
              <w:jc w:val="center"/>
              <w:rPr>
                <w:rFonts w:ascii="Sakkal Majalla" w:hAnsi="Sakkal Majalla" w:cs="Sakkal Majalla"/>
                <w:color w:val="525252" w:themeColor="accent3" w:themeShade="80"/>
                <w:rtl/>
              </w:rPr>
            </w:pPr>
            <w:r w:rsidRPr="00967D77">
              <w:rPr>
                <w:rFonts w:ascii="Sakkal Majalla" w:hAnsi="Sakkal Majalla" w:cs="Sakkal Majalla"/>
                <w:color w:val="525252" w:themeColor="accent3" w:themeShade="80"/>
                <w:rtl/>
              </w:rPr>
              <w:t>تعليم عن بعد</w:t>
            </w:r>
          </w:p>
        </w:tc>
        <w:tc>
          <w:tcPr>
            <w:tcW w:w="890" w:type="dxa"/>
            <w:shd w:val="clear" w:color="auto" w:fill="D9D9D9" w:themeFill="background1" w:themeFillShade="D9"/>
            <w:vAlign w:val="center"/>
          </w:tcPr>
          <w:p w14:paraId="5B8F234F"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1D4A7C39"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D9D9D9" w:themeFill="background1" w:themeFillShade="D9"/>
            <w:vAlign w:val="center"/>
          </w:tcPr>
          <w:p w14:paraId="4D8C471C"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1990E40D"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66898942"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D9D9D9" w:themeFill="background1" w:themeFillShade="D9"/>
            <w:vAlign w:val="center"/>
          </w:tcPr>
          <w:p w14:paraId="45638E34"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D9D9D9" w:themeFill="background1" w:themeFillShade="D9"/>
            <w:vAlign w:val="center"/>
          </w:tcPr>
          <w:p w14:paraId="175349F1"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6DCD2C33" w14:textId="77777777" w:rsidTr="00B05794">
        <w:trPr>
          <w:trHeight w:val="57"/>
          <w:tblCellSpacing w:w="7" w:type="dxa"/>
          <w:jc w:val="center"/>
        </w:trPr>
        <w:tc>
          <w:tcPr>
            <w:tcW w:w="1162" w:type="dxa"/>
            <w:vMerge w:val="restart"/>
            <w:shd w:val="clear" w:color="auto" w:fill="52B5C2"/>
            <w:vAlign w:val="center"/>
          </w:tcPr>
          <w:p w14:paraId="02E4B082" w14:textId="77777777" w:rsidR="002C6A72" w:rsidRPr="00417925" w:rsidRDefault="002C6A72" w:rsidP="002E7957">
            <w:pPr>
              <w:pStyle w:val="ab"/>
              <w:bidi/>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الدرجة العلمية</w:t>
            </w:r>
          </w:p>
        </w:tc>
        <w:tc>
          <w:tcPr>
            <w:tcW w:w="1376" w:type="dxa"/>
            <w:shd w:val="clear" w:color="auto" w:fill="F2F2F2" w:themeFill="background1" w:themeFillShade="F2"/>
            <w:vAlign w:val="center"/>
          </w:tcPr>
          <w:p w14:paraId="1A54126B" w14:textId="77777777" w:rsidR="002C6A72" w:rsidRPr="00967D77" w:rsidRDefault="002C6A72" w:rsidP="002E7957">
            <w:pPr>
              <w:pStyle w:val="ab"/>
              <w:bidi/>
              <w:jc w:val="center"/>
              <w:rPr>
                <w:rFonts w:ascii="Sakkal Majalla" w:hAnsi="Sakkal Majalla" w:cs="Sakkal Majalla"/>
                <w:color w:val="525252" w:themeColor="accent3" w:themeShade="80"/>
                <w:rtl/>
                <w:lang w:val="en-US" w:bidi="ar-EG"/>
              </w:rPr>
            </w:pPr>
            <w:r w:rsidRPr="00967D77">
              <w:rPr>
                <w:rFonts w:ascii="Sakkal Majalla" w:hAnsi="Sakkal Majalla" w:cs="Sakkal Majalla"/>
                <w:color w:val="525252" w:themeColor="accent3" w:themeShade="80"/>
                <w:rtl/>
                <w:lang w:val="en-US" w:bidi="ar-EG"/>
              </w:rPr>
              <w:t>دبلوم مشارك</w:t>
            </w:r>
          </w:p>
        </w:tc>
        <w:tc>
          <w:tcPr>
            <w:tcW w:w="890" w:type="dxa"/>
            <w:shd w:val="clear" w:color="auto" w:fill="F2F2F2" w:themeFill="background1" w:themeFillShade="F2"/>
            <w:vAlign w:val="center"/>
          </w:tcPr>
          <w:p w14:paraId="26534647"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63BBCD22"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F2F2F2" w:themeFill="background1" w:themeFillShade="F2"/>
            <w:vAlign w:val="center"/>
          </w:tcPr>
          <w:p w14:paraId="36B98C29"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0742CF93"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2921E33D"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F2F2F2" w:themeFill="background1" w:themeFillShade="F2"/>
            <w:vAlign w:val="center"/>
          </w:tcPr>
          <w:p w14:paraId="141774C7"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F2F2F2" w:themeFill="background1" w:themeFillShade="F2"/>
            <w:vAlign w:val="center"/>
          </w:tcPr>
          <w:p w14:paraId="62E7B30F"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704D7940" w14:textId="77777777" w:rsidTr="00B05794">
        <w:trPr>
          <w:trHeight w:val="57"/>
          <w:tblCellSpacing w:w="7" w:type="dxa"/>
          <w:jc w:val="center"/>
        </w:trPr>
        <w:tc>
          <w:tcPr>
            <w:tcW w:w="1162" w:type="dxa"/>
            <w:vMerge/>
            <w:shd w:val="clear" w:color="auto" w:fill="52B5C2"/>
            <w:vAlign w:val="center"/>
          </w:tcPr>
          <w:p w14:paraId="732593FD" w14:textId="77777777" w:rsidR="002C6A72" w:rsidRPr="00417925" w:rsidRDefault="002C6A72" w:rsidP="002E7957">
            <w:pPr>
              <w:pStyle w:val="ab"/>
              <w:bidi/>
              <w:jc w:val="center"/>
              <w:rPr>
                <w:rFonts w:ascii="Sakkal Majalla" w:hAnsi="Sakkal Majalla" w:cs="Sakkal Majalla"/>
                <w:sz w:val="28"/>
                <w:szCs w:val="28"/>
                <w:rtl/>
              </w:rPr>
            </w:pPr>
          </w:p>
        </w:tc>
        <w:tc>
          <w:tcPr>
            <w:tcW w:w="1376" w:type="dxa"/>
            <w:shd w:val="clear" w:color="auto" w:fill="D9D9D9" w:themeFill="background1" w:themeFillShade="D9"/>
            <w:vAlign w:val="center"/>
          </w:tcPr>
          <w:p w14:paraId="03AB4DAB" w14:textId="77777777" w:rsidR="002C6A72" w:rsidRPr="00967D77" w:rsidRDefault="002C6A72" w:rsidP="002E7957">
            <w:pPr>
              <w:pStyle w:val="ab"/>
              <w:bidi/>
              <w:jc w:val="center"/>
              <w:rPr>
                <w:rFonts w:ascii="Sakkal Majalla" w:hAnsi="Sakkal Majalla" w:cs="Sakkal Majalla"/>
                <w:color w:val="525252" w:themeColor="accent3" w:themeShade="80"/>
              </w:rPr>
            </w:pPr>
            <w:r w:rsidRPr="00967D77">
              <w:rPr>
                <w:rFonts w:ascii="Sakkal Majalla" w:hAnsi="Sakkal Majalla" w:cs="Sakkal Majalla"/>
                <w:color w:val="525252" w:themeColor="accent3" w:themeShade="80"/>
                <w:rtl/>
              </w:rPr>
              <w:t>دبلوم</w:t>
            </w:r>
          </w:p>
        </w:tc>
        <w:tc>
          <w:tcPr>
            <w:tcW w:w="890" w:type="dxa"/>
            <w:shd w:val="clear" w:color="auto" w:fill="D9D9D9" w:themeFill="background1" w:themeFillShade="D9"/>
            <w:vAlign w:val="center"/>
          </w:tcPr>
          <w:p w14:paraId="5DCF5D3B"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77387E8A"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D9D9D9" w:themeFill="background1" w:themeFillShade="D9"/>
            <w:vAlign w:val="center"/>
          </w:tcPr>
          <w:p w14:paraId="4D5B79BB"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4959CFAD"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15810A66"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D9D9D9" w:themeFill="background1" w:themeFillShade="D9"/>
            <w:vAlign w:val="center"/>
          </w:tcPr>
          <w:p w14:paraId="1278A9C6"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D9D9D9" w:themeFill="background1" w:themeFillShade="D9"/>
            <w:vAlign w:val="center"/>
          </w:tcPr>
          <w:p w14:paraId="3A15C5AE"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77D760AD" w14:textId="77777777" w:rsidTr="00B05794">
        <w:trPr>
          <w:trHeight w:val="57"/>
          <w:tblCellSpacing w:w="7" w:type="dxa"/>
          <w:jc w:val="center"/>
        </w:trPr>
        <w:tc>
          <w:tcPr>
            <w:tcW w:w="1162" w:type="dxa"/>
            <w:vMerge/>
            <w:shd w:val="clear" w:color="auto" w:fill="52B5C2"/>
            <w:vAlign w:val="center"/>
          </w:tcPr>
          <w:p w14:paraId="673192AB" w14:textId="77777777" w:rsidR="002C6A72" w:rsidRPr="00417925" w:rsidRDefault="002C6A72" w:rsidP="002E7957">
            <w:pPr>
              <w:pStyle w:val="ab"/>
              <w:bidi/>
              <w:jc w:val="center"/>
              <w:rPr>
                <w:rFonts w:ascii="Sakkal Majalla" w:hAnsi="Sakkal Majalla" w:cs="Sakkal Majalla"/>
                <w:sz w:val="28"/>
                <w:szCs w:val="28"/>
                <w:rtl/>
              </w:rPr>
            </w:pPr>
          </w:p>
        </w:tc>
        <w:tc>
          <w:tcPr>
            <w:tcW w:w="1376" w:type="dxa"/>
            <w:shd w:val="clear" w:color="auto" w:fill="F2F2F2" w:themeFill="background1" w:themeFillShade="F2"/>
            <w:vAlign w:val="center"/>
          </w:tcPr>
          <w:p w14:paraId="73D4A53A" w14:textId="77777777" w:rsidR="002C6A72" w:rsidRPr="00967D77" w:rsidRDefault="002C6A72" w:rsidP="002E7957">
            <w:pPr>
              <w:pStyle w:val="ab"/>
              <w:bidi/>
              <w:jc w:val="center"/>
              <w:rPr>
                <w:rFonts w:ascii="Sakkal Majalla" w:hAnsi="Sakkal Majalla" w:cs="Sakkal Majalla"/>
                <w:color w:val="525252" w:themeColor="accent3" w:themeShade="80"/>
              </w:rPr>
            </w:pPr>
            <w:r w:rsidRPr="00967D77">
              <w:rPr>
                <w:rFonts w:ascii="Sakkal Majalla" w:hAnsi="Sakkal Majalla" w:cs="Sakkal Majalla"/>
                <w:color w:val="525252" w:themeColor="accent3" w:themeShade="80"/>
                <w:rtl/>
              </w:rPr>
              <w:t>بكالوريوس</w:t>
            </w:r>
          </w:p>
        </w:tc>
        <w:tc>
          <w:tcPr>
            <w:tcW w:w="890" w:type="dxa"/>
            <w:shd w:val="clear" w:color="auto" w:fill="F2F2F2" w:themeFill="background1" w:themeFillShade="F2"/>
            <w:vAlign w:val="center"/>
          </w:tcPr>
          <w:p w14:paraId="3FD38C9E"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31C66EA1"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F2F2F2" w:themeFill="background1" w:themeFillShade="F2"/>
            <w:vAlign w:val="center"/>
          </w:tcPr>
          <w:p w14:paraId="248ED92D"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172E6027"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692B729C"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F2F2F2" w:themeFill="background1" w:themeFillShade="F2"/>
            <w:vAlign w:val="center"/>
          </w:tcPr>
          <w:p w14:paraId="42D8BE96"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F2F2F2" w:themeFill="background1" w:themeFillShade="F2"/>
            <w:vAlign w:val="center"/>
          </w:tcPr>
          <w:p w14:paraId="10145A42"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592D1FD4" w14:textId="77777777" w:rsidTr="00B05794">
        <w:trPr>
          <w:trHeight w:val="57"/>
          <w:tblCellSpacing w:w="7" w:type="dxa"/>
          <w:jc w:val="center"/>
        </w:trPr>
        <w:tc>
          <w:tcPr>
            <w:tcW w:w="1162" w:type="dxa"/>
            <w:vMerge/>
            <w:shd w:val="clear" w:color="auto" w:fill="52B5C2"/>
            <w:vAlign w:val="center"/>
          </w:tcPr>
          <w:p w14:paraId="1CA4D0B9" w14:textId="77777777" w:rsidR="002C6A72" w:rsidRPr="00417925" w:rsidRDefault="002C6A72" w:rsidP="002E7957">
            <w:pPr>
              <w:pStyle w:val="ab"/>
              <w:bidi/>
              <w:jc w:val="center"/>
              <w:rPr>
                <w:rFonts w:ascii="Sakkal Majalla" w:hAnsi="Sakkal Majalla" w:cs="Sakkal Majalla"/>
                <w:sz w:val="28"/>
                <w:szCs w:val="28"/>
                <w:rtl/>
              </w:rPr>
            </w:pPr>
          </w:p>
        </w:tc>
        <w:tc>
          <w:tcPr>
            <w:tcW w:w="1376" w:type="dxa"/>
            <w:shd w:val="clear" w:color="auto" w:fill="D9D9D9" w:themeFill="background1" w:themeFillShade="D9"/>
            <w:vAlign w:val="center"/>
          </w:tcPr>
          <w:p w14:paraId="79E8170E" w14:textId="77777777" w:rsidR="002C6A72" w:rsidRPr="00967D77" w:rsidRDefault="002C6A72" w:rsidP="002E7957">
            <w:pPr>
              <w:pStyle w:val="ab"/>
              <w:bidi/>
              <w:jc w:val="center"/>
              <w:rPr>
                <w:rFonts w:ascii="Sakkal Majalla" w:hAnsi="Sakkal Majalla" w:cs="Sakkal Majalla"/>
                <w:color w:val="525252" w:themeColor="accent3" w:themeShade="80"/>
              </w:rPr>
            </w:pPr>
            <w:r w:rsidRPr="00967D77">
              <w:rPr>
                <w:rFonts w:ascii="Sakkal Majalla" w:hAnsi="Sakkal Majalla" w:cs="Sakkal Majalla"/>
                <w:color w:val="525252" w:themeColor="accent3" w:themeShade="80"/>
                <w:rtl/>
              </w:rPr>
              <w:t>دبلوم عالي</w:t>
            </w:r>
          </w:p>
        </w:tc>
        <w:tc>
          <w:tcPr>
            <w:tcW w:w="890" w:type="dxa"/>
            <w:shd w:val="clear" w:color="auto" w:fill="D9D9D9" w:themeFill="background1" w:themeFillShade="D9"/>
            <w:vAlign w:val="center"/>
          </w:tcPr>
          <w:p w14:paraId="57C969B9"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64E9BEF0"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D9D9D9" w:themeFill="background1" w:themeFillShade="D9"/>
            <w:vAlign w:val="center"/>
          </w:tcPr>
          <w:p w14:paraId="764EEA21"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4C78F83C"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57D80690"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D9D9D9" w:themeFill="background1" w:themeFillShade="D9"/>
            <w:vAlign w:val="center"/>
          </w:tcPr>
          <w:p w14:paraId="1580AA51"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D9D9D9" w:themeFill="background1" w:themeFillShade="D9"/>
            <w:vAlign w:val="center"/>
          </w:tcPr>
          <w:p w14:paraId="04129D67"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5AC81AAA" w14:textId="77777777" w:rsidTr="00B05794">
        <w:trPr>
          <w:trHeight w:val="57"/>
          <w:tblCellSpacing w:w="7" w:type="dxa"/>
          <w:jc w:val="center"/>
        </w:trPr>
        <w:tc>
          <w:tcPr>
            <w:tcW w:w="1162" w:type="dxa"/>
            <w:vMerge/>
            <w:shd w:val="clear" w:color="auto" w:fill="52B5C2"/>
            <w:vAlign w:val="center"/>
          </w:tcPr>
          <w:p w14:paraId="332AF6B0" w14:textId="77777777" w:rsidR="002C6A72" w:rsidRPr="00417925" w:rsidRDefault="002C6A72" w:rsidP="002E7957">
            <w:pPr>
              <w:pStyle w:val="ab"/>
              <w:bidi/>
              <w:jc w:val="center"/>
              <w:rPr>
                <w:rFonts w:ascii="Sakkal Majalla" w:hAnsi="Sakkal Majalla" w:cs="Sakkal Majalla"/>
                <w:sz w:val="28"/>
                <w:szCs w:val="28"/>
                <w:rtl/>
              </w:rPr>
            </w:pPr>
          </w:p>
        </w:tc>
        <w:tc>
          <w:tcPr>
            <w:tcW w:w="1376" w:type="dxa"/>
            <w:shd w:val="clear" w:color="auto" w:fill="F2F2F2" w:themeFill="background1" w:themeFillShade="F2"/>
            <w:vAlign w:val="center"/>
          </w:tcPr>
          <w:p w14:paraId="12467C48" w14:textId="77777777" w:rsidR="002C6A72" w:rsidRPr="00967D77" w:rsidRDefault="002C6A72" w:rsidP="002E7957">
            <w:pPr>
              <w:pStyle w:val="ab"/>
              <w:bidi/>
              <w:jc w:val="center"/>
              <w:rPr>
                <w:rFonts w:ascii="Sakkal Majalla" w:hAnsi="Sakkal Majalla" w:cs="Sakkal Majalla"/>
                <w:color w:val="525252" w:themeColor="accent3" w:themeShade="80"/>
                <w:rtl/>
              </w:rPr>
            </w:pPr>
            <w:r w:rsidRPr="00967D77">
              <w:rPr>
                <w:rFonts w:ascii="Sakkal Majalla" w:hAnsi="Sakkal Majalla" w:cs="Sakkal Majalla"/>
                <w:color w:val="525252" w:themeColor="accent3" w:themeShade="80"/>
                <w:rtl/>
              </w:rPr>
              <w:t>ماجستير</w:t>
            </w:r>
          </w:p>
        </w:tc>
        <w:tc>
          <w:tcPr>
            <w:tcW w:w="890" w:type="dxa"/>
            <w:shd w:val="clear" w:color="auto" w:fill="F2F2F2" w:themeFill="background1" w:themeFillShade="F2"/>
            <w:vAlign w:val="center"/>
          </w:tcPr>
          <w:p w14:paraId="351A8E6E"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56D6D53F"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F2F2F2" w:themeFill="background1" w:themeFillShade="F2"/>
            <w:vAlign w:val="center"/>
          </w:tcPr>
          <w:p w14:paraId="0ABFB013"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76D288BD"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F2F2F2" w:themeFill="background1" w:themeFillShade="F2"/>
            <w:vAlign w:val="center"/>
          </w:tcPr>
          <w:p w14:paraId="05D4B193"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F2F2F2" w:themeFill="background1" w:themeFillShade="F2"/>
            <w:vAlign w:val="center"/>
          </w:tcPr>
          <w:p w14:paraId="4BAD1211"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F2F2F2" w:themeFill="background1" w:themeFillShade="F2"/>
            <w:vAlign w:val="center"/>
          </w:tcPr>
          <w:p w14:paraId="499B02D2" w14:textId="77777777" w:rsidR="002C6A72" w:rsidRPr="00417925" w:rsidRDefault="002C6A72" w:rsidP="002E7957">
            <w:pPr>
              <w:bidi/>
              <w:spacing w:after="0"/>
              <w:jc w:val="center"/>
              <w:rPr>
                <w:rFonts w:ascii="Sakkal Majalla" w:hAnsi="Sakkal Majalla" w:cs="Sakkal Majalla"/>
                <w:sz w:val="28"/>
                <w:szCs w:val="28"/>
                <w:rtl/>
              </w:rPr>
            </w:pPr>
          </w:p>
        </w:tc>
      </w:tr>
      <w:tr w:rsidR="002C6A72" w:rsidRPr="00417925" w14:paraId="4ABC24FD" w14:textId="77777777" w:rsidTr="00B05794">
        <w:trPr>
          <w:trHeight w:val="57"/>
          <w:tblCellSpacing w:w="7" w:type="dxa"/>
          <w:jc w:val="center"/>
        </w:trPr>
        <w:tc>
          <w:tcPr>
            <w:tcW w:w="1162" w:type="dxa"/>
            <w:vMerge/>
            <w:shd w:val="clear" w:color="auto" w:fill="52B5C2"/>
            <w:vAlign w:val="center"/>
          </w:tcPr>
          <w:p w14:paraId="49B3C692" w14:textId="77777777" w:rsidR="002C6A72" w:rsidRPr="00417925" w:rsidRDefault="002C6A72" w:rsidP="002E7957">
            <w:pPr>
              <w:pStyle w:val="ab"/>
              <w:bidi/>
              <w:jc w:val="center"/>
              <w:rPr>
                <w:rFonts w:ascii="Sakkal Majalla" w:hAnsi="Sakkal Majalla" w:cs="Sakkal Majalla"/>
                <w:sz w:val="28"/>
                <w:szCs w:val="28"/>
                <w:rtl/>
              </w:rPr>
            </w:pPr>
          </w:p>
        </w:tc>
        <w:tc>
          <w:tcPr>
            <w:tcW w:w="1376" w:type="dxa"/>
            <w:shd w:val="clear" w:color="auto" w:fill="D9D9D9" w:themeFill="background1" w:themeFillShade="D9"/>
            <w:vAlign w:val="center"/>
          </w:tcPr>
          <w:p w14:paraId="10D5AE93" w14:textId="77777777" w:rsidR="002C6A72" w:rsidRPr="00417925" w:rsidRDefault="002C6A72" w:rsidP="002E7957">
            <w:pPr>
              <w:pStyle w:val="ab"/>
              <w:bidi/>
              <w:jc w:val="center"/>
              <w:rPr>
                <w:rFonts w:ascii="Sakkal Majalla" w:hAnsi="Sakkal Majalla" w:cs="Sakkal Majalla"/>
                <w:color w:val="525252" w:themeColor="accent3" w:themeShade="80"/>
                <w:sz w:val="28"/>
                <w:szCs w:val="28"/>
                <w:rtl/>
              </w:rPr>
            </w:pPr>
            <w:r w:rsidRPr="00417925">
              <w:rPr>
                <w:rFonts w:ascii="Sakkal Majalla" w:hAnsi="Sakkal Majalla" w:cs="Sakkal Majalla"/>
                <w:color w:val="525252" w:themeColor="accent3" w:themeShade="80"/>
                <w:sz w:val="28"/>
                <w:szCs w:val="28"/>
                <w:rtl/>
              </w:rPr>
              <w:t>دكتوراه</w:t>
            </w:r>
          </w:p>
        </w:tc>
        <w:tc>
          <w:tcPr>
            <w:tcW w:w="890" w:type="dxa"/>
            <w:shd w:val="clear" w:color="auto" w:fill="D9D9D9" w:themeFill="background1" w:themeFillShade="D9"/>
            <w:vAlign w:val="center"/>
          </w:tcPr>
          <w:p w14:paraId="70970794"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6D0AB239" w14:textId="77777777" w:rsidR="002C6A72" w:rsidRPr="00417925" w:rsidRDefault="002C6A72" w:rsidP="002E7957">
            <w:pPr>
              <w:bidi/>
              <w:spacing w:after="0"/>
              <w:jc w:val="center"/>
              <w:rPr>
                <w:rFonts w:ascii="Sakkal Majalla" w:hAnsi="Sakkal Majalla" w:cs="Sakkal Majalla"/>
                <w:sz w:val="28"/>
                <w:szCs w:val="28"/>
                <w:rtl/>
              </w:rPr>
            </w:pPr>
          </w:p>
        </w:tc>
        <w:tc>
          <w:tcPr>
            <w:tcW w:w="1156" w:type="dxa"/>
            <w:shd w:val="clear" w:color="auto" w:fill="D9D9D9" w:themeFill="background1" w:themeFillShade="D9"/>
            <w:vAlign w:val="center"/>
          </w:tcPr>
          <w:p w14:paraId="4E641F7B"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72188560" w14:textId="77777777" w:rsidR="002C6A72" w:rsidRPr="00417925" w:rsidRDefault="002C6A72" w:rsidP="002E7957">
            <w:pPr>
              <w:bidi/>
              <w:spacing w:after="0"/>
              <w:jc w:val="center"/>
              <w:rPr>
                <w:rFonts w:ascii="Sakkal Majalla" w:hAnsi="Sakkal Majalla" w:cs="Sakkal Majalla"/>
                <w:sz w:val="28"/>
                <w:szCs w:val="28"/>
                <w:rtl/>
              </w:rPr>
            </w:pPr>
          </w:p>
        </w:tc>
        <w:tc>
          <w:tcPr>
            <w:tcW w:w="890" w:type="dxa"/>
            <w:shd w:val="clear" w:color="auto" w:fill="D9D9D9" w:themeFill="background1" w:themeFillShade="D9"/>
            <w:vAlign w:val="center"/>
          </w:tcPr>
          <w:p w14:paraId="31C1AFF5" w14:textId="77777777" w:rsidR="002C6A72" w:rsidRPr="00417925" w:rsidRDefault="002C6A72" w:rsidP="002E7957">
            <w:pPr>
              <w:bidi/>
              <w:spacing w:after="0"/>
              <w:jc w:val="center"/>
              <w:rPr>
                <w:rFonts w:ascii="Sakkal Majalla" w:hAnsi="Sakkal Majalla" w:cs="Sakkal Majalla"/>
                <w:sz w:val="28"/>
                <w:szCs w:val="28"/>
                <w:rtl/>
              </w:rPr>
            </w:pPr>
          </w:p>
        </w:tc>
        <w:tc>
          <w:tcPr>
            <w:tcW w:w="1080" w:type="dxa"/>
            <w:shd w:val="clear" w:color="auto" w:fill="D9D9D9" w:themeFill="background1" w:themeFillShade="D9"/>
            <w:vAlign w:val="center"/>
          </w:tcPr>
          <w:p w14:paraId="6E881C0C" w14:textId="77777777" w:rsidR="002C6A72" w:rsidRPr="00417925" w:rsidRDefault="002C6A72" w:rsidP="002E7957">
            <w:pPr>
              <w:bidi/>
              <w:spacing w:after="0"/>
              <w:jc w:val="center"/>
              <w:rPr>
                <w:rFonts w:ascii="Sakkal Majalla" w:hAnsi="Sakkal Majalla" w:cs="Sakkal Majalla"/>
                <w:sz w:val="28"/>
                <w:szCs w:val="28"/>
                <w:rtl/>
              </w:rPr>
            </w:pPr>
          </w:p>
        </w:tc>
        <w:tc>
          <w:tcPr>
            <w:tcW w:w="1158" w:type="dxa"/>
            <w:shd w:val="clear" w:color="auto" w:fill="D9D9D9" w:themeFill="background1" w:themeFillShade="D9"/>
            <w:vAlign w:val="center"/>
          </w:tcPr>
          <w:p w14:paraId="76A8F496" w14:textId="77777777" w:rsidR="002C6A72" w:rsidRPr="00417925" w:rsidRDefault="002C6A72" w:rsidP="002E7957">
            <w:pPr>
              <w:bidi/>
              <w:spacing w:after="0"/>
              <w:jc w:val="center"/>
              <w:rPr>
                <w:rFonts w:ascii="Sakkal Majalla" w:hAnsi="Sakkal Majalla" w:cs="Sakkal Majalla"/>
                <w:sz w:val="28"/>
                <w:szCs w:val="28"/>
                <w:rtl/>
                <w:lang w:bidi="ar-EG"/>
              </w:rPr>
            </w:pPr>
          </w:p>
        </w:tc>
      </w:tr>
    </w:tbl>
    <w:p w14:paraId="22C9FBAA" w14:textId="776A28AC" w:rsidR="00BF5651" w:rsidRPr="00417925" w:rsidRDefault="00E3749B" w:rsidP="0063461C">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r w:rsidRPr="00417925">
        <w:rPr>
          <w:rStyle w:val="a5"/>
          <w:rFonts w:ascii="Sakkal Majalla" w:hAnsi="Sakkal Majalla" w:cs="Sakkal Majalla"/>
          <w:color w:val="5279BB"/>
          <w:sz w:val="28"/>
          <w:szCs w:val="28"/>
          <w:rtl/>
        </w:rPr>
        <w:lastRenderedPageBreak/>
        <w:t>6</w:t>
      </w:r>
      <w:r w:rsidR="00BF5651" w:rsidRPr="00417925">
        <w:rPr>
          <w:rStyle w:val="a5"/>
          <w:rFonts w:ascii="Sakkal Majalla" w:hAnsi="Sakkal Majalla" w:cs="Sakkal Majalla"/>
          <w:color w:val="5279BB"/>
          <w:sz w:val="28"/>
          <w:szCs w:val="28"/>
          <w:rtl/>
        </w:rPr>
        <w:t>.</w:t>
      </w:r>
      <w:r w:rsidRPr="00417925">
        <w:rPr>
          <w:rStyle w:val="a5"/>
          <w:rFonts w:ascii="Sakkal Majalla" w:hAnsi="Sakkal Majalla" w:cs="Sakkal Majalla"/>
          <w:color w:val="5279BB"/>
          <w:sz w:val="28"/>
          <w:szCs w:val="28"/>
          <w:rtl/>
        </w:rPr>
        <w:t>4</w:t>
      </w:r>
      <w:r w:rsidR="00BF5651" w:rsidRPr="00417925">
        <w:rPr>
          <w:rStyle w:val="a5"/>
          <w:rFonts w:ascii="Sakkal Majalla" w:hAnsi="Sakkal Majalla" w:cs="Sakkal Majalla"/>
          <w:color w:val="5279BB"/>
          <w:sz w:val="28"/>
          <w:szCs w:val="28"/>
          <w:rtl/>
        </w:rPr>
        <w:t>.1  مناقشة البيانات الإحصائية:</w:t>
      </w:r>
    </w:p>
    <w:p w14:paraId="6840CF07" w14:textId="77777777" w:rsidR="002E7957" w:rsidRPr="00417925" w:rsidRDefault="002E7957" w:rsidP="00E9319B">
      <w:pPr>
        <w:bidi/>
        <w:spacing w:after="0"/>
        <w:jc w:val="lowKashida"/>
        <w:rPr>
          <w:rFonts w:ascii="Sakkal Majalla" w:hAnsi="Sakkal Majalla" w:cs="Sakkal Majalla"/>
          <w:b/>
          <w:bCs/>
          <w:sz w:val="28"/>
          <w:szCs w:val="28"/>
          <w:rtl/>
        </w:rPr>
      </w:pPr>
    </w:p>
    <w:p w14:paraId="3471699D"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7DED87F8"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1C86306E"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62FC9ED6"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10665E66" w14:textId="2E51A145"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42401CB0"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3099572B" w14:textId="77777777" w:rsidR="008E2B44" w:rsidRPr="00417925" w:rsidRDefault="008E2B44" w:rsidP="008E2B44">
      <w:pPr>
        <w:autoSpaceDE w:val="0"/>
        <w:autoSpaceDN w:val="0"/>
        <w:bidi/>
        <w:adjustRightInd w:val="0"/>
        <w:spacing w:after="170" w:line="288" w:lineRule="auto"/>
        <w:textAlignment w:val="center"/>
        <w:rPr>
          <w:rStyle w:val="a5"/>
          <w:rFonts w:ascii="Sakkal Majalla" w:hAnsi="Sakkal Majalla" w:cs="Sakkal Majalla"/>
          <w:color w:val="52B5C2"/>
          <w:sz w:val="28"/>
          <w:szCs w:val="28"/>
          <w:lang w:bidi="ar-YE"/>
        </w:rPr>
      </w:pPr>
    </w:p>
    <w:p w14:paraId="27ADFC27" w14:textId="77777777" w:rsidR="002E7957" w:rsidRPr="00417925" w:rsidRDefault="002E7957" w:rsidP="002E7957">
      <w:pPr>
        <w:autoSpaceDE w:val="0"/>
        <w:autoSpaceDN w:val="0"/>
        <w:bidi/>
        <w:adjustRightInd w:val="0"/>
        <w:spacing w:after="170" w:line="288" w:lineRule="auto"/>
        <w:textAlignment w:val="center"/>
        <w:rPr>
          <w:rFonts w:ascii="Sakkal Majalla" w:hAnsi="Sakkal Majalla" w:cs="Sakkal Majalla"/>
          <w:color w:val="525252" w:themeColor="accent3" w:themeShade="80"/>
          <w:sz w:val="28"/>
          <w:szCs w:val="28"/>
          <w:rtl/>
          <w:lang w:val="en-AU"/>
        </w:rPr>
      </w:pPr>
    </w:p>
    <w:p w14:paraId="58AF34A4" w14:textId="77777777" w:rsidR="002E7957" w:rsidRPr="00417925" w:rsidRDefault="002E7957" w:rsidP="002E7957">
      <w:pPr>
        <w:autoSpaceDE w:val="0"/>
        <w:autoSpaceDN w:val="0"/>
        <w:bidi/>
        <w:adjustRightInd w:val="0"/>
        <w:spacing w:after="170" w:line="288" w:lineRule="auto"/>
        <w:textAlignment w:val="center"/>
        <w:rPr>
          <w:rFonts w:ascii="Sakkal Majalla" w:hAnsi="Sakkal Majalla" w:cs="Sakkal Majalla"/>
          <w:color w:val="525252" w:themeColor="accent3" w:themeShade="80"/>
          <w:sz w:val="28"/>
          <w:szCs w:val="28"/>
          <w:lang w:val="en-AU"/>
        </w:rPr>
      </w:pPr>
    </w:p>
    <w:p w14:paraId="33510EB9" w14:textId="54835490" w:rsidR="002E7957" w:rsidRPr="00417925" w:rsidRDefault="002E7957">
      <w:pPr>
        <w:rPr>
          <w:rStyle w:val="a5"/>
          <w:rFonts w:ascii="Sakkal Majalla" w:hAnsi="Sakkal Majalla" w:cs="Sakkal Majalla"/>
          <w:color w:val="52B5C2"/>
          <w:sz w:val="28"/>
          <w:szCs w:val="28"/>
          <w:rtl/>
          <w:lang w:bidi="ar-YE"/>
        </w:rPr>
      </w:pPr>
      <w:r w:rsidRPr="00417925">
        <w:rPr>
          <w:rStyle w:val="a5"/>
          <w:rFonts w:ascii="Sakkal Majalla" w:hAnsi="Sakkal Majalla" w:cs="Sakkal Majalla"/>
          <w:color w:val="52B5C2"/>
          <w:sz w:val="28"/>
          <w:szCs w:val="28"/>
          <w:rtl/>
          <w:lang w:bidi="ar-YE"/>
        </w:rPr>
        <w:br w:type="page"/>
      </w:r>
    </w:p>
    <w:p w14:paraId="6CEF1A06" w14:textId="60A1928C" w:rsidR="00BF5651" w:rsidRPr="007B718E" w:rsidRDefault="00BF5651" w:rsidP="0099287A">
      <w:pPr>
        <w:pStyle w:val="1"/>
        <w:bidi/>
        <w:rPr>
          <w:rStyle w:val="a5"/>
          <w:rFonts w:ascii="Sakkal Majalla" w:hAnsi="Sakkal Majalla" w:cs="Sakkal Majalla"/>
          <w:b/>
          <w:bCs/>
          <w:color w:val="52B5C2"/>
          <w:sz w:val="32"/>
          <w:szCs w:val="32"/>
          <w:rtl/>
          <w:lang w:bidi="ar-YE"/>
        </w:rPr>
      </w:pPr>
      <w:bookmarkStart w:id="10" w:name="_Toc135639071"/>
      <w:r w:rsidRPr="007B718E">
        <w:rPr>
          <w:rStyle w:val="a5"/>
          <w:rFonts w:ascii="Sakkal Majalla" w:hAnsi="Sakkal Majalla" w:cs="Sakkal Majalla"/>
          <w:b/>
          <w:bCs/>
          <w:color w:val="4C3D8E"/>
          <w:sz w:val="32"/>
          <w:szCs w:val="32"/>
          <w:rtl/>
          <w:lang w:bidi="ar-YE"/>
        </w:rPr>
        <w:lastRenderedPageBreak/>
        <w:t xml:space="preserve">2. </w:t>
      </w:r>
      <w:r w:rsidR="00E3749B" w:rsidRPr="007B718E">
        <w:rPr>
          <w:rStyle w:val="a5"/>
          <w:rFonts w:ascii="Sakkal Majalla" w:hAnsi="Sakkal Majalla" w:cs="Sakkal Majalla"/>
          <w:b/>
          <w:bCs/>
          <w:color w:val="4C3D8E"/>
          <w:sz w:val="32"/>
          <w:szCs w:val="32"/>
          <w:rtl/>
          <w:lang w:bidi="ar-YE"/>
        </w:rPr>
        <w:t>مؤشرات الأداء الرئيسة والمقارنة المرجعية</w:t>
      </w:r>
      <w:bookmarkEnd w:id="10"/>
    </w:p>
    <w:p w14:paraId="6550DA3B" w14:textId="2D4C1256" w:rsidR="00BF5651" w:rsidRPr="00417925" w:rsidRDefault="00BF5651" w:rsidP="008631D7">
      <w:pPr>
        <w:autoSpaceDE w:val="0"/>
        <w:autoSpaceDN w:val="0"/>
        <w:bidi/>
        <w:adjustRightInd w:val="0"/>
        <w:spacing w:after="0" w:line="288" w:lineRule="auto"/>
        <w:textAlignment w:val="center"/>
        <w:rPr>
          <w:rFonts w:ascii="Sakkal Majalla" w:hAnsi="Sakkal Majalla" w:cs="Sakkal Majalla"/>
          <w:b/>
          <w:bCs/>
          <w:color w:val="52B5C2"/>
          <w:sz w:val="28"/>
          <w:szCs w:val="28"/>
          <w:rtl/>
          <w:lang w:bidi="ar-YE"/>
        </w:rPr>
      </w:pPr>
      <w:r w:rsidRPr="00417925">
        <w:rPr>
          <w:rFonts w:ascii="Sakkal Majalla" w:hAnsi="Sakkal Majalla" w:cs="Sakkal Majalla"/>
          <w:b/>
          <w:bCs/>
          <w:color w:val="52B5C2"/>
          <w:sz w:val="28"/>
          <w:szCs w:val="28"/>
          <w:rtl/>
          <w:lang w:bidi="ar-YE"/>
        </w:rPr>
        <w:t>1.2 جهات المقارنة وسبب اختيارها</w:t>
      </w:r>
    </w:p>
    <w:tbl>
      <w:tblPr>
        <w:tblStyle w:val="a7"/>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61"/>
        <w:gridCol w:w="5138"/>
        <w:gridCol w:w="3633"/>
      </w:tblGrid>
      <w:tr w:rsidR="001353CE" w:rsidRPr="00417925" w14:paraId="230CE561" w14:textId="77777777" w:rsidTr="00441381">
        <w:trPr>
          <w:trHeight w:val="413"/>
          <w:tblHeader/>
          <w:tblCellSpacing w:w="7" w:type="dxa"/>
          <w:jc w:val="center"/>
        </w:trPr>
        <w:tc>
          <w:tcPr>
            <w:tcW w:w="840" w:type="dxa"/>
            <w:shd w:val="clear" w:color="auto" w:fill="4C3D8E"/>
            <w:vAlign w:val="center"/>
          </w:tcPr>
          <w:p w14:paraId="3467BF11" w14:textId="77777777" w:rsidR="001353CE" w:rsidRPr="00417925" w:rsidRDefault="001353CE" w:rsidP="00F205DF">
            <w:pPr>
              <w:bidi/>
              <w:jc w:val="center"/>
              <w:rPr>
                <w:rFonts w:ascii="Sakkal Majalla" w:hAnsi="Sakkal Majalla" w:cs="Sakkal Majalla"/>
                <w:b/>
                <w:bCs/>
                <w:color w:val="FFFFFF" w:themeColor="background1"/>
                <w:sz w:val="28"/>
                <w:szCs w:val="28"/>
                <w:rtl/>
              </w:rPr>
            </w:pPr>
            <w:r w:rsidRPr="00417925">
              <w:rPr>
                <w:rFonts w:ascii="Sakkal Majalla" w:hAnsi="Sakkal Majalla" w:cs="Sakkal Majalla"/>
                <w:b/>
                <w:bCs/>
                <w:color w:val="FFFFFF" w:themeColor="background1"/>
                <w:sz w:val="28"/>
                <w:szCs w:val="28"/>
                <w:rtl/>
              </w:rPr>
              <w:t>م</w:t>
            </w:r>
          </w:p>
        </w:tc>
        <w:tc>
          <w:tcPr>
            <w:tcW w:w="5124" w:type="dxa"/>
            <w:shd w:val="clear" w:color="auto" w:fill="4C3D8E"/>
            <w:vAlign w:val="center"/>
          </w:tcPr>
          <w:p w14:paraId="0B19B2D7" w14:textId="20788B0D" w:rsidR="001353CE" w:rsidRPr="00417925" w:rsidRDefault="001353CE" w:rsidP="00F205DF">
            <w:pPr>
              <w:bidi/>
              <w:jc w:val="center"/>
              <w:rPr>
                <w:rFonts w:ascii="Sakkal Majalla" w:hAnsi="Sakkal Majalla" w:cs="Sakkal Majalla"/>
                <w:b/>
                <w:bCs/>
                <w:color w:val="FFFFFF" w:themeColor="background1"/>
                <w:sz w:val="28"/>
                <w:szCs w:val="28"/>
                <w:rtl/>
              </w:rPr>
            </w:pPr>
            <w:r w:rsidRPr="00417925">
              <w:rPr>
                <w:rFonts w:ascii="Sakkal Majalla" w:hAnsi="Sakkal Majalla" w:cs="Sakkal Majalla"/>
                <w:b/>
                <w:bCs/>
                <w:color w:val="FFFFFF" w:themeColor="background1"/>
                <w:sz w:val="28"/>
                <w:szCs w:val="28"/>
                <w:rtl/>
              </w:rPr>
              <w:t>لجهة</w:t>
            </w:r>
          </w:p>
        </w:tc>
        <w:tc>
          <w:tcPr>
            <w:tcW w:w="3612" w:type="dxa"/>
            <w:shd w:val="clear" w:color="auto" w:fill="4C3D8E"/>
            <w:vAlign w:val="center"/>
          </w:tcPr>
          <w:p w14:paraId="73EE9667" w14:textId="77777777" w:rsidR="001353CE" w:rsidRPr="00417925" w:rsidRDefault="001353CE" w:rsidP="00F205DF">
            <w:pPr>
              <w:bidi/>
              <w:jc w:val="center"/>
              <w:rPr>
                <w:rFonts w:ascii="Sakkal Majalla" w:hAnsi="Sakkal Majalla" w:cs="Sakkal Majalla"/>
                <w:b/>
                <w:bCs/>
                <w:color w:val="FFFFFF" w:themeColor="background1"/>
                <w:sz w:val="28"/>
                <w:szCs w:val="28"/>
                <w:rtl/>
              </w:rPr>
            </w:pPr>
            <w:r w:rsidRPr="00417925">
              <w:rPr>
                <w:rFonts w:ascii="Sakkal Majalla" w:hAnsi="Sakkal Majalla" w:cs="Sakkal Majalla"/>
                <w:b/>
                <w:bCs/>
                <w:color w:val="FFFFFF" w:themeColor="background1"/>
                <w:sz w:val="28"/>
                <w:szCs w:val="28"/>
                <w:rtl/>
              </w:rPr>
              <w:t>سبب الاختيار</w:t>
            </w:r>
          </w:p>
        </w:tc>
      </w:tr>
      <w:tr w:rsidR="001353CE" w:rsidRPr="00417925" w14:paraId="070D0C20" w14:textId="77777777" w:rsidTr="00441381">
        <w:trPr>
          <w:tblCellSpacing w:w="7" w:type="dxa"/>
          <w:jc w:val="center"/>
        </w:trPr>
        <w:tc>
          <w:tcPr>
            <w:tcW w:w="840" w:type="dxa"/>
            <w:shd w:val="clear" w:color="auto" w:fill="F2F2F2" w:themeFill="background1" w:themeFillShade="F2"/>
            <w:vAlign w:val="center"/>
          </w:tcPr>
          <w:p w14:paraId="40C88CBC" w14:textId="77777777" w:rsidR="001353CE" w:rsidRPr="00417925" w:rsidRDefault="001353CE" w:rsidP="00276896">
            <w:pPr>
              <w:pStyle w:val="2"/>
              <w:rPr>
                <w:rFonts w:ascii="Sakkal Majalla" w:hAnsi="Sakkal Majalla"/>
                <w:b w:val="0"/>
                <w:bCs w:val="0"/>
                <w:rtl/>
              </w:rPr>
            </w:pPr>
          </w:p>
        </w:tc>
        <w:tc>
          <w:tcPr>
            <w:tcW w:w="5124" w:type="dxa"/>
            <w:shd w:val="clear" w:color="auto" w:fill="F2F2F2" w:themeFill="background1" w:themeFillShade="F2"/>
            <w:vAlign w:val="center"/>
          </w:tcPr>
          <w:p w14:paraId="68CBE19C" w14:textId="77777777" w:rsidR="001353CE" w:rsidRPr="00417925" w:rsidRDefault="001353CE" w:rsidP="00276896">
            <w:pPr>
              <w:pStyle w:val="2"/>
              <w:rPr>
                <w:rFonts w:ascii="Sakkal Majalla" w:hAnsi="Sakkal Majalla"/>
                <w:b w:val="0"/>
                <w:bCs w:val="0"/>
                <w:rtl/>
              </w:rPr>
            </w:pPr>
          </w:p>
        </w:tc>
        <w:tc>
          <w:tcPr>
            <w:tcW w:w="3612" w:type="dxa"/>
            <w:shd w:val="clear" w:color="auto" w:fill="F2F2F2" w:themeFill="background1" w:themeFillShade="F2"/>
            <w:vAlign w:val="center"/>
          </w:tcPr>
          <w:p w14:paraId="709B0B4A" w14:textId="77777777" w:rsidR="001353CE" w:rsidRPr="00417925" w:rsidRDefault="001353CE" w:rsidP="00276896">
            <w:pPr>
              <w:pStyle w:val="2"/>
              <w:rPr>
                <w:rFonts w:ascii="Sakkal Majalla" w:hAnsi="Sakkal Majalla"/>
                <w:b w:val="0"/>
                <w:bCs w:val="0"/>
                <w:rtl/>
              </w:rPr>
            </w:pPr>
          </w:p>
        </w:tc>
      </w:tr>
      <w:tr w:rsidR="001353CE" w:rsidRPr="00417925" w14:paraId="18AEECFE" w14:textId="77777777" w:rsidTr="00441381">
        <w:trPr>
          <w:tblCellSpacing w:w="7" w:type="dxa"/>
          <w:jc w:val="center"/>
        </w:trPr>
        <w:tc>
          <w:tcPr>
            <w:tcW w:w="840" w:type="dxa"/>
            <w:shd w:val="clear" w:color="auto" w:fill="D9D9D9" w:themeFill="background1" w:themeFillShade="D9"/>
            <w:vAlign w:val="center"/>
          </w:tcPr>
          <w:p w14:paraId="1A96CD04" w14:textId="77777777" w:rsidR="001353CE" w:rsidRPr="00417925" w:rsidRDefault="001353CE" w:rsidP="00276896">
            <w:pPr>
              <w:pStyle w:val="2"/>
              <w:rPr>
                <w:rFonts w:ascii="Sakkal Majalla" w:hAnsi="Sakkal Majalla"/>
                <w:b w:val="0"/>
                <w:bCs w:val="0"/>
                <w:rtl/>
              </w:rPr>
            </w:pPr>
          </w:p>
        </w:tc>
        <w:tc>
          <w:tcPr>
            <w:tcW w:w="5124" w:type="dxa"/>
            <w:shd w:val="clear" w:color="auto" w:fill="D9D9D9" w:themeFill="background1" w:themeFillShade="D9"/>
            <w:vAlign w:val="center"/>
          </w:tcPr>
          <w:p w14:paraId="2643DE6F" w14:textId="77777777" w:rsidR="001353CE" w:rsidRPr="00417925" w:rsidRDefault="001353CE" w:rsidP="00276896">
            <w:pPr>
              <w:pStyle w:val="2"/>
              <w:rPr>
                <w:rFonts w:ascii="Sakkal Majalla" w:hAnsi="Sakkal Majalla"/>
                <w:b w:val="0"/>
                <w:bCs w:val="0"/>
                <w:rtl/>
              </w:rPr>
            </w:pPr>
          </w:p>
        </w:tc>
        <w:tc>
          <w:tcPr>
            <w:tcW w:w="3612" w:type="dxa"/>
            <w:shd w:val="clear" w:color="auto" w:fill="D9D9D9" w:themeFill="background1" w:themeFillShade="D9"/>
            <w:vAlign w:val="center"/>
          </w:tcPr>
          <w:p w14:paraId="14B902D9" w14:textId="77777777" w:rsidR="001353CE" w:rsidRPr="00417925" w:rsidRDefault="001353CE" w:rsidP="00276896">
            <w:pPr>
              <w:pStyle w:val="2"/>
              <w:rPr>
                <w:rFonts w:ascii="Sakkal Majalla" w:hAnsi="Sakkal Majalla"/>
                <w:b w:val="0"/>
                <w:bCs w:val="0"/>
                <w:rtl/>
              </w:rPr>
            </w:pPr>
          </w:p>
        </w:tc>
      </w:tr>
      <w:tr w:rsidR="001353CE" w:rsidRPr="00417925" w14:paraId="2D6A2EFF" w14:textId="77777777" w:rsidTr="00441381">
        <w:trPr>
          <w:tblCellSpacing w:w="7" w:type="dxa"/>
          <w:jc w:val="center"/>
        </w:trPr>
        <w:tc>
          <w:tcPr>
            <w:tcW w:w="840" w:type="dxa"/>
            <w:shd w:val="clear" w:color="auto" w:fill="F2F2F2" w:themeFill="background1" w:themeFillShade="F2"/>
            <w:vAlign w:val="center"/>
          </w:tcPr>
          <w:p w14:paraId="09C67B8F" w14:textId="77777777" w:rsidR="001353CE" w:rsidRPr="00417925" w:rsidRDefault="001353CE" w:rsidP="00276896">
            <w:pPr>
              <w:pStyle w:val="2"/>
              <w:rPr>
                <w:rFonts w:ascii="Sakkal Majalla" w:hAnsi="Sakkal Majalla"/>
                <w:b w:val="0"/>
                <w:bCs w:val="0"/>
                <w:rtl/>
              </w:rPr>
            </w:pPr>
          </w:p>
        </w:tc>
        <w:tc>
          <w:tcPr>
            <w:tcW w:w="5124" w:type="dxa"/>
            <w:shd w:val="clear" w:color="auto" w:fill="F2F2F2" w:themeFill="background1" w:themeFillShade="F2"/>
            <w:vAlign w:val="center"/>
          </w:tcPr>
          <w:p w14:paraId="1E7EC1AB" w14:textId="77777777" w:rsidR="001353CE" w:rsidRPr="00417925" w:rsidRDefault="001353CE" w:rsidP="00276896">
            <w:pPr>
              <w:pStyle w:val="2"/>
              <w:rPr>
                <w:rFonts w:ascii="Sakkal Majalla" w:hAnsi="Sakkal Majalla"/>
                <w:b w:val="0"/>
                <w:bCs w:val="0"/>
                <w:rtl/>
              </w:rPr>
            </w:pPr>
          </w:p>
        </w:tc>
        <w:tc>
          <w:tcPr>
            <w:tcW w:w="3612" w:type="dxa"/>
            <w:shd w:val="clear" w:color="auto" w:fill="F2F2F2" w:themeFill="background1" w:themeFillShade="F2"/>
            <w:vAlign w:val="center"/>
          </w:tcPr>
          <w:p w14:paraId="7FD870BE" w14:textId="77777777" w:rsidR="001353CE" w:rsidRPr="00417925" w:rsidRDefault="001353CE" w:rsidP="00276896">
            <w:pPr>
              <w:pStyle w:val="2"/>
              <w:rPr>
                <w:rFonts w:ascii="Sakkal Majalla" w:hAnsi="Sakkal Majalla"/>
                <w:b w:val="0"/>
                <w:bCs w:val="0"/>
                <w:rtl/>
              </w:rPr>
            </w:pPr>
          </w:p>
        </w:tc>
      </w:tr>
    </w:tbl>
    <w:p w14:paraId="4DBBEF5B" w14:textId="77777777" w:rsidR="00582125" w:rsidRPr="00417925" w:rsidRDefault="00582125" w:rsidP="00582125">
      <w:pPr>
        <w:autoSpaceDE w:val="0"/>
        <w:autoSpaceDN w:val="0"/>
        <w:bidi/>
        <w:adjustRightInd w:val="0"/>
        <w:spacing w:after="170" w:line="288" w:lineRule="auto"/>
        <w:textAlignment w:val="center"/>
        <w:rPr>
          <w:rStyle w:val="a5"/>
          <w:rFonts w:ascii="Sakkal Majalla" w:hAnsi="Sakkal Majalla" w:cs="Sakkal Majalla"/>
          <w:color w:val="52B5C2"/>
          <w:sz w:val="28"/>
          <w:szCs w:val="28"/>
          <w:rtl/>
          <w:lang w:bidi="ar-YE"/>
        </w:rPr>
      </w:pPr>
    </w:p>
    <w:p w14:paraId="69DD1599" w14:textId="77C71780" w:rsidR="00582125" w:rsidRPr="00417925" w:rsidRDefault="00D7604A" w:rsidP="003B2D8F">
      <w:pPr>
        <w:autoSpaceDE w:val="0"/>
        <w:autoSpaceDN w:val="0"/>
        <w:bidi/>
        <w:adjustRightInd w:val="0"/>
        <w:spacing w:after="0" w:line="288" w:lineRule="auto"/>
        <w:textAlignment w:val="center"/>
        <w:rPr>
          <w:rFonts w:ascii="Sakkal Majalla" w:hAnsi="Sakkal Majalla" w:cs="Sakkal Majalla"/>
          <w:b/>
          <w:bCs/>
          <w:color w:val="52B5C2"/>
          <w:sz w:val="28"/>
          <w:szCs w:val="28"/>
          <w:rtl/>
          <w:lang w:bidi="ar-YE"/>
        </w:rPr>
      </w:pPr>
      <w:r w:rsidRPr="00417925">
        <w:rPr>
          <w:rFonts w:ascii="Sakkal Majalla" w:hAnsi="Sakkal Majalla" w:cs="Sakkal Majalla"/>
          <w:b/>
          <w:bCs/>
          <w:color w:val="52B5C2"/>
          <w:sz w:val="28"/>
          <w:szCs w:val="28"/>
          <w:rtl/>
          <w:lang w:bidi="ar-YE"/>
        </w:rPr>
        <w:t>2</w:t>
      </w:r>
      <w:r w:rsidR="00582125" w:rsidRPr="00417925">
        <w:rPr>
          <w:rFonts w:ascii="Sakkal Majalla" w:hAnsi="Sakkal Majalla" w:cs="Sakkal Majalla"/>
          <w:b/>
          <w:bCs/>
          <w:color w:val="52B5C2"/>
          <w:sz w:val="28"/>
          <w:szCs w:val="28"/>
          <w:rtl/>
          <w:lang w:bidi="ar-YE"/>
        </w:rPr>
        <w:t>.2 ملخص مؤشرات الأداء الرئيسة والمقارنة المرجعية</w:t>
      </w:r>
    </w:p>
    <w:p w14:paraId="7B754541" w14:textId="43365A42" w:rsidR="00D7604A" w:rsidRPr="00417925" w:rsidRDefault="00AC732B" w:rsidP="003B2D8F">
      <w:pPr>
        <w:autoSpaceDE w:val="0"/>
        <w:autoSpaceDN w:val="0"/>
        <w:bidi/>
        <w:adjustRightInd w:val="0"/>
        <w:spacing w:after="0" w:line="288" w:lineRule="auto"/>
        <w:jc w:val="both"/>
        <w:textAlignment w:val="center"/>
        <w:rPr>
          <w:rStyle w:val="a5"/>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ضع قائمة بمؤشرات الأداء المؤسسية الرئيسة التي استخدمت في الدراسة الذاتية (تتضمن مؤشرات الأداء الرئيسة المطلوبة من المركز الوطني للتقويم والاعتماد الأكاديمي)</w:t>
      </w:r>
      <w:r w:rsidR="00D7604A" w:rsidRPr="00417925">
        <w:rPr>
          <w:rFonts w:ascii="Sakkal Majalla" w:hAnsi="Sakkal Majalla" w:cs="Sakkal Majalla"/>
          <w:color w:val="525252" w:themeColor="accent3" w:themeShade="80"/>
          <w:sz w:val="28"/>
          <w:szCs w:val="28"/>
          <w:rtl/>
          <w:lang w:bidi="ar-YE"/>
        </w:rPr>
        <w:t>.</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58"/>
        <w:gridCol w:w="1307"/>
        <w:gridCol w:w="1025"/>
        <w:gridCol w:w="1122"/>
        <w:gridCol w:w="2146"/>
        <w:gridCol w:w="2146"/>
        <w:gridCol w:w="1428"/>
      </w:tblGrid>
      <w:tr w:rsidR="007730F2" w:rsidRPr="00417925" w14:paraId="3573A1FE" w14:textId="77777777" w:rsidTr="00441381">
        <w:trPr>
          <w:trHeight w:val="444"/>
          <w:tblHeader/>
          <w:tblCellSpacing w:w="7" w:type="dxa"/>
          <w:jc w:val="center"/>
        </w:trPr>
        <w:tc>
          <w:tcPr>
            <w:tcW w:w="437" w:type="dxa"/>
            <w:vMerge w:val="restart"/>
            <w:shd w:val="clear" w:color="auto" w:fill="4C3D8E"/>
            <w:vAlign w:val="center"/>
          </w:tcPr>
          <w:p w14:paraId="0F9D79A6" w14:textId="77777777" w:rsidR="00D7604A" w:rsidRPr="00417925" w:rsidRDefault="00D7604A" w:rsidP="007730F2">
            <w:pPr>
              <w:bidi/>
              <w:spacing w:after="0"/>
              <w:ind w:right="43"/>
              <w:jc w:val="center"/>
              <w:rPr>
                <w:rFonts w:ascii="Sakkal Majalla" w:hAnsi="Sakkal Majalla" w:cs="Sakkal Majalla"/>
                <w:b/>
                <w:bCs/>
                <w:color w:val="FFFFFF" w:themeColor="background1"/>
                <w:sz w:val="28"/>
                <w:szCs w:val="28"/>
                <w:rtl/>
                <w:lang w:bidi="ar-EG"/>
              </w:rPr>
            </w:pPr>
            <w:r w:rsidRPr="00417925">
              <w:rPr>
                <w:rFonts w:ascii="Sakkal Majalla" w:hAnsi="Sakkal Majalla" w:cs="Sakkal Majalla"/>
                <w:b/>
                <w:bCs/>
                <w:color w:val="FFFFFF" w:themeColor="background1"/>
                <w:sz w:val="28"/>
                <w:szCs w:val="28"/>
                <w:rtl/>
                <w:lang w:bidi="ar-EG"/>
              </w:rPr>
              <w:t>م</w:t>
            </w:r>
          </w:p>
        </w:tc>
        <w:tc>
          <w:tcPr>
            <w:tcW w:w="1293" w:type="dxa"/>
            <w:vMerge w:val="restart"/>
            <w:shd w:val="clear" w:color="auto" w:fill="4C3D8E"/>
            <w:vAlign w:val="center"/>
          </w:tcPr>
          <w:p w14:paraId="27509A8A" w14:textId="026E4313" w:rsidR="00D7604A" w:rsidRPr="00417925" w:rsidRDefault="00D7604A" w:rsidP="007730F2">
            <w:pPr>
              <w:bidi/>
              <w:spacing w:after="0"/>
              <w:jc w:val="center"/>
              <w:rPr>
                <w:rFonts w:ascii="Sakkal Majalla" w:hAnsi="Sakkal Majalla" w:cs="Sakkal Majalla"/>
                <w:b/>
                <w:bCs/>
                <w:color w:val="FFFFFF" w:themeColor="background1"/>
                <w:sz w:val="28"/>
                <w:szCs w:val="28"/>
              </w:rPr>
            </w:pPr>
            <w:r w:rsidRPr="00417925">
              <w:rPr>
                <w:rFonts w:ascii="Sakkal Majalla" w:hAnsi="Sakkal Majalla" w:cs="Sakkal Majalla"/>
                <w:b/>
                <w:bCs/>
                <w:color w:val="FFFFFF" w:themeColor="background1"/>
                <w:sz w:val="28"/>
                <w:szCs w:val="28"/>
                <w:rtl/>
              </w:rPr>
              <w:t>مؤشر الأداء</w:t>
            </w:r>
          </w:p>
        </w:tc>
        <w:tc>
          <w:tcPr>
            <w:tcW w:w="7846" w:type="dxa"/>
            <w:gridSpan w:val="5"/>
            <w:shd w:val="clear" w:color="auto" w:fill="4C3D8E"/>
            <w:vAlign w:val="center"/>
          </w:tcPr>
          <w:p w14:paraId="5A4573AD" w14:textId="5A3A3A2A" w:rsidR="00D7604A" w:rsidRPr="00417925" w:rsidRDefault="00D7604A" w:rsidP="007730F2">
            <w:pPr>
              <w:bidi/>
              <w:spacing w:after="0"/>
              <w:ind w:right="43"/>
              <w:jc w:val="center"/>
              <w:rPr>
                <w:rFonts w:ascii="Sakkal Majalla" w:hAnsi="Sakkal Majalla" w:cs="Sakkal Majalla"/>
                <w:b/>
                <w:bCs/>
                <w:color w:val="FFFFFF" w:themeColor="background1"/>
                <w:sz w:val="28"/>
                <w:szCs w:val="28"/>
              </w:rPr>
            </w:pPr>
            <w:r w:rsidRPr="00417925">
              <w:rPr>
                <w:rFonts w:ascii="Sakkal Majalla" w:hAnsi="Sakkal Majalla" w:cs="Sakkal Majalla"/>
                <w:b/>
                <w:bCs/>
                <w:color w:val="FFFFFF" w:themeColor="background1"/>
                <w:sz w:val="28"/>
                <w:szCs w:val="28"/>
                <w:rtl/>
                <w:lang w:bidi="ar-EG"/>
              </w:rPr>
              <w:t>نتائج مؤشرات الأداء</w:t>
            </w:r>
            <w:r w:rsidR="00C30E9C" w:rsidRPr="00417925">
              <w:rPr>
                <w:rFonts w:ascii="Sakkal Majalla" w:hAnsi="Sakkal Majalla" w:cs="Sakkal Majalla"/>
                <w:b/>
                <w:bCs/>
                <w:color w:val="FFFFFF" w:themeColor="background1"/>
                <w:sz w:val="28"/>
                <w:szCs w:val="28"/>
                <w:rtl/>
                <w:lang w:bidi="ar-EG"/>
              </w:rPr>
              <w:t xml:space="preserve"> للعام الجامعي ...... - .......</w:t>
            </w:r>
          </w:p>
        </w:tc>
      </w:tr>
      <w:tr w:rsidR="007730F2" w:rsidRPr="00417925" w14:paraId="010AE723" w14:textId="77777777" w:rsidTr="00441381">
        <w:trPr>
          <w:tblHeader/>
          <w:tblCellSpacing w:w="7" w:type="dxa"/>
          <w:jc w:val="center"/>
        </w:trPr>
        <w:tc>
          <w:tcPr>
            <w:tcW w:w="437" w:type="dxa"/>
            <w:vMerge/>
            <w:shd w:val="clear" w:color="auto" w:fill="BDD6EE" w:themeFill="accent1" w:themeFillTint="66"/>
            <w:vAlign w:val="center"/>
            <w:hideMark/>
          </w:tcPr>
          <w:p w14:paraId="301A6790" w14:textId="77777777" w:rsidR="00D7604A" w:rsidRPr="00417925" w:rsidRDefault="00D7604A" w:rsidP="007730F2">
            <w:pPr>
              <w:bidi/>
              <w:spacing w:after="0"/>
              <w:ind w:right="43"/>
              <w:jc w:val="center"/>
              <w:rPr>
                <w:rFonts w:ascii="Sakkal Majalla" w:hAnsi="Sakkal Majalla" w:cs="Sakkal Majalla"/>
                <w:color w:val="FFFFFF" w:themeColor="background1"/>
                <w:sz w:val="28"/>
                <w:szCs w:val="28"/>
              </w:rPr>
            </w:pPr>
          </w:p>
        </w:tc>
        <w:tc>
          <w:tcPr>
            <w:tcW w:w="1293" w:type="dxa"/>
            <w:vMerge/>
            <w:shd w:val="clear" w:color="auto" w:fill="BDD6EE" w:themeFill="accent1" w:themeFillTint="66"/>
            <w:vAlign w:val="center"/>
            <w:hideMark/>
          </w:tcPr>
          <w:p w14:paraId="0003D46F" w14:textId="77777777" w:rsidR="00D7604A" w:rsidRPr="00417925" w:rsidRDefault="00D7604A" w:rsidP="007730F2">
            <w:pPr>
              <w:bidi/>
              <w:spacing w:after="0"/>
              <w:jc w:val="center"/>
              <w:rPr>
                <w:rFonts w:ascii="Sakkal Majalla" w:hAnsi="Sakkal Majalla" w:cs="Sakkal Majalla"/>
                <w:color w:val="FFFFFF" w:themeColor="background1"/>
                <w:sz w:val="28"/>
                <w:szCs w:val="28"/>
                <w:rtl/>
              </w:rPr>
            </w:pPr>
          </w:p>
        </w:tc>
        <w:tc>
          <w:tcPr>
            <w:tcW w:w="1011" w:type="dxa"/>
            <w:shd w:val="clear" w:color="auto" w:fill="999EFF"/>
            <w:vAlign w:val="center"/>
          </w:tcPr>
          <w:p w14:paraId="2DF966FD" w14:textId="77777777" w:rsidR="00D7604A" w:rsidRPr="00417925" w:rsidRDefault="00D7604A" w:rsidP="00AC732B">
            <w:pPr>
              <w:bidi/>
              <w:spacing w:after="0" w:line="240" w:lineRule="auto"/>
              <w:ind w:right="43"/>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مستوى الأداء  الفعلي</w:t>
            </w:r>
          </w:p>
        </w:tc>
        <w:tc>
          <w:tcPr>
            <w:tcW w:w="1108" w:type="dxa"/>
            <w:shd w:val="clear" w:color="auto" w:fill="999EFF"/>
            <w:vAlign w:val="center"/>
          </w:tcPr>
          <w:p w14:paraId="53F0C862" w14:textId="77777777" w:rsidR="00D7604A" w:rsidRPr="00417925" w:rsidRDefault="00D7604A" w:rsidP="00AC732B">
            <w:pPr>
              <w:bidi/>
              <w:spacing w:after="0" w:line="240" w:lineRule="auto"/>
              <w:ind w:right="43"/>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مستوى الأداء  المستهدف</w:t>
            </w:r>
          </w:p>
        </w:tc>
        <w:tc>
          <w:tcPr>
            <w:tcW w:w="2132" w:type="dxa"/>
            <w:shd w:val="clear" w:color="auto" w:fill="999EFF"/>
            <w:vAlign w:val="center"/>
          </w:tcPr>
          <w:p w14:paraId="57444269" w14:textId="77777777" w:rsidR="00D7604A" w:rsidRPr="00417925" w:rsidRDefault="00D7604A" w:rsidP="00AC732B">
            <w:pPr>
              <w:bidi/>
              <w:spacing w:after="0" w:line="240" w:lineRule="auto"/>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مستوى الأداء المرجعي الداخلي</w:t>
            </w:r>
          </w:p>
          <w:p w14:paraId="70B4A064" w14:textId="77777777" w:rsidR="00D7604A" w:rsidRPr="00417925" w:rsidRDefault="00D7604A" w:rsidP="00AC732B">
            <w:pPr>
              <w:bidi/>
              <w:spacing w:after="0" w:line="240" w:lineRule="auto"/>
              <w:ind w:right="43"/>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(المقارنة المرجعية الداخلية)</w:t>
            </w:r>
          </w:p>
        </w:tc>
        <w:tc>
          <w:tcPr>
            <w:tcW w:w="2132" w:type="dxa"/>
            <w:shd w:val="clear" w:color="auto" w:fill="999EFF"/>
            <w:vAlign w:val="center"/>
          </w:tcPr>
          <w:p w14:paraId="5C7A0BE5" w14:textId="77777777" w:rsidR="00D7604A" w:rsidRPr="00417925" w:rsidRDefault="00D7604A" w:rsidP="00AC732B">
            <w:pPr>
              <w:bidi/>
              <w:spacing w:after="0" w:line="240" w:lineRule="auto"/>
              <w:jc w:val="center"/>
              <w:rPr>
                <w:rFonts w:ascii="Sakkal Majalla" w:hAnsi="Sakkal Majalla" w:cs="Sakkal Majalla"/>
                <w:color w:val="FFFFFF" w:themeColor="background1"/>
                <w:sz w:val="28"/>
                <w:szCs w:val="28"/>
                <w:rtl/>
              </w:rPr>
            </w:pPr>
            <w:r w:rsidRPr="00417925">
              <w:rPr>
                <w:rFonts w:ascii="Sakkal Majalla" w:hAnsi="Sakkal Majalla" w:cs="Sakkal Majalla"/>
                <w:color w:val="FFFFFF" w:themeColor="background1"/>
                <w:sz w:val="28"/>
                <w:szCs w:val="28"/>
                <w:rtl/>
              </w:rPr>
              <w:t>مستوى الأداء المرجعي الخارجي</w:t>
            </w:r>
          </w:p>
          <w:p w14:paraId="51273BDD" w14:textId="77777777" w:rsidR="00D7604A" w:rsidRPr="00417925" w:rsidRDefault="00D7604A" w:rsidP="00AC732B">
            <w:pPr>
              <w:bidi/>
              <w:spacing w:after="0" w:line="240" w:lineRule="auto"/>
              <w:ind w:right="43"/>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(المقارنة المرجعية الخارجية)</w:t>
            </w:r>
          </w:p>
        </w:tc>
        <w:tc>
          <w:tcPr>
            <w:tcW w:w="1407" w:type="dxa"/>
            <w:shd w:val="clear" w:color="auto" w:fill="999EFF"/>
            <w:vAlign w:val="center"/>
          </w:tcPr>
          <w:p w14:paraId="693067CC" w14:textId="77777777" w:rsidR="00D7604A" w:rsidRPr="00417925" w:rsidRDefault="00D7604A" w:rsidP="00AC732B">
            <w:pPr>
              <w:bidi/>
              <w:spacing w:after="0" w:line="240" w:lineRule="auto"/>
              <w:ind w:right="43"/>
              <w:jc w:val="center"/>
              <w:rPr>
                <w:rFonts w:ascii="Sakkal Majalla" w:hAnsi="Sakkal Majalla" w:cs="Sakkal Majalla"/>
                <w:color w:val="FFFFFF" w:themeColor="background1"/>
                <w:sz w:val="28"/>
                <w:szCs w:val="28"/>
              </w:rPr>
            </w:pPr>
            <w:r w:rsidRPr="00417925">
              <w:rPr>
                <w:rFonts w:ascii="Sakkal Majalla" w:hAnsi="Sakkal Majalla" w:cs="Sakkal Majalla"/>
                <w:color w:val="FFFFFF" w:themeColor="background1"/>
                <w:sz w:val="28"/>
                <w:szCs w:val="28"/>
                <w:rtl/>
              </w:rPr>
              <w:t>مستوى الأداء  المستهدف الجديد</w:t>
            </w:r>
          </w:p>
        </w:tc>
      </w:tr>
      <w:tr w:rsidR="007730F2" w:rsidRPr="00417925" w14:paraId="57169208" w14:textId="77777777" w:rsidTr="00441381">
        <w:trPr>
          <w:tblCellSpacing w:w="7" w:type="dxa"/>
          <w:jc w:val="center"/>
        </w:trPr>
        <w:tc>
          <w:tcPr>
            <w:tcW w:w="437" w:type="dxa"/>
            <w:shd w:val="clear" w:color="auto" w:fill="F2F2F2" w:themeFill="background1" w:themeFillShade="F2"/>
            <w:vAlign w:val="center"/>
          </w:tcPr>
          <w:p w14:paraId="1A51DE04" w14:textId="77777777" w:rsidR="00D7604A" w:rsidRPr="00417925" w:rsidRDefault="00D7604A" w:rsidP="007730F2">
            <w:pPr>
              <w:bidi/>
              <w:spacing w:after="0"/>
              <w:jc w:val="center"/>
              <w:rPr>
                <w:rFonts w:ascii="Sakkal Majalla" w:hAnsi="Sakkal Majalla" w:cs="Sakkal Majalla"/>
                <w:sz w:val="28"/>
                <w:szCs w:val="28"/>
              </w:rPr>
            </w:pPr>
          </w:p>
        </w:tc>
        <w:tc>
          <w:tcPr>
            <w:tcW w:w="1293" w:type="dxa"/>
            <w:shd w:val="clear" w:color="auto" w:fill="F2F2F2" w:themeFill="background1" w:themeFillShade="F2"/>
            <w:vAlign w:val="center"/>
          </w:tcPr>
          <w:p w14:paraId="51BF110D" w14:textId="77777777" w:rsidR="00D7604A" w:rsidRPr="00417925" w:rsidRDefault="00D7604A" w:rsidP="007730F2">
            <w:pPr>
              <w:bidi/>
              <w:spacing w:after="0"/>
              <w:jc w:val="center"/>
              <w:rPr>
                <w:rFonts w:ascii="Sakkal Majalla" w:hAnsi="Sakkal Majalla" w:cs="Sakkal Majalla"/>
                <w:sz w:val="28"/>
                <w:szCs w:val="28"/>
                <w:rtl/>
              </w:rPr>
            </w:pPr>
          </w:p>
        </w:tc>
        <w:tc>
          <w:tcPr>
            <w:tcW w:w="1011" w:type="dxa"/>
            <w:shd w:val="clear" w:color="auto" w:fill="F2F2F2" w:themeFill="background1" w:themeFillShade="F2"/>
            <w:vAlign w:val="center"/>
          </w:tcPr>
          <w:p w14:paraId="29FDFDA6" w14:textId="77777777" w:rsidR="00D7604A" w:rsidRPr="00417925" w:rsidRDefault="00D7604A" w:rsidP="007730F2">
            <w:pPr>
              <w:bidi/>
              <w:spacing w:after="0"/>
              <w:jc w:val="center"/>
              <w:rPr>
                <w:rFonts w:ascii="Sakkal Majalla" w:hAnsi="Sakkal Majalla" w:cs="Sakkal Majalla"/>
                <w:sz w:val="28"/>
                <w:szCs w:val="28"/>
              </w:rPr>
            </w:pPr>
          </w:p>
        </w:tc>
        <w:tc>
          <w:tcPr>
            <w:tcW w:w="1108" w:type="dxa"/>
            <w:shd w:val="clear" w:color="auto" w:fill="F2F2F2" w:themeFill="background1" w:themeFillShade="F2"/>
            <w:vAlign w:val="center"/>
          </w:tcPr>
          <w:p w14:paraId="0FF883E7"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F2F2F2" w:themeFill="background1" w:themeFillShade="F2"/>
            <w:vAlign w:val="center"/>
          </w:tcPr>
          <w:p w14:paraId="4BE8EA0B"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F2F2F2" w:themeFill="background1" w:themeFillShade="F2"/>
            <w:vAlign w:val="center"/>
          </w:tcPr>
          <w:p w14:paraId="41677985" w14:textId="77777777" w:rsidR="00D7604A" w:rsidRPr="00417925" w:rsidRDefault="00D7604A" w:rsidP="007730F2">
            <w:pPr>
              <w:bidi/>
              <w:spacing w:after="0"/>
              <w:jc w:val="center"/>
              <w:rPr>
                <w:rFonts w:ascii="Sakkal Majalla" w:hAnsi="Sakkal Majalla" w:cs="Sakkal Majalla"/>
                <w:sz w:val="28"/>
                <w:szCs w:val="28"/>
              </w:rPr>
            </w:pPr>
          </w:p>
        </w:tc>
        <w:tc>
          <w:tcPr>
            <w:tcW w:w="1407" w:type="dxa"/>
            <w:shd w:val="clear" w:color="auto" w:fill="F2F2F2" w:themeFill="background1" w:themeFillShade="F2"/>
            <w:vAlign w:val="center"/>
          </w:tcPr>
          <w:p w14:paraId="39ADAEC5" w14:textId="77777777" w:rsidR="00D7604A" w:rsidRPr="00417925" w:rsidRDefault="00D7604A" w:rsidP="007730F2">
            <w:pPr>
              <w:bidi/>
              <w:spacing w:after="0"/>
              <w:jc w:val="center"/>
              <w:rPr>
                <w:rFonts w:ascii="Sakkal Majalla" w:hAnsi="Sakkal Majalla" w:cs="Sakkal Majalla"/>
                <w:sz w:val="28"/>
                <w:szCs w:val="28"/>
              </w:rPr>
            </w:pPr>
          </w:p>
        </w:tc>
      </w:tr>
      <w:tr w:rsidR="007730F2" w:rsidRPr="00417925" w14:paraId="738761FF" w14:textId="77777777" w:rsidTr="00441381">
        <w:trPr>
          <w:tblCellSpacing w:w="7" w:type="dxa"/>
          <w:jc w:val="center"/>
        </w:trPr>
        <w:tc>
          <w:tcPr>
            <w:tcW w:w="437" w:type="dxa"/>
            <w:shd w:val="clear" w:color="auto" w:fill="D9D9D9" w:themeFill="background1" w:themeFillShade="D9"/>
            <w:vAlign w:val="center"/>
          </w:tcPr>
          <w:p w14:paraId="17ED2E47" w14:textId="77777777" w:rsidR="00D7604A" w:rsidRPr="00417925" w:rsidRDefault="00D7604A" w:rsidP="007730F2">
            <w:pPr>
              <w:bidi/>
              <w:spacing w:after="0"/>
              <w:jc w:val="center"/>
              <w:rPr>
                <w:rFonts w:ascii="Sakkal Majalla" w:hAnsi="Sakkal Majalla" w:cs="Sakkal Majalla"/>
                <w:sz w:val="28"/>
                <w:szCs w:val="28"/>
              </w:rPr>
            </w:pPr>
          </w:p>
        </w:tc>
        <w:tc>
          <w:tcPr>
            <w:tcW w:w="1293" w:type="dxa"/>
            <w:shd w:val="clear" w:color="auto" w:fill="D9D9D9" w:themeFill="background1" w:themeFillShade="D9"/>
            <w:vAlign w:val="center"/>
          </w:tcPr>
          <w:p w14:paraId="01150674" w14:textId="77777777" w:rsidR="00D7604A" w:rsidRPr="00417925" w:rsidRDefault="00D7604A" w:rsidP="007730F2">
            <w:pPr>
              <w:bidi/>
              <w:spacing w:after="0"/>
              <w:jc w:val="center"/>
              <w:rPr>
                <w:rFonts w:ascii="Sakkal Majalla" w:hAnsi="Sakkal Majalla" w:cs="Sakkal Majalla"/>
                <w:sz w:val="28"/>
                <w:szCs w:val="28"/>
              </w:rPr>
            </w:pPr>
          </w:p>
        </w:tc>
        <w:tc>
          <w:tcPr>
            <w:tcW w:w="1011" w:type="dxa"/>
            <w:shd w:val="clear" w:color="auto" w:fill="D9D9D9" w:themeFill="background1" w:themeFillShade="D9"/>
            <w:vAlign w:val="center"/>
          </w:tcPr>
          <w:p w14:paraId="1EA54D82" w14:textId="77777777" w:rsidR="00D7604A" w:rsidRPr="00417925" w:rsidRDefault="00D7604A" w:rsidP="007730F2">
            <w:pPr>
              <w:bidi/>
              <w:spacing w:after="0"/>
              <w:jc w:val="center"/>
              <w:rPr>
                <w:rFonts w:ascii="Sakkal Majalla" w:hAnsi="Sakkal Majalla" w:cs="Sakkal Majalla"/>
                <w:sz w:val="28"/>
                <w:szCs w:val="28"/>
              </w:rPr>
            </w:pPr>
          </w:p>
        </w:tc>
        <w:tc>
          <w:tcPr>
            <w:tcW w:w="1108" w:type="dxa"/>
            <w:shd w:val="clear" w:color="auto" w:fill="D9D9D9" w:themeFill="background1" w:themeFillShade="D9"/>
            <w:vAlign w:val="center"/>
          </w:tcPr>
          <w:p w14:paraId="469B4500"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D9D9D9" w:themeFill="background1" w:themeFillShade="D9"/>
            <w:vAlign w:val="center"/>
          </w:tcPr>
          <w:p w14:paraId="4DB2EEFF"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D9D9D9" w:themeFill="background1" w:themeFillShade="D9"/>
            <w:vAlign w:val="center"/>
          </w:tcPr>
          <w:p w14:paraId="648794A3" w14:textId="77777777" w:rsidR="00D7604A" w:rsidRPr="00417925" w:rsidRDefault="00D7604A" w:rsidP="007730F2">
            <w:pPr>
              <w:bidi/>
              <w:spacing w:after="0"/>
              <w:jc w:val="center"/>
              <w:rPr>
                <w:rFonts w:ascii="Sakkal Majalla" w:hAnsi="Sakkal Majalla" w:cs="Sakkal Majalla"/>
                <w:sz w:val="28"/>
                <w:szCs w:val="28"/>
              </w:rPr>
            </w:pPr>
          </w:p>
        </w:tc>
        <w:tc>
          <w:tcPr>
            <w:tcW w:w="1407" w:type="dxa"/>
            <w:shd w:val="clear" w:color="auto" w:fill="D9D9D9" w:themeFill="background1" w:themeFillShade="D9"/>
            <w:vAlign w:val="center"/>
          </w:tcPr>
          <w:p w14:paraId="405E0F8D" w14:textId="77777777" w:rsidR="00D7604A" w:rsidRPr="00417925" w:rsidRDefault="00D7604A" w:rsidP="007730F2">
            <w:pPr>
              <w:bidi/>
              <w:spacing w:after="0"/>
              <w:jc w:val="center"/>
              <w:rPr>
                <w:rFonts w:ascii="Sakkal Majalla" w:hAnsi="Sakkal Majalla" w:cs="Sakkal Majalla"/>
                <w:sz w:val="28"/>
                <w:szCs w:val="28"/>
              </w:rPr>
            </w:pPr>
          </w:p>
        </w:tc>
      </w:tr>
      <w:tr w:rsidR="007730F2" w:rsidRPr="00417925" w14:paraId="13D98AFA" w14:textId="77777777" w:rsidTr="00441381">
        <w:trPr>
          <w:tblCellSpacing w:w="7" w:type="dxa"/>
          <w:jc w:val="center"/>
        </w:trPr>
        <w:tc>
          <w:tcPr>
            <w:tcW w:w="437" w:type="dxa"/>
            <w:shd w:val="clear" w:color="auto" w:fill="F2F2F2" w:themeFill="background1" w:themeFillShade="F2"/>
            <w:vAlign w:val="center"/>
          </w:tcPr>
          <w:p w14:paraId="2BC7624F" w14:textId="77777777" w:rsidR="00D7604A" w:rsidRPr="00417925" w:rsidRDefault="00D7604A" w:rsidP="007730F2">
            <w:pPr>
              <w:bidi/>
              <w:spacing w:after="0"/>
              <w:jc w:val="center"/>
              <w:rPr>
                <w:rFonts w:ascii="Sakkal Majalla" w:hAnsi="Sakkal Majalla" w:cs="Sakkal Majalla"/>
                <w:sz w:val="28"/>
                <w:szCs w:val="28"/>
              </w:rPr>
            </w:pPr>
          </w:p>
        </w:tc>
        <w:tc>
          <w:tcPr>
            <w:tcW w:w="1293" w:type="dxa"/>
            <w:shd w:val="clear" w:color="auto" w:fill="F2F2F2" w:themeFill="background1" w:themeFillShade="F2"/>
            <w:vAlign w:val="center"/>
          </w:tcPr>
          <w:p w14:paraId="1B132F1E" w14:textId="77777777" w:rsidR="00D7604A" w:rsidRPr="00417925" w:rsidRDefault="00D7604A" w:rsidP="007730F2">
            <w:pPr>
              <w:bidi/>
              <w:spacing w:after="0"/>
              <w:jc w:val="center"/>
              <w:rPr>
                <w:rFonts w:ascii="Sakkal Majalla" w:hAnsi="Sakkal Majalla" w:cs="Sakkal Majalla"/>
                <w:sz w:val="28"/>
                <w:szCs w:val="28"/>
              </w:rPr>
            </w:pPr>
          </w:p>
        </w:tc>
        <w:tc>
          <w:tcPr>
            <w:tcW w:w="1011" w:type="dxa"/>
            <w:shd w:val="clear" w:color="auto" w:fill="F2F2F2" w:themeFill="background1" w:themeFillShade="F2"/>
            <w:vAlign w:val="center"/>
          </w:tcPr>
          <w:p w14:paraId="4A035123" w14:textId="77777777" w:rsidR="00D7604A" w:rsidRPr="00417925" w:rsidRDefault="00D7604A" w:rsidP="007730F2">
            <w:pPr>
              <w:bidi/>
              <w:spacing w:after="0"/>
              <w:jc w:val="center"/>
              <w:rPr>
                <w:rFonts w:ascii="Sakkal Majalla" w:hAnsi="Sakkal Majalla" w:cs="Sakkal Majalla"/>
                <w:sz w:val="28"/>
                <w:szCs w:val="28"/>
              </w:rPr>
            </w:pPr>
          </w:p>
        </w:tc>
        <w:tc>
          <w:tcPr>
            <w:tcW w:w="1108" w:type="dxa"/>
            <w:shd w:val="clear" w:color="auto" w:fill="F2F2F2" w:themeFill="background1" w:themeFillShade="F2"/>
            <w:vAlign w:val="center"/>
          </w:tcPr>
          <w:p w14:paraId="7C4C913D"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F2F2F2" w:themeFill="background1" w:themeFillShade="F2"/>
            <w:vAlign w:val="center"/>
          </w:tcPr>
          <w:p w14:paraId="206CD616"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F2F2F2" w:themeFill="background1" w:themeFillShade="F2"/>
            <w:vAlign w:val="center"/>
          </w:tcPr>
          <w:p w14:paraId="0A5DC677" w14:textId="77777777" w:rsidR="00D7604A" w:rsidRPr="00417925" w:rsidRDefault="00D7604A" w:rsidP="007730F2">
            <w:pPr>
              <w:bidi/>
              <w:spacing w:after="0"/>
              <w:jc w:val="center"/>
              <w:rPr>
                <w:rFonts w:ascii="Sakkal Majalla" w:hAnsi="Sakkal Majalla" w:cs="Sakkal Majalla"/>
                <w:sz w:val="28"/>
                <w:szCs w:val="28"/>
              </w:rPr>
            </w:pPr>
          </w:p>
        </w:tc>
        <w:tc>
          <w:tcPr>
            <w:tcW w:w="1407" w:type="dxa"/>
            <w:shd w:val="clear" w:color="auto" w:fill="F2F2F2" w:themeFill="background1" w:themeFillShade="F2"/>
            <w:vAlign w:val="center"/>
          </w:tcPr>
          <w:p w14:paraId="4A9366BF" w14:textId="77777777" w:rsidR="00D7604A" w:rsidRPr="00417925" w:rsidRDefault="00D7604A" w:rsidP="007730F2">
            <w:pPr>
              <w:bidi/>
              <w:spacing w:after="0"/>
              <w:jc w:val="center"/>
              <w:rPr>
                <w:rFonts w:ascii="Sakkal Majalla" w:hAnsi="Sakkal Majalla" w:cs="Sakkal Majalla"/>
                <w:sz w:val="28"/>
                <w:szCs w:val="28"/>
              </w:rPr>
            </w:pPr>
          </w:p>
        </w:tc>
      </w:tr>
      <w:tr w:rsidR="007730F2" w:rsidRPr="00417925" w14:paraId="428CF1FF" w14:textId="77777777" w:rsidTr="00441381">
        <w:trPr>
          <w:tblCellSpacing w:w="7" w:type="dxa"/>
          <w:jc w:val="center"/>
        </w:trPr>
        <w:tc>
          <w:tcPr>
            <w:tcW w:w="437" w:type="dxa"/>
            <w:shd w:val="clear" w:color="auto" w:fill="D9D9D9" w:themeFill="background1" w:themeFillShade="D9"/>
            <w:vAlign w:val="center"/>
          </w:tcPr>
          <w:p w14:paraId="1BB54747" w14:textId="77777777" w:rsidR="00D7604A" w:rsidRPr="00417925" w:rsidRDefault="00D7604A" w:rsidP="007730F2">
            <w:pPr>
              <w:bidi/>
              <w:spacing w:after="0"/>
              <w:jc w:val="center"/>
              <w:rPr>
                <w:rFonts w:ascii="Sakkal Majalla" w:hAnsi="Sakkal Majalla" w:cs="Sakkal Majalla"/>
                <w:sz w:val="28"/>
                <w:szCs w:val="28"/>
              </w:rPr>
            </w:pPr>
          </w:p>
        </w:tc>
        <w:tc>
          <w:tcPr>
            <w:tcW w:w="1293" w:type="dxa"/>
            <w:shd w:val="clear" w:color="auto" w:fill="D9D9D9" w:themeFill="background1" w:themeFillShade="D9"/>
            <w:vAlign w:val="center"/>
          </w:tcPr>
          <w:p w14:paraId="147C39F3" w14:textId="77777777" w:rsidR="00D7604A" w:rsidRPr="00417925" w:rsidRDefault="00D7604A" w:rsidP="007730F2">
            <w:pPr>
              <w:bidi/>
              <w:spacing w:after="0"/>
              <w:jc w:val="center"/>
              <w:rPr>
                <w:rFonts w:ascii="Sakkal Majalla" w:hAnsi="Sakkal Majalla" w:cs="Sakkal Majalla"/>
                <w:sz w:val="28"/>
                <w:szCs w:val="28"/>
              </w:rPr>
            </w:pPr>
          </w:p>
        </w:tc>
        <w:tc>
          <w:tcPr>
            <w:tcW w:w="1011" w:type="dxa"/>
            <w:shd w:val="clear" w:color="auto" w:fill="D9D9D9" w:themeFill="background1" w:themeFillShade="D9"/>
            <w:vAlign w:val="center"/>
          </w:tcPr>
          <w:p w14:paraId="7CC7D9DE" w14:textId="77777777" w:rsidR="00D7604A" w:rsidRPr="00417925" w:rsidRDefault="00D7604A" w:rsidP="007730F2">
            <w:pPr>
              <w:bidi/>
              <w:spacing w:after="0"/>
              <w:jc w:val="center"/>
              <w:rPr>
                <w:rFonts w:ascii="Sakkal Majalla" w:hAnsi="Sakkal Majalla" w:cs="Sakkal Majalla"/>
                <w:sz w:val="28"/>
                <w:szCs w:val="28"/>
              </w:rPr>
            </w:pPr>
          </w:p>
        </w:tc>
        <w:tc>
          <w:tcPr>
            <w:tcW w:w="1108" w:type="dxa"/>
            <w:shd w:val="clear" w:color="auto" w:fill="D9D9D9" w:themeFill="background1" w:themeFillShade="D9"/>
            <w:vAlign w:val="center"/>
          </w:tcPr>
          <w:p w14:paraId="19FE1B80"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D9D9D9" w:themeFill="background1" w:themeFillShade="D9"/>
            <w:vAlign w:val="center"/>
          </w:tcPr>
          <w:p w14:paraId="4471CF19"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D9D9D9" w:themeFill="background1" w:themeFillShade="D9"/>
            <w:vAlign w:val="center"/>
          </w:tcPr>
          <w:p w14:paraId="5D22C480" w14:textId="77777777" w:rsidR="00D7604A" w:rsidRPr="00417925" w:rsidRDefault="00D7604A" w:rsidP="007730F2">
            <w:pPr>
              <w:bidi/>
              <w:spacing w:after="0"/>
              <w:jc w:val="center"/>
              <w:rPr>
                <w:rFonts w:ascii="Sakkal Majalla" w:hAnsi="Sakkal Majalla" w:cs="Sakkal Majalla"/>
                <w:sz w:val="28"/>
                <w:szCs w:val="28"/>
              </w:rPr>
            </w:pPr>
          </w:p>
        </w:tc>
        <w:tc>
          <w:tcPr>
            <w:tcW w:w="1407" w:type="dxa"/>
            <w:shd w:val="clear" w:color="auto" w:fill="D9D9D9" w:themeFill="background1" w:themeFillShade="D9"/>
            <w:vAlign w:val="center"/>
          </w:tcPr>
          <w:p w14:paraId="19D95B36" w14:textId="77777777" w:rsidR="00D7604A" w:rsidRPr="00417925" w:rsidRDefault="00D7604A" w:rsidP="007730F2">
            <w:pPr>
              <w:bidi/>
              <w:spacing w:after="0"/>
              <w:jc w:val="center"/>
              <w:rPr>
                <w:rFonts w:ascii="Sakkal Majalla" w:hAnsi="Sakkal Majalla" w:cs="Sakkal Majalla"/>
                <w:sz w:val="28"/>
                <w:szCs w:val="28"/>
              </w:rPr>
            </w:pPr>
          </w:p>
        </w:tc>
      </w:tr>
      <w:tr w:rsidR="007730F2" w:rsidRPr="00417925" w14:paraId="2507D0CA" w14:textId="77777777" w:rsidTr="00441381">
        <w:trPr>
          <w:tblCellSpacing w:w="7" w:type="dxa"/>
          <w:jc w:val="center"/>
        </w:trPr>
        <w:tc>
          <w:tcPr>
            <w:tcW w:w="437" w:type="dxa"/>
            <w:shd w:val="clear" w:color="auto" w:fill="F2F2F2" w:themeFill="background1" w:themeFillShade="F2"/>
            <w:vAlign w:val="center"/>
          </w:tcPr>
          <w:p w14:paraId="342C9323" w14:textId="77777777" w:rsidR="00D7604A" w:rsidRPr="00417925" w:rsidRDefault="00D7604A" w:rsidP="007730F2">
            <w:pPr>
              <w:bidi/>
              <w:spacing w:after="0"/>
              <w:jc w:val="center"/>
              <w:rPr>
                <w:rFonts w:ascii="Sakkal Majalla" w:hAnsi="Sakkal Majalla" w:cs="Sakkal Majalla"/>
                <w:sz w:val="28"/>
                <w:szCs w:val="28"/>
              </w:rPr>
            </w:pPr>
          </w:p>
        </w:tc>
        <w:tc>
          <w:tcPr>
            <w:tcW w:w="1293" w:type="dxa"/>
            <w:shd w:val="clear" w:color="auto" w:fill="F2F2F2" w:themeFill="background1" w:themeFillShade="F2"/>
            <w:vAlign w:val="center"/>
          </w:tcPr>
          <w:p w14:paraId="2D1574D7" w14:textId="77777777" w:rsidR="00D7604A" w:rsidRPr="00417925" w:rsidRDefault="00D7604A" w:rsidP="007730F2">
            <w:pPr>
              <w:bidi/>
              <w:spacing w:after="0"/>
              <w:jc w:val="center"/>
              <w:rPr>
                <w:rFonts w:ascii="Sakkal Majalla" w:hAnsi="Sakkal Majalla" w:cs="Sakkal Majalla"/>
                <w:sz w:val="28"/>
                <w:szCs w:val="28"/>
              </w:rPr>
            </w:pPr>
          </w:p>
        </w:tc>
        <w:tc>
          <w:tcPr>
            <w:tcW w:w="1011" w:type="dxa"/>
            <w:shd w:val="clear" w:color="auto" w:fill="F2F2F2" w:themeFill="background1" w:themeFillShade="F2"/>
            <w:vAlign w:val="center"/>
          </w:tcPr>
          <w:p w14:paraId="2B302EC1" w14:textId="77777777" w:rsidR="00D7604A" w:rsidRPr="00417925" w:rsidRDefault="00D7604A" w:rsidP="007730F2">
            <w:pPr>
              <w:bidi/>
              <w:spacing w:after="0"/>
              <w:jc w:val="center"/>
              <w:rPr>
                <w:rFonts w:ascii="Sakkal Majalla" w:hAnsi="Sakkal Majalla" w:cs="Sakkal Majalla"/>
                <w:sz w:val="28"/>
                <w:szCs w:val="28"/>
              </w:rPr>
            </w:pPr>
          </w:p>
        </w:tc>
        <w:tc>
          <w:tcPr>
            <w:tcW w:w="1108" w:type="dxa"/>
            <w:shd w:val="clear" w:color="auto" w:fill="F2F2F2" w:themeFill="background1" w:themeFillShade="F2"/>
            <w:vAlign w:val="center"/>
          </w:tcPr>
          <w:p w14:paraId="727E6300"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F2F2F2" w:themeFill="background1" w:themeFillShade="F2"/>
            <w:vAlign w:val="center"/>
          </w:tcPr>
          <w:p w14:paraId="75A8DC60"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F2F2F2" w:themeFill="background1" w:themeFillShade="F2"/>
            <w:vAlign w:val="center"/>
          </w:tcPr>
          <w:p w14:paraId="6A1B45EF" w14:textId="77777777" w:rsidR="00D7604A" w:rsidRPr="00417925" w:rsidRDefault="00D7604A" w:rsidP="007730F2">
            <w:pPr>
              <w:bidi/>
              <w:spacing w:after="0"/>
              <w:jc w:val="center"/>
              <w:rPr>
                <w:rFonts w:ascii="Sakkal Majalla" w:hAnsi="Sakkal Majalla" w:cs="Sakkal Majalla"/>
                <w:sz w:val="28"/>
                <w:szCs w:val="28"/>
              </w:rPr>
            </w:pPr>
          </w:p>
        </w:tc>
        <w:tc>
          <w:tcPr>
            <w:tcW w:w="1407" w:type="dxa"/>
            <w:shd w:val="clear" w:color="auto" w:fill="F2F2F2" w:themeFill="background1" w:themeFillShade="F2"/>
            <w:vAlign w:val="center"/>
          </w:tcPr>
          <w:p w14:paraId="3356D3CB" w14:textId="77777777" w:rsidR="00D7604A" w:rsidRPr="00417925" w:rsidRDefault="00D7604A" w:rsidP="007730F2">
            <w:pPr>
              <w:bidi/>
              <w:spacing w:after="0"/>
              <w:jc w:val="center"/>
              <w:rPr>
                <w:rFonts w:ascii="Sakkal Majalla" w:hAnsi="Sakkal Majalla" w:cs="Sakkal Majalla"/>
                <w:sz w:val="28"/>
                <w:szCs w:val="28"/>
              </w:rPr>
            </w:pPr>
          </w:p>
        </w:tc>
      </w:tr>
      <w:tr w:rsidR="007730F2" w:rsidRPr="00417925" w14:paraId="37FF4284" w14:textId="77777777" w:rsidTr="00441381">
        <w:trPr>
          <w:tblCellSpacing w:w="7" w:type="dxa"/>
          <w:jc w:val="center"/>
        </w:trPr>
        <w:tc>
          <w:tcPr>
            <w:tcW w:w="437" w:type="dxa"/>
            <w:shd w:val="clear" w:color="auto" w:fill="D9D9D9" w:themeFill="background1" w:themeFillShade="D9"/>
            <w:vAlign w:val="center"/>
          </w:tcPr>
          <w:p w14:paraId="37E19825" w14:textId="77777777" w:rsidR="00D7604A" w:rsidRPr="00417925" w:rsidRDefault="00D7604A" w:rsidP="007730F2">
            <w:pPr>
              <w:bidi/>
              <w:spacing w:after="0"/>
              <w:jc w:val="center"/>
              <w:rPr>
                <w:rFonts w:ascii="Sakkal Majalla" w:hAnsi="Sakkal Majalla" w:cs="Sakkal Majalla"/>
                <w:sz w:val="28"/>
                <w:szCs w:val="28"/>
              </w:rPr>
            </w:pPr>
          </w:p>
        </w:tc>
        <w:tc>
          <w:tcPr>
            <w:tcW w:w="1293" w:type="dxa"/>
            <w:shd w:val="clear" w:color="auto" w:fill="D9D9D9" w:themeFill="background1" w:themeFillShade="D9"/>
            <w:vAlign w:val="center"/>
          </w:tcPr>
          <w:p w14:paraId="64969736" w14:textId="77777777" w:rsidR="00D7604A" w:rsidRPr="00417925" w:rsidRDefault="00D7604A" w:rsidP="007730F2">
            <w:pPr>
              <w:bidi/>
              <w:spacing w:after="0"/>
              <w:jc w:val="center"/>
              <w:rPr>
                <w:rFonts w:ascii="Sakkal Majalla" w:hAnsi="Sakkal Majalla" w:cs="Sakkal Majalla"/>
                <w:sz w:val="28"/>
                <w:szCs w:val="28"/>
              </w:rPr>
            </w:pPr>
          </w:p>
        </w:tc>
        <w:tc>
          <w:tcPr>
            <w:tcW w:w="1011" w:type="dxa"/>
            <w:shd w:val="clear" w:color="auto" w:fill="D9D9D9" w:themeFill="background1" w:themeFillShade="D9"/>
            <w:vAlign w:val="center"/>
          </w:tcPr>
          <w:p w14:paraId="0033CF4F" w14:textId="77777777" w:rsidR="00D7604A" w:rsidRPr="00417925" w:rsidRDefault="00D7604A" w:rsidP="007730F2">
            <w:pPr>
              <w:bidi/>
              <w:spacing w:after="0"/>
              <w:jc w:val="center"/>
              <w:rPr>
                <w:rFonts w:ascii="Sakkal Majalla" w:hAnsi="Sakkal Majalla" w:cs="Sakkal Majalla"/>
                <w:sz w:val="28"/>
                <w:szCs w:val="28"/>
              </w:rPr>
            </w:pPr>
          </w:p>
        </w:tc>
        <w:tc>
          <w:tcPr>
            <w:tcW w:w="1108" w:type="dxa"/>
            <w:shd w:val="clear" w:color="auto" w:fill="D9D9D9" w:themeFill="background1" w:themeFillShade="D9"/>
            <w:vAlign w:val="center"/>
          </w:tcPr>
          <w:p w14:paraId="5EA4B143"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D9D9D9" w:themeFill="background1" w:themeFillShade="D9"/>
            <w:vAlign w:val="center"/>
          </w:tcPr>
          <w:p w14:paraId="6F312D95" w14:textId="77777777" w:rsidR="00D7604A" w:rsidRPr="00417925" w:rsidRDefault="00D7604A" w:rsidP="007730F2">
            <w:pPr>
              <w:bidi/>
              <w:spacing w:after="0"/>
              <w:jc w:val="center"/>
              <w:rPr>
                <w:rFonts w:ascii="Sakkal Majalla" w:hAnsi="Sakkal Majalla" w:cs="Sakkal Majalla"/>
                <w:sz w:val="28"/>
                <w:szCs w:val="28"/>
              </w:rPr>
            </w:pPr>
          </w:p>
        </w:tc>
        <w:tc>
          <w:tcPr>
            <w:tcW w:w="2132" w:type="dxa"/>
            <w:shd w:val="clear" w:color="auto" w:fill="D9D9D9" w:themeFill="background1" w:themeFillShade="D9"/>
            <w:vAlign w:val="center"/>
          </w:tcPr>
          <w:p w14:paraId="4CAE97FA" w14:textId="77777777" w:rsidR="00D7604A" w:rsidRPr="00417925" w:rsidRDefault="00D7604A" w:rsidP="007730F2">
            <w:pPr>
              <w:bidi/>
              <w:spacing w:after="0"/>
              <w:jc w:val="center"/>
              <w:rPr>
                <w:rFonts w:ascii="Sakkal Majalla" w:hAnsi="Sakkal Majalla" w:cs="Sakkal Majalla"/>
                <w:sz w:val="28"/>
                <w:szCs w:val="28"/>
              </w:rPr>
            </w:pPr>
          </w:p>
        </w:tc>
        <w:tc>
          <w:tcPr>
            <w:tcW w:w="1407" w:type="dxa"/>
            <w:shd w:val="clear" w:color="auto" w:fill="D9D9D9" w:themeFill="background1" w:themeFillShade="D9"/>
            <w:vAlign w:val="center"/>
          </w:tcPr>
          <w:p w14:paraId="61092C8F" w14:textId="77777777" w:rsidR="00D7604A" w:rsidRPr="00417925" w:rsidRDefault="00D7604A" w:rsidP="007730F2">
            <w:pPr>
              <w:bidi/>
              <w:spacing w:after="0"/>
              <w:jc w:val="center"/>
              <w:rPr>
                <w:rFonts w:ascii="Sakkal Majalla" w:hAnsi="Sakkal Majalla" w:cs="Sakkal Majalla"/>
                <w:sz w:val="28"/>
                <w:szCs w:val="28"/>
              </w:rPr>
            </w:pPr>
          </w:p>
        </w:tc>
      </w:tr>
    </w:tbl>
    <w:p w14:paraId="32C014BD" w14:textId="75E98B1E" w:rsidR="0087042D" w:rsidRPr="00417925" w:rsidRDefault="0087042D" w:rsidP="0087042D">
      <w:pPr>
        <w:autoSpaceDE w:val="0"/>
        <w:autoSpaceDN w:val="0"/>
        <w:bidi/>
        <w:adjustRightInd w:val="0"/>
        <w:spacing w:after="170" w:line="288" w:lineRule="auto"/>
        <w:textAlignment w:val="center"/>
        <w:rPr>
          <w:rStyle w:val="a5"/>
          <w:rFonts w:ascii="Sakkal Majalla" w:hAnsi="Sakkal Majalla" w:cs="Sakkal Majalla"/>
          <w:color w:val="52B5C2"/>
          <w:sz w:val="28"/>
          <w:szCs w:val="28"/>
          <w:rtl/>
          <w:lang w:bidi="ar-YE"/>
        </w:rPr>
      </w:pPr>
    </w:p>
    <w:p w14:paraId="253CDDB2" w14:textId="537393DE" w:rsidR="0087042D" w:rsidRPr="00417925" w:rsidRDefault="00675C17" w:rsidP="003B2D8F">
      <w:pPr>
        <w:autoSpaceDE w:val="0"/>
        <w:autoSpaceDN w:val="0"/>
        <w:bidi/>
        <w:adjustRightInd w:val="0"/>
        <w:spacing w:after="0" w:line="288" w:lineRule="auto"/>
        <w:textAlignment w:val="center"/>
        <w:rPr>
          <w:rFonts w:ascii="Sakkal Majalla" w:hAnsi="Sakkal Majalla" w:cs="Sakkal Majalla"/>
          <w:color w:val="5279BB"/>
          <w:sz w:val="28"/>
          <w:szCs w:val="28"/>
          <w:rtl/>
        </w:rPr>
      </w:pPr>
      <w:r w:rsidRPr="00417925">
        <w:rPr>
          <w:rFonts w:ascii="Sakkal Majalla" w:hAnsi="Sakkal Majalla" w:cs="Sakkal Majalla"/>
          <w:color w:val="5279BB"/>
          <w:sz w:val="28"/>
          <w:szCs w:val="28"/>
          <w:rtl/>
        </w:rPr>
        <w:t>ملحوظات مهمة:</w:t>
      </w:r>
    </w:p>
    <w:p w14:paraId="11CAFB5B" w14:textId="0C2E0FAD" w:rsidR="00675C17" w:rsidRPr="00417925" w:rsidRDefault="00675C17" w:rsidP="003B2D8F">
      <w:pPr>
        <w:pStyle w:val="a6"/>
        <w:numPr>
          <w:ilvl w:val="0"/>
          <w:numId w:val="30"/>
        </w:numPr>
        <w:autoSpaceDE w:val="0"/>
        <w:autoSpaceDN w:val="0"/>
        <w:bidi/>
        <w:adjustRightInd w:val="0"/>
        <w:spacing w:after="0" w:line="288" w:lineRule="auto"/>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 xml:space="preserve">يتم تقديم وصف </w:t>
      </w:r>
      <w:r w:rsidR="003B2D8F" w:rsidRPr="00417925">
        <w:rPr>
          <w:rFonts w:ascii="Sakkal Majalla" w:hAnsi="Sakkal Majalla" w:cs="Sakkal Majalla"/>
          <w:color w:val="525252" w:themeColor="accent3" w:themeShade="80"/>
          <w:sz w:val="28"/>
          <w:szCs w:val="28"/>
          <w:rtl/>
          <w:lang w:bidi="ar-YE"/>
        </w:rPr>
        <w:t>وتحليل</w:t>
      </w:r>
      <w:r w:rsidRPr="00417925">
        <w:rPr>
          <w:rFonts w:ascii="Sakkal Majalla" w:hAnsi="Sakkal Majalla" w:cs="Sakkal Majalla"/>
          <w:color w:val="525252" w:themeColor="accent3" w:themeShade="80"/>
          <w:sz w:val="28"/>
          <w:szCs w:val="28"/>
          <w:rtl/>
          <w:lang w:bidi="ar-YE"/>
        </w:rPr>
        <w:t xml:space="preserve"> لكل مؤشر أداء تحت المعيار المرتبط به.</w:t>
      </w:r>
      <w:r w:rsidRPr="00417925">
        <w:rPr>
          <w:rFonts w:ascii="Sakkal Majalla" w:hAnsi="Sakkal Majalla" w:cs="Sakkal Majalla"/>
          <w:color w:val="525252" w:themeColor="accent3" w:themeShade="80"/>
          <w:sz w:val="28"/>
          <w:szCs w:val="28"/>
          <w:lang w:bidi="ar-YE"/>
        </w:rPr>
        <w:t xml:space="preserve">  </w:t>
      </w:r>
    </w:p>
    <w:p w14:paraId="238B7224" w14:textId="331A280D" w:rsidR="00675C17" w:rsidRPr="00417925" w:rsidRDefault="00675C17" w:rsidP="003B2D8F">
      <w:pPr>
        <w:pStyle w:val="a6"/>
        <w:numPr>
          <w:ilvl w:val="0"/>
          <w:numId w:val="30"/>
        </w:numPr>
        <w:autoSpaceDE w:val="0"/>
        <w:autoSpaceDN w:val="0"/>
        <w:bidi/>
        <w:adjustRightInd w:val="0"/>
        <w:spacing w:after="0" w:line="288" w:lineRule="auto"/>
        <w:jc w:val="both"/>
        <w:textAlignment w:val="center"/>
        <w:rPr>
          <w:rStyle w:val="a5"/>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 xml:space="preserve">يرفق تقرير تحليلي متكامل لمؤشرات الأداء الرئيسة </w:t>
      </w:r>
      <w:r w:rsidR="00AC732B" w:rsidRPr="00417925">
        <w:rPr>
          <w:rFonts w:ascii="Sakkal Majalla" w:hAnsi="Sakkal Majalla" w:cs="Sakkal Majalla"/>
          <w:color w:val="525252" w:themeColor="accent3" w:themeShade="80"/>
          <w:sz w:val="28"/>
          <w:szCs w:val="28"/>
          <w:rtl/>
          <w:lang w:bidi="ar-YE"/>
        </w:rPr>
        <w:t>المؤسسية</w:t>
      </w:r>
      <w:r w:rsidRPr="00417925">
        <w:rPr>
          <w:rFonts w:ascii="Sakkal Majalla" w:hAnsi="Sakkal Majalla" w:cs="Sakkal Majalla"/>
          <w:color w:val="525252" w:themeColor="accent3" w:themeShade="80"/>
          <w:sz w:val="28"/>
          <w:szCs w:val="28"/>
          <w:rtl/>
          <w:lang w:bidi="ar-YE"/>
        </w:rPr>
        <w:t xml:space="preserve"> (</w:t>
      </w:r>
      <w:r w:rsidR="00AC732B" w:rsidRPr="00417925">
        <w:rPr>
          <w:rFonts w:ascii="Sakkal Majalla" w:hAnsi="Sakkal Majalla" w:cs="Sakkal Majalla"/>
          <w:color w:val="525252" w:themeColor="accent3" w:themeShade="80"/>
          <w:sz w:val="28"/>
          <w:szCs w:val="28"/>
          <w:rtl/>
          <w:lang w:bidi="ar-YE"/>
        </w:rPr>
        <w:t xml:space="preserve"> متضمناً تغيرات الأداء والمقارنات وفقاً للفروع والمقرات و</w:t>
      </w:r>
      <w:r w:rsidR="00D17A67" w:rsidRPr="00417925">
        <w:rPr>
          <w:rFonts w:ascii="Sakkal Majalla" w:hAnsi="Sakkal Majalla" w:cs="Sakkal Majalla"/>
          <w:color w:val="525252" w:themeColor="accent3" w:themeShade="80"/>
          <w:sz w:val="28"/>
          <w:szCs w:val="28"/>
          <w:rtl/>
          <w:lang w:bidi="ar-YE"/>
        </w:rPr>
        <w:t>ال</w:t>
      </w:r>
      <w:r w:rsidR="00AC732B" w:rsidRPr="00417925">
        <w:rPr>
          <w:rFonts w:ascii="Sakkal Majalla" w:hAnsi="Sakkal Majalla" w:cs="Sakkal Majalla"/>
          <w:color w:val="525252" w:themeColor="accent3" w:themeShade="80"/>
          <w:sz w:val="28"/>
          <w:szCs w:val="28"/>
          <w:rtl/>
          <w:lang w:bidi="ar-YE"/>
        </w:rPr>
        <w:t xml:space="preserve">جنس </w:t>
      </w:r>
      <w:r w:rsidR="00D17A67" w:rsidRPr="00417925">
        <w:rPr>
          <w:rFonts w:ascii="Sakkal Majalla" w:hAnsi="Sakkal Majalla" w:cs="Sakkal Majalla"/>
          <w:color w:val="525252" w:themeColor="accent3" w:themeShade="80"/>
          <w:sz w:val="28"/>
          <w:szCs w:val="28"/>
          <w:rtl/>
          <w:lang w:bidi="ar-YE"/>
        </w:rPr>
        <w:t>والتخصصات</w:t>
      </w:r>
      <w:r w:rsidRPr="00417925">
        <w:rPr>
          <w:rFonts w:ascii="Sakkal Majalla" w:hAnsi="Sakkal Majalla" w:cs="Sakkal Majalla"/>
          <w:color w:val="525252" w:themeColor="accent3" w:themeShade="80"/>
          <w:sz w:val="28"/>
          <w:szCs w:val="28"/>
          <w:rtl/>
          <w:lang w:bidi="ar-YE"/>
        </w:rPr>
        <w:t>).</w:t>
      </w:r>
    </w:p>
    <w:p w14:paraId="13FC985F" w14:textId="65BDE2C6" w:rsidR="009C2ADD" w:rsidRPr="00417925" w:rsidRDefault="009C2ADD">
      <w:pPr>
        <w:rPr>
          <w:rStyle w:val="a5"/>
          <w:rFonts w:ascii="Sakkal Majalla" w:hAnsi="Sakkal Majalla" w:cs="Sakkal Majalla"/>
          <w:color w:val="52B5C2"/>
          <w:sz w:val="28"/>
          <w:szCs w:val="28"/>
          <w:rtl/>
          <w:lang w:bidi="ar-YE"/>
        </w:rPr>
      </w:pPr>
      <w:r w:rsidRPr="00417925">
        <w:rPr>
          <w:rStyle w:val="a5"/>
          <w:rFonts w:ascii="Sakkal Majalla" w:hAnsi="Sakkal Majalla" w:cs="Sakkal Majalla"/>
          <w:color w:val="52B5C2"/>
          <w:sz w:val="28"/>
          <w:szCs w:val="28"/>
          <w:rtl/>
          <w:lang w:bidi="ar-YE"/>
        </w:rPr>
        <w:br w:type="page"/>
      </w:r>
    </w:p>
    <w:p w14:paraId="7542A895" w14:textId="0198214A" w:rsidR="00675C17" w:rsidRPr="007B718E" w:rsidRDefault="00675C17" w:rsidP="0099287A">
      <w:pPr>
        <w:pStyle w:val="1"/>
        <w:bidi/>
        <w:rPr>
          <w:rStyle w:val="a5"/>
          <w:rFonts w:ascii="Sakkal Majalla" w:hAnsi="Sakkal Majalla" w:cs="Sakkal Majalla"/>
          <w:b/>
          <w:bCs/>
          <w:color w:val="52B5C2"/>
          <w:sz w:val="32"/>
          <w:szCs w:val="32"/>
          <w:rtl/>
          <w:lang w:bidi="ar-YE"/>
        </w:rPr>
      </w:pPr>
      <w:bookmarkStart w:id="11" w:name="_Toc135639072"/>
      <w:r w:rsidRPr="007B718E">
        <w:rPr>
          <w:rStyle w:val="a5"/>
          <w:rFonts w:ascii="Sakkal Majalla" w:hAnsi="Sakkal Majalla" w:cs="Sakkal Majalla"/>
          <w:b/>
          <w:bCs/>
          <w:color w:val="4C3D8E"/>
          <w:sz w:val="32"/>
          <w:szCs w:val="32"/>
          <w:rtl/>
          <w:lang w:bidi="ar-YE"/>
        </w:rPr>
        <w:lastRenderedPageBreak/>
        <w:t>3. التقويم الذاتي وفقًا لمعايير ضمان الجودة</w:t>
      </w:r>
      <w:bookmarkEnd w:id="11"/>
    </w:p>
    <w:p w14:paraId="4636CFEE" w14:textId="3909CB18" w:rsidR="00B5164E" w:rsidRPr="00417925" w:rsidRDefault="008E08AA" w:rsidP="00276896">
      <w:pPr>
        <w:pStyle w:val="2"/>
        <w:rPr>
          <w:rFonts w:ascii="Sakkal Majalla" w:hAnsi="Sakkal Majalla"/>
          <w:color w:val="C00000"/>
          <w:rtl/>
        </w:rPr>
      </w:pPr>
      <w:bookmarkStart w:id="12" w:name="_Toc135639073"/>
      <w:r w:rsidRPr="00417925">
        <w:rPr>
          <w:rFonts w:ascii="Sakkal Majalla" w:hAnsi="Sakkal Majalla"/>
          <w:rtl/>
        </w:rPr>
        <w:t xml:space="preserve">المعيار الأول: </w:t>
      </w:r>
      <w:r w:rsidR="008A5110" w:rsidRPr="00417925">
        <w:rPr>
          <w:rFonts w:ascii="Sakkal Majalla" w:hAnsi="Sakkal Majalla"/>
          <w:rtl/>
        </w:rPr>
        <w:t>الرؤية والرسالة والتخطيط الاستراتيجي</w:t>
      </w:r>
      <w:bookmarkEnd w:id="12"/>
    </w:p>
    <w:p w14:paraId="22B3312D" w14:textId="35F3D4ED" w:rsidR="00C0233A" w:rsidRDefault="00924D72" w:rsidP="00924D72">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r w:rsidRPr="00FD4E3F">
        <w:rPr>
          <w:rFonts w:ascii="Sakkal Majalla" w:hAnsi="Sakkal Majalla" w:cs="Sakkal Majalla"/>
          <w:color w:val="525252" w:themeColor="accent3" w:themeShade="80"/>
          <w:sz w:val="20"/>
          <w:szCs w:val="20"/>
          <w:rtl/>
        </w:rPr>
        <w:t xml:space="preserve">يجب </w:t>
      </w:r>
      <w:r w:rsidR="00C0233A" w:rsidRPr="00FD4E3F">
        <w:rPr>
          <w:rFonts w:ascii="Sakkal Majalla" w:hAnsi="Sakkal Majalla" w:cs="Sakkal Majalla"/>
          <w:color w:val="525252" w:themeColor="accent3" w:themeShade="80"/>
          <w:sz w:val="20"/>
          <w:szCs w:val="20"/>
          <w:rtl/>
        </w:rPr>
        <w:t>أن يكون لدى المؤسسة خطة استراتيجية واضحة، مرتبطة بالتوجهات الوطنية، وتوجه التخطيط وصنع القرار والعمل في جميع الوحدات الأكاديمية والإدارية، ويتم متابعتها وتقييم الأداء المؤسسي بناء على مؤشرات أداء رئيسة</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24203C" w:rsidRPr="000244ED" w14:paraId="5C227DD0"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2AE35A24" w14:textId="77777777" w:rsidR="0024203C" w:rsidRPr="001854AB" w:rsidRDefault="0024203C" w:rsidP="00017F3F">
            <w:pPr>
              <w:bidi/>
              <w:ind w:firstLine="2533"/>
              <w:jc w:val="center"/>
              <w:rPr>
                <w:rFonts w:cs="Sakkal Majalla"/>
                <w:b/>
                <w:bCs/>
                <w:color w:val="FFFFFF" w:themeColor="background1"/>
                <w:spacing w:val="10"/>
                <w:sz w:val="24"/>
                <w:szCs w:val="24"/>
                <w:rtl/>
              </w:rPr>
            </w:pPr>
            <w:bookmarkStart w:id="13" w:name="_Hlk138166140"/>
            <w:r w:rsidRPr="001854AB">
              <w:rPr>
                <w:rFonts w:cs="Sakkal Majalla"/>
                <w:b/>
                <w:bCs/>
                <w:color w:val="FFFFFF" w:themeColor="background1"/>
                <w:spacing w:val="10"/>
                <w:sz w:val="24"/>
                <w:szCs w:val="24"/>
                <w:rtl/>
              </w:rPr>
              <w:t>مستويات التقويم</w:t>
            </w:r>
          </w:p>
          <w:p w14:paraId="6F05CEAC" w14:textId="77777777" w:rsidR="0024203C" w:rsidRPr="006C5F23" w:rsidRDefault="0024203C"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4CD69425" w14:textId="77777777" w:rsidR="0024203C" w:rsidRPr="000244ED" w:rsidRDefault="0024203C"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5EFE2C6D" w14:textId="77777777" w:rsidR="0024203C" w:rsidRPr="000244ED" w:rsidRDefault="0024203C"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57FB3B65" w14:textId="77777777" w:rsidR="0024203C" w:rsidRPr="000244ED" w:rsidRDefault="0024203C"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1EE8888B"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32417286"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13D34FFB"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2CB006BC" w14:textId="7FBD5FD9"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77FF16C3" w14:textId="1A59FB2C"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10192716"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2FFD2E5E"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76AE6761"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59CAFF68"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5BB51A7D"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4DC601DB"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4041FD3C"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3E9CB5FF"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1CFED141"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384B745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8F352B4" w14:textId="55364E65"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1-0-1</w:t>
            </w:r>
          </w:p>
        </w:tc>
        <w:tc>
          <w:tcPr>
            <w:tcW w:w="4206" w:type="dxa"/>
            <w:shd w:val="clear" w:color="auto" w:fill="F2F2F2" w:themeFill="background1" w:themeFillShade="F2"/>
            <w:vAlign w:val="center"/>
          </w:tcPr>
          <w:p w14:paraId="09B89FA2" w14:textId="1F6A4A4A" w:rsidR="00D74CC7" w:rsidRPr="006C5F23" w:rsidRDefault="00D74CC7" w:rsidP="00D74CC7">
            <w:pPr>
              <w:bidi/>
              <w:jc w:val="lowKashida"/>
              <w:rPr>
                <w:rFonts w:cs="Sakkal Majalla"/>
                <w:color w:val="525252" w:themeColor="accent3" w:themeShade="80"/>
                <w:rtl/>
              </w:rPr>
            </w:pPr>
            <w:r w:rsidRPr="00967D77">
              <w:rPr>
                <w:rFonts w:ascii="Sakkal Majalla" w:hAnsi="Sakkal Majalla" w:cs="Sakkal Majalla"/>
                <w:color w:val="525252" w:themeColor="accent3" w:themeShade="80"/>
                <w:sz w:val="24"/>
                <w:szCs w:val="24"/>
                <w:rtl/>
              </w:rPr>
              <w:t>تطبق المؤسسة خطة استراتيجية واضحة متسقة مع التوجهات الوطنية وتتضمن رؤية ورسالة وأهداف استراتيجية   ومعتمدة من المجلس الأعلى للمؤسسة ومعلنة.</w:t>
            </w:r>
          </w:p>
        </w:tc>
        <w:tc>
          <w:tcPr>
            <w:tcW w:w="753" w:type="dxa"/>
            <w:shd w:val="clear" w:color="auto" w:fill="F2F2F2" w:themeFill="background1" w:themeFillShade="F2"/>
            <w:vAlign w:val="center"/>
          </w:tcPr>
          <w:p w14:paraId="0AD0ADF8"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02AECBB4"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6C96C3F"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784A54AC"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69F4CA0" w14:textId="77777777" w:rsidR="00D74CC7" w:rsidRPr="000244ED" w:rsidRDefault="00D74CC7" w:rsidP="00D74CC7">
            <w:pPr>
              <w:bidi/>
              <w:jc w:val="center"/>
              <w:rPr>
                <w:rFonts w:cs="Sakkal Majalla"/>
                <w:sz w:val="32"/>
                <w:szCs w:val="32"/>
                <w:rtl/>
              </w:rPr>
            </w:pPr>
          </w:p>
        </w:tc>
      </w:tr>
      <w:tr w:rsidR="00D74CC7" w:rsidRPr="000244ED" w14:paraId="5A2BF73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1B9E0E7" w14:textId="4BB0CB4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1-0-2</w:t>
            </w:r>
          </w:p>
        </w:tc>
        <w:tc>
          <w:tcPr>
            <w:tcW w:w="4206" w:type="dxa"/>
            <w:shd w:val="clear" w:color="auto" w:fill="D9D9D9" w:themeFill="background1" w:themeFillShade="D9"/>
            <w:vAlign w:val="center"/>
          </w:tcPr>
          <w:p w14:paraId="12F5CE78" w14:textId="587441AE" w:rsidR="00D74CC7" w:rsidRPr="006C5F23" w:rsidRDefault="00D74CC7" w:rsidP="00D74CC7">
            <w:pPr>
              <w:bidi/>
              <w:jc w:val="lowKashida"/>
              <w:rPr>
                <w:rFonts w:cs="Sakkal Majalla"/>
                <w:b/>
                <w:bCs/>
                <w:color w:val="525252" w:themeColor="accent3" w:themeShade="80"/>
                <w:rtl/>
              </w:rPr>
            </w:pPr>
            <w:r w:rsidRPr="00967D77">
              <w:rPr>
                <w:rFonts w:ascii="Sakkal Majalla" w:hAnsi="Sakkal Majalla" w:cs="Sakkal Majalla"/>
                <w:color w:val="525252" w:themeColor="accent3" w:themeShade="80"/>
                <w:sz w:val="24"/>
                <w:szCs w:val="24"/>
                <w:rtl/>
              </w:rPr>
              <w:t xml:space="preserve">توجِّه الخطة الاستراتيجية جميع عمليات المؤسسة </w:t>
            </w:r>
            <w:r w:rsidRPr="00967D77">
              <w:rPr>
                <w:rFonts w:ascii="Sakkal Majalla" w:hAnsi="Sakkal Majalla" w:cs="Sakkal Majalla"/>
                <w:color w:val="525252" w:themeColor="accent3" w:themeShade="80"/>
                <w:sz w:val="24"/>
                <w:szCs w:val="24"/>
              </w:rPr>
              <w:t>)</w:t>
            </w:r>
            <w:r w:rsidRPr="00967D77">
              <w:rPr>
                <w:rFonts w:ascii="Sakkal Majalla" w:hAnsi="Sakkal Majalla" w:cs="Sakkal Majalla"/>
                <w:color w:val="525252" w:themeColor="accent3" w:themeShade="80"/>
                <w:sz w:val="24"/>
                <w:szCs w:val="24"/>
                <w:rtl/>
              </w:rPr>
              <w:t>مثل: التخطيط</w:t>
            </w:r>
            <w:r w:rsidRPr="00967D77">
              <w:rPr>
                <w:rFonts w:ascii="Sakkal Majalla" w:hAnsi="Sakkal Majalla" w:cs="Sakkal Majalla"/>
                <w:color w:val="525252" w:themeColor="accent3" w:themeShade="80"/>
                <w:sz w:val="24"/>
                <w:szCs w:val="24"/>
              </w:rPr>
              <w:t xml:space="preserve"> </w:t>
            </w:r>
            <w:r w:rsidRPr="00967D77">
              <w:rPr>
                <w:rFonts w:ascii="Sakkal Majalla" w:hAnsi="Sakkal Majalla" w:cs="Sakkal Majalla"/>
                <w:color w:val="525252" w:themeColor="accent3" w:themeShade="80"/>
                <w:sz w:val="24"/>
                <w:szCs w:val="24"/>
                <w:rtl/>
              </w:rPr>
              <w:t>التشغيلي، واتخاذ القرارات، وتخصيص الموارد، وتطوير البرامج الأكاديمية).</w:t>
            </w:r>
          </w:p>
        </w:tc>
        <w:tc>
          <w:tcPr>
            <w:tcW w:w="753" w:type="dxa"/>
            <w:shd w:val="clear" w:color="auto" w:fill="D9D9D9" w:themeFill="background1" w:themeFillShade="D9"/>
            <w:vAlign w:val="center"/>
          </w:tcPr>
          <w:p w14:paraId="7AFE8F2E"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12C7E3C1"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19792953"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833103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3A012D19" w14:textId="77777777" w:rsidR="00D74CC7" w:rsidRPr="000244ED" w:rsidRDefault="00D74CC7" w:rsidP="00D74CC7">
            <w:pPr>
              <w:bidi/>
              <w:jc w:val="center"/>
              <w:rPr>
                <w:rFonts w:cs="Sakkal Majalla"/>
                <w:sz w:val="32"/>
                <w:szCs w:val="32"/>
                <w:rtl/>
              </w:rPr>
            </w:pPr>
          </w:p>
        </w:tc>
      </w:tr>
      <w:tr w:rsidR="00D74CC7" w:rsidRPr="000244ED" w14:paraId="289CC57E"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3B8D339" w14:textId="7F08A1F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1-0-3</w:t>
            </w:r>
          </w:p>
        </w:tc>
        <w:tc>
          <w:tcPr>
            <w:tcW w:w="4206" w:type="dxa"/>
            <w:shd w:val="clear" w:color="auto" w:fill="F2F2F2" w:themeFill="background1" w:themeFillShade="F2"/>
            <w:vAlign w:val="center"/>
          </w:tcPr>
          <w:p w14:paraId="448C1968" w14:textId="0939DD25" w:rsidR="00D74CC7" w:rsidRPr="006C5F23" w:rsidRDefault="00D74CC7" w:rsidP="00D74CC7">
            <w:pPr>
              <w:bidi/>
              <w:jc w:val="lowKashida"/>
              <w:rPr>
                <w:rFonts w:cs="Sakkal Majalla"/>
                <w:color w:val="525252" w:themeColor="accent3" w:themeShade="80"/>
              </w:rPr>
            </w:pPr>
            <w:r w:rsidRPr="00967D77">
              <w:rPr>
                <w:rFonts w:ascii="Sakkal Majalla" w:hAnsi="Sakkal Majalla" w:cs="Sakkal Majalla"/>
                <w:b/>
                <w:bCs/>
                <w:color w:val="525252" w:themeColor="accent3" w:themeShade="80"/>
                <w:sz w:val="24"/>
                <w:szCs w:val="24"/>
                <w:rtl/>
              </w:rPr>
              <w:t>تتابع المؤسسة مدى تنفيذ الخطة الاستراتيجية من خلال آليات محددة، وتُعد تقارير دورية حول ذلك، وتـُطوَّر وتعدَّل حسبما يتطلب الأمر؛ استجابةً لنتائج المراجعة والتقويم والظروف المتغيرة.</w:t>
            </w:r>
            <w:r w:rsidRPr="00967D77">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4DB7939B"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16A67F92"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C78CAD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10AB343"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628BCF4E" w14:textId="77777777" w:rsidR="00D74CC7" w:rsidRPr="000244ED" w:rsidRDefault="00D74CC7" w:rsidP="00D74CC7">
            <w:pPr>
              <w:bidi/>
              <w:jc w:val="center"/>
              <w:rPr>
                <w:rFonts w:cs="Sakkal Majalla"/>
                <w:sz w:val="32"/>
                <w:szCs w:val="32"/>
                <w:rtl/>
              </w:rPr>
            </w:pPr>
          </w:p>
        </w:tc>
      </w:tr>
      <w:tr w:rsidR="00D74CC7" w:rsidRPr="000244ED" w14:paraId="1CA41EEF"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2434E78F"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178F03D1"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5F438353"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3C11F273"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5397350A"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64921AD3"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541C0FCE"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4A1A6779"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6ADAAD5A"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62394509"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55AE4FED"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72007ACD"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1773EF41" w14:textId="77777777" w:rsidR="00D74CC7" w:rsidRPr="00463A64" w:rsidRDefault="00D74CC7" w:rsidP="00463A64">
            <w:pPr>
              <w:bidi/>
              <w:jc w:val="center"/>
              <w:rPr>
                <w:rFonts w:cs="Sakkal Majalla"/>
                <w:b/>
                <w:bCs/>
                <w:color w:val="FFFFFF" w:themeColor="background1"/>
                <w:szCs w:val="28"/>
                <w:rtl/>
              </w:rPr>
            </w:pPr>
          </w:p>
        </w:tc>
      </w:tr>
    </w:tbl>
    <w:bookmarkEnd w:id="13"/>
    <w:p w14:paraId="329103C0" w14:textId="77777777" w:rsidR="00F6395E" w:rsidRPr="00440646" w:rsidRDefault="00F6395E" w:rsidP="0085076A">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440646">
        <w:rPr>
          <w:rFonts w:ascii="Sakkal Majalla" w:hAnsi="Sakkal Majalla" w:cs="Sakkal Majalla"/>
          <w:color w:val="FF0000"/>
          <w:sz w:val="20"/>
          <w:szCs w:val="20"/>
          <w:rtl/>
          <w:lang w:bidi="ar-YE"/>
        </w:rPr>
        <w:t>*</w:t>
      </w:r>
      <w:r w:rsidRPr="00440646">
        <w:rPr>
          <w:rFonts w:ascii="Sakkal Majalla" w:hAnsi="Sakkal Majalla" w:cs="Sakkal Majalla"/>
          <w:color w:val="525252" w:themeColor="accent3" w:themeShade="80"/>
          <w:sz w:val="20"/>
          <w:szCs w:val="20"/>
          <w:rtl/>
          <w:lang w:bidi="ar-YE"/>
        </w:rPr>
        <w:t xml:space="preserve">محك أساسي  </w:t>
      </w:r>
    </w:p>
    <w:p w14:paraId="5D742495" w14:textId="04E0D29B" w:rsidR="00B3329F" w:rsidRPr="00417925" w:rsidRDefault="00B3329F"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التعليق على النتائج:</w:t>
      </w:r>
    </w:p>
    <w:p w14:paraId="28778DCA" w14:textId="58F616B3" w:rsidR="00B3329F" w:rsidRPr="00417925" w:rsidRDefault="000605D1" w:rsidP="00B60398">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علق على نتائج التقويم مع ربطها بمؤشرات الأداء والاستشهاد بالبيانات والأدلة الداعمة على مستوى المعيار</w:t>
      </w:r>
      <w:r w:rsidR="009E115F" w:rsidRPr="00417925">
        <w:rPr>
          <w:rFonts w:ascii="Sakkal Majalla" w:hAnsi="Sakkal Majalla" w:cs="Sakkal Majalla"/>
          <w:color w:val="525252" w:themeColor="accent3" w:themeShade="80"/>
          <w:sz w:val="28"/>
          <w:szCs w:val="28"/>
          <w:rtl/>
          <w:lang w:bidi="ar-YE"/>
        </w:rPr>
        <w:t xml:space="preserve">. </w:t>
      </w:r>
    </w:p>
    <w:p w14:paraId="73D1B833" w14:textId="6ECCC607" w:rsidR="00C71143" w:rsidRPr="00417925" w:rsidRDefault="00C71143" w:rsidP="00C71143">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rtl/>
          <w:lang w:bidi="ar-YE"/>
        </w:rPr>
      </w:pPr>
    </w:p>
    <w:p w14:paraId="40D5DF9F" w14:textId="77777777" w:rsidR="00C71143" w:rsidRPr="00417925" w:rsidRDefault="00C71143" w:rsidP="00C71143">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lang w:bidi="ar-YE"/>
        </w:rPr>
      </w:pPr>
    </w:p>
    <w:p w14:paraId="1D5D0414" w14:textId="77777777" w:rsidR="0087772B" w:rsidRDefault="0087772B" w:rsidP="0087772B">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lang w:bidi="ar-YE"/>
        </w:rPr>
      </w:pPr>
    </w:p>
    <w:p w14:paraId="36393B13" w14:textId="77777777" w:rsidR="003E7CF6" w:rsidRDefault="003E7CF6" w:rsidP="003E7CF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lang w:bidi="ar-YE"/>
        </w:rPr>
      </w:pPr>
    </w:p>
    <w:p w14:paraId="1E179891" w14:textId="77777777" w:rsidR="003E7CF6" w:rsidRDefault="003E7CF6" w:rsidP="003E7CF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lang w:bidi="ar-YE"/>
        </w:rPr>
      </w:pPr>
    </w:p>
    <w:p w14:paraId="0910FC0A" w14:textId="77777777" w:rsidR="003E7CF6" w:rsidRDefault="003E7CF6" w:rsidP="003E7CF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lang w:bidi="ar-YE"/>
        </w:rPr>
      </w:pPr>
    </w:p>
    <w:p w14:paraId="368F4DF5" w14:textId="77777777" w:rsidR="003E7CF6" w:rsidRPr="00417925" w:rsidRDefault="003E7CF6" w:rsidP="003E7CF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rtl/>
          <w:lang w:bidi="ar-YE"/>
        </w:rPr>
      </w:pPr>
    </w:p>
    <w:p w14:paraId="5ACE2253" w14:textId="010361AE" w:rsidR="009E115F" w:rsidRPr="00417925" w:rsidRDefault="009E115F"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lastRenderedPageBreak/>
        <w:t>التقويم العام لجودة المعيار:</w:t>
      </w:r>
    </w:p>
    <w:p w14:paraId="0AB1DC7F"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6464B28D"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0622B0D4"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7BE6742D"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303E745"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52B6A0A9" w14:textId="417B573E" w:rsidR="008E2B44" w:rsidRPr="00417925" w:rsidRDefault="008E2B44" w:rsidP="003E39FA">
      <w:pPr>
        <w:pStyle w:val="a6"/>
        <w:numPr>
          <w:ilvl w:val="0"/>
          <w:numId w:val="35"/>
        </w:numPr>
        <w:autoSpaceDE w:val="0"/>
        <w:autoSpaceDN w:val="0"/>
        <w:bidi/>
        <w:adjustRightInd w:val="0"/>
        <w:spacing w:after="0" w:line="276" w:lineRule="auto"/>
        <w:jc w:val="both"/>
        <w:textAlignment w:val="center"/>
        <w:rPr>
          <w:rFonts w:ascii="Sakkal Majalla" w:eastAsia="Times New Roman" w:hAnsi="Sakkal Majalla" w:cs="Sakkal Majalla"/>
          <w:color w:val="52B5C2"/>
          <w:sz w:val="28"/>
          <w:szCs w:val="28"/>
          <w:rtl/>
          <w:lang w:val="en-AU" w:bidi="ar-YE"/>
        </w:rPr>
      </w:pPr>
      <w:r w:rsidRPr="00417925">
        <w:rPr>
          <w:rFonts w:ascii="Sakkal Majalla" w:hAnsi="Sakkal Majalla" w:cs="Sakkal Majalla"/>
          <w:color w:val="000000" w:themeColor="text1"/>
          <w:sz w:val="28"/>
          <w:szCs w:val="28"/>
          <w:rtl/>
        </w:rPr>
        <w:t>.........................................................</w:t>
      </w:r>
      <w:r w:rsidRPr="00417925">
        <w:rPr>
          <w:rFonts w:ascii="Sakkal Majalla" w:hAnsi="Sakkal Majalla" w:cs="Sakkal Majalla"/>
          <w:color w:val="52B5C2"/>
          <w:sz w:val="28"/>
          <w:szCs w:val="28"/>
          <w:rtl/>
          <w:lang w:bidi="ar-YE"/>
        </w:rPr>
        <w:br w:type="page"/>
      </w:r>
    </w:p>
    <w:p w14:paraId="7A2DC180" w14:textId="5FBF8DFA" w:rsidR="005D3F46" w:rsidRPr="00417925" w:rsidRDefault="005D3F46" w:rsidP="00276896">
      <w:pPr>
        <w:pStyle w:val="2"/>
        <w:rPr>
          <w:rFonts w:ascii="Sakkal Majalla" w:hAnsi="Sakkal Majalla"/>
          <w:rtl/>
        </w:rPr>
      </w:pPr>
      <w:bookmarkStart w:id="14" w:name="_Toc135639074"/>
      <w:r w:rsidRPr="00417925">
        <w:rPr>
          <w:rFonts w:ascii="Sakkal Majalla" w:hAnsi="Sakkal Majalla"/>
          <w:rtl/>
        </w:rPr>
        <w:lastRenderedPageBreak/>
        <w:t xml:space="preserve">المعيار الثاني: </w:t>
      </w:r>
      <w:r w:rsidR="000605D1" w:rsidRPr="00417925">
        <w:rPr>
          <w:rFonts w:ascii="Sakkal Majalla" w:hAnsi="Sakkal Majalla"/>
          <w:rtl/>
        </w:rPr>
        <w:t>الحوكمة والقيادة والإدارة</w:t>
      </w:r>
      <w:bookmarkEnd w:id="14"/>
    </w:p>
    <w:p w14:paraId="7158BDAC" w14:textId="74716CB0" w:rsidR="002650C0" w:rsidRDefault="00845249" w:rsidP="002650C0">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r w:rsidRPr="00FD4E3F">
        <w:rPr>
          <w:rFonts w:ascii="Sakkal Majalla" w:hAnsi="Sakkal Majalla" w:cs="Sakkal Majalla"/>
          <w:color w:val="525252" w:themeColor="accent3" w:themeShade="80"/>
          <w:sz w:val="20"/>
          <w:szCs w:val="20"/>
          <w:rtl/>
        </w:rPr>
        <w:t>يجب أن يكون لدى المؤسسة نظماً للحوكمة تضمن فاعليتها وكفاءتها، وأن تطبق سياسات ولوائح وإجراءات تدعم رسالتها وأهدافها وخططها الاستراتيجية والتشغيلية، ولديها هيكل تنظيمي واضح ومطبق، وتحدد المهام والصلاحيات لكافة الوظائف. كما يجب أن يسود في المؤسسة نمط قيادي ونظام إداري يعتمد على التخطيط والمتابعة والتنفيذ، والتطوير، ويعمل على تفعيل نظم الجودة التي تحقق التطوير المستمر للأداء في إطار من النزاهة والشفافية والمساواة والعدالة، وفي ظل مناخ تنظيمي داعم للعمل، كما يجب أن يقيَّم</w:t>
      </w:r>
      <w:r w:rsidRPr="00417925">
        <w:rPr>
          <w:rFonts w:ascii="Sakkal Majalla" w:hAnsi="Sakkal Majalla" w:cs="Sakkal Majalla"/>
          <w:sz w:val="28"/>
          <w:szCs w:val="28"/>
          <w:rtl/>
          <w:lang w:bidi="ar-YE"/>
        </w:rPr>
        <w:t xml:space="preserve"> </w:t>
      </w:r>
      <w:r w:rsidRPr="00FD4E3F">
        <w:rPr>
          <w:rFonts w:ascii="Sakkal Majalla" w:hAnsi="Sakkal Majalla" w:cs="Sakkal Majalla"/>
          <w:color w:val="525252" w:themeColor="accent3" w:themeShade="80"/>
          <w:sz w:val="20"/>
          <w:szCs w:val="20"/>
          <w:rtl/>
        </w:rPr>
        <w:t>الأداء المؤسسي المتعلق بهذا الأمر بناءً على مؤشرات رئيسة للأداء.</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F603AA" w:rsidRPr="000244ED" w14:paraId="1C951559"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6A020190" w14:textId="77777777" w:rsidR="00F603AA" w:rsidRPr="001854AB" w:rsidRDefault="00F603AA" w:rsidP="00017F3F">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6A02EFDD" w14:textId="77777777" w:rsidR="00F603AA" w:rsidRPr="006C5F23" w:rsidRDefault="00F603AA"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0DB8E979" w14:textId="77777777" w:rsidR="00F603AA" w:rsidRPr="000244ED" w:rsidRDefault="00F603AA"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09E187EC" w14:textId="77777777" w:rsidR="00F603AA" w:rsidRPr="000244ED" w:rsidRDefault="00F603AA"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2C282EB8" w14:textId="77777777" w:rsidR="00F603AA" w:rsidRPr="000244ED" w:rsidRDefault="00F603AA"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1A493575"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1E60BC45"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00235ABE"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675CDCEC" w14:textId="78702B44"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709448E3" w14:textId="68092ECC"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03BD1E0F"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0936E704"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0231CB57"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05949B68"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311A865A"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61A0EC8E"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759FF6D3"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14CCE46E"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13641978"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362FA25B" w14:textId="77777777" w:rsidTr="00D74CC7">
        <w:trPr>
          <w:trHeight w:val="447"/>
          <w:tblCellSpacing w:w="7" w:type="dxa"/>
          <w:jc w:val="center"/>
        </w:trPr>
        <w:tc>
          <w:tcPr>
            <w:tcW w:w="806" w:type="dxa"/>
            <w:tcBorders>
              <w:left w:val="single" w:sz="12" w:space="0" w:color="FFFFFF"/>
            </w:tcBorders>
            <w:shd w:val="clear" w:color="auto" w:fill="52B5C2"/>
          </w:tcPr>
          <w:p w14:paraId="4B528BAA" w14:textId="0E6AAF6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2-1</w:t>
            </w:r>
          </w:p>
        </w:tc>
        <w:tc>
          <w:tcPr>
            <w:tcW w:w="4206" w:type="dxa"/>
            <w:shd w:val="clear" w:color="auto" w:fill="52B5C2"/>
          </w:tcPr>
          <w:p w14:paraId="38C4E867" w14:textId="2DD783C5"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الهيكل التنظيمي والمجالس واللجان العليا</w:t>
            </w:r>
          </w:p>
        </w:tc>
        <w:tc>
          <w:tcPr>
            <w:tcW w:w="753" w:type="dxa"/>
            <w:shd w:val="clear" w:color="auto" w:fill="52B5C2"/>
            <w:vAlign w:val="center"/>
          </w:tcPr>
          <w:p w14:paraId="75149A9F"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327CB27C"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74D80819"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1EBBAB1C"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20A006BF" w14:textId="77777777" w:rsidR="00D74CC7" w:rsidRPr="000244ED" w:rsidRDefault="00D74CC7" w:rsidP="00D74CC7">
            <w:pPr>
              <w:bidi/>
              <w:jc w:val="center"/>
              <w:rPr>
                <w:rFonts w:cs="Sakkal Majalla"/>
                <w:sz w:val="32"/>
                <w:szCs w:val="32"/>
                <w:rtl/>
              </w:rPr>
            </w:pPr>
          </w:p>
        </w:tc>
      </w:tr>
      <w:tr w:rsidR="00D74CC7" w:rsidRPr="000244ED" w14:paraId="37505E69"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C745626" w14:textId="3FE6DA6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2-1-1</w:t>
            </w:r>
          </w:p>
        </w:tc>
        <w:tc>
          <w:tcPr>
            <w:tcW w:w="4206" w:type="dxa"/>
            <w:shd w:val="clear" w:color="auto" w:fill="F2F2F2" w:themeFill="background1" w:themeFillShade="F2"/>
          </w:tcPr>
          <w:p w14:paraId="7619C884" w14:textId="1654B5D3"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يتناسب الهيكل التنظيمي للمؤسسة مع رسالتها، وأهدافها، وطبيعة نشاطها، وحجمها. </w:t>
            </w:r>
          </w:p>
        </w:tc>
        <w:tc>
          <w:tcPr>
            <w:tcW w:w="753" w:type="dxa"/>
            <w:shd w:val="clear" w:color="auto" w:fill="F2F2F2" w:themeFill="background1" w:themeFillShade="F2"/>
            <w:vAlign w:val="center"/>
          </w:tcPr>
          <w:p w14:paraId="562E728D"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4EED7C24"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7C040A8"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757D1CC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BC5335D" w14:textId="77777777" w:rsidR="00D74CC7" w:rsidRPr="000244ED" w:rsidRDefault="00D74CC7" w:rsidP="00D74CC7">
            <w:pPr>
              <w:bidi/>
              <w:jc w:val="center"/>
              <w:rPr>
                <w:rFonts w:cs="Sakkal Majalla"/>
                <w:sz w:val="32"/>
                <w:szCs w:val="32"/>
                <w:rtl/>
              </w:rPr>
            </w:pPr>
          </w:p>
        </w:tc>
      </w:tr>
      <w:tr w:rsidR="00D74CC7" w:rsidRPr="000244ED" w14:paraId="6945F40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2142C401" w14:textId="4AD0196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2-1-2</w:t>
            </w:r>
          </w:p>
        </w:tc>
        <w:tc>
          <w:tcPr>
            <w:tcW w:w="4206" w:type="dxa"/>
            <w:shd w:val="clear" w:color="auto" w:fill="D9D9D9" w:themeFill="background1" w:themeFillShade="D9"/>
          </w:tcPr>
          <w:p w14:paraId="19661662" w14:textId="2C6C1FCC" w:rsidR="00D74CC7" w:rsidRPr="006C5F23" w:rsidRDefault="00D74CC7" w:rsidP="00D74CC7">
            <w:pPr>
              <w:bidi/>
              <w:jc w:val="lowKashida"/>
              <w:rPr>
                <w:rFonts w:cs="Sakkal Majalla"/>
                <w:b/>
                <w:bCs/>
                <w:color w:val="525252" w:themeColor="accent3" w:themeShade="80"/>
                <w:rtl/>
              </w:rPr>
            </w:pPr>
            <w:r w:rsidRPr="00FD4E3F">
              <w:rPr>
                <w:rFonts w:ascii="Sakkal Majalla" w:hAnsi="Sakkal Majalla" w:cs="Sakkal Majalla"/>
                <w:color w:val="525252" w:themeColor="accent3" w:themeShade="80"/>
                <w:sz w:val="24"/>
                <w:szCs w:val="24"/>
                <w:rtl/>
              </w:rPr>
              <w:t>تلتزم المؤسسة بدليل تنظيمي يتضمن هيكلاً واضحاً ومعلن، وتوصيف وظيفي شامل مع تحديد للمهام والصلاحيات.</w:t>
            </w:r>
          </w:p>
        </w:tc>
        <w:tc>
          <w:tcPr>
            <w:tcW w:w="753" w:type="dxa"/>
            <w:shd w:val="clear" w:color="auto" w:fill="D9D9D9" w:themeFill="background1" w:themeFillShade="D9"/>
            <w:vAlign w:val="center"/>
          </w:tcPr>
          <w:p w14:paraId="7C757408"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40F14D38"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042C2FFE"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2E39E42A"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7DF2DE45" w14:textId="77777777" w:rsidR="00D74CC7" w:rsidRPr="000244ED" w:rsidRDefault="00D74CC7" w:rsidP="00D74CC7">
            <w:pPr>
              <w:bidi/>
              <w:jc w:val="center"/>
              <w:rPr>
                <w:rFonts w:cs="Sakkal Majalla"/>
                <w:sz w:val="32"/>
                <w:szCs w:val="32"/>
                <w:rtl/>
              </w:rPr>
            </w:pPr>
          </w:p>
        </w:tc>
      </w:tr>
      <w:tr w:rsidR="00D74CC7" w:rsidRPr="000244ED" w14:paraId="6E090341"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BB081A5" w14:textId="4B0CAD9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2-1-3</w:t>
            </w:r>
          </w:p>
        </w:tc>
        <w:tc>
          <w:tcPr>
            <w:tcW w:w="4206" w:type="dxa"/>
            <w:shd w:val="clear" w:color="auto" w:fill="F2F2F2" w:themeFill="background1" w:themeFillShade="F2"/>
          </w:tcPr>
          <w:p w14:paraId="7D6A787F" w14:textId="406CB447" w:rsidR="00D74CC7" w:rsidRPr="006C5F23" w:rsidRDefault="00D74CC7" w:rsidP="00D74CC7">
            <w:pPr>
              <w:bidi/>
              <w:jc w:val="lowKashida"/>
              <w:rPr>
                <w:rFonts w:cs="Sakkal Majalla"/>
                <w:color w:val="525252" w:themeColor="accent3" w:themeShade="80"/>
              </w:rPr>
            </w:pPr>
            <w:r w:rsidRPr="00FD4E3F">
              <w:rPr>
                <w:rFonts w:ascii="Sakkal Majalla" w:hAnsi="Sakkal Majalla" w:cs="Sakkal Majalla"/>
                <w:color w:val="525252" w:themeColor="accent3" w:themeShade="80"/>
                <w:sz w:val="24"/>
                <w:szCs w:val="24"/>
                <w:rtl/>
              </w:rPr>
              <w:t>تُدار المؤسسة من خلال مجالس ولجان دائمة ومؤقتة مشكلة بضوابط واضحة محددة ومعلنة ولها مهام وصلاحيات محددة. تتفق مع أنظمة التعليم العالي بالمملكة مع تمثيل مناسب لشطري الطلاب والطالبات والفروع</w:t>
            </w:r>
          </w:p>
        </w:tc>
        <w:tc>
          <w:tcPr>
            <w:tcW w:w="753" w:type="dxa"/>
            <w:shd w:val="clear" w:color="auto" w:fill="F2F2F2" w:themeFill="background1" w:themeFillShade="F2"/>
            <w:vAlign w:val="center"/>
          </w:tcPr>
          <w:p w14:paraId="789D8D01"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4F375CB8"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9ECD457"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2D9ACAC0"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2660E39F" w14:textId="77777777" w:rsidR="00D74CC7" w:rsidRPr="000244ED" w:rsidRDefault="00D74CC7" w:rsidP="00D74CC7">
            <w:pPr>
              <w:bidi/>
              <w:jc w:val="center"/>
              <w:rPr>
                <w:rFonts w:cs="Sakkal Majalla"/>
                <w:sz w:val="32"/>
                <w:szCs w:val="32"/>
                <w:rtl/>
              </w:rPr>
            </w:pPr>
          </w:p>
        </w:tc>
      </w:tr>
      <w:tr w:rsidR="00D74CC7" w:rsidRPr="000244ED" w14:paraId="2236484E"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ACED32A" w14:textId="254CDEA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2-1-4</w:t>
            </w:r>
          </w:p>
        </w:tc>
        <w:tc>
          <w:tcPr>
            <w:tcW w:w="4206" w:type="dxa"/>
            <w:shd w:val="clear" w:color="auto" w:fill="D9D9D9" w:themeFill="background1" w:themeFillShade="D9"/>
            <w:vAlign w:val="center"/>
          </w:tcPr>
          <w:p w14:paraId="1B87EA85" w14:textId="1105DAB3"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 تطبق المؤسسة آليات واضحة لتقييم كفاءة المجالس واللجان وتطوير أدائها.</w:t>
            </w:r>
          </w:p>
        </w:tc>
        <w:tc>
          <w:tcPr>
            <w:tcW w:w="753" w:type="dxa"/>
            <w:shd w:val="clear" w:color="auto" w:fill="D9D9D9" w:themeFill="background1" w:themeFillShade="D9"/>
            <w:vAlign w:val="center"/>
          </w:tcPr>
          <w:p w14:paraId="483CB853"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5C7810FB"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05305C4E"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2B51DE20"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7EC33788" w14:textId="77777777" w:rsidR="00D74CC7" w:rsidRPr="000244ED" w:rsidRDefault="00D74CC7" w:rsidP="00D74CC7">
            <w:pPr>
              <w:bidi/>
              <w:jc w:val="center"/>
              <w:rPr>
                <w:rFonts w:cs="Sakkal Majalla"/>
                <w:sz w:val="32"/>
                <w:szCs w:val="32"/>
                <w:rtl/>
              </w:rPr>
            </w:pPr>
          </w:p>
        </w:tc>
      </w:tr>
      <w:tr w:rsidR="00D74CC7" w:rsidRPr="000244ED" w14:paraId="0A89C937" w14:textId="77777777" w:rsidTr="00D74CC7">
        <w:trPr>
          <w:trHeight w:val="447"/>
          <w:tblCellSpacing w:w="7" w:type="dxa"/>
          <w:jc w:val="center"/>
        </w:trPr>
        <w:tc>
          <w:tcPr>
            <w:tcW w:w="806" w:type="dxa"/>
            <w:tcBorders>
              <w:left w:val="single" w:sz="12" w:space="0" w:color="FFFFFF"/>
            </w:tcBorders>
            <w:shd w:val="clear" w:color="auto" w:fill="52B5C2"/>
          </w:tcPr>
          <w:p w14:paraId="1780A165" w14:textId="28A3C37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2-2</w:t>
            </w:r>
          </w:p>
        </w:tc>
        <w:tc>
          <w:tcPr>
            <w:tcW w:w="4206" w:type="dxa"/>
            <w:shd w:val="clear" w:color="auto" w:fill="52B5C2"/>
          </w:tcPr>
          <w:p w14:paraId="3CBC56FD" w14:textId="2D8DABA8"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القيادة والإدارة</w:t>
            </w:r>
          </w:p>
        </w:tc>
        <w:tc>
          <w:tcPr>
            <w:tcW w:w="753" w:type="dxa"/>
            <w:shd w:val="clear" w:color="auto" w:fill="52B5C2"/>
            <w:vAlign w:val="center"/>
          </w:tcPr>
          <w:p w14:paraId="206203B3"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6B34B10F"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5F796DC8"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507569B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4364BBEA" w14:textId="77777777" w:rsidR="00D74CC7" w:rsidRPr="000244ED" w:rsidRDefault="00D74CC7" w:rsidP="00D74CC7">
            <w:pPr>
              <w:bidi/>
              <w:jc w:val="center"/>
              <w:rPr>
                <w:rFonts w:cs="Sakkal Majalla"/>
                <w:sz w:val="32"/>
                <w:szCs w:val="32"/>
                <w:rtl/>
              </w:rPr>
            </w:pPr>
          </w:p>
        </w:tc>
      </w:tr>
      <w:tr w:rsidR="00D74CC7" w:rsidRPr="000244ED" w14:paraId="416D96C7"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2F90836" w14:textId="2EFF0B3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2-2-1</w:t>
            </w:r>
          </w:p>
        </w:tc>
        <w:tc>
          <w:tcPr>
            <w:tcW w:w="4206" w:type="dxa"/>
            <w:shd w:val="clear" w:color="auto" w:fill="D9D9D9" w:themeFill="background1" w:themeFillShade="D9"/>
            <w:vAlign w:val="center"/>
          </w:tcPr>
          <w:p w14:paraId="06BCF988" w14:textId="095D5BBA"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تُطبق المؤسسة نظاماً معلناً وشفافاً يضمن استقطاب واختيار القيادات الأكاديمية والإدارية ذات الكفاءات المناسبة، وتنمية قدراتهم وإعداد قيادات مستقبلية. </w:t>
            </w:r>
            <w:r w:rsidRPr="00FD4E3F">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1ABD77D4"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71AAB3F0"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3CC5F9AB"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1207FC27"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57610E47" w14:textId="77777777" w:rsidR="00D74CC7" w:rsidRPr="000244ED" w:rsidRDefault="00D74CC7" w:rsidP="00D74CC7">
            <w:pPr>
              <w:bidi/>
              <w:jc w:val="center"/>
              <w:rPr>
                <w:rFonts w:cs="Sakkal Majalla"/>
                <w:sz w:val="32"/>
                <w:szCs w:val="32"/>
                <w:rtl/>
              </w:rPr>
            </w:pPr>
          </w:p>
        </w:tc>
      </w:tr>
      <w:tr w:rsidR="00D74CC7" w:rsidRPr="000244ED" w14:paraId="2AF9E237"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43E3A18" w14:textId="5D94AAE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2-2-2</w:t>
            </w:r>
          </w:p>
        </w:tc>
        <w:tc>
          <w:tcPr>
            <w:tcW w:w="4206" w:type="dxa"/>
            <w:shd w:val="clear" w:color="auto" w:fill="F2F2F2" w:themeFill="background1" w:themeFillShade="F2"/>
          </w:tcPr>
          <w:p w14:paraId="0247707B" w14:textId="2B6CA8C6"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تمكن القيادات المستفيدين (مثل: الطلاب، هيئة التدريس  ، والموظفين) من المشاركة في صنع القرار.</w:t>
            </w:r>
          </w:p>
        </w:tc>
        <w:tc>
          <w:tcPr>
            <w:tcW w:w="753" w:type="dxa"/>
            <w:shd w:val="clear" w:color="auto" w:fill="F2F2F2" w:themeFill="background1" w:themeFillShade="F2"/>
            <w:vAlign w:val="center"/>
          </w:tcPr>
          <w:p w14:paraId="09B2D649"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2CD35975"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431BAB0C"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77DB5E1"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4CB731AF" w14:textId="77777777" w:rsidR="00D74CC7" w:rsidRPr="000244ED" w:rsidRDefault="00D74CC7" w:rsidP="00D74CC7">
            <w:pPr>
              <w:bidi/>
              <w:jc w:val="center"/>
              <w:rPr>
                <w:rFonts w:cs="Sakkal Majalla"/>
                <w:sz w:val="32"/>
                <w:szCs w:val="32"/>
                <w:rtl/>
              </w:rPr>
            </w:pPr>
          </w:p>
        </w:tc>
      </w:tr>
      <w:tr w:rsidR="00D74CC7" w:rsidRPr="000244ED" w14:paraId="6E19E23C"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F681113" w14:textId="0293736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2-2-3</w:t>
            </w:r>
          </w:p>
        </w:tc>
        <w:tc>
          <w:tcPr>
            <w:tcW w:w="4206" w:type="dxa"/>
            <w:shd w:val="clear" w:color="auto" w:fill="D9D9D9" w:themeFill="background1" w:themeFillShade="D9"/>
          </w:tcPr>
          <w:p w14:paraId="6663EF79" w14:textId="6DBEBDC2" w:rsidR="00D74CC7" w:rsidRPr="006C5F23" w:rsidRDefault="00D74CC7" w:rsidP="00D74CC7">
            <w:pPr>
              <w:bidi/>
              <w:jc w:val="lowKashida"/>
              <w:rPr>
                <w:rFonts w:cs="Sakkal Majalla"/>
                <w:b/>
                <w:bCs/>
                <w:color w:val="525252" w:themeColor="accent3" w:themeShade="80"/>
                <w:rtl/>
              </w:rPr>
            </w:pPr>
            <w:r w:rsidRPr="00FD4E3F">
              <w:rPr>
                <w:rFonts w:ascii="Sakkal Majalla" w:hAnsi="Sakkal Majalla" w:cs="Sakkal Majalla"/>
                <w:color w:val="525252" w:themeColor="accent3" w:themeShade="80"/>
                <w:sz w:val="24"/>
                <w:szCs w:val="24"/>
                <w:rtl/>
              </w:rPr>
              <w:t>تعمل القيادات على توفير مناخ تنظيمي وبيئة عمل إيجابية، وتشجع المبادرات والمقترحات التطويرية، وتحفز الأداء المتميز والإبداع في جميع أنحاء المؤسسة.</w:t>
            </w:r>
          </w:p>
        </w:tc>
        <w:tc>
          <w:tcPr>
            <w:tcW w:w="753" w:type="dxa"/>
            <w:shd w:val="clear" w:color="auto" w:fill="D9D9D9" w:themeFill="background1" w:themeFillShade="D9"/>
            <w:vAlign w:val="center"/>
          </w:tcPr>
          <w:p w14:paraId="22E6F28A"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10F35C19"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320D4E4"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7D94164D"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35288242" w14:textId="77777777" w:rsidR="00D74CC7" w:rsidRPr="000244ED" w:rsidRDefault="00D74CC7" w:rsidP="00D74CC7">
            <w:pPr>
              <w:bidi/>
              <w:jc w:val="center"/>
              <w:rPr>
                <w:rFonts w:cs="Sakkal Majalla"/>
                <w:sz w:val="24"/>
                <w:szCs w:val="24"/>
                <w:rtl/>
              </w:rPr>
            </w:pPr>
          </w:p>
        </w:tc>
      </w:tr>
      <w:tr w:rsidR="00D74CC7" w:rsidRPr="000244ED" w14:paraId="622E344E"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20903D7" w14:textId="4982B40A"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2-2-4</w:t>
            </w:r>
          </w:p>
        </w:tc>
        <w:tc>
          <w:tcPr>
            <w:tcW w:w="4206" w:type="dxa"/>
            <w:shd w:val="clear" w:color="auto" w:fill="F2F2F2" w:themeFill="background1" w:themeFillShade="F2"/>
          </w:tcPr>
          <w:p w14:paraId="5EE54C9C" w14:textId="3641B814"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تُطبق المؤسسة آليات للمحاسبية وتقيِّم أداء القيادات على جميع المستويات وفق معايير محددة ومعلنة.</w:t>
            </w:r>
          </w:p>
        </w:tc>
        <w:tc>
          <w:tcPr>
            <w:tcW w:w="753" w:type="dxa"/>
            <w:shd w:val="clear" w:color="auto" w:fill="F2F2F2" w:themeFill="background1" w:themeFillShade="F2"/>
            <w:vAlign w:val="center"/>
          </w:tcPr>
          <w:p w14:paraId="1DB8E01B"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87A20B5"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045A2BC"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A80DE1C"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CD5D3E0" w14:textId="77777777" w:rsidR="00D74CC7" w:rsidRPr="000244ED" w:rsidRDefault="00D74CC7" w:rsidP="00D74CC7">
            <w:pPr>
              <w:bidi/>
              <w:jc w:val="center"/>
              <w:rPr>
                <w:rFonts w:cs="Sakkal Majalla"/>
                <w:sz w:val="24"/>
                <w:szCs w:val="24"/>
                <w:rtl/>
              </w:rPr>
            </w:pPr>
          </w:p>
        </w:tc>
      </w:tr>
      <w:tr w:rsidR="00D74CC7" w:rsidRPr="000244ED" w14:paraId="6DBD68DF" w14:textId="77777777" w:rsidTr="00D74CC7">
        <w:trPr>
          <w:trHeight w:val="447"/>
          <w:tblCellSpacing w:w="7" w:type="dxa"/>
          <w:jc w:val="center"/>
        </w:trPr>
        <w:tc>
          <w:tcPr>
            <w:tcW w:w="806" w:type="dxa"/>
            <w:tcBorders>
              <w:left w:val="single" w:sz="12" w:space="0" w:color="FFFFFF"/>
            </w:tcBorders>
            <w:shd w:val="clear" w:color="auto" w:fill="52B5C2"/>
          </w:tcPr>
          <w:p w14:paraId="21997EF6" w14:textId="123FA5F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2-3</w:t>
            </w:r>
          </w:p>
        </w:tc>
        <w:tc>
          <w:tcPr>
            <w:tcW w:w="4206" w:type="dxa"/>
            <w:shd w:val="clear" w:color="auto" w:fill="52B5C2"/>
          </w:tcPr>
          <w:p w14:paraId="18A8690E" w14:textId="2ECDDDC0"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الأنظمة والسياسات والإجراءات</w:t>
            </w:r>
          </w:p>
        </w:tc>
        <w:tc>
          <w:tcPr>
            <w:tcW w:w="753" w:type="dxa"/>
            <w:shd w:val="clear" w:color="auto" w:fill="52B5C2"/>
            <w:vAlign w:val="center"/>
          </w:tcPr>
          <w:p w14:paraId="0FD2EEB8"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2A1CB7E6"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2AC7CF18"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4E608BB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68DC7D3C" w14:textId="77777777" w:rsidR="00D74CC7" w:rsidRPr="000244ED" w:rsidRDefault="00D74CC7" w:rsidP="00D74CC7">
            <w:pPr>
              <w:bidi/>
              <w:jc w:val="center"/>
              <w:rPr>
                <w:rFonts w:cs="Sakkal Majalla"/>
                <w:sz w:val="24"/>
                <w:szCs w:val="24"/>
                <w:rtl/>
              </w:rPr>
            </w:pPr>
          </w:p>
        </w:tc>
      </w:tr>
      <w:tr w:rsidR="00D74CC7" w:rsidRPr="000244ED" w14:paraId="79796B42"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66D1971" w14:textId="2AC0E85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2-3-1</w:t>
            </w:r>
          </w:p>
        </w:tc>
        <w:tc>
          <w:tcPr>
            <w:tcW w:w="4206" w:type="dxa"/>
            <w:shd w:val="clear" w:color="auto" w:fill="F2F2F2" w:themeFill="background1" w:themeFillShade="F2"/>
            <w:vAlign w:val="center"/>
          </w:tcPr>
          <w:p w14:paraId="7275C336" w14:textId="459F1AEA" w:rsidR="00D74CC7" w:rsidRPr="00FF121C" w:rsidRDefault="00D74CC7" w:rsidP="00D74CC7">
            <w:pPr>
              <w:bidi/>
              <w:jc w:val="lowKashida"/>
              <w:rPr>
                <w:rFonts w:ascii="Sakkal Majalla" w:hAnsi="Sakkal Majalla" w:cs="Sakkal Majalla"/>
                <w:color w:val="525252" w:themeColor="accent3" w:themeShade="80"/>
                <w:sz w:val="24"/>
                <w:szCs w:val="24"/>
                <w:rtl/>
              </w:rPr>
            </w:pPr>
            <w:r w:rsidRPr="00FF121C">
              <w:rPr>
                <w:rFonts w:ascii="Sakkal Majalla" w:hAnsi="Sakkal Majalla" w:cs="Sakkal Majalla"/>
                <w:color w:val="525252" w:themeColor="accent3" w:themeShade="80"/>
                <w:sz w:val="24"/>
                <w:szCs w:val="24"/>
                <w:rtl/>
              </w:rPr>
              <w:t>تطبق المؤسسة سياسات شاملة ومعتمدة ومعلنة لأنشطة المؤسسة تدعم التوجهات الوطنية وتسهم في تحقيقها.</w:t>
            </w:r>
          </w:p>
        </w:tc>
        <w:tc>
          <w:tcPr>
            <w:tcW w:w="753" w:type="dxa"/>
            <w:shd w:val="clear" w:color="auto" w:fill="F2F2F2" w:themeFill="background1" w:themeFillShade="F2"/>
            <w:vAlign w:val="center"/>
          </w:tcPr>
          <w:p w14:paraId="2ACEF38B"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6061D7F6"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4A6E89D"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2368642"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0C966CB" w14:textId="77777777" w:rsidR="00D74CC7" w:rsidRPr="000244ED" w:rsidRDefault="00D74CC7" w:rsidP="00D74CC7">
            <w:pPr>
              <w:bidi/>
              <w:jc w:val="center"/>
              <w:rPr>
                <w:rFonts w:cs="Sakkal Majalla"/>
                <w:sz w:val="24"/>
                <w:szCs w:val="24"/>
                <w:rtl/>
              </w:rPr>
            </w:pPr>
          </w:p>
        </w:tc>
      </w:tr>
      <w:tr w:rsidR="00D74CC7" w:rsidRPr="000244ED" w14:paraId="47214B28"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214CA5F" w14:textId="03D868C4"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2-3-2</w:t>
            </w:r>
          </w:p>
        </w:tc>
        <w:tc>
          <w:tcPr>
            <w:tcW w:w="4206" w:type="dxa"/>
            <w:shd w:val="clear" w:color="auto" w:fill="D9D9D9" w:themeFill="background1" w:themeFillShade="D9"/>
            <w:vAlign w:val="center"/>
          </w:tcPr>
          <w:p w14:paraId="32A4810B" w14:textId="2037CDF1" w:rsidR="00D74CC7" w:rsidRPr="00FF121C" w:rsidRDefault="00D74CC7" w:rsidP="00D74CC7">
            <w:pPr>
              <w:bidi/>
              <w:jc w:val="lowKashida"/>
              <w:rPr>
                <w:rFonts w:ascii="Sakkal Majalla" w:hAnsi="Sakkal Majalla" w:cs="Sakkal Majalla"/>
                <w:color w:val="525252" w:themeColor="accent3" w:themeShade="80"/>
                <w:sz w:val="24"/>
                <w:szCs w:val="24"/>
                <w:rtl/>
              </w:rPr>
            </w:pPr>
            <w:r w:rsidRPr="00FF121C">
              <w:rPr>
                <w:rFonts w:ascii="Sakkal Majalla" w:hAnsi="Sakkal Majalla" w:cs="Sakkal Majalla"/>
                <w:color w:val="525252" w:themeColor="accent3" w:themeShade="80"/>
                <w:sz w:val="24"/>
                <w:szCs w:val="24"/>
                <w:rtl/>
              </w:rPr>
              <w:t>يوجد نظام مؤسسي لمراجعة السياسات والإجراءات، والتأكد من فاعليتها، وتطويرها.</w:t>
            </w:r>
          </w:p>
        </w:tc>
        <w:tc>
          <w:tcPr>
            <w:tcW w:w="753" w:type="dxa"/>
            <w:shd w:val="clear" w:color="auto" w:fill="D9D9D9" w:themeFill="background1" w:themeFillShade="D9"/>
            <w:vAlign w:val="center"/>
          </w:tcPr>
          <w:p w14:paraId="6BF7575D"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0ADF78DC"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A2C3CF4"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E2B3CD9"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BCA335C" w14:textId="77777777" w:rsidR="00D74CC7" w:rsidRPr="000244ED" w:rsidRDefault="00D74CC7" w:rsidP="00D74CC7">
            <w:pPr>
              <w:bidi/>
              <w:jc w:val="center"/>
              <w:rPr>
                <w:rFonts w:cs="Sakkal Majalla"/>
                <w:sz w:val="24"/>
                <w:szCs w:val="24"/>
                <w:rtl/>
              </w:rPr>
            </w:pPr>
          </w:p>
        </w:tc>
      </w:tr>
      <w:tr w:rsidR="00D74CC7" w:rsidRPr="000244ED" w14:paraId="514762A6" w14:textId="77777777" w:rsidTr="00D74CC7">
        <w:trPr>
          <w:trHeight w:val="447"/>
          <w:tblCellSpacing w:w="7" w:type="dxa"/>
          <w:jc w:val="center"/>
        </w:trPr>
        <w:tc>
          <w:tcPr>
            <w:tcW w:w="806" w:type="dxa"/>
            <w:tcBorders>
              <w:left w:val="single" w:sz="12" w:space="0" w:color="FFFFFF"/>
            </w:tcBorders>
            <w:shd w:val="clear" w:color="auto" w:fill="52B5C2"/>
          </w:tcPr>
          <w:p w14:paraId="634D0563" w14:textId="17E46CD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lastRenderedPageBreak/>
              <w:t>2-4</w:t>
            </w:r>
          </w:p>
        </w:tc>
        <w:tc>
          <w:tcPr>
            <w:tcW w:w="4206" w:type="dxa"/>
            <w:shd w:val="clear" w:color="auto" w:fill="52B5C2"/>
          </w:tcPr>
          <w:p w14:paraId="1CD48839" w14:textId="31316414"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إدارة ضمان الجودة</w:t>
            </w:r>
          </w:p>
        </w:tc>
        <w:tc>
          <w:tcPr>
            <w:tcW w:w="753" w:type="dxa"/>
            <w:shd w:val="clear" w:color="auto" w:fill="52B5C2"/>
            <w:vAlign w:val="center"/>
          </w:tcPr>
          <w:p w14:paraId="207AC3B5"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20B2B7CB"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0341B3B4"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0A97A269"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763E5B74" w14:textId="77777777" w:rsidR="00D74CC7" w:rsidRPr="000244ED" w:rsidRDefault="00D74CC7" w:rsidP="00D74CC7">
            <w:pPr>
              <w:bidi/>
              <w:jc w:val="center"/>
              <w:rPr>
                <w:rFonts w:cs="Sakkal Majalla"/>
                <w:sz w:val="24"/>
                <w:szCs w:val="24"/>
                <w:rtl/>
              </w:rPr>
            </w:pPr>
          </w:p>
        </w:tc>
      </w:tr>
      <w:tr w:rsidR="00D74CC7" w:rsidRPr="000244ED" w14:paraId="6637F5C9"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AA04C0D" w14:textId="4ED92E87"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2-4-1</w:t>
            </w:r>
          </w:p>
        </w:tc>
        <w:tc>
          <w:tcPr>
            <w:tcW w:w="4206" w:type="dxa"/>
            <w:shd w:val="clear" w:color="auto" w:fill="D9D9D9" w:themeFill="background1" w:themeFillShade="D9"/>
          </w:tcPr>
          <w:p w14:paraId="32926F15" w14:textId="7CDAD405"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يتوفر بالمؤسسة نظام فعال لضمان الجودة وإدارتها، يرتبط بالإدارة العليا ويشمل جميع أنشطتها ووحداتها.  </w:t>
            </w:r>
          </w:p>
        </w:tc>
        <w:tc>
          <w:tcPr>
            <w:tcW w:w="753" w:type="dxa"/>
            <w:shd w:val="clear" w:color="auto" w:fill="D9D9D9" w:themeFill="background1" w:themeFillShade="D9"/>
            <w:vAlign w:val="center"/>
          </w:tcPr>
          <w:p w14:paraId="36BC42BC"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6F58F26C"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259080E"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C96CD6F"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70541F0C" w14:textId="77777777" w:rsidR="00D74CC7" w:rsidRPr="000244ED" w:rsidRDefault="00D74CC7" w:rsidP="00D74CC7">
            <w:pPr>
              <w:bidi/>
              <w:jc w:val="center"/>
              <w:rPr>
                <w:rFonts w:cs="Sakkal Majalla"/>
                <w:sz w:val="24"/>
                <w:szCs w:val="24"/>
                <w:rtl/>
              </w:rPr>
            </w:pPr>
          </w:p>
        </w:tc>
      </w:tr>
      <w:tr w:rsidR="00D74CC7" w:rsidRPr="000244ED" w14:paraId="59FF5A7F"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0BDD058D" w14:textId="7204C1F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2-4-2</w:t>
            </w:r>
          </w:p>
        </w:tc>
        <w:tc>
          <w:tcPr>
            <w:tcW w:w="4206" w:type="dxa"/>
            <w:shd w:val="clear" w:color="auto" w:fill="F2F2F2" w:themeFill="background1" w:themeFillShade="F2"/>
          </w:tcPr>
          <w:p w14:paraId="392AAA6B" w14:textId="3B9328FB"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يشارك جميع المستفيدين (مثل: هيئة التدريس  والموظفين والطلاب) في عمليات ضمان الجودة.</w:t>
            </w:r>
          </w:p>
        </w:tc>
        <w:tc>
          <w:tcPr>
            <w:tcW w:w="753" w:type="dxa"/>
            <w:shd w:val="clear" w:color="auto" w:fill="F2F2F2" w:themeFill="background1" w:themeFillShade="F2"/>
            <w:vAlign w:val="center"/>
          </w:tcPr>
          <w:p w14:paraId="34D8AD8D"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7786DC8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BC70CE0"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E459B27"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F5E26B1" w14:textId="77777777" w:rsidR="00D74CC7" w:rsidRPr="000244ED" w:rsidRDefault="00D74CC7" w:rsidP="00D74CC7">
            <w:pPr>
              <w:bidi/>
              <w:jc w:val="center"/>
              <w:rPr>
                <w:rFonts w:cs="Sakkal Majalla"/>
                <w:sz w:val="24"/>
                <w:szCs w:val="24"/>
                <w:rtl/>
              </w:rPr>
            </w:pPr>
          </w:p>
        </w:tc>
      </w:tr>
      <w:tr w:rsidR="00D74CC7" w:rsidRPr="000244ED" w14:paraId="5EDC3E4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43FA044" w14:textId="1797FAD4"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2-4-3</w:t>
            </w:r>
          </w:p>
        </w:tc>
        <w:tc>
          <w:tcPr>
            <w:tcW w:w="4206" w:type="dxa"/>
            <w:shd w:val="clear" w:color="auto" w:fill="D9D9D9" w:themeFill="background1" w:themeFillShade="D9"/>
            <w:vAlign w:val="center"/>
          </w:tcPr>
          <w:p w14:paraId="07F41A49" w14:textId="3C7E6218"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تستخدم المؤسسة نظام مركزي لجمع وتوثيق البيانات وتحليلها وإدارتها وإعداد التقارير. </w:t>
            </w:r>
            <w:r w:rsidRPr="00FD4E3F">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3AA1243B"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52F7D0BC"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80FAC52"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5C52681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070B4FD" w14:textId="77777777" w:rsidR="00D74CC7" w:rsidRPr="000244ED" w:rsidRDefault="00D74CC7" w:rsidP="00D74CC7">
            <w:pPr>
              <w:bidi/>
              <w:jc w:val="center"/>
              <w:rPr>
                <w:rFonts w:cs="Sakkal Majalla"/>
                <w:sz w:val="24"/>
                <w:szCs w:val="24"/>
                <w:rtl/>
              </w:rPr>
            </w:pPr>
          </w:p>
        </w:tc>
      </w:tr>
      <w:tr w:rsidR="00D74CC7" w:rsidRPr="000244ED" w14:paraId="15A4CCB1"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24EFB7F" w14:textId="57860CB5"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2-4-4</w:t>
            </w:r>
          </w:p>
        </w:tc>
        <w:tc>
          <w:tcPr>
            <w:tcW w:w="4206" w:type="dxa"/>
            <w:shd w:val="clear" w:color="auto" w:fill="F2F2F2" w:themeFill="background1" w:themeFillShade="F2"/>
            <w:vAlign w:val="center"/>
          </w:tcPr>
          <w:p w14:paraId="6B1303B6" w14:textId="4CA25B5D"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تطور المؤسسة أدائها وأداء وحداتها الأكاديمية والإدارية بالاستفادة من نتائج المقارنات المرجعية ووفق مؤشرات أداء رئيسة ومحددة. </w:t>
            </w:r>
            <w:r w:rsidRPr="00FD4E3F">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53824F62"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492C3C9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411D4C7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C0B4261"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6FE5236" w14:textId="77777777" w:rsidR="00D74CC7" w:rsidRPr="000244ED" w:rsidRDefault="00D74CC7" w:rsidP="00D74CC7">
            <w:pPr>
              <w:bidi/>
              <w:jc w:val="center"/>
              <w:rPr>
                <w:rFonts w:cs="Sakkal Majalla"/>
                <w:sz w:val="24"/>
                <w:szCs w:val="24"/>
                <w:rtl/>
              </w:rPr>
            </w:pPr>
          </w:p>
        </w:tc>
      </w:tr>
      <w:tr w:rsidR="00D74CC7" w:rsidRPr="000244ED" w14:paraId="0E02836F"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E4D6B81" w14:textId="0B97CFF0"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2-4-5</w:t>
            </w:r>
          </w:p>
        </w:tc>
        <w:tc>
          <w:tcPr>
            <w:tcW w:w="4206" w:type="dxa"/>
            <w:shd w:val="clear" w:color="auto" w:fill="D9D9D9" w:themeFill="background1" w:themeFillShade="D9"/>
          </w:tcPr>
          <w:p w14:paraId="2B221F76" w14:textId="5A10D2CC"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تستفيد المؤسسة من نتائج قياس معدلات الرضا وتقويم الأداء على كافة المستويات في تقديم التغذية الراجعة والتطوير والتحسين المستمر.</w:t>
            </w:r>
          </w:p>
        </w:tc>
        <w:tc>
          <w:tcPr>
            <w:tcW w:w="753" w:type="dxa"/>
            <w:shd w:val="clear" w:color="auto" w:fill="D9D9D9" w:themeFill="background1" w:themeFillShade="D9"/>
            <w:vAlign w:val="center"/>
          </w:tcPr>
          <w:p w14:paraId="571DC569"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2C2B3B4A"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18E602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E0C4D1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58F6C578" w14:textId="77777777" w:rsidR="00D74CC7" w:rsidRPr="000244ED" w:rsidRDefault="00D74CC7" w:rsidP="00D74CC7">
            <w:pPr>
              <w:bidi/>
              <w:jc w:val="center"/>
              <w:rPr>
                <w:rFonts w:cs="Sakkal Majalla"/>
                <w:sz w:val="24"/>
                <w:szCs w:val="24"/>
                <w:rtl/>
              </w:rPr>
            </w:pPr>
          </w:p>
        </w:tc>
      </w:tr>
      <w:tr w:rsidR="00D74CC7" w:rsidRPr="000244ED" w14:paraId="1447A5E3"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178EFF3" w14:textId="5273C72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2-4-6</w:t>
            </w:r>
          </w:p>
        </w:tc>
        <w:tc>
          <w:tcPr>
            <w:tcW w:w="4206" w:type="dxa"/>
            <w:shd w:val="clear" w:color="auto" w:fill="F2F2F2" w:themeFill="background1" w:themeFillShade="F2"/>
          </w:tcPr>
          <w:p w14:paraId="679A00B6" w14:textId="3EAD1F34"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تطور المؤسسة أدائها في ضوء نتائج البحوث والدراسات التطويرية.</w:t>
            </w:r>
          </w:p>
        </w:tc>
        <w:tc>
          <w:tcPr>
            <w:tcW w:w="753" w:type="dxa"/>
            <w:shd w:val="clear" w:color="auto" w:fill="F2F2F2" w:themeFill="background1" w:themeFillShade="F2"/>
            <w:vAlign w:val="center"/>
          </w:tcPr>
          <w:p w14:paraId="1A1A323E"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7A062C1E"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59D7728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952B4F0"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34F41EA0" w14:textId="77777777" w:rsidR="00D74CC7" w:rsidRPr="000244ED" w:rsidRDefault="00D74CC7" w:rsidP="00D74CC7">
            <w:pPr>
              <w:bidi/>
              <w:jc w:val="center"/>
              <w:rPr>
                <w:rFonts w:cs="Sakkal Majalla"/>
                <w:sz w:val="24"/>
                <w:szCs w:val="24"/>
                <w:rtl/>
              </w:rPr>
            </w:pPr>
          </w:p>
        </w:tc>
      </w:tr>
      <w:tr w:rsidR="00D74CC7" w:rsidRPr="000244ED" w14:paraId="1F3A62BB"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1BB3AD10" w14:textId="1292F28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2-4-7</w:t>
            </w:r>
          </w:p>
        </w:tc>
        <w:tc>
          <w:tcPr>
            <w:tcW w:w="4206" w:type="dxa"/>
            <w:shd w:val="clear" w:color="auto" w:fill="D9D9D9" w:themeFill="background1" w:themeFillShade="D9"/>
          </w:tcPr>
          <w:p w14:paraId="5703101C" w14:textId="2A6EAFFC"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يخضع نظام ضمان الجودة للتقويم والتحسين المستمر.</w:t>
            </w:r>
          </w:p>
        </w:tc>
        <w:tc>
          <w:tcPr>
            <w:tcW w:w="753" w:type="dxa"/>
            <w:shd w:val="clear" w:color="auto" w:fill="D9D9D9" w:themeFill="background1" w:themeFillShade="D9"/>
            <w:vAlign w:val="center"/>
          </w:tcPr>
          <w:p w14:paraId="2B8DDF16"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7CB40B75"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22877C0"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586B820"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1C526005" w14:textId="77777777" w:rsidR="00D74CC7" w:rsidRPr="000244ED" w:rsidRDefault="00D74CC7" w:rsidP="00D74CC7">
            <w:pPr>
              <w:bidi/>
              <w:jc w:val="center"/>
              <w:rPr>
                <w:rFonts w:cs="Sakkal Majalla"/>
                <w:sz w:val="24"/>
                <w:szCs w:val="24"/>
                <w:rtl/>
              </w:rPr>
            </w:pPr>
          </w:p>
        </w:tc>
      </w:tr>
      <w:tr w:rsidR="00D74CC7" w:rsidRPr="000244ED" w14:paraId="70467544" w14:textId="77777777" w:rsidTr="00D74CC7">
        <w:trPr>
          <w:trHeight w:val="447"/>
          <w:tblCellSpacing w:w="7" w:type="dxa"/>
          <w:jc w:val="center"/>
        </w:trPr>
        <w:tc>
          <w:tcPr>
            <w:tcW w:w="806" w:type="dxa"/>
            <w:tcBorders>
              <w:left w:val="single" w:sz="12" w:space="0" w:color="FFFFFF"/>
            </w:tcBorders>
            <w:shd w:val="clear" w:color="auto" w:fill="52B5C2"/>
            <w:vAlign w:val="center"/>
          </w:tcPr>
          <w:p w14:paraId="1DEA5B47" w14:textId="73621DF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2-5</w:t>
            </w:r>
          </w:p>
        </w:tc>
        <w:tc>
          <w:tcPr>
            <w:tcW w:w="4206" w:type="dxa"/>
            <w:shd w:val="clear" w:color="auto" w:fill="52B5C2"/>
            <w:vAlign w:val="center"/>
          </w:tcPr>
          <w:p w14:paraId="42BC873D" w14:textId="1623F774"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النزاهة، والشفافية والأخلاقيات</w:t>
            </w:r>
          </w:p>
        </w:tc>
        <w:tc>
          <w:tcPr>
            <w:tcW w:w="753" w:type="dxa"/>
            <w:shd w:val="clear" w:color="auto" w:fill="52B5C2"/>
            <w:vAlign w:val="center"/>
          </w:tcPr>
          <w:p w14:paraId="559CFDD5"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02C2C9F2"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05C9FC2B"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30DBBA64"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788A64B5" w14:textId="77777777" w:rsidR="00D74CC7" w:rsidRPr="000244ED" w:rsidRDefault="00D74CC7" w:rsidP="00D74CC7">
            <w:pPr>
              <w:bidi/>
              <w:jc w:val="center"/>
              <w:rPr>
                <w:rFonts w:cs="Sakkal Majalla"/>
                <w:sz w:val="24"/>
                <w:szCs w:val="24"/>
                <w:rtl/>
              </w:rPr>
            </w:pPr>
          </w:p>
        </w:tc>
      </w:tr>
      <w:tr w:rsidR="00D74CC7" w:rsidRPr="000244ED" w14:paraId="4D636282"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A0D9D86" w14:textId="7CD8E07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2-5-1</w:t>
            </w:r>
          </w:p>
        </w:tc>
        <w:tc>
          <w:tcPr>
            <w:tcW w:w="4206" w:type="dxa"/>
            <w:shd w:val="clear" w:color="auto" w:fill="D9D9D9" w:themeFill="background1" w:themeFillShade="D9"/>
            <w:vAlign w:val="center"/>
          </w:tcPr>
          <w:p w14:paraId="57610634" w14:textId="272973A8"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تطبق المؤسسة آليات تضمن العدالة والمساواة والنزاهة في جميع ممارساتها (مثل: عمليات التوظيف وتقييم الأداء والترقية والتطوير المهني). </w:t>
            </w:r>
            <w:r w:rsidRPr="00FD4E3F">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4037E1A4"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3AD827D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17E60F1"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859C99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79800CB" w14:textId="77777777" w:rsidR="00D74CC7" w:rsidRPr="000244ED" w:rsidRDefault="00D74CC7" w:rsidP="00D74CC7">
            <w:pPr>
              <w:bidi/>
              <w:jc w:val="center"/>
              <w:rPr>
                <w:rFonts w:cs="Sakkal Majalla"/>
                <w:sz w:val="24"/>
                <w:szCs w:val="24"/>
                <w:rtl/>
              </w:rPr>
            </w:pPr>
          </w:p>
        </w:tc>
      </w:tr>
      <w:tr w:rsidR="00D74CC7" w:rsidRPr="000244ED" w14:paraId="305306E1"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8C6EB3E" w14:textId="7C46AFE5"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2-5-2</w:t>
            </w:r>
          </w:p>
        </w:tc>
        <w:tc>
          <w:tcPr>
            <w:tcW w:w="4206" w:type="dxa"/>
            <w:shd w:val="clear" w:color="auto" w:fill="F2F2F2" w:themeFill="background1" w:themeFillShade="F2"/>
          </w:tcPr>
          <w:p w14:paraId="023B9773" w14:textId="3ED6E96A"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يوجد في المؤسسة نظام يكفل التزام منسوبيها بحقوق الملكية الفكرية والنشر وقيم الأمانة العلمية.</w:t>
            </w:r>
          </w:p>
        </w:tc>
        <w:tc>
          <w:tcPr>
            <w:tcW w:w="753" w:type="dxa"/>
            <w:shd w:val="clear" w:color="auto" w:fill="F2F2F2" w:themeFill="background1" w:themeFillShade="F2"/>
            <w:vAlign w:val="center"/>
          </w:tcPr>
          <w:p w14:paraId="432DB5DF"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4BA7147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3C8EBA6"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E053804"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1942BCD5" w14:textId="77777777" w:rsidR="00D74CC7" w:rsidRPr="000244ED" w:rsidRDefault="00D74CC7" w:rsidP="00D74CC7">
            <w:pPr>
              <w:bidi/>
              <w:jc w:val="center"/>
              <w:rPr>
                <w:rFonts w:cs="Sakkal Majalla"/>
                <w:sz w:val="24"/>
                <w:szCs w:val="24"/>
                <w:rtl/>
              </w:rPr>
            </w:pPr>
          </w:p>
        </w:tc>
      </w:tr>
      <w:tr w:rsidR="00D74CC7" w:rsidRPr="000244ED" w14:paraId="41E38536"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7C3BB4DC" w14:textId="55C55FD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2-5-3</w:t>
            </w:r>
          </w:p>
        </w:tc>
        <w:tc>
          <w:tcPr>
            <w:tcW w:w="4206" w:type="dxa"/>
            <w:shd w:val="clear" w:color="auto" w:fill="D9D9D9" w:themeFill="background1" w:themeFillShade="D9"/>
          </w:tcPr>
          <w:p w14:paraId="199654EF" w14:textId="0FFAE798"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تتوفر لدى المؤسسة لوائح وإجراءات تحـدد بوضوح كيفية التعامل مع الشكاوى والتظلم، والإجراءات التأديبية، ويتم الالتزام بها ومتابعتها وتقويمها. </w:t>
            </w:r>
          </w:p>
        </w:tc>
        <w:tc>
          <w:tcPr>
            <w:tcW w:w="753" w:type="dxa"/>
            <w:shd w:val="clear" w:color="auto" w:fill="D9D9D9" w:themeFill="background1" w:themeFillShade="D9"/>
            <w:vAlign w:val="center"/>
          </w:tcPr>
          <w:p w14:paraId="374515CA"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7061AC5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E1E5EA6"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E21F1AE"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17415EEE" w14:textId="77777777" w:rsidR="00D74CC7" w:rsidRPr="000244ED" w:rsidRDefault="00D74CC7" w:rsidP="00D74CC7">
            <w:pPr>
              <w:bidi/>
              <w:jc w:val="center"/>
              <w:rPr>
                <w:rFonts w:cs="Sakkal Majalla"/>
                <w:sz w:val="24"/>
                <w:szCs w:val="24"/>
                <w:rtl/>
              </w:rPr>
            </w:pPr>
          </w:p>
        </w:tc>
      </w:tr>
      <w:tr w:rsidR="00D74CC7" w:rsidRPr="000244ED" w14:paraId="04885C3C"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759587D1"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0A7E7CDB"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7E470E49"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06FBF1F8"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20F9D1EE"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31889528"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5FCEF0D4"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6E633630"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2AF753EE"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6D5B9B56"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7CAD3BCC"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6F22CAB1"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24C6E0DD" w14:textId="77777777" w:rsidR="00D74CC7" w:rsidRPr="00463A64" w:rsidRDefault="00D74CC7" w:rsidP="00463A64">
            <w:pPr>
              <w:bidi/>
              <w:jc w:val="center"/>
              <w:rPr>
                <w:rFonts w:cs="Sakkal Majalla"/>
                <w:b/>
                <w:bCs/>
                <w:color w:val="FFFFFF" w:themeColor="background1"/>
                <w:szCs w:val="28"/>
                <w:rtl/>
              </w:rPr>
            </w:pPr>
          </w:p>
        </w:tc>
      </w:tr>
    </w:tbl>
    <w:p w14:paraId="0B5160B9" w14:textId="36AD22DF" w:rsidR="002650C0" w:rsidRDefault="0085076A" w:rsidP="006C04EA">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440646">
        <w:rPr>
          <w:rFonts w:ascii="Sakkal Majalla" w:hAnsi="Sakkal Majalla" w:cs="Sakkal Majalla"/>
          <w:color w:val="FF0000"/>
          <w:sz w:val="20"/>
          <w:szCs w:val="20"/>
          <w:rtl/>
          <w:lang w:bidi="ar-YE"/>
        </w:rPr>
        <w:t>*</w:t>
      </w:r>
      <w:r w:rsidRPr="00440646">
        <w:rPr>
          <w:rFonts w:ascii="Sakkal Majalla" w:hAnsi="Sakkal Majalla" w:cs="Sakkal Majalla"/>
          <w:color w:val="525252" w:themeColor="accent3" w:themeShade="80"/>
          <w:sz w:val="20"/>
          <w:szCs w:val="20"/>
          <w:rtl/>
          <w:lang w:bidi="ar-YE"/>
        </w:rPr>
        <w:t xml:space="preserve">محك أساسي  </w:t>
      </w:r>
    </w:p>
    <w:p w14:paraId="22FF5B45" w14:textId="77777777" w:rsidR="00FF121C" w:rsidRPr="00440646" w:rsidRDefault="00FF121C" w:rsidP="00FF121C">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tl/>
          <w:lang w:bidi="ar-YE"/>
        </w:rPr>
      </w:pPr>
    </w:p>
    <w:p w14:paraId="175BDEB0" w14:textId="7412ABAF" w:rsidR="0043155E" w:rsidRPr="00417925" w:rsidRDefault="00A10D51"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lastRenderedPageBreak/>
        <w:t>تعليق على نتائج التقويم</w:t>
      </w:r>
      <w:r w:rsidR="0043155E" w:rsidRPr="00417925">
        <w:rPr>
          <w:rFonts w:ascii="Sakkal Majalla" w:hAnsi="Sakkal Majalla" w:cs="Sakkal Majalla"/>
          <w:b/>
          <w:bCs/>
          <w:color w:val="5279BB"/>
          <w:sz w:val="28"/>
          <w:szCs w:val="28"/>
          <w:rtl/>
        </w:rPr>
        <w:t>:</w:t>
      </w:r>
    </w:p>
    <w:p w14:paraId="32960A59" w14:textId="11570EC0" w:rsidR="009C2ADD" w:rsidRPr="00417925" w:rsidRDefault="00A10D51" w:rsidP="008C41B9">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(علق على نتائج التقويم مع ربطها بمؤشرات الأداء والاستشهاد بالبيانات والأدلة الداعمة تحت كل معيار فرعي)</w:t>
      </w:r>
      <w:r w:rsidR="0043155E" w:rsidRPr="00417925">
        <w:rPr>
          <w:rFonts w:ascii="Sakkal Majalla" w:hAnsi="Sakkal Majalla" w:cs="Sakkal Majalla"/>
          <w:color w:val="525252" w:themeColor="accent3" w:themeShade="80"/>
          <w:sz w:val="28"/>
          <w:szCs w:val="28"/>
          <w:rtl/>
          <w:lang w:bidi="ar-YE"/>
        </w:rPr>
        <w:t>.</w:t>
      </w:r>
    </w:p>
    <w:p w14:paraId="31309BBF" w14:textId="7B321E34" w:rsidR="00A10D51" w:rsidRPr="00417925" w:rsidRDefault="00A10D51" w:rsidP="005437FB">
      <w:pPr>
        <w:rPr>
          <w:rFonts w:ascii="Sakkal Majalla" w:hAnsi="Sakkal Majalla" w:cs="Sakkal Majalla"/>
          <w:color w:val="525252" w:themeColor="accent3" w:themeShade="80"/>
          <w:sz w:val="28"/>
          <w:szCs w:val="28"/>
          <w:rtl/>
          <w:lang w:bidi="ar-YE"/>
        </w:rPr>
      </w:pPr>
    </w:p>
    <w:p w14:paraId="79FECF46" w14:textId="27E53FFA" w:rsidR="0043155E" w:rsidRPr="00417925" w:rsidRDefault="00A10D51" w:rsidP="00AB28BB">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2</w:t>
      </w:r>
      <w:r w:rsidR="0043155E" w:rsidRPr="00417925">
        <w:rPr>
          <w:rStyle w:val="a5"/>
          <w:rFonts w:ascii="Sakkal Majalla" w:hAnsi="Sakkal Majalla" w:cs="Sakkal Majalla"/>
          <w:b/>
          <w:bCs/>
          <w:color w:val="5279BB"/>
          <w:sz w:val="28"/>
          <w:szCs w:val="28"/>
          <w:rtl/>
        </w:rPr>
        <w:t>-</w:t>
      </w:r>
      <w:r w:rsidRPr="00417925">
        <w:rPr>
          <w:rStyle w:val="a5"/>
          <w:rFonts w:ascii="Sakkal Majalla" w:hAnsi="Sakkal Majalla" w:cs="Sakkal Majalla"/>
          <w:b/>
          <w:bCs/>
          <w:color w:val="5279BB"/>
          <w:sz w:val="28"/>
          <w:szCs w:val="28"/>
          <w:rtl/>
        </w:rPr>
        <w:t>1</w:t>
      </w:r>
      <w:r w:rsidR="0043155E" w:rsidRPr="00417925">
        <w:rPr>
          <w:rStyle w:val="a5"/>
          <w:rFonts w:ascii="Sakkal Majalla" w:hAnsi="Sakkal Majalla" w:cs="Sakkal Majalla"/>
          <w:b/>
          <w:bCs/>
          <w:color w:val="5279BB"/>
          <w:sz w:val="28"/>
          <w:szCs w:val="28"/>
          <w:rtl/>
        </w:rPr>
        <w:t xml:space="preserve">  </w:t>
      </w:r>
      <w:r w:rsidRPr="00417925">
        <w:rPr>
          <w:rStyle w:val="a5"/>
          <w:rFonts w:ascii="Sakkal Majalla" w:hAnsi="Sakkal Majalla" w:cs="Sakkal Majalla"/>
          <w:b/>
          <w:bCs/>
          <w:color w:val="5279BB"/>
          <w:sz w:val="28"/>
          <w:szCs w:val="28"/>
          <w:rtl/>
        </w:rPr>
        <w:t>الهيكل التنظيمي والمجالس واللجان العليا</w:t>
      </w:r>
    </w:p>
    <w:p w14:paraId="20D41BD6" w14:textId="0A455634" w:rsidR="005437FB" w:rsidRPr="00417925" w:rsidRDefault="005437FB" w:rsidP="005437FB">
      <w:pPr>
        <w:autoSpaceDE w:val="0"/>
        <w:autoSpaceDN w:val="0"/>
        <w:bidi/>
        <w:adjustRightInd w:val="0"/>
        <w:spacing w:after="170" w:line="240" w:lineRule="auto"/>
        <w:textAlignment w:val="center"/>
        <w:rPr>
          <w:rFonts w:ascii="Sakkal Majalla" w:hAnsi="Sakkal Majalla" w:cs="Sakkal Majalla"/>
          <w:color w:val="5279BB"/>
          <w:sz w:val="28"/>
          <w:szCs w:val="28"/>
          <w:rtl/>
        </w:rPr>
      </w:pPr>
    </w:p>
    <w:p w14:paraId="2108C2E3" w14:textId="77777777" w:rsidR="005437FB" w:rsidRPr="00417925" w:rsidRDefault="005437FB" w:rsidP="005437FB">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49C87575" w14:textId="5E5355D3" w:rsidR="0043155E" w:rsidRPr="00417925" w:rsidRDefault="0043155E" w:rsidP="00AB28BB">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 xml:space="preserve">2-2  </w:t>
      </w:r>
      <w:r w:rsidR="00A10D51" w:rsidRPr="00417925">
        <w:rPr>
          <w:rStyle w:val="a5"/>
          <w:rFonts w:ascii="Sakkal Majalla" w:hAnsi="Sakkal Majalla" w:cs="Sakkal Majalla"/>
          <w:b/>
          <w:bCs/>
          <w:color w:val="5279BB"/>
          <w:sz w:val="28"/>
          <w:szCs w:val="28"/>
          <w:rtl/>
        </w:rPr>
        <w:t>القيادة والإدارة</w:t>
      </w:r>
    </w:p>
    <w:p w14:paraId="3E107524" w14:textId="74332E0D" w:rsidR="005437FB" w:rsidRPr="00417925" w:rsidRDefault="005437FB" w:rsidP="005437FB">
      <w:pPr>
        <w:autoSpaceDE w:val="0"/>
        <w:autoSpaceDN w:val="0"/>
        <w:bidi/>
        <w:adjustRightInd w:val="0"/>
        <w:spacing w:after="170" w:line="240" w:lineRule="auto"/>
        <w:textAlignment w:val="center"/>
        <w:rPr>
          <w:rFonts w:ascii="Sakkal Majalla" w:hAnsi="Sakkal Majalla" w:cs="Sakkal Majalla"/>
          <w:color w:val="5279BB"/>
          <w:sz w:val="28"/>
          <w:szCs w:val="28"/>
          <w:rtl/>
        </w:rPr>
      </w:pPr>
    </w:p>
    <w:p w14:paraId="2CAC7062" w14:textId="61B34638" w:rsidR="00A10D51" w:rsidRPr="00417925" w:rsidRDefault="0043155E" w:rsidP="00AB28BB">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 xml:space="preserve">2-3  </w:t>
      </w:r>
      <w:r w:rsidR="00A10D51" w:rsidRPr="00417925">
        <w:rPr>
          <w:rStyle w:val="a5"/>
          <w:rFonts w:ascii="Sakkal Majalla" w:hAnsi="Sakkal Majalla" w:cs="Sakkal Majalla"/>
          <w:b/>
          <w:bCs/>
          <w:color w:val="5279BB"/>
          <w:sz w:val="28"/>
          <w:szCs w:val="28"/>
          <w:rtl/>
        </w:rPr>
        <w:t>الأنظمة والسياسات والإجراءات</w:t>
      </w:r>
    </w:p>
    <w:p w14:paraId="3599ACDC" w14:textId="50023331" w:rsidR="005437FB" w:rsidRPr="00417925" w:rsidRDefault="005437FB" w:rsidP="005437FB">
      <w:pPr>
        <w:autoSpaceDE w:val="0"/>
        <w:autoSpaceDN w:val="0"/>
        <w:bidi/>
        <w:adjustRightInd w:val="0"/>
        <w:spacing w:after="170" w:line="240" w:lineRule="auto"/>
        <w:textAlignment w:val="center"/>
        <w:rPr>
          <w:rFonts w:ascii="Sakkal Majalla" w:hAnsi="Sakkal Majalla" w:cs="Sakkal Majalla"/>
          <w:color w:val="5279BB"/>
          <w:sz w:val="28"/>
          <w:szCs w:val="28"/>
          <w:rtl/>
        </w:rPr>
      </w:pPr>
    </w:p>
    <w:p w14:paraId="7F72AC33" w14:textId="77777777" w:rsidR="005437FB" w:rsidRPr="00417925" w:rsidRDefault="005437FB" w:rsidP="005437FB">
      <w:pPr>
        <w:autoSpaceDE w:val="0"/>
        <w:autoSpaceDN w:val="0"/>
        <w:bidi/>
        <w:adjustRightInd w:val="0"/>
        <w:spacing w:after="170" w:line="240" w:lineRule="auto"/>
        <w:textAlignment w:val="center"/>
        <w:rPr>
          <w:rFonts w:ascii="Sakkal Majalla" w:hAnsi="Sakkal Majalla" w:cs="Sakkal Majalla"/>
          <w:color w:val="5279BB"/>
          <w:sz w:val="28"/>
          <w:szCs w:val="28"/>
          <w:rtl/>
        </w:rPr>
      </w:pPr>
    </w:p>
    <w:p w14:paraId="072DCD03" w14:textId="5DF21A2F" w:rsidR="00A10D51" w:rsidRPr="00417925" w:rsidRDefault="00A10D51" w:rsidP="00AB28BB">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 xml:space="preserve">2-4  </w:t>
      </w:r>
      <w:r w:rsidR="00425A49" w:rsidRPr="00417925">
        <w:rPr>
          <w:rStyle w:val="a5"/>
          <w:rFonts w:ascii="Sakkal Majalla" w:hAnsi="Sakkal Majalla" w:cs="Sakkal Majalla"/>
          <w:b/>
          <w:bCs/>
          <w:color w:val="5279BB"/>
          <w:sz w:val="28"/>
          <w:szCs w:val="28"/>
          <w:rtl/>
        </w:rPr>
        <w:t>إدارة ضمان الجودة</w:t>
      </w:r>
    </w:p>
    <w:p w14:paraId="2BE36587" w14:textId="763B60E5" w:rsidR="005437FB" w:rsidRPr="00417925" w:rsidRDefault="005437FB" w:rsidP="005437FB">
      <w:pPr>
        <w:autoSpaceDE w:val="0"/>
        <w:autoSpaceDN w:val="0"/>
        <w:bidi/>
        <w:adjustRightInd w:val="0"/>
        <w:spacing w:after="170" w:line="240" w:lineRule="auto"/>
        <w:textAlignment w:val="center"/>
        <w:rPr>
          <w:rFonts w:ascii="Sakkal Majalla" w:hAnsi="Sakkal Majalla" w:cs="Sakkal Majalla"/>
          <w:color w:val="5279BB"/>
          <w:sz w:val="28"/>
          <w:szCs w:val="28"/>
          <w:rtl/>
        </w:rPr>
      </w:pPr>
    </w:p>
    <w:p w14:paraId="5F01324B" w14:textId="77777777" w:rsidR="005437FB" w:rsidRPr="00417925" w:rsidRDefault="005437FB" w:rsidP="005437FB">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031EAE55" w14:textId="560B4EC3" w:rsidR="00A10D51" w:rsidRPr="00417925" w:rsidRDefault="00A10D51" w:rsidP="00AB28BB">
      <w:pPr>
        <w:shd w:val="clear" w:color="auto" w:fill="D9E2F3" w:themeFill="accent5" w:themeFillTint="33"/>
        <w:autoSpaceDE w:val="0"/>
        <w:autoSpaceDN w:val="0"/>
        <w:bidi/>
        <w:adjustRightInd w:val="0"/>
        <w:spacing w:after="17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 xml:space="preserve">2-5  </w:t>
      </w:r>
      <w:r w:rsidR="00425A49" w:rsidRPr="00417925">
        <w:rPr>
          <w:rStyle w:val="a5"/>
          <w:rFonts w:ascii="Sakkal Majalla" w:hAnsi="Sakkal Majalla" w:cs="Sakkal Majalla"/>
          <w:b/>
          <w:bCs/>
          <w:color w:val="5279BB"/>
          <w:sz w:val="28"/>
          <w:szCs w:val="28"/>
          <w:rtl/>
        </w:rPr>
        <w:t>النزاهة، والشفافية والأخلاقيات</w:t>
      </w:r>
    </w:p>
    <w:p w14:paraId="0AD96888" w14:textId="61C94329" w:rsidR="005437FB" w:rsidRPr="00417925" w:rsidRDefault="005437FB" w:rsidP="005437FB">
      <w:pPr>
        <w:autoSpaceDE w:val="0"/>
        <w:autoSpaceDN w:val="0"/>
        <w:bidi/>
        <w:adjustRightInd w:val="0"/>
        <w:spacing w:after="170" w:line="240" w:lineRule="auto"/>
        <w:textAlignment w:val="center"/>
        <w:rPr>
          <w:rFonts w:ascii="Sakkal Majalla" w:hAnsi="Sakkal Majalla" w:cs="Sakkal Majalla"/>
          <w:color w:val="5279BB"/>
          <w:sz w:val="28"/>
          <w:szCs w:val="28"/>
          <w:rtl/>
        </w:rPr>
      </w:pPr>
    </w:p>
    <w:p w14:paraId="1A27831C" w14:textId="4B1295DF" w:rsidR="0043155E" w:rsidRPr="00417925" w:rsidRDefault="0043155E" w:rsidP="0043155E">
      <w:pPr>
        <w:autoSpaceDE w:val="0"/>
        <w:autoSpaceDN w:val="0"/>
        <w:bidi/>
        <w:adjustRightInd w:val="0"/>
        <w:spacing w:after="170" w:line="240" w:lineRule="auto"/>
        <w:textAlignment w:val="center"/>
        <w:rPr>
          <w:rStyle w:val="a5"/>
          <w:rFonts w:ascii="Sakkal Majalla" w:hAnsi="Sakkal Majalla" w:cs="Sakkal Majalla"/>
          <w:color w:val="5279BB"/>
          <w:sz w:val="28"/>
          <w:szCs w:val="28"/>
          <w:rtl/>
        </w:rPr>
      </w:pPr>
    </w:p>
    <w:p w14:paraId="2A4EEDC2" w14:textId="0541CDBA" w:rsidR="0043155E" w:rsidRPr="00417925" w:rsidRDefault="0043155E"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التقويم العام لجودة المعيار:</w:t>
      </w:r>
    </w:p>
    <w:p w14:paraId="487E0FA4" w14:textId="77777777" w:rsidR="000E33F1" w:rsidRPr="00417925" w:rsidRDefault="000E33F1" w:rsidP="000E33F1">
      <w:pPr>
        <w:autoSpaceDE w:val="0"/>
        <w:autoSpaceDN w:val="0"/>
        <w:bidi/>
        <w:adjustRightInd w:val="0"/>
        <w:spacing w:after="120" w:line="240" w:lineRule="auto"/>
        <w:textAlignment w:val="center"/>
        <w:rPr>
          <w:rFonts w:ascii="Sakkal Majalla" w:hAnsi="Sakkal Majalla" w:cs="Sakkal Majalla"/>
          <w:b/>
          <w:bCs/>
          <w:sz w:val="28"/>
          <w:szCs w:val="28"/>
          <w:rtl/>
        </w:rPr>
      </w:pPr>
    </w:p>
    <w:p w14:paraId="433E625D"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4B506400"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66192226"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6D3FF6F3"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49F1BEBD"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39F9A589" w14:textId="48AF9FE2" w:rsidR="00FD4E3F" w:rsidRPr="00440646" w:rsidRDefault="008E2B44" w:rsidP="00440646">
      <w:pPr>
        <w:pStyle w:val="a6"/>
        <w:numPr>
          <w:ilvl w:val="0"/>
          <w:numId w:val="35"/>
        </w:numPr>
        <w:autoSpaceDE w:val="0"/>
        <w:autoSpaceDN w:val="0"/>
        <w:bidi/>
        <w:adjustRightInd w:val="0"/>
        <w:spacing w:after="0" w:line="276" w:lineRule="auto"/>
        <w:jc w:val="both"/>
        <w:textAlignment w:val="center"/>
        <w:rPr>
          <w:rFonts w:ascii="Sakkal Majalla" w:hAnsi="Sakkal Majalla" w:cs="Sakkal Majalla"/>
          <w:color w:val="000000" w:themeColor="text1"/>
          <w:sz w:val="28"/>
          <w:szCs w:val="28"/>
        </w:rPr>
      </w:pPr>
      <w:r w:rsidRPr="00417925">
        <w:rPr>
          <w:rFonts w:ascii="Sakkal Majalla" w:hAnsi="Sakkal Majalla" w:cs="Sakkal Majalla"/>
          <w:color w:val="000000" w:themeColor="text1"/>
          <w:sz w:val="28"/>
          <w:szCs w:val="28"/>
          <w:rtl/>
        </w:rPr>
        <w:t>.........................................................</w:t>
      </w:r>
    </w:p>
    <w:p w14:paraId="68040EDE" w14:textId="77777777" w:rsidR="002650C0" w:rsidRPr="00417925" w:rsidRDefault="00425A49" w:rsidP="00276896">
      <w:pPr>
        <w:pStyle w:val="2"/>
        <w:rPr>
          <w:rFonts w:ascii="Sakkal Majalla" w:hAnsi="Sakkal Majalla"/>
          <w:rtl/>
        </w:rPr>
      </w:pPr>
      <w:bookmarkStart w:id="15" w:name="_Toc135639075"/>
      <w:r w:rsidRPr="00417925">
        <w:rPr>
          <w:rFonts w:ascii="Sakkal Majalla" w:hAnsi="Sakkal Majalla"/>
          <w:rtl/>
        </w:rPr>
        <w:lastRenderedPageBreak/>
        <w:t>المعيار الثالث: التعليم والتعلم</w:t>
      </w:r>
      <w:bookmarkEnd w:id="15"/>
      <w:r w:rsidRPr="00417925">
        <w:rPr>
          <w:rFonts w:ascii="Sakkal Majalla" w:hAnsi="Sakkal Majalla"/>
          <w:rtl/>
        </w:rPr>
        <w:t xml:space="preserve"> </w:t>
      </w:r>
    </w:p>
    <w:p w14:paraId="4C165828" w14:textId="1040D339" w:rsidR="00CE0CDD" w:rsidRDefault="001A1DE6" w:rsidP="00CE0CDD">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r w:rsidRPr="00FD4E3F">
        <w:rPr>
          <w:rFonts w:ascii="Sakkal Majalla" w:hAnsi="Sakkal Majalla" w:cs="Sakkal Majalla"/>
          <w:color w:val="525252" w:themeColor="accent3" w:themeShade="80"/>
          <w:sz w:val="20"/>
          <w:szCs w:val="20"/>
          <w:rtl/>
        </w:rPr>
        <w:t>يجب أن يكون لدى المؤسسة التعليمية سياسات وإجراءات واضحة وفعالة لتصميم وإقرار وتقويم البرامج الأكاديمية والمقررات الدراسية، وأن يتم تخطيط البرامج، بحيث تسهم في تحقيق رسالة المؤسسة وأهدافها، ويجب أن تحدد المؤسسة خصائص للخريجين على مستوى المؤسسة ونواتج للتعلم على مستوى البرامج، تتواءم مع رسالتها ومتطلبات الإطار الوطني للمؤهلات ، ويجب أن يكون لدى المؤسسة نظاماً فعَّالاً يضمن تحقيق مستويات عالية للتعليم والتعلم في جميع البرامج المقدمة، وأن تتم مراقبة جودة التعليم والتعلم بانتظام، ومن خلال آليات مناسبة، وإجراء عمليات مراجعة دورية لتطويرها</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FF121C" w:rsidRPr="000244ED" w14:paraId="35A58AEB"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6368E9E1" w14:textId="77777777" w:rsidR="00FF121C" w:rsidRPr="001854AB" w:rsidRDefault="00FF121C" w:rsidP="00017F3F">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4AE14783" w14:textId="77777777" w:rsidR="00FF121C" w:rsidRPr="006C5F23" w:rsidRDefault="00FF121C"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3F814036" w14:textId="77777777" w:rsidR="00FF121C" w:rsidRPr="000244ED" w:rsidRDefault="00FF121C"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5C89265E" w14:textId="77777777" w:rsidR="00FF121C" w:rsidRPr="000244ED" w:rsidRDefault="00FF121C"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1491BA52" w14:textId="77777777" w:rsidR="00FF121C" w:rsidRPr="000244ED" w:rsidRDefault="00FF121C"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62CC1C97"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2ACF3CE1"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6B5F3F9B"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4017FC2B" w14:textId="6467E174"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7331D5F5" w14:textId="1591D348"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59EA1E20"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059290DD"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54609AB6"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4B71B06F"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638A7B86"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52B19E6B"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03174771"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2F1C61FD"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6EE7F9A1"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6D0EBF1D" w14:textId="77777777" w:rsidTr="00D74CC7">
        <w:trPr>
          <w:trHeight w:val="447"/>
          <w:tblCellSpacing w:w="7" w:type="dxa"/>
          <w:jc w:val="center"/>
        </w:trPr>
        <w:tc>
          <w:tcPr>
            <w:tcW w:w="806" w:type="dxa"/>
            <w:tcBorders>
              <w:left w:val="single" w:sz="12" w:space="0" w:color="FFFFFF"/>
            </w:tcBorders>
            <w:shd w:val="clear" w:color="auto" w:fill="52B5C2"/>
          </w:tcPr>
          <w:p w14:paraId="191C1076" w14:textId="408FC608"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3-1</w:t>
            </w:r>
          </w:p>
        </w:tc>
        <w:tc>
          <w:tcPr>
            <w:tcW w:w="4206" w:type="dxa"/>
            <w:shd w:val="clear" w:color="auto" w:fill="52B5C2"/>
          </w:tcPr>
          <w:p w14:paraId="64B03843" w14:textId="66ACED1B"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تصميم البرامج الأكاديمية وتطويرها</w:t>
            </w:r>
          </w:p>
        </w:tc>
        <w:tc>
          <w:tcPr>
            <w:tcW w:w="753" w:type="dxa"/>
            <w:shd w:val="clear" w:color="auto" w:fill="52B5C2"/>
            <w:vAlign w:val="center"/>
          </w:tcPr>
          <w:p w14:paraId="576B416C"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48B9B954"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1807B757"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7B1146B0"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60D1D615" w14:textId="77777777" w:rsidR="00D74CC7" w:rsidRPr="000244ED" w:rsidRDefault="00D74CC7" w:rsidP="00D74CC7">
            <w:pPr>
              <w:bidi/>
              <w:jc w:val="center"/>
              <w:rPr>
                <w:rFonts w:cs="Sakkal Majalla"/>
                <w:sz w:val="32"/>
                <w:szCs w:val="32"/>
                <w:rtl/>
              </w:rPr>
            </w:pPr>
          </w:p>
        </w:tc>
      </w:tr>
      <w:tr w:rsidR="00D74CC7" w:rsidRPr="000244ED" w14:paraId="72E0EC98"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9C6B36B" w14:textId="13111A9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3-1-1</w:t>
            </w:r>
          </w:p>
        </w:tc>
        <w:tc>
          <w:tcPr>
            <w:tcW w:w="4206" w:type="dxa"/>
            <w:shd w:val="clear" w:color="auto" w:fill="F2F2F2" w:themeFill="background1" w:themeFillShade="F2"/>
            <w:vAlign w:val="center"/>
          </w:tcPr>
          <w:p w14:paraId="06DE01B1" w14:textId="123627BE"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تطبق المؤسسة سياسات وإجراءات واضحة ومعلنة لتصميم وإقرار أو تعديل البرامج الأكاديمية والمقررات الدراسية، تتضمن تحديد المسؤوليات والصلاحيات المتعلقة بذلك في كافة المستويات. </w:t>
            </w:r>
            <w:r w:rsidRPr="00FD4E3F">
              <w:rPr>
                <w:rFonts w:ascii="Sakkal Majalla" w:hAnsi="Sakkal Majalla" w:cs="Sakkal Majalla"/>
                <w:b/>
                <w:bCs/>
                <w:color w:val="525252" w:themeColor="accent3" w:themeShade="80"/>
                <w:sz w:val="24"/>
                <w:szCs w:val="24"/>
              </w:rPr>
              <w:t xml:space="preserve"> </w:t>
            </w:r>
            <w:r w:rsidRPr="00FD4E3F">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0DF39368"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546AC7C9"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F7F3D0B"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F558C5C"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3FF69C8F" w14:textId="77777777" w:rsidR="00D74CC7" w:rsidRPr="000244ED" w:rsidRDefault="00D74CC7" w:rsidP="00D74CC7">
            <w:pPr>
              <w:bidi/>
              <w:jc w:val="center"/>
              <w:rPr>
                <w:rFonts w:cs="Sakkal Majalla"/>
                <w:sz w:val="32"/>
                <w:szCs w:val="32"/>
                <w:rtl/>
              </w:rPr>
            </w:pPr>
          </w:p>
        </w:tc>
      </w:tr>
      <w:tr w:rsidR="00D74CC7" w:rsidRPr="000244ED" w14:paraId="09102A63"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9E16A78" w14:textId="429F546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3-1-2</w:t>
            </w:r>
          </w:p>
        </w:tc>
        <w:tc>
          <w:tcPr>
            <w:tcW w:w="4206" w:type="dxa"/>
            <w:shd w:val="clear" w:color="auto" w:fill="D9D9D9" w:themeFill="background1" w:themeFillShade="D9"/>
            <w:vAlign w:val="center"/>
          </w:tcPr>
          <w:p w14:paraId="17BE6320" w14:textId="7576C079" w:rsidR="00D74CC7" w:rsidRPr="006C5F23" w:rsidRDefault="00D74CC7" w:rsidP="00D74CC7">
            <w:pPr>
              <w:bidi/>
              <w:jc w:val="lowKashida"/>
              <w:rPr>
                <w:rFonts w:cs="Sakkal Majalla"/>
                <w:b/>
                <w:bCs/>
                <w:color w:val="525252" w:themeColor="accent3" w:themeShade="80"/>
                <w:rtl/>
              </w:rPr>
            </w:pPr>
            <w:r w:rsidRPr="00FD4E3F">
              <w:rPr>
                <w:rFonts w:ascii="Sakkal Majalla" w:hAnsi="Sakkal Majalla" w:cs="Sakkal Majalla"/>
                <w:b/>
                <w:bCs/>
                <w:color w:val="525252" w:themeColor="accent3" w:themeShade="80"/>
                <w:sz w:val="24"/>
                <w:szCs w:val="24"/>
                <w:rtl/>
              </w:rPr>
              <w:t xml:space="preserve">تضمن المؤسسة استيفاء برامجها الأكاديمية بكافة مستوياتها لمعايير ومتطلبات الإطار الوطني للمؤهلات، والتصنيف السعودي الموحد للمستويات والتخصصات التعليمية، والمعايير الأكاديمية التخصصية وتلبية حاجات المستفيدين وسوق العمل والمجتمع. </w:t>
            </w:r>
            <w:r w:rsidRPr="00FD4E3F">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7DED7AD1"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1A8DACF9"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48318879"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2F4D76C1"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49D19A10" w14:textId="77777777" w:rsidR="00D74CC7" w:rsidRPr="000244ED" w:rsidRDefault="00D74CC7" w:rsidP="00D74CC7">
            <w:pPr>
              <w:bidi/>
              <w:jc w:val="center"/>
              <w:rPr>
                <w:rFonts w:cs="Sakkal Majalla"/>
                <w:sz w:val="32"/>
                <w:szCs w:val="32"/>
                <w:rtl/>
              </w:rPr>
            </w:pPr>
          </w:p>
        </w:tc>
      </w:tr>
      <w:tr w:rsidR="00D74CC7" w:rsidRPr="000244ED" w14:paraId="129BAB6F"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C36D1E2" w14:textId="67C2CADB"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3-1-3</w:t>
            </w:r>
          </w:p>
        </w:tc>
        <w:tc>
          <w:tcPr>
            <w:tcW w:w="4206" w:type="dxa"/>
            <w:shd w:val="clear" w:color="auto" w:fill="F2F2F2" w:themeFill="background1" w:themeFillShade="F2"/>
          </w:tcPr>
          <w:p w14:paraId="6E1EB499" w14:textId="36ED18CA" w:rsidR="00D74CC7" w:rsidRPr="006C5F23" w:rsidRDefault="00D74CC7" w:rsidP="00D74CC7">
            <w:pPr>
              <w:bidi/>
              <w:jc w:val="lowKashida"/>
              <w:rPr>
                <w:rFonts w:cs="Sakkal Majalla"/>
                <w:color w:val="525252" w:themeColor="accent3" w:themeShade="80"/>
              </w:rPr>
            </w:pPr>
            <w:r w:rsidRPr="00FD4E3F">
              <w:rPr>
                <w:rFonts w:ascii="Sakkal Majalla" w:hAnsi="Sakkal Majalla" w:cs="Sakkal Majalla"/>
                <w:color w:val="525252" w:themeColor="accent3" w:themeShade="80"/>
                <w:sz w:val="24"/>
                <w:szCs w:val="24"/>
                <w:rtl/>
              </w:rPr>
              <w:t>تطبق المؤسسة لوائح وسياسات وإجراءات واضحة ومعلنة تنظم جميع جوانب التقييم (مثل مواصفات الاختبارات، وتوزيع الدرجات...).</w:t>
            </w:r>
          </w:p>
        </w:tc>
        <w:tc>
          <w:tcPr>
            <w:tcW w:w="753" w:type="dxa"/>
            <w:shd w:val="clear" w:color="auto" w:fill="F2F2F2" w:themeFill="background1" w:themeFillShade="F2"/>
            <w:vAlign w:val="center"/>
          </w:tcPr>
          <w:p w14:paraId="2B034832"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37F56E52"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D96168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1EC2C76"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3C7293C4" w14:textId="77777777" w:rsidR="00D74CC7" w:rsidRPr="000244ED" w:rsidRDefault="00D74CC7" w:rsidP="00D74CC7">
            <w:pPr>
              <w:bidi/>
              <w:jc w:val="center"/>
              <w:rPr>
                <w:rFonts w:cs="Sakkal Majalla"/>
                <w:sz w:val="32"/>
                <w:szCs w:val="32"/>
                <w:rtl/>
              </w:rPr>
            </w:pPr>
          </w:p>
        </w:tc>
      </w:tr>
      <w:tr w:rsidR="00D74CC7" w:rsidRPr="000244ED" w14:paraId="2FF63EE4"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790C8402" w14:textId="40DCC01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3-1-4</w:t>
            </w:r>
          </w:p>
        </w:tc>
        <w:tc>
          <w:tcPr>
            <w:tcW w:w="4206" w:type="dxa"/>
            <w:shd w:val="clear" w:color="auto" w:fill="D9D9D9" w:themeFill="background1" w:themeFillShade="D9"/>
          </w:tcPr>
          <w:p w14:paraId="703133E4" w14:textId="6FC13F57"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يوجد لدى المؤسسة معايير وضوابط مناسبة تضمن جودة أنشطة التدريب الميداني في البرامج الأكاديمية، وتتأكد من التزام البرامج بها.</w:t>
            </w:r>
          </w:p>
        </w:tc>
        <w:tc>
          <w:tcPr>
            <w:tcW w:w="753" w:type="dxa"/>
            <w:shd w:val="clear" w:color="auto" w:fill="D9D9D9" w:themeFill="background1" w:themeFillShade="D9"/>
            <w:vAlign w:val="center"/>
          </w:tcPr>
          <w:p w14:paraId="2AA092B6"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6D2924B5"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E7236BA"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EAA6AE4"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4AD38731" w14:textId="77777777" w:rsidR="00D74CC7" w:rsidRPr="000244ED" w:rsidRDefault="00D74CC7" w:rsidP="00D74CC7">
            <w:pPr>
              <w:bidi/>
              <w:jc w:val="center"/>
              <w:rPr>
                <w:rFonts w:cs="Sakkal Majalla"/>
                <w:sz w:val="32"/>
                <w:szCs w:val="32"/>
                <w:rtl/>
              </w:rPr>
            </w:pPr>
          </w:p>
        </w:tc>
      </w:tr>
      <w:tr w:rsidR="00D74CC7" w:rsidRPr="000244ED" w14:paraId="26FB155F"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4D76D60" w14:textId="63A7CD6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3-1-5</w:t>
            </w:r>
          </w:p>
        </w:tc>
        <w:tc>
          <w:tcPr>
            <w:tcW w:w="4206" w:type="dxa"/>
            <w:shd w:val="clear" w:color="auto" w:fill="F2F2F2" w:themeFill="background1" w:themeFillShade="F2"/>
          </w:tcPr>
          <w:p w14:paraId="278BA65C" w14:textId="3780290F"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تخطط المؤسسة للأنشطة غير الصفية، بحيث تتواءم مع أهداف المؤسسة وتتكامل مع برامجها الأكاديمية، وتدعم التطوير الشخصي والمهني للطلاب.</w:t>
            </w:r>
          </w:p>
        </w:tc>
        <w:tc>
          <w:tcPr>
            <w:tcW w:w="753" w:type="dxa"/>
            <w:shd w:val="clear" w:color="auto" w:fill="F2F2F2" w:themeFill="background1" w:themeFillShade="F2"/>
            <w:vAlign w:val="center"/>
          </w:tcPr>
          <w:p w14:paraId="3379F0E3"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681B09A8"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704E6006"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9C6B8E6"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27B006A1" w14:textId="77777777" w:rsidR="00D74CC7" w:rsidRPr="000244ED" w:rsidRDefault="00D74CC7" w:rsidP="00D74CC7">
            <w:pPr>
              <w:bidi/>
              <w:jc w:val="center"/>
              <w:rPr>
                <w:rFonts w:cs="Sakkal Majalla"/>
                <w:sz w:val="32"/>
                <w:szCs w:val="32"/>
                <w:rtl/>
              </w:rPr>
            </w:pPr>
          </w:p>
        </w:tc>
      </w:tr>
      <w:tr w:rsidR="00D74CC7" w:rsidRPr="000244ED" w14:paraId="796AE666" w14:textId="77777777" w:rsidTr="00D74CC7">
        <w:trPr>
          <w:trHeight w:val="447"/>
          <w:tblCellSpacing w:w="7" w:type="dxa"/>
          <w:jc w:val="center"/>
        </w:trPr>
        <w:tc>
          <w:tcPr>
            <w:tcW w:w="806" w:type="dxa"/>
            <w:tcBorders>
              <w:left w:val="single" w:sz="12" w:space="0" w:color="FFFFFF"/>
            </w:tcBorders>
            <w:shd w:val="clear" w:color="auto" w:fill="52B5C2"/>
          </w:tcPr>
          <w:p w14:paraId="096FB0E9" w14:textId="4AB3FE37"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3-2</w:t>
            </w:r>
          </w:p>
        </w:tc>
        <w:tc>
          <w:tcPr>
            <w:tcW w:w="4206" w:type="dxa"/>
            <w:shd w:val="clear" w:color="auto" w:fill="52B5C2"/>
          </w:tcPr>
          <w:p w14:paraId="1CE2947E" w14:textId="762C4EAE"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خصائص الخريجين ونواتج التعلم</w:t>
            </w:r>
          </w:p>
        </w:tc>
        <w:tc>
          <w:tcPr>
            <w:tcW w:w="753" w:type="dxa"/>
            <w:shd w:val="clear" w:color="auto" w:fill="52B5C2"/>
            <w:vAlign w:val="center"/>
          </w:tcPr>
          <w:p w14:paraId="3B6761F1"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08252EEC"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1585DB72"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4B40515F"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7D7E82BF" w14:textId="77777777" w:rsidR="00D74CC7" w:rsidRPr="000244ED" w:rsidRDefault="00D74CC7" w:rsidP="00D74CC7">
            <w:pPr>
              <w:bidi/>
              <w:jc w:val="center"/>
              <w:rPr>
                <w:rFonts w:cs="Sakkal Majalla"/>
                <w:sz w:val="32"/>
                <w:szCs w:val="32"/>
                <w:rtl/>
              </w:rPr>
            </w:pPr>
          </w:p>
        </w:tc>
      </w:tr>
      <w:tr w:rsidR="00D74CC7" w:rsidRPr="000244ED" w14:paraId="3AB4800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515D191" w14:textId="1CD36D1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3-2-1</w:t>
            </w:r>
          </w:p>
        </w:tc>
        <w:tc>
          <w:tcPr>
            <w:tcW w:w="4206" w:type="dxa"/>
            <w:shd w:val="clear" w:color="auto" w:fill="F2F2F2" w:themeFill="background1" w:themeFillShade="F2"/>
            <w:vAlign w:val="center"/>
          </w:tcPr>
          <w:p w14:paraId="01155A8E" w14:textId="760CB2D7" w:rsidR="00D74CC7" w:rsidRPr="006C5F23"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تحدد المؤسسة خصائص عامة للخريجين تتواءم مع رسالتها، وتوجهاتها التعليمية، ومتطلبات التنمية وسوق العمل، وتكون معتمدة ومعلنة. </w:t>
            </w:r>
          </w:p>
        </w:tc>
        <w:tc>
          <w:tcPr>
            <w:tcW w:w="753" w:type="dxa"/>
            <w:shd w:val="clear" w:color="auto" w:fill="F2F2F2" w:themeFill="background1" w:themeFillShade="F2"/>
            <w:vAlign w:val="center"/>
          </w:tcPr>
          <w:p w14:paraId="2B3FB9E0"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46CA9A5F"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591053D"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782EBB3"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4498F324" w14:textId="77777777" w:rsidR="00D74CC7" w:rsidRPr="000244ED" w:rsidRDefault="00D74CC7" w:rsidP="00D74CC7">
            <w:pPr>
              <w:bidi/>
              <w:jc w:val="center"/>
              <w:rPr>
                <w:rFonts w:cs="Sakkal Majalla"/>
                <w:sz w:val="32"/>
                <w:szCs w:val="32"/>
                <w:rtl/>
              </w:rPr>
            </w:pPr>
          </w:p>
        </w:tc>
      </w:tr>
      <w:tr w:rsidR="00D74CC7" w:rsidRPr="000244ED" w14:paraId="29995B44"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99F4443" w14:textId="6035D7B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3-2-2</w:t>
            </w:r>
          </w:p>
        </w:tc>
        <w:tc>
          <w:tcPr>
            <w:tcW w:w="4206" w:type="dxa"/>
            <w:shd w:val="clear" w:color="auto" w:fill="D9D9D9" w:themeFill="background1" w:themeFillShade="D9"/>
            <w:vAlign w:val="center"/>
          </w:tcPr>
          <w:p w14:paraId="2E0A8406" w14:textId="0CA274C2" w:rsidR="00D74CC7" w:rsidRPr="006C5F23" w:rsidRDefault="00D74CC7" w:rsidP="00D74CC7">
            <w:pPr>
              <w:bidi/>
              <w:jc w:val="lowKashida"/>
              <w:rPr>
                <w:rFonts w:cs="Sakkal Majalla"/>
                <w:b/>
                <w:bCs/>
                <w:color w:val="525252" w:themeColor="accent3" w:themeShade="80"/>
                <w:rtl/>
              </w:rPr>
            </w:pPr>
            <w:r w:rsidRPr="00FD4E3F">
              <w:rPr>
                <w:rFonts w:ascii="Sakkal Majalla" w:hAnsi="Sakkal Majalla" w:cs="Sakkal Majalla"/>
                <w:color w:val="525252" w:themeColor="accent3" w:themeShade="80"/>
                <w:sz w:val="24"/>
                <w:szCs w:val="24"/>
                <w:rtl/>
              </w:rPr>
              <w:t>تتأكد المؤسسة من أن البرامج الأكاديمية قد حددت نواتج تعلم الطلاب بحيث تتواءم مع خصائص الخريجين، ومع المعايير الأكاديمية التخصصية، ومع مجالات التعلم في الإطار الوطني للمؤهلات.</w:t>
            </w:r>
          </w:p>
        </w:tc>
        <w:tc>
          <w:tcPr>
            <w:tcW w:w="753" w:type="dxa"/>
            <w:shd w:val="clear" w:color="auto" w:fill="D9D9D9" w:themeFill="background1" w:themeFillShade="D9"/>
            <w:vAlign w:val="center"/>
          </w:tcPr>
          <w:p w14:paraId="6477B12B"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5ED4BA67"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1FFDDF5"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FF2BFFD"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4EBC51C2" w14:textId="77777777" w:rsidR="00D74CC7" w:rsidRPr="000244ED" w:rsidRDefault="00D74CC7" w:rsidP="00D74CC7">
            <w:pPr>
              <w:bidi/>
              <w:jc w:val="center"/>
              <w:rPr>
                <w:rFonts w:cs="Sakkal Majalla"/>
                <w:sz w:val="24"/>
                <w:szCs w:val="24"/>
                <w:rtl/>
              </w:rPr>
            </w:pPr>
          </w:p>
        </w:tc>
      </w:tr>
      <w:tr w:rsidR="00D74CC7" w:rsidRPr="000244ED" w14:paraId="18D6E205" w14:textId="77777777" w:rsidTr="00463A64">
        <w:trPr>
          <w:trHeight w:val="447"/>
          <w:tblCellSpacing w:w="7" w:type="dxa"/>
          <w:jc w:val="center"/>
        </w:trPr>
        <w:tc>
          <w:tcPr>
            <w:tcW w:w="806" w:type="dxa"/>
            <w:tcBorders>
              <w:left w:val="single" w:sz="12" w:space="0" w:color="FFFFFF"/>
            </w:tcBorders>
            <w:shd w:val="clear" w:color="auto" w:fill="52B5C2"/>
          </w:tcPr>
          <w:p w14:paraId="7B4F06BB" w14:textId="4F65FD0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3-3</w:t>
            </w:r>
          </w:p>
        </w:tc>
        <w:tc>
          <w:tcPr>
            <w:tcW w:w="4206" w:type="dxa"/>
            <w:shd w:val="clear" w:color="auto" w:fill="52B5C2"/>
          </w:tcPr>
          <w:p w14:paraId="21C23BA2" w14:textId="16AA0656"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ضمان جودة البرامج الأكاديمية وتحسينها</w:t>
            </w:r>
          </w:p>
        </w:tc>
        <w:tc>
          <w:tcPr>
            <w:tcW w:w="753" w:type="dxa"/>
            <w:shd w:val="clear" w:color="auto" w:fill="52B5C2"/>
            <w:vAlign w:val="center"/>
          </w:tcPr>
          <w:p w14:paraId="33766788"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606E904A"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0CA25674"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4ADB6560"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5DCCE76B" w14:textId="77777777" w:rsidR="00D74CC7" w:rsidRPr="000244ED" w:rsidRDefault="00D74CC7" w:rsidP="00D74CC7">
            <w:pPr>
              <w:bidi/>
              <w:jc w:val="center"/>
              <w:rPr>
                <w:rFonts w:cs="Sakkal Majalla"/>
                <w:sz w:val="24"/>
                <w:szCs w:val="24"/>
                <w:rtl/>
              </w:rPr>
            </w:pPr>
          </w:p>
        </w:tc>
      </w:tr>
      <w:tr w:rsidR="00D74CC7" w:rsidRPr="000244ED" w14:paraId="119760FE"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6A98DBF" w14:textId="13C1DB9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lastRenderedPageBreak/>
              <w:t>3-3-1</w:t>
            </w:r>
          </w:p>
        </w:tc>
        <w:tc>
          <w:tcPr>
            <w:tcW w:w="4206" w:type="dxa"/>
            <w:shd w:val="clear" w:color="auto" w:fill="D9D9D9" w:themeFill="background1" w:themeFillShade="D9"/>
            <w:vAlign w:val="center"/>
          </w:tcPr>
          <w:p w14:paraId="31AF8725" w14:textId="0F115113"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تطبق المؤسسة سياسات وإجراءات واضحة لضمان جودة التعليم والتعلم، ومراجعة وتقويم وتحسين البرامج الأكاديمية والمقررات الدراسية على كافة المستويات وبشكل منتظم. </w:t>
            </w:r>
            <w:r w:rsidRPr="00FD4E3F">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35E0571B"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7A7A7747"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73EE224"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527668F3"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23A5255F" w14:textId="77777777" w:rsidR="00D74CC7" w:rsidRPr="000244ED" w:rsidRDefault="00D74CC7" w:rsidP="00D74CC7">
            <w:pPr>
              <w:bidi/>
              <w:jc w:val="center"/>
              <w:rPr>
                <w:rFonts w:cs="Sakkal Majalla"/>
                <w:sz w:val="24"/>
                <w:szCs w:val="24"/>
                <w:rtl/>
              </w:rPr>
            </w:pPr>
          </w:p>
        </w:tc>
      </w:tr>
      <w:tr w:rsidR="00D74CC7" w:rsidRPr="000244ED" w14:paraId="5B6F7E71"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7709B94" w14:textId="266001F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3-3-2</w:t>
            </w:r>
          </w:p>
        </w:tc>
        <w:tc>
          <w:tcPr>
            <w:tcW w:w="4206" w:type="dxa"/>
            <w:shd w:val="clear" w:color="auto" w:fill="F2F2F2" w:themeFill="background1" w:themeFillShade="F2"/>
          </w:tcPr>
          <w:p w14:paraId="360D7C85" w14:textId="4C39610A" w:rsidR="00D74CC7" w:rsidRPr="000244ED" w:rsidRDefault="00D74CC7" w:rsidP="00D74CC7">
            <w:pPr>
              <w:bidi/>
              <w:jc w:val="lowKashida"/>
              <w:rPr>
                <w:rFonts w:cs="Sakkal Majalla"/>
                <w:b/>
                <w:bCs/>
                <w:color w:val="525252" w:themeColor="accent3" w:themeShade="80"/>
                <w:rtl/>
              </w:rPr>
            </w:pPr>
            <w:r w:rsidRPr="00FD4E3F">
              <w:rPr>
                <w:rFonts w:ascii="Sakkal Majalla" w:hAnsi="Sakkal Majalla" w:cs="Sakkal Majalla"/>
                <w:color w:val="525252" w:themeColor="accent3" w:themeShade="80"/>
                <w:sz w:val="24"/>
                <w:szCs w:val="24"/>
                <w:rtl/>
              </w:rPr>
              <w:t>تطبق المؤسسة نظماً وإجراءات لمراقبة وتقييم مدى تحقق نواتج التعلم المستهدفة على كافة المستويات.</w:t>
            </w:r>
          </w:p>
        </w:tc>
        <w:tc>
          <w:tcPr>
            <w:tcW w:w="753" w:type="dxa"/>
            <w:shd w:val="clear" w:color="auto" w:fill="F2F2F2" w:themeFill="background1" w:themeFillShade="F2"/>
            <w:vAlign w:val="center"/>
          </w:tcPr>
          <w:p w14:paraId="3E6EC89E"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3B13281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8F6F51E"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5266127"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0C6A0C88" w14:textId="77777777" w:rsidR="00D74CC7" w:rsidRPr="000244ED" w:rsidRDefault="00D74CC7" w:rsidP="00D74CC7">
            <w:pPr>
              <w:bidi/>
              <w:jc w:val="center"/>
              <w:rPr>
                <w:rFonts w:cs="Sakkal Majalla"/>
                <w:sz w:val="24"/>
                <w:szCs w:val="24"/>
                <w:rtl/>
              </w:rPr>
            </w:pPr>
          </w:p>
        </w:tc>
      </w:tr>
      <w:tr w:rsidR="00D74CC7" w:rsidRPr="000244ED" w14:paraId="06E20321"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F52A85D" w14:textId="504C887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3-3-3</w:t>
            </w:r>
          </w:p>
        </w:tc>
        <w:tc>
          <w:tcPr>
            <w:tcW w:w="4206" w:type="dxa"/>
            <w:shd w:val="clear" w:color="auto" w:fill="D9D9D9" w:themeFill="background1" w:themeFillShade="D9"/>
            <w:vAlign w:val="center"/>
          </w:tcPr>
          <w:p w14:paraId="0111E689" w14:textId="231BE9D1"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تطبق المؤسسة إجراءات فعالة للتحقق من وفرة وجودة الخدمات الإلكترونية والبيئة المناسبة للبرامج والمقررات التي تقدم وفق أسلوب التعلم الإلكتروني ونمط التعليم عن بعد، وتحقق المعايير الخاصة بهذا النمط.</w:t>
            </w:r>
          </w:p>
        </w:tc>
        <w:tc>
          <w:tcPr>
            <w:tcW w:w="753" w:type="dxa"/>
            <w:shd w:val="clear" w:color="auto" w:fill="D9D9D9" w:themeFill="background1" w:themeFillShade="D9"/>
            <w:vAlign w:val="center"/>
          </w:tcPr>
          <w:p w14:paraId="26C5B4B7"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09B2AB00"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656C7C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A3BC66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1237EF3F" w14:textId="77777777" w:rsidR="00D74CC7" w:rsidRPr="000244ED" w:rsidRDefault="00D74CC7" w:rsidP="00D74CC7">
            <w:pPr>
              <w:bidi/>
              <w:jc w:val="center"/>
              <w:rPr>
                <w:rFonts w:cs="Sakkal Majalla"/>
                <w:sz w:val="24"/>
                <w:szCs w:val="24"/>
                <w:rtl/>
              </w:rPr>
            </w:pPr>
          </w:p>
        </w:tc>
      </w:tr>
      <w:tr w:rsidR="00D74CC7" w:rsidRPr="000244ED" w14:paraId="1E2BBC2D" w14:textId="77777777" w:rsidTr="00D74CC7">
        <w:trPr>
          <w:trHeight w:val="447"/>
          <w:tblCellSpacing w:w="7" w:type="dxa"/>
          <w:jc w:val="center"/>
        </w:trPr>
        <w:tc>
          <w:tcPr>
            <w:tcW w:w="806" w:type="dxa"/>
            <w:tcBorders>
              <w:left w:val="single" w:sz="12" w:space="0" w:color="FFFFFF"/>
            </w:tcBorders>
            <w:shd w:val="clear" w:color="auto" w:fill="52B5C2"/>
          </w:tcPr>
          <w:p w14:paraId="279EC828" w14:textId="00E5AD54"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3-4</w:t>
            </w:r>
          </w:p>
        </w:tc>
        <w:tc>
          <w:tcPr>
            <w:tcW w:w="4206" w:type="dxa"/>
            <w:shd w:val="clear" w:color="auto" w:fill="52B5C2"/>
          </w:tcPr>
          <w:p w14:paraId="11715EBB" w14:textId="06371E0D"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الشراكات التعليمية (إن وجدت)</w:t>
            </w:r>
          </w:p>
        </w:tc>
        <w:tc>
          <w:tcPr>
            <w:tcW w:w="753" w:type="dxa"/>
            <w:shd w:val="clear" w:color="auto" w:fill="52B5C2"/>
            <w:vAlign w:val="center"/>
          </w:tcPr>
          <w:p w14:paraId="454BE840"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0C19C18F"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53234A6A"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0BEA989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41EC37F6" w14:textId="77777777" w:rsidR="00D74CC7" w:rsidRPr="000244ED" w:rsidRDefault="00D74CC7" w:rsidP="00D74CC7">
            <w:pPr>
              <w:bidi/>
              <w:jc w:val="center"/>
              <w:rPr>
                <w:rFonts w:cs="Sakkal Majalla"/>
                <w:sz w:val="24"/>
                <w:szCs w:val="24"/>
                <w:rtl/>
              </w:rPr>
            </w:pPr>
          </w:p>
        </w:tc>
      </w:tr>
      <w:tr w:rsidR="00D74CC7" w:rsidRPr="000244ED" w14:paraId="4D92F2DE"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EDEBBBB" w14:textId="0B88847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3-4-1</w:t>
            </w:r>
          </w:p>
        </w:tc>
        <w:tc>
          <w:tcPr>
            <w:tcW w:w="4206" w:type="dxa"/>
            <w:shd w:val="clear" w:color="auto" w:fill="D9D9D9" w:themeFill="background1" w:themeFillShade="D9"/>
            <w:vAlign w:val="center"/>
          </w:tcPr>
          <w:p w14:paraId="11D49CF3" w14:textId="0F4F4B05"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تطبق المؤسسة ضوابط وإجراءات محددة لضمان جودة برامج الشراكات التعليمية بما يضمن استيفاء معايير المركز الوطني للتقويم والاعتماد الأكاديمي، ومعايير ومتطلبات الإطار الوطني للمؤهلات، ومعايير تحصيل الطلاب والخدمات المقدمة لهم.</w:t>
            </w:r>
          </w:p>
        </w:tc>
        <w:tc>
          <w:tcPr>
            <w:tcW w:w="753" w:type="dxa"/>
            <w:shd w:val="clear" w:color="auto" w:fill="D9D9D9" w:themeFill="background1" w:themeFillShade="D9"/>
            <w:vAlign w:val="center"/>
          </w:tcPr>
          <w:p w14:paraId="2495C99B"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2164030C"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4D59EA1"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23353F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628FD86" w14:textId="77777777" w:rsidR="00D74CC7" w:rsidRPr="000244ED" w:rsidRDefault="00D74CC7" w:rsidP="00D74CC7">
            <w:pPr>
              <w:bidi/>
              <w:jc w:val="center"/>
              <w:rPr>
                <w:rFonts w:cs="Sakkal Majalla"/>
                <w:sz w:val="24"/>
                <w:szCs w:val="24"/>
                <w:rtl/>
              </w:rPr>
            </w:pPr>
          </w:p>
        </w:tc>
      </w:tr>
      <w:tr w:rsidR="00D74CC7" w:rsidRPr="000244ED" w14:paraId="61F2EB17"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97C0BC9" w14:textId="6FFDBB5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3-4-2</w:t>
            </w:r>
          </w:p>
        </w:tc>
        <w:tc>
          <w:tcPr>
            <w:tcW w:w="4206" w:type="dxa"/>
            <w:shd w:val="clear" w:color="auto" w:fill="F2F2F2" w:themeFill="background1" w:themeFillShade="F2"/>
            <w:vAlign w:val="center"/>
          </w:tcPr>
          <w:p w14:paraId="46DCEF64" w14:textId="7408D14D"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تقيِّم المؤسسة فاعلية الشراكات بشكل منتظم، وتتخذ القرارات المناسبة حيال ذلك.</w:t>
            </w:r>
          </w:p>
        </w:tc>
        <w:tc>
          <w:tcPr>
            <w:tcW w:w="753" w:type="dxa"/>
            <w:shd w:val="clear" w:color="auto" w:fill="F2F2F2" w:themeFill="background1" w:themeFillShade="F2"/>
            <w:vAlign w:val="center"/>
          </w:tcPr>
          <w:p w14:paraId="24D8B336"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285FD6F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FC68BFB"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EF51C9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1C577367" w14:textId="77777777" w:rsidR="00D74CC7" w:rsidRPr="000244ED" w:rsidRDefault="00D74CC7" w:rsidP="00D74CC7">
            <w:pPr>
              <w:bidi/>
              <w:jc w:val="center"/>
              <w:rPr>
                <w:rFonts w:cs="Sakkal Majalla"/>
                <w:sz w:val="24"/>
                <w:szCs w:val="24"/>
                <w:rtl/>
              </w:rPr>
            </w:pPr>
          </w:p>
        </w:tc>
      </w:tr>
      <w:tr w:rsidR="00D74CC7" w:rsidRPr="000244ED" w14:paraId="0E947236" w14:textId="77777777" w:rsidTr="00D74CC7">
        <w:trPr>
          <w:trHeight w:val="447"/>
          <w:tblCellSpacing w:w="7" w:type="dxa"/>
          <w:jc w:val="center"/>
        </w:trPr>
        <w:tc>
          <w:tcPr>
            <w:tcW w:w="806" w:type="dxa"/>
            <w:tcBorders>
              <w:left w:val="single" w:sz="12" w:space="0" w:color="FFFFFF"/>
            </w:tcBorders>
            <w:shd w:val="clear" w:color="auto" w:fill="52B5C2"/>
          </w:tcPr>
          <w:p w14:paraId="3F31C5CB" w14:textId="11525B28"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3-5</w:t>
            </w:r>
          </w:p>
        </w:tc>
        <w:tc>
          <w:tcPr>
            <w:tcW w:w="4206" w:type="dxa"/>
            <w:shd w:val="clear" w:color="auto" w:fill="52B5C2"/>
          </w:tcPr>
          <w:p w14:paraId="737DE0EC" w14:textId="1F7FBB77"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برامج الدراسات العليا ( إن وجدت)</w:t>
            </w:r>
          </w:p>
        </w:tc>
        <w:tc>
          <w:tcPr>
            <w:tcW w:w="753" w:type="dxa"/>
            <w:shd w:val="clear" w:color="auto" w:fill="52B5C2"/>
            <w:vAlign w:val="center"/>
          </w:tcPr>
          <w:p w14:paraId="3F2AB851"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64EDDB8F"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140CD884"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4BDAF214"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2985D6F6" w14:textId="77777777" w:rsidR="00D74CC7" w:rsidRPr="000244ED" w:rsidRDefault="00D74CC7" w:rsidP="00D74CC7">
            <w:pPr>
              <w:bidi/>
              <w:jc w:val="center"/>
              <w:rPr>
                <w:rFonts w:cs="Sakkal Majalla"/>
                <w:sz w:val="24"/>
                <w:szCs w:val="24"/>
                <w:rtl/>
              </w:rPr>
            </w:pPr>
          </w:p>
        </w:tc>
      </w:tr>
      <w:tr w:rsidR="00D74CC7" w:rsidRPr="000244ED" w14:paraId="6EE2F7A3"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FEE4919" w14:textId="024784F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3-5-1</w:t>
            </w:r>
          </w:p>
        </w:tc>
        <w:tc>
          <w:tcPr>
            <w:tcW w:w="4206" w:type="dxa"/>
            <w:shd w:val="clear" w:color="auto" w:fill="F2F2F2" w:themeFill="background1" w:themeFillShade="F2"/>
            <w:vAlign w:val="center"/>
          </w:tcPr>
          <w:p w14:paraId="237728DD" w14:textId="0CC4F58A"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 تطبق المؤسسة آليات للتحقق من أن نواتج التعلم والخطط الدراسية تتناسب مع مستوى وطبيعة المؤهل في الدراسات العليا وتتفق مع المعايير الأكاديمية والمهنية ومتطلبات الإطار الوطني للمؤهلات. </w:t>
            </w:r>
            <w:r w:rsidRPr="00FD4E3F">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2D67659A"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72B18B13"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03158B5"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024D48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3FF9D812" w14:textId="77777777" w:rsidR="00D74CC7" w:rsidRPr="000244ED" w:rsidRDefault="00D74CC7" w:rsidP="00D74CC7">
            <w:pPr>
              <w:bidi/>
              <w:jc w:val="center"/>
              <w:rPr>
                <w:rFonts w:cs="Sakkal Majalla"/>
                <w:sz w:val="24"/>
                <w:szCs w:val="24"/>
                <w:rtl/>
              </w:rPr>
            </w:pPr>
          </w:p>
        </w:tc>
      </w:tr>
      <w:tr w:rsidR="00D74CC7" w:rsidRPr="000244ED" w14:paraId="37594651"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144324E6" w14:textId="7B0C61A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3-5-2</w:t>
            </w:r>
          </w:p>
        </w:tc>
        <w:tc>
          <w:tcPr>
            <w:tcW w:w="4206" w:type="dxa"/>
            <w:shd w:val="clear" w:color="auto" w:fill="D9D9D9" w:themeFill="background1" w:themeFillShade="D9"/>
          </w:tcPr>
          <w:p w14:paraId="6EEB489E" w14:textId="250A8505"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تتحقق المؤسسة من توفر العدد الكافي من هيئة التدريس  ذوي المؤهلات والخبرات الملائمة لبرامج الدراسات العليا.</w:t>
            </w:r>
          </w:p>
        </w:tc>
        <w:tc>
          <w:tcPr>
            <w:tcW w:w="753" w:type="dxa"/>
            <w:shd w:val="clear" w:color="auto" w:fill="D9D9D9" w:themeFill="background1" w:themeFillShade="D9"/>
            <w:vAlign w:val="center"/>
          </w:tcPr>
          <w:p w14:paraId="534DD706"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6C3EE44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3C99074"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6B77F6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89F0394" w14:textId="77777777" w:rsidR="00D74CC7" w:rsidRPr="000244ED" w:rsidRDefault="00D74CC7" w:rsidP="00D74CC7">
            <w:pPr>
              <w:bidi/>
              <w:jc w:val="center"/>
              <w:rPr>
                <w:rFonts w:cs="Sakkal Majalla"/>
                <w:sz w:val="24"/>
                <w:szCs w:val="24"/>
                <w:rtl/>
              </w:rPr>
            </w:pPr>
          </w:p>
        </w:tc>
      </w:tr>
      <w:tr w:rsidR="00D74CC7" w:rsidRPr="000244ED" w14:paraId="1086CFAA"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6EB6D6F" w14:textId="1F9DE137"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3-5-3</w:t>
            </w:r>
          </w:p>
        </w:tc>
        <w:tc>
          <w:tcPr>
            <w:tcW w:w="4206" w:type="dxa"/>
            <w:shd w:val="clear" w:color="auto" w:fill="F2F2F2" w:themeFill="background1" w:themeFillShade="F2"/>
          </w:tcPr>
          <w:p w14:paraId="40D23DA0" w14:textId="06D5D101"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تتابع المؤسسة التزام برامج الدراسات العليا بمعايير وشروط القبول المعتمدة.</w:t>
            </w:r>
          </w:p>
        </w:tc>
        <w:tc>
          <w:tcPr>
            <w:tcW w:w="753" w:type="dxa"/>
            <w:shd w:val="clear" w:color="auto" w:fill="F2F2F2" w:themeFill="background1" w:themeFillShade="F2"/>
            <w:vAlign w:val="center"/>
          </w:tcPr>
          <w:p w14:paraId="5C92F82B"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0D4769A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7AE0CC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B2E1773"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2465DBB" w14:textId="77777777" w:rsidR="00D74CC7" w:rsidRPr="000244ED" w:rsidRDefault="00D74CC7" w:rsidP="00D74CC7">
            <w:pPr>
              <w:bidi/>
              <w:jc w:val="center"/>
              <w:rPr>
                <w:rFonts w:cs="Sakkal Majalla"/>
                <w:sz w:val="24"/>
                <w:szCs w:val="24"/>
                <w:rtl/>
              </w:rPr>
            </w:pPr>
          </w:p>
        </w:tc>
      </w:tr>
      <w:tr w:rsidR="00D74CC7" w:rsidRPr="000244ED" w14:paraId="126D33DF"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1ED962A2" w14:textId="53BFB48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3-5-4</w:t>
            </w:r>
          </w:p>
        </w:tc>
        <w:tc>
          <w:tcPr>
            <w:tcW w:w="4206" w:type="dxa"/>
            <w:shd w:val="clear" w:color="auto" w:fill="D9D9D9" w:themeFill="background1" w:themeFillShade="D9"/>
          </w:tcPr>
          <w:p w14:paraId="14A9AB55" w14:textId="7C7E9754"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تطبق المؤسسة نظاماً وآليات لمتابعة طلاب الدراسات العليا، ومعدلات تقدمهم، وتقدم الدعم اللازم لهم، والتزام أعضاء هيئة التدريس بمهامهم ومسؤولياتهم.</w:t>
            </w:r>
          </w:p>
        </w:tc>
        <w:tc>
          <w:tcPr>
            <w:tcW w:w="753" w:type="dxa"/>
            <w:shd w:val="clear" w:color="auto" w:fill="D9D9D9" w:themeFill="background1" w:themeFillShade="D9"/>
            <w:vAlign w:val="center"/>
          </w:tcPr>
          <w:p w14:paraId="4C1EA47C"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4E990343"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5F1EEF7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0D6798F"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7F02330B" w14:textId="77777777" w:rsidR="00D74CC7" w:rsidRPr="000244ED" w:rsidRDefault="00D74CC7" w:rsidP="00D74CC7">
            <w:pPr>
              <w:bidi/>
              <w:jc w:val="center"/>
              <w:rPr>
                <w:rFonts w:cs="Sakkal Majalla"/>
                <w:sz w:val="24"/>
                <w:szCs w:val="24"/>
                <w:rtl/>
              </w:rPr>
            </w:pPr>
          </w:p>
        </w:tc>
      </w:tr>
      <w:tr w:rsidR="00D74CC7" w:rsidRPr="000244ED" w14:paraId="4E50177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026BA3B1" w14:textId="1F80795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3-5-5</w:t>
            </w:r>
          </w:p>
        </w:tc>
        <w:tc>
          <w:tcPr>
            <w:tcW w:w="4206" w:type="dxa"/>
            <w:shd w:val="clear" w:color="auto" w:fill="F2F2F2" w:themeFill="background1" w:themeFillShade="F2"/>
          </w:tcPr>
          <w:p w14:paraId="7673812F" w14:textId="1EBCA467"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تطبق المؤسسة نظاماً وآليات لتقييم فاعلية برامج الدراسات العليا وجودة مخرجاتها بمشاركة المستفيدين، </w:t>
            </w:r>
            <w:r w:rsidRPr="00FD4E3F">
              <w:rPr>
                <w:rFonts w:ascii="Sakkal Majalla" w:hAnsi="Sakkal Majalla" w:cs="Sakkal Majalla" w:hint="cs"/>
                <w:color w:val="525252" w:themeColor="accent3" w:themeShade="80"/>
                <w:sz w:val="24"/>
                <w:szCs w:val="24"/>
                <w:rtl/>
              </w:rPr>
              <w:t>وتستخدم</w:t>
            </w:r>
            <w:r w:rsidRPr="00FD4E3F">
              <w:rPr>
                <w:rFonts w:ascii="Sakkal Majalla" w:hAnsi="Sakkal Majalla" w:cs="Sakkal Majalla"/>
                <w:color w:val="525252" w:themeColor="accent3" w:themeShade="80"/>
                <w:sz w:val="24"/>
                <w:szCs w:val="24"/>
                <w:rtl/>
              </w:rPr>
              <w:t xml:space="preserve"> النتائج في التحسين والتطوير.  </w:t>
            </w:r>
          </w:p>
        </w:tc>
        <w:tc>
          <w:tcPr>
            <w:tcW w:w="753" w:type="dxa"/>
            <w:shd w:val="clear" w:color="auto" w:fill="F2F2F2" w:themeFill="background1" w:themeFillShade="F2"/>
            <w:vAlign w:val="center"/>
          </w:tcPr>
          <w:p w14:paraId="482FD7A5"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6E70B12D"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449FC30"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555CAC8E"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5F54ABCF" w14:textId="77777777" w:rsidR="00D74CC7" w:rsidRPr="000244ED" w:rsidRDefault="00D74CC7" w:rsidP="00D74CC7">
            <w:pPr>
              <w:bidi/>
              <w:jc w:val="center"/>
              <w:rPr>
                <w:rFonts w:cs="Sakkal Majalla"/>
                <w:sz w:val="24"/>
                <w:szCs w:val="24"/>
                <w:rtl/>
              </w:rPr>
            </w:pPr>
          </w:p>
        </w:tc>
      </w:tr>
      <w:tr w:rsidR="00D74CC7" w:rsidRPr="000244ED" w14:paraId="7730462D" w14:textId="77777777" w:rsidTr="00D74CC7">
        <w:trPr>
          <w:trHeight w:val="447"/>
          <w:tblCellSpacing w:w="7" w:type="dxa"/>
          <w:jc w:val="center"/>
        </w:trPr>
        <w:tc>
          <w:tcPr>
            <w:tcW w:w="806" w:type="dxa"/>
            <w:tcBorders>
              <w:left w:val="single" w:sz="12" w:space="0" w:color="FFFFFF"/>
            </w:tcBorders>
            <w:shd w:val="clear" w:color="auto" w:fill="52B5C2"/>
          </w:tcPr>
          <w:p w14:paraId="71A00B76" w14:textId="45FBBF10"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lastRenderedPageBreak/>
              <w:t>3-6</w:t>
            </w:r>
          </w:p>
        </w:tc>
        <w:tc>
          <w:tcPr>
            <w:tcW w:w="4206" w:type="dxa"/>
            <w:shd w:val="clear" w:color="auto" w:fill="52B5C2"/>
          </w:tcPr>
          <w:p w14:paraId="23E49DAA" w14:textId="65DD92C4"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مصادر التعلم</w:t>
            </w:r>
          </w:p>
        </w:tc>
        <w:tc>
          <w:tcPr>
            <w:tcW w:w="753" w:type="dxa"/>
            <w:shd w:val="clear" w:color="auto" w:fill="52B5C2"/>
            <w:vAlign w:val="center"/>
          </w:tcPr>
          <w:p w14:paraId="14813689"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3C15ECF4"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3030158C"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3FB76B9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7AA71728" w14:textId="77777777" w:rsidR="00D74CC7" w:rsidRPr="000244ED" w:rsidRDefault="00D74CC7" w:rsidP="00D74CC7">
            <w:pPr>
              <w:bidi/>
              <w:jc w:val="center"/>
              <w:rPr>
                <w:rFonts w:cs="Sakkal Majalla"/>
                <w:sz w:val="24"/>
                <w:szCs w:val="24"/>
                <w:rtl/>
              </w:rPr>
            </w:pPr>
          </w:p>
        </w:tc>
      </w:tr>
      <w:tr w:rsidR="00D74CC7" w:rsidRPr="000244ED" w14:paraId="6003A46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20114E0" w14:textId="00544DC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3-6-1</w:t>
            </w:r>
          </w:p>
        </w:tc>
        <w:tc>
          <w:tcPr>
            <w:tcW w:w="4206" w:type="dxa"/>
            <w:shd w:val="clear" w:color="auto" w:fill="F2F2F2" w:themeFill="background1" w:themeFillShade="F2"/>
            <w:vAlign w:val="center"/>
          </w:tcPr>
          <w:p w14:paraId="4E8A97D6" w14:textId="3D37DC2D"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b/>
                <w:bCs/>
                <w:color w:val="525252" w:themeColor="accent3" w:themeShade="80"/>
                <w:sz w:val="24"/>
                <w:szCs w:val="24"/>
                <w:rtl/>
              </w:rPr>
              <w:t xml:space="preserve">تطبق المؤسسة آليات فاعلة تكفل التوفير الكمي والنوعي المناسب لمصادر التعلم والخدمات المرتبطة بها، بناءً على احتياجات البرامج وكافة المستفيدين، وتتيحها في أوقات كافية ومناسبة. </w:t>
            </w:r>
            <w:r w:rsidRPr="00FD4E3F">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35EFCB01"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4B4BAC2C"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118E06A"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266007A"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3E2D041D" w14:textId="77777777" w:rsidR="00D74CC7" w:rsidRPr="000244ED" w:rsidRDefault="00D74CC7" w:rsidP="00D74CC7">
            <w:pPr>
              <w:bidi/>
              <w:jc w:val="center"/>
              <w:rPr>
                <w:rFonts w:cs="Sakkal Majalla"/>
                <w:sz w:val="24"/>
                <w:szCs w:val="24"/>
                <w:rtl/>
              </w:rPr>
            </w:pPr>
          </w:p>
        </w:tc>
      </w:tr>
      <w:tr w:rsidR="00D74CC7" w:rsidRPr="000244ED" w14:paraId="62A81034"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6C7C5EA" w14:textId="230675E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3-6-2</w:t>
            </w:r>
          </w:p>
        </w:tc>
        <w:tc>
          <w:tcPr>
            <w:tcW w:w="4206" w:type="dxa"/>
            <w:shd w:val="clear" w:color="auto" w:fill="D9D9D9" w:themeFill="background1" w:themeFillShade="D9"/>
          </w:tcPr>
          <w:p w14:paraId="39004D18" w14:textId="49E4FE32"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تُطبق المؤسسة آليات وإجراءات لإدارة مصادر التعلم بكفاءة، وتوفر لها العدد الكافي والمناسب من المؤهلين.</w:t>
            </w:r>
          </w:p>
        </w:tc>
        <w:tc>
          <w:tcPr>
            <w:tcW w:w="753" w:type="dxa"/>
            <w:shd w:val="clear" w:color="auto" w:fill="D9D9D9" w:themeFill="background1" w:themeFillShade="D9"/>
            <w:vAlign w:val="center"/>
          </w:tcPr>
          <w:p w14:paraId="5B9A5634"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4AE9E37B"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9C8B051"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7320C39A"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4AFCE348" w14:textId="77777777" w:rsidR="00D74CC7" w:rsidRPr="000244ED" w:rsidRDefault="00D74CC7" w:rsidP="00D74CC7">
            <w:pPr>
              <w:bidi/>
              <w:jc w:val="center"/>
              <w:rPr>
                <w:rFonts w:cs="Sakkal Majalla"/>
                <w:sz w:val="24"/>
                <w:szCs w:val="24"/>
                <w:rtl/>
              </w:rPr>
            </w:pPr>
          </w:p>
        </w:tc>
      </w:tr>
      <w:tr w:rsidR="00D74CC7" w:rsidRPr="000244ED" w14:paraId="633CF41C"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4828CEE" w14:textId="70F8AC9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3-6-3</w:t>
            </w:r>
          </w:p>
        </w:tc>
        <w:tc>
          <w:tcPr>
            <w:tcW w:w="4206" w:type="dxa"/>
            <w:shd w:val="clear" w:color="auto" w:fill="F2F2F2" w:themeFill="background1" w:themeFillShade="F2"/>
          </w:tcPr>
          <w:p w14:paraId="7F6571D4" w14:textId="0F02E4D2"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يوجد لدى المؤسسة قواعد معلومات وأنظمة إلكترونية مناسبة تتيح للمستفيدين الوصول إلى مصادر المعلومات والمواد البحثية والمجلات العلمية من داخل المؤسسة أو خارجها.</w:t>
            </w:r>
          </w:p>
        </w:tc>
        <w:tc>
          <w:tcPr>
            <w:tcW w:w="753" w:type="dxa"/>
            <w:shd w:val="clear" w:color="auto" w:fill="F2F2F2" w:themeFill="background1" w:themeFillShade="F2"/>
            <w:vAlign w:val="center"/>
          </w:tcPr>
          <w:p w14:paraId="71CCDD61"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B55CCB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59C94A1"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2FEA4C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5E043A49" w14:textId="77777777" w:rsidR="00D74CC7" w:rsidRPr="000244ED" w:rsidRDefault="00D74CC7" w:rsidP="00D74CC7">
            <w:pPr>
              <w:bidi/>
              <w:jc w:val="center"/>
              <w:rPr>
                <w:rFonts w:cs="Sakkal Majalla"/>
                <w:sz w:val="24"/>
                <w:szCs w:val="24"/>
                <w:rtl/>
              </w:rPr>
            </w:pPr>
          </w:p>
        </w:tc>
      </w:tr>
      <w:tr w:rsidR="00D74CC7" w:rsidRPr="000244ED" w14:paraId="22E45FB7"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46DBE19" w14:textId="7D11016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3-6-4</w:t>
            </w:r>
          </w:p>
        </w:tc>
        <w:tc>
          <w:tcPr>
            <w:tcW w:w="4206" w:type="dxa"/>
            <w:shd w:val="clear" w:color="auto" w:fill="D9D9D9" w:themeFill="background1" w:themeFillShade="D9"/>
          </w:tcPr>
          <w:p w14:paraId="71229C72" w14:textId="10701108" w:rsidR="00D74CC7" w:rsidRPr="000244ED" w:rsidRDefault="00D74CC7" w:rsidP="00D74CC7">
            <w:pPr>
              <w:bidi/>
              <w:jc w:val="lowKashida"/>
              <w:rPr>
                <w:rFonts w:cs="Sakkal Majalla"/>
                <w:color w:val="525252" w:themeColor="accent3" w:themeShade="80"/>
                <w:rtl/>
              </w:rPr>
            </w:pPr>
            <w:r w:rsidRPr="00FD4E3F">
              <w:rPr>
                <w:rFonts w:ascii="Sakkal Majalla" w:hAnsi="Sakkal Majalla" w:cs="Sakkal Majalla"/>
                <w:color w:val="525252" w:themeColor="accent3" w:themeShade="80"/>
                <w:sz w:val="24"/>
                <w:szCs w:val="24"/>
                <w:rtl/>
              </w:rPr>
              <w:t xml:space="preserve">تطبق المؤسسة آليات فاعلة لتقويم مصادر التعلم وخدمات المكتبة ومرافقها وتجهيزاتها، وتقوم بتطويرها وتحديثها دورياً بناء على التغذية الراجعة من المستفيدين واحتياجات البرامج.  </w:t>
            </w:r>
          </w:p>
        </w:tc>
        <w:tc>
          <w:tcPr>
            <w:tcW w:w="753" w:type="dxa"/>
            <w:shd w:val="clear" w:color="auto" w:fill="D9D9D9" w:themeFill="background1" w:themeFillShade="D9"/>
            <w:vAlign w:val="center"/>
          </w:tcPr>
          <w:p w14:paraId="57D8B9AC"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3057E9DB"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7B33F64"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7293A81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25A415C8" w14:textId="77777777" w:rsidR="00D74CC7" w:rsidRPr="000244ED" w:rsidRDefault="00D74CC7" w:rsidP="00D74CC7">
            <w:pPr>
              <w:bidi/>
              <w:jc w:val="center"/>
              <w:rPr>
                <w:rFonts w:cs="Sakkal Majalla"/>
                <w:sz w:val="24"/>
                <w:szCs w:val="24"/>
                <w:rtl/>
              </w:rPr>
            </w:pPr>
          </w:p>
        </w:tc>
      </w:tr>
      <w:tr w:rsidR="00D74CC7" w:rsidRPr="000244ED" w14:paraId="64216F08"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4395C7DE"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2754221F"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71AD6882"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248F44EE"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1A08C116"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61ADD9EC"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658E2AB1"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3CCDEA0C"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5CE43B56"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3AC543FC"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37961D8E"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42989D7C"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73DE70B1" w14:textId="77777777" w:rsidR="00D74CC7" w:rsidRPr="00463A64" w:rsidRDefault="00D74CC7" w:rsidP="00463A64">
            <w:pPr>
              <w:bidi/>
              <w:jc w:val="center"/>
              <w:rPr>
                <w:rFonts w:cs="Sakkal Majalla"/>
                <w:b/>
                <w:bCs/>
                <w:color w:val="FFFFFF" w:themeColor="background1"/>
                <w:szCs w:val="28"/>
                <w:rtl/>
              </w:rPr>
            </w:pPr>
          </w:p>
        </w:tc>
      </w:tr>
    </w:tbl>
    <w:p w14:paraId="62723CD8" w14:textId="77777777" w:rsidR="003D12FA" w:rsidRPr="00FD4E3F" w:rsidRDefault="003D12FA" w:rsidP="003D12FA">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440646">
        <w:rPr>
          <w:rFonts w:ascii="Sakkal Majalla" w:hAnsi="Sakkal Majalla" w:cs="Sakkal Majalla"/>
          <w:color w:val="FF0000"/>
          <w:sz w:val="20"/>
          <w:szCs w:val="20"/>
          <w:rtl/>
          <w:lang w:bidi="ar-YE"/>
        </w:rPr>
        <w:t>*</w:t>
      </w:r>
      <w:r w:rsidRPr="00FD4E3F">
        <w:rPr>
          <w:rFonts w:ascii="Sakkal Majalla" w:hAnsi="Sakkal Majalla" w:cs="Sakkal Majalla"/>
          <w:color w:val="525252" w:themeColor="accent3" w:themeShade="80"/>
          <w:sz w:val="20"/>
          <w:szCs w:val="20"/>
          <w:rtl/>
          <w:lang w:bidi="ar-YE"/>
        </w:rPr>
        <w:t xml:space="preserve">محك أساسي  </w:t>
      </w:r>
    </w:p>
    <w:p w14:paraId="3D8D22F9" w14:textId="77777777" w:rsidR="003D12FA" w:rsidRPr="00417925" w:rsidRDefault="003D12FA" w:rsidP="003D12FA">
      <w:pPr>
        <w:autoSpaceDE w:val="0"/>
        <w:autoSpaceDN w:val="0"/>
        <w:bidi/>
        <w:adjustRightInd w:val="0"/>
        <w:spacing w:after="120" w:line="240" w:lineRule="auto"/>
        <w:textAlignment w:val="center"/>
        <w:rPr>
          <w:rFonts w:ascii="Sakkal Majalla" w:hAnsi="Sakkal Majalla" w:cs="Sakkal Majalla"/>
          <w:b/>
          <w:bCs/>
          <w:color w:val="5279BB"/>
          <w:sz w:val="28"/>
          <w:szCs w:val="28"/>
          <w:rtl/>
        </w:rPr>
      </w:pPr>
    </w:p>
    <w:p w14:paraId="326FAA8D" w14:textId="48ECBFF6" w:rsidR="00120AF9" w:rsidRPr="00417925" w:rsidRDefault="00120AF9"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تعليق على نتائج التقويم:</w:t>
      </w:r>
    </w:p>
    <w:p w14:paraId="00EEB10A" w14:textId="1A3D503E" w:rsidR="00120AF9" w:rsidRPr="00440646" w:rsidRDefault="00120AF9" w:rsidP="00B51540">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4"/>
          <w:szCs w:val="24"/>
          <w:rtl/>
          <w:lang w:bidi="ar-YE"/>
        </w:rPr>
      </w:pPr>
      <w:r w:rsidRPr="00440646">
        <w:rPr>
          <w:rFonts w:ascii="Sakkal Majalla" w:hAnsi="Sakkal Majalla" w:cs="Sakkal Majalla"/>
          <w:color w:val="525252" w:themeColor="accent3" w:themeShade="80"/>
          <w:sz w:val="24"/>
          <w:szCs w:val="24"/>
          <w:rtl/>
          <w:lang w:bidi="ar-YE"/>
        </w:rPr>
        <w:t xml:space="preserve">(علق على نتائج التقويم مع ربطها بمؤشرات الأداء والاستشهاد بالبيانات والأدلة الداعمة تحت كل معيار فرعي). </w:t>
      </w:r>
    </w:p>
    <w:p w14:paraId="01CCDFB6" w14:textId="77777777" w:rsidR="0024167F" w:rsidRPr="00417925" w:rsidRDefault="0024167F" w:rsidP="00B51540">
      <w:pPr>
        <w:autoSpaceDE w:val="0"/>
        <w:autoSpaceDN w:val="0"/>
        <w:bidi/>
        <w:adjustRightInd w:val="0"/>
        <w:spacing w:after="0" w:line="288" w:lineRule="auto"/>
        <w:textAlignment w:val="center"/>
        <w:rPr>
          <w:rStyle w:val="a5"/>
          <w:rFonts w:ascii="Sakkal Majalla" w:hAnsi="Sakkal Majalla" w:cs="Sakkal Majalla"/>
          <w:color w:val="52B5C2"/>
          <w:sz w:val="28"/>
          <w:szCs w:val="28"/>
          <w:rtl/>
          <w:lang w:bidi="ar-YE"/>
        </w:rPr>
      </w:pPr>
    </w:p>
    <w:p w14:paraId="03F28C01" w14:textId="2554E727" w:rsidR="00120AF9" w:rsidRPr="00417925" w:rsidRDefault="00120AF9" w:rsidP="00B51540">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3-</w:t>
      </w:r>
      <w:r w:rsidR="004A467C" w:rsidRPr="00417925">
        <w:rPr>
          <w:rStyle w:val="a5"/>
          <w:rFonts w:ascii="Sakkal Majalla" w:hAnsi="Sakkal Majalla" w:cs="Sakkal Majalla"/>
          <w:b/>
          <w:bCs/>
          <w:color w:val="5279BB"/>
          <w:sz w:val="28"/>
          <w:szCs w:val="28"/>
          <w:rtl/>
        </w:rPr>
        <w:t>1 تصميم</w:t>
      </w:r>
      <w:r w:rsidRPr="00417925">
        <w:rPr>
          <w:rStyle w:val="a5"/>
          <w:rFonts w:ascii="Sakkal Majalla" w:hAnsi="Sakkal Majalla" w:cs="Sakkal Majalla"/>
          <w:b/>
          <w:bCs/>
          <w:color w:val="5279BB"/>
          <w:sz w:val="28"/>
          <w:szCs w:val="28"/>
          <w:rtl/>
        </w:rPr>
        <w:t xml:space="preserve"> البرامج الأكاديمية وتطويرها</w:t>
      </w:r>
    </w:p>
    <w:p w14:paraId="45348DB9" w14:textId="71C605FF" w:rsidR="00B434AA" w:rsidRPr="00417925" w:rsidRDefault="00B434AA"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54E0F27C" w14:textId="73C4DD4F"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626B2166"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32DA98E" w14:textId="7E5103BF" w:rsidR="00120AF9" w:rsidRPr="00417925" w:rsidRDefault="00120AF9" w:rsidP="00B51540">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3-</w:t>
      </w:r>
      <w:r w:rsidR="004A467C" w:rsidRPr="00417925">
        <w:rPr>
          <w:rStyle w:val="a5"/>
          <w:rFonts w:ascii="Sakkal Majalla" w:hAnsi="Sakkal Majalla" w:cs="Sakkal Majalla"/>
          <w:b/>
          <w:bCs/>
          <w:color w:val="5279BB"/>
          <w:sz w:val="28"/>
          <w:szCs w:val="28"/>
          <w:rtl/>
        </w:rPr>
        <w:t>2 خصائص</w:t>
      </w:r>
      <w:r w:rsidRPr="00417925">
        <w:rPr>
          <w:rStyle w:val="a5"/>
          <w:rFonts w:ascii="Sakkal Majalla" w:hAnsi="Sakkal Majalla" w:cs="Sakkal Majalla"/>
          <w:b/>
          <w:bCs/>
          <w:color w:val="5279BB"/>
          <w:sz w:val="28"/>
          <w:szCs w:val="28"/>
          <w:rtl/>
        </w:rPr>
        <w:t xml:space="preserve"> الخريجين ونواتج التعلم</w:t>
      </w:r>
    </w:p>
    <w:p w14:paraId="0509A7AF" w14:textId="42ED3014" w:rsidR="00B434AA" w:rsidRPr="00417925" w:rsidRDefault="00B434AA"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6F726495" w14:textId="3C10D5B8" w:rsidR="00120AF9" w:rsidRPr="00417925" w:rsidRDefault="00120AF9" w:rsidP="00B51540">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3-</w:t>
      </w:r>
      <w:r w:rsidR="004A467C" w:rsidRPr="00417925">
        <w:rPr>
          <w:rStyle w:val="a5"/>
          <w:rFonts w:ascii="Sakkal Majalla" w:hAnsi="Sakkal Majalla" w:cs="Sakkal Majalla"/>
          <w:b/>
          <w:bCs/>
          <w:color w:val="5279BB"/>
          <w:sz w:val="28"/>
          <w:szCs w:val="28"/>
          <w:rtl/>
        </w:rPr>
        <w:t>3 ضمان</w:t>
      </w:r>
      <w:r w:rsidRPr="00417925">
        <w:rPr>
          <w:rStyle w:val="a5"/>
          <w:rFonts w:ascii="Sakkal Majalla" w:hAnsi="Sakkal Majalla" w:cs="Sakkal Majalla"/>
          <w:b/>
          <w:bCs/>
          <w:color w:val="5279BB"/>
          <w:sz w:val="28"/>
          <w:szCs w:val="28"/>
          <w:rtl/>
        </w:rPr>
        <w:t xml:space="preserve"> جودة البرامج الأكاديمية وتحسينها</w:t>
      </w:r>
    </w:p>
    <w:p w14:paraId="6CE3BBC6" w14:textId="42D3010F" w:rsidR="00B434AA" w:rsidRPr="00417925" w:rsidRDefault="00B434AA"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3DC6EDF"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2A1C1278"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0530E6A5" w14:textId="050AF387" w:rsidR="00120AF9" w:rsidRPr="00417925" w:rsidRDefault="00120AF9" w:rsidP="00B51540">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3-</w:t>
      </w:r>
      <w:r w:rsidR="004A467C" w:rsidRPr="00417925">
        <w:rPr>
          <w:rStyle w:val="a5"/>
          <w:rFonts w:ascii="Sakkal Majalla" w:hAnsi="Sakkal Majalla" w:cs="Sakkal Majalla"/>
          <w:b/>
          <w:bCs/>
          <w:color w:val="5279BB"/>
          <w:sz w:val="28"/>
          <w:szCs w:val="28"/>
          <w:rtl/>
        </w:rPr>
        <w:t>4 الشراكات</w:t>
      </w:r>
      <w:r w:rsidRPr="00417925">
        <w:rPr>
          <w:rStyle w:val="a5"/>
          <w:rFonts w:ascii="Sakkal Majalla" w:hAnsi="Sakkal Majalla" w:cs="Sakkal Majalla"/>
          <w:b/>
          <w:bCs/>
          <w:color w:val="5279BB"/>
          <w:sz w:val="28"/>
          <w:szCs w:val="28"/>
          <w:rtl/>
        </w:rPr>
        <w:t xml:space="preserve"> التعليمية (إن وجدت)</w:t>
      </w:r>
    </w:p>
    <w:p w14:paraId="102D37D8" w14:textId="2A96335C" w:rsidR="00B434AA" w:rsidRPr="00417925" w:rsidRDefault="00B434AA"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5F3D1BCC"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D911609"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C161982" w14:textId="70C4DEA5" w:rsidR="00120AF9" w:rsidRPr="00417925" w:rsidRDefault="00120AF9" w:rsidP="00B51540">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3-</w:t>
      </w:r>
      <w:r w:rsidR="004A467C" w:rsidRPr="00417925">
        <w:rPr>
          <w:rStyle w:val="a5"/>
          <w:rFonts w:ascii="Sakkal Majalla" w:hAnsi="Sakkal Majalla" w:cs="Sakkal Majalla"/>
          <w:b/>
          <w:bCs/>
          <w:color w:val="5279BB"/>
          <w:sz w:val="28"/>
          <w:szCs w:val="28"/>
          <w:rtl/>
        </w:rPr>
        <w:t>5 برامج</w:t>
      </w:r>
      <w:r w:rsidRPr="00417925">
        <w:rPr>
          <w:rStyle w:val="a5"/>
          <w:rFonts w:ascii="Sakkal Majalla" w:hAnsi="Sakkal Majalla" w:cs="Sakkal Majalla"/>
          <w:b/>
          <w:bCs/>
          <w:color w:val="5279BB"/>
          <w:sz w:val="28"/>
          <w:szCs w:val="28"/>
          <w:rtl/>
        </w:rPr>
        <w:t xml:space="preserve"> الدراسات العليا </w:t>
      </w:r>
    </w:p>
    <w:p w14:paraId="4B9E5ECB" w14:textId="466056F9" w:rsidR="00B434AA" w:rsidRPr="00417925" w:rsidRDefault="00B434AA"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8F55D94"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67A0A01A" w14:textId="77777777" w:rsidR="00B51540" w:rsidRPr="00417925" w:rsidRDefault="00B51540"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4575393F" w14:textId="2773434F" w:rsidR="00120AF9" w:rsidRPr="00417925" w:rsidRDefault="00120AF9" w:rsidP="00B51540">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3-</w:t>
      </w:r>
      <w:r w:rsidR="004A467C" w:rsidRPr="00417925">
        <w:rPr>
          <w:rStyle w:val="a5"/>
          <w:rFonts w:ascii="Sakkal Majalla" w:hAnsi="Sakkal Majalla" w:cs="Sakkal Majalla"/>
          <w:b/>
          <w:bCs/>
          <w:color w:val="5279BB"/>
          <w:sz w:val="28"/>
          <w:szCs w:val="28"/>
          <w:rtl/>
        </w:rPr>
        <w:t>6 مصادر</w:t>
      </w:r>
      <w:r w:rsidRPr="00417925">
        <w:rPr>
          <w:rStyle w:val="a5"/>
          <w:rFonts w:ascii="Sakkal Majalla" w:hAnsi="Sakkal Majalla" w:cs="Sakkal Majalla"/>
          <w:b/>
          <w:bCs/>
          <w:color w:val="5279BB"/>
          <w:sz w:val="28"/>
          <w:szCs w:val="28"/>
          <w:rtl/>
        </w:rPr>
        <w:t xml:space="preserve"> التعلم</w:t>
      </w:r>
    </w:p>
    <w:p w14:paraId="2A629B82" w14:textId="06C99095" w:rsidR="00120AF9" w:rsidRPr="00417925" w:rsidRDefault="00120AF9" w:rsidP="00B51540">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279604BE" w14:textId="14957865" w:rsidR="00B51540" w:rsidRPr="00417925" w:rsidRDefault="00B51540">
      <w:pPr>
        <w:rPr>
          <w:rFonts w:ascii="Sakkal Majalla" w:hAnsi="Sakkal Majalla" w:cs="Sakkal Majalla"/>
          <w:b/>
          <w:bCs/>
          <w:color w:val="5279BB"/>
          <w:sz w:val="28"/>
          <w:szCs w:val="28"/>
          <w:rtl/>
        </w:rPr>
      </w:pPr>
    </w:p>
    <w:p w14:paraId="6EEB3A74" w14:textId="1B79B809" w:rsidR="00B51540" w:rsidRPr="00417925" w:rsidRDefault="00B51540"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Pr>
      </w:pPr>
      <w:r w:rsidRPr="00417925">
        <w:rPr>
          <w:rFonts w:ascii="Sakkal Majalla" w:hAnsi="Sakkal Majalla" w:cs="Sakkal Majalla"/>
          <w:b/>
          <w:bCs/>
          <w:color w:val="5279BB"/>
          <w:sz w:val="28"/>
          <w:szCs w:val="28"/>
          <w:rtl/>
        </w:rPr>
        <w:t>التقويم العام لجودة المعيار:</w:t>
      </w:r>
    </w:p>
    <w:p w14:paraId="512E77A4" w14:textId="77777777" w:rsidR="00B51540" w:rsidRPr="00417925" w:rsidRDefault="00B51540" w:rsidP="00B51540">
      <w:pPr>
        <w:autoSpaceDE w:val="0"/>
        <w:autoSpaceDN w:val="0"/>
        <w:bidi/>
        <w:adjustRightInd w:val="0"/>
        <w:spacing w:after="120" w:line="240" w:lineRule="auto"/>
        <w:textAlignment w:val="center"/>
        <w:rPr>
          <w:rFonts w:ascii="Sakkal Majalla" w:hAnsi="Sakkal Majalla" w:cs="Sakkal Majalla"/>
          <w:b/>
          <w:bCs/>
          <w:sz w:val="28"/>
          <w:szCs w:val="28"/>
          <w:rtl/>
        </w:rPr>
      </w:pPr>
    </w:p>
    <w:p w14:paraId="746E3D0E"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44292D9C"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7AC78652"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5378F106"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61C3491F"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1BD91137"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4D7E19C" w14:textId="77777777" w:rsidR="00B51540" w:rsidRPr="00417925" w:rsidRDefault="00B51540" w:rsidP="00B51540">
      <w:pPr>
        <w:autoSpaceDE w:val="0"/>
        <w:autoSpaceDN w:val="0"/>
        <w:bidi/>
        <w:adjustRightInd w:val="0"/>
        <w:spacing w:after="170" w:line="288" w:lineRule="auto"/>
        <w:textAlignment w:val="center"/>
        <w:rPr>
          <w:rFonts w:ascii="Sakkal Majalla" w:hAnsi="Sakkal Majalla" w:cs="Sakkal Majalla"/>
          <w:color w:val="525252" w:themeColor="accent3" w:themeShade="80"/>
          <w:sz w:val="28"/>
          <w:szCs w:val="28"/>
          <w:lang w:val="en-AU"/>
        </w:rPr>
      </w:pPr>
    </w:p>
    <w:p w14:paraId="1B47319B" w14:textId="5DAB02EF" w:rsidR="00B434AA" w:rsidRPr="00417925" w:rsidRDefault="00B434AA">
      <w:pPr>
        <w:rPr>
          <w:rStyle w:val="a5"/>
          <w:rFonts w:ascii="Sakkal Majalla" w:hAnsi="Sakkal Majalla" w:cs="Sakkal Majalla"/>
          <w:color w:val="52B5C2"/>
          <w:sz w:val="28"/>
          <w:szCs w:val="28"/>
          <w:rtl/>
          <w:lang w:bidi="ar-YE"/>
        </w:rPr>
      </w:pPr>
      <w:r w:rsidRPr="00417925">
        <w:rPr>
          <w:rStyle w:val="a5"/>
          <w:rFonts w:ascii="Sakkal Majalla" w:hAnsi="Sakkal Majalla" w:cs="Sakkal Majalla"/>
          <w:color w:val="52B5C2"/>
          <w:sz w:val="28"/>
          <w:szCs w:val="28"/>
          <w:rtl/>
          <w:lang w:bidi="ar-YE"/>
        </w:rPr>
        <w:br w:type="page"/>
      </w:r>
    </w:p>
    <w:p w14:paraId="751A9ED4" w14:textId="77777777" w:rsidR="002650C0" w:rsidRPr="00417925" w:rsidRDefault="00DF17E1" w:rsidP="00276896">
      <w:pPr>
        <w:pStyle w:val="2"/>
        <w:rPr>
          <w:rFonts w:ascii="Sakkal Majalla" w:hAnsi="Sakkal Majalla"/>
          <w:rtl/>
        </w:rPr>
      </w:pPr>
      <w:bookmarkStart w:id="16" w:name="_Toc135639076"/>
      <w:r w:rsidRPr="00417925">
        <w:rPr>
          <w:rFonts w:ascii="Sakkal Majalla" w:hAnsi="Sakkal Majalla"/>
          <w:rtl/>
        </w:rPr>
        <w:lastRenderedPageBreak/>
        <w:t>المعيار الرابع: الطلاب</w:t>
      </w:r>
      <w:bookmarkEnd w:id="16"/>
      <w:r w:rsidRPr="00417925">
        <w:rPr>
          <w:rFonts w:ascii="Sakkal Majalla" w:hAnsi="Sakkal Majalla"/>
          <w:rtl/>
        </w:rPr>
        <w:t xml:space="preserve"> </w:t>
      </w:r>
    </w:p>
    <w:p w14:paraId="030E4CFE" w14:textId="426F3C96" w:rsidR="00546A4D" w:rsidRDefault="00546A4D" w:rsidP="00546A4D">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r w:rsidRPr="00440646">
        <w:rPr>
          <w:rFonts w:ascii="Sakkal Majalla" w:hAnsi="Sakkal Majalla" w:cs="Sakkal Majalla"/>
          <w:color w:val="525252" w:themeColor="accent3" w:themeShade="80"/>
          <w:sz w:val="20"/>
          <w:szCs w:val="20"/>
          <w:rtl/>
        </w:rPr>
        <w:t>يجب أن تكون سياسات وأنظمة قبول الطلاب في جميع برامج المؤسسة واضحة وعادلة ومعلنة، مع أهمية توفير نظام إلكتروني فعَّال لإدارة وتأمين سجلات الطلاب، كما يجب أن تكون حقوق الطلاب وواجباتهم محددة ومعلنة وملتزم بها، وأن تضع المؤسسة قواعد للسلوك القويم وإجراءات للتأديب والتظلم والاستئناف تتصف بالشفافية والعدالة، وأن تتوفر آليات فعالة للتوجيه والإرشاد وتقديم جميع الخدمات التي يحتاجها الطلاب بشكل متساوي، مع مراعاة ذوي الإعاقة، كما يجب أن يكون لدى المؤسسة سياسة فعالة للاستفادة من آراء الخريجين، بالإضافة إلى تبنيها برامج لرعاية الطلاب الدوليين والاهتمام بهم إن وجدوا.</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981E46" w:rsidRPr="000244ED" w14:paraId="4FB4F8AD"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5CDD5513" w14:textId="77777777" w:rsidR="00981E46" w:rsidRPr="001854AB" w:rsidRDefault="00981E46" w:rsidP="00F40D15">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3215A38D" w14:textId="77777777" w:rsidR="00981E46" w:rsidRPr="006C5F23" w:rsidRDefault="00981E46" w:rsidP="00F40D15">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03303669" w14:textId="77777777" w:rsidR="00981E46" w:rsidRPr="000244ED" w:rsidRDefault="00981E46" w:rsidP="00F40D15">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6BA419FB" w14:textId="77777777" w:rsidR="00981E46" w:rsidRPr="000244ED" w:rsidRDefault="00981E46" w:rsidP="00F40D15">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1185A91A" w14:textId="77777777" w:rsidR="00981E46" w:rsidRPr="000244ED" w:rsidRDefault="00981E46" w:rsidP="00F40D15">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03C8B4B9"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6CB4E175"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723A32D2"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3DBCA317" w14:textId="0CB3CD03"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08C98C7D" w14:textId="7BED1988"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371F56CD"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4851C393"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62ADFD62"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45C9DA46"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6BC78AB1"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61208B48"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388C210C"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72DCA5AB"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15CC88EF"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5AE1BCD9" w14:textId="77777777" w:rsidTr="00D74CC7">
        <w:trPr>
          <w:trHeight w:val="447"/>
          <w:tblCellSpacing w:w="7" w:type="dxa"/>
          <w:jc w:val="center"/>
        </w:trPr>
        <w:tc>
          <w:tcPr>
            <w:tcW w:w="806" w:type="dxa"/>
            <w:tcBorders>
              <w:left w:val="single" w:sz="12" w:space="0" w:color="FFFFFF"/>
            </w:tcBorders>
            <w:shd w:val="clear" w:color="auto" w:fill="52B5C2"/>
          </w:tcPr>
          <w:p w14:paraId="47DE7A28" w14:textId="32A988F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4-1</w:t>
            </w:r>
          </w:p>
        </w:tc>
        <w:tc>
          <w:tcPr>
            <w:tcW w:w="4206" w:type="dxa"/>
            <w:shd w:val="clear" w:color="auto" w:fill="52B5C2"/>
          </w:tcPr>
          <w:p w14:paraId="3D013D67" w14:textId="2CF8F98C"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قبول الطلاب</w:t>
            </w:r>
          </w:p>
        </w:tc>
        <w:tc>
          <w:tcPr>
            <w:tcW w:w="753" w:type="dxa"/>
            <w:shd w:val="clear" w:color="auto" w:fill="52B5C2"/>
            <w:vAlign w:val="center"/>
          </w:tcPr>
          <w:p w14:paraId="739D6F55"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79C504B0"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1651DB09"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5D4CAEED"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61DF9EF3" w14:textId="77777777" w:rsidR="00D74CC7" w:rsidRPr="000244ED" w:rsidRDefault="00D74CC7" w:rsidP="00D74CC7">
            <w:pPr>
              <w:bidi/>
              <w:jc w:val="center"/>
              <w:rPr>
                <w:rFonts w:cs="Sakkal Majalla"/>
                <w:sz w:val="32"/>
                <w:szCs w:val="32"/>
                <w:rtl/>
              </w:rPr>
            </w:pPr>
          </w:p>
        </w:tc>
      </w:tr>
      <w:tr w:rsidR="00D74CC7" w:rsidRPr="000244ED" w14:paraId="1BE8297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116B23E" w14:textId="668A4D1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4-1-1</w:t>
            </w:r>
          </w:p>
        </w:tc>
        <w:tc>
          <w:tcPr>
            <w:tcW w:w="4206" w:type="dxa"/>
            <w:shd w:val="clear" w:color="auto" w:fill="F2F2F2" w:themeFill="background1" w:themeFillShade="F2"/>
          </w:tcPr>
          <w:p w14:paraId="7EC0AD17" w14:textId="62BB83E1" w:rsidR="00D74CC7" w:rsidRPr="006C5F23" w:rsidRDefault="00D74CC7" w:rsidP="00D74CC7">
            <w:pPr>
              <w:bidi/>
              <w:jc w:val="lowKashida"/>
              <w:rPr>
                <w:rFonts w:cs="Sakkal Majalla"/>
                <w:color w:val="525252" w:themeColor="accent3" w:themeShade="80"/>
                <w:rtl/>
              </w:rPr>
            </w:pPr>
            <w:r w:rsidRPr="00440646">
              <w:rPr>
                <w:rFonts w:ascii="Sakkal Majalla" w:hAnsi="Sakkal Majalla" w:cs="Sakkal Majalla"/>
                <w:b/>
                <w:bCs/>
                <w:color w:val="525252" w:themeColor="accent3" w:themeShade="80"/>
                <w:sz w:val="24"/>
                <w:szCs w:val="24"/>
                <w:rtl/>
              </w:rPr>
              <w:t xml:space="preserve">تلتزم المؤسسة بتطبيق سياسات ومعايير القبول والتحويل والمعادلة، وتوزع الطلاب على البرامج الأكاديمية وفق آليات محددة وعادلة ومعلنة. </w:t>
            </w:r>
            <w:r w:rsidRPr="00440646">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40BD50E1"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39D49597"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2B7B9122"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3E7B7F9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22D9E30D" w14:textId="77777777" w:rsidR="00D74CC7" w:rsidRPr="000244ED" w:rsidRDefault="00D74CC7" w:rsidP="00D74CC7">
            <w:pPr>
              <w:bidi/>
              <w:jc w:val="center"/>
              <w:rPr>
                <w:rFonts w:cs="Sakkal Majalla"/>
                <w:sz w:val="32"/>
                <w:szCs w:val="32"/>
                <w:rtl/>
              </w:rPr>
            </w:pPr>
          </w:p>
        </w:tc>
      </w:tr>
      <w:tr w:rsidR="00D74CC7" w:rsidRPr="000244ED" w14:paraId="42E66058"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48C69FE" w14:textId="4EBF2E7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4-1-2</w:t>
            </w:r>
          </w:p>
        </w:tc>
        <w:tc>
          <w:tcPr>
            <w:tcW w:w="4206" w:type="dxa"/>
            <w:shd w:val="clear" w:color="auto" w:fill="D9D9D9" w:themeFill="background1" w:themeFillShade="D9"/>
            <w:vAlign w:val="center"/>
          </w:tcPr>
          <w:p w14:paraId="09CAF6FD" w14:textId="17679D39" w:rsidR="00D74CC7" w:rsidRPr="006C5F23" w:rsidRDefault="00D74CC7" w:rsidP="00D74CC7">
            <w:pPr>
              <w:bidi/>
              <w:jc w:val="lowKashida"/>
              <w:rPr>
                <w:rFonts w:cs="Sakkal Majalla"/>
                <w:b/>
                <w:bCs/>
                <w:color w:val="525252" w:themeColor="accent3" w:themeShade="80"/>
                <w:rtl/>
              </w:rPr>
            </w:pPr>
            <w:r w:rsidRPr="00440646">
              <w:rPr>
                <w:rFonts w:ascii="Sakkal Majalla" w:hAnsi="Sakkal Majalla" w:cs="Sakkal Majalla"/>
                <w:color w:val="525252" w:themeColor="accent3" w:themeShade="80"/>
                <w:sz w:val="24"/>
                <w:szCs w:val="24"/>
                <w:rtl/>
              </w:rPr>
              <w:t>تتابع المؤسسة تقدم الطلاب خلال مدة دراستهم واستيفاءهم لمتطلبات التخرج وتتيح لهم الخدمات الإلكترونية بالسهولة والسرعة المناسبة من خلال نظام إلكتروني فعال لإدارة عمليات القبول والتسجيل</w:t>
            </w:r>
          </w:p>
        </w:tc>
        <w:tc>
          <w:tcPr>
            <w:tcW w:w="753" w:type="dxa"/>
            <w:shd w:val="clear" w:color="auto" w:fill="D9D9D9" w:themeFill="background1" w:themeFillShade="D9"/>
            <w:vAlign w:val="center"/>
          </w:tcPr>
          <w:p w14:paraId="4A7206DA"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137DA2DA"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5DD4DE0"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26016B8F"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1F8816FB" w14:textId="77777777" w:rsidR="00D74CC7" w:rsidRPr="000244ED" w:rsidRDefault="00D74CC7" w:rsidP="00D74CC7">
            <w:pPr>
              <w:bidi/>
              <w:jc w:val="center"/>
              <w:rPr>
                <w:rFonts w:cs="Sakkal Majalla"/>
                <w:sz w:val="32"/>
                <w:szCs w:val="32"/>
                <w:rtl/>
              </w:rPr>
            </w:pPr>
          </w:p>
        </w:tc>
      </w:tr>
      <w:tr w:rsidR="00D74CC7" w:rsidRPr="000244ED" w14:paraId="18A5AD0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B0ADC8C" w14:textId="7D075A70"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4-1-3</w:t>
            </w:r>
          </w:p>
        </w:tc>
        <w:tc>
          <w:tcPr>
            <w:tcW w:w="4206" w:type="dxa"/>
            <w:shd w:val="clear" w:color="auto" w:fill="F2F2F2" w:themeFill="background1" w:themeFillShade="F2"/>
            <w:vAlign w:val="center"/>
          </w:tcPr>
          <w:p w14:paraId="0ABBB2C4" w14:textId="1E256683" w:rsidR="00D74CC7" w:rsidRPr="006C5F23" w:rsidRDefault="00D74CC7" w:rsidP="00D74CC7">
            <w:pPr>
              <w:bidi/>
              <w:jc w:val="lowKashida"/>
              <w:rPr>
                <w:rFonts w:cs="Sakkal Majalla"/>
                <w:color w:val="525252" w:themeColor="accent3" w:themeShade="80"/>
              </w:rPr>
            </w:pPr>
            <w:r w:rsidRPr="00440646">
              <w:rPr>
                <w:rFonts w:ascii="Sakkal Majalla" w:hAnsi="Sakkal Majalla" w:cs="Sakkal Majalla"/>
                <w:color w:val="525252" w:themeColor="accent3" w:themeShade="80"/>
                <w:sz w:val="24"/>
                <w:szCs w:val="24"/>
                <w:rtl/>
              </w:rPr>
              <w:t>تتيح المؤسسة كافة المعلومات المتعلقة بأنواع البرامـج والمقررات التي تقدمها ونمط تقديمها، والتكاليف المالية، والخـدمات، وغيرها بوسائل متنوعة بحيث تكون في متناول الجميع قبل تقديم طلبات الالتحاق.</w:t>
            </w:r>
          </w:p>
        </w:tc>
        <w:tc>
          <w:tcPr>
            <w:tcW w:w="753" w:type="dxa"/>
            <w:shd w:val="clear" w:color="auto" w:fill="F2F2F2" w:themeFill="background1" w:themeFillShade="F2"/>
            <w:vAlign w:val="center"/>
          </w:tcPr>
          <w:p w14:paraId="5DC5BCC1"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05E710C2"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C7A9163"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5282B33"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010E3220" w14:textId="77777777" w:rsidR="00D74CC7" w:rsidRPr="000244ED" w:rsidRDefault="00D74CC7" w:rsidP="00D74CC7">
            <w:pPr>
              <w:bidi/>
              <w:jc w:val="center"/>
              <w:rPr>
                <w:rFonts w:cs="Sakkal Majalla"/>
                <w:sz w:val="32"/>
                <w:szCs w:val="32"/>
                <w:rtl/>
              </w:rPr>
            </w:pPr>
          </w:p>
        </w:tc>
      </w:tr>
      <w:tr w:rsidR="00D74CC7" w:rsidRPr="000244ED" w14:paraId="489C8E3E"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26EA9565" w14:textId="1BDA71C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4-1-4</w:t>
            </w:r>
          </w:p>
        </w:tc>
        <w:tc>
          <w:tcPr>
            <w:tcW w:w="4206" w:type="dxa"/>
            <w:shd w:val="clear" w:color="auto" w:fill="D9D9D9" w:themeFill="background1" w:themeFillShade="D9"/>
          </w:tcPr>
          <w:p w14:paraId="1072121B" w14:textId="264ABB80" w:rsidR="00D74CC7" w:rsidRPr="006C5F23"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تطبق المؤسسة سياسات وقواعد واضحة لإدارة سجلات الطلاب تحدد محتواها وآليات حمايتها وحفظها وسريتها والوصول إليها، مع توفير نسخ احتياطية منها.</w:t>
            </w:r>
          </w:p>
        </w:tc>
        <w:tc>
          <w:tcPr>
            <w:tcW w:w="753" w:type="dxa"/>
            <w:shd w:val="clear" w:color="auto" w:fill="D9D9D9" w:themeFill="background1" w:themeFillShade="D9"/>
            <w:vAlign w:val="center"/>
          </w:tcPr>
          <w:p w14:paraId="032D5FCE"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7EC11053"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4F9C4856"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398FEE13"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61AD18C8" w14:textId="77777777" w:rsidR="00D74CC7" w:rsidRPr="000244ED" w:rsidRDefault="00D74CC7" w:rsidP="00D74CC7">
            <w:pPr>
              <w:bidi/>
              <w:jc w:val="center"/>
              <w:rPr>
                <w:rFonts w:cs="Sakkal Majalla"/>
                <w:sz w:val="32"/>
                <w:szCs w:val="32"/>
                <w:rtl/>
              </w:rPr>
            </w:pPr>
          </w:p>
        </w:tc>
      </w:tr>
      <w:tr w:rsidR="00D74CC7" w:rsidRPr="000244ED" w14:paraId="76A4E82F"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909B558" w14:textId="1C07F4CB"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4-1-5</w:t>
            </w:r>
          </w:p>
        </w:tc>
        <w:tc>
          <w:tcPr>
            <w:tcW w:w="4206" w:type="dxa"/>
            <w:shd w:val="clear" w:color="auto" w:fill="F2F2F2" w:themeFill="background1" w:themeFillShade="F2"/>
            <w:vAlign w:val="center"/>
          </w:tcPr>
          <w:p w14:paraId="447EBC1F" w14:textId="7846DAAC" w:rsidR="00D74CC7" w:rsidRPr="006C5F23"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يتيح نظام سجلات الطلاب للجهات ذات العلاقة على المستوى المؤسسي والبرامجي البيانات الإحصائية اللازمة لعمليات التخطيط وإعداد التقارير وضمان الجودة (مثل: نسب الطلاب المحولين والمنسحبين والمتعثرين والمعتذرين والمؤجلين).</w:t>
            </w:r>
          </w:p>
        </w:tc>
        <w:tc>
          <w:tcPr>
            <w:tcW w:w="753" w:type="dxa"/>
            <w:shd w:val="clear" w:color="auto" w:fill="F2F2F2" w:themeFill="background1" w:themeFillShade="F2"/>
            <w:vAlign w:val="center"/>
          </w:tcPr>
          <w:p w14:paraId="4D03D238"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26A489D5"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14881E7"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25AC465F"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D1480FA" w14:textId="77777777" w:rsidR="00D74CC7" w:rsidRPr="000244ED" w:rsidRDefault="00D74CC7" w:rsidP="00D74CC7">
            <w:pPr>
              <w:bidi/>
              <w:jc w:val="center"/>
              <w:rPr>
                <w:rFonts w:cs="Sakkal Majalla"/>
                <w:sz w:val="32"/>
                <w:szCs w:val="32"/>
                <w:rtl/>
              </w:rPr>
            </w:pPr>
          </w:p>
        </w:tc>
      </w:tr>
      <w:tr w:rsidR="00D74CC7" w:rsidRPr="000244ED" w14:paraId="7F737339" w14:textId="77777777" w:rsidTr="00D74CC7">
        <w:trPr>
          <w:trHeight w:val="447"/>
          <w:tblCellSpacing w:w="7" w:type="dxa"/>
          <w:jc w:val="center"/>
        </w:trPr>
        <w:tc>
          <w:tcPr>
            <w:tcW w:w="806" w:type="dxa"/>
            <w:tcBorders>
              <w:left w:val="single" w:sz="12" w:space="0" w:color="FFFFFF"/>
            </w:tcBorders>
            <w:shd w:val="clear" w:color="auto" w:fill="52B5C2"/>
          </w:tcPr>
          <w:p w14:paraId="2F6C4C76" w14:textId="513FEAE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4-2</w:t>
            </w:r>
          </w:p>
        </w:tc>
        <w:tc>
          <w:tcPr>
            <w:tcW w:w="4206" w:type="dxa"/>
            <w:shd w:val="clear" w:color="auto" w:fill="52B5C2"/>
          </w:tcPr>
          <w:p w14:paraId="68BE083B" w14:textId="1C23617C"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حقوق الطلاب وواجباتهم</w:t>
            </w:r>
          </w:p>
        </w:tc>
        <w:tc>
          <w:tcPr>
            <w:tcW w:w="753" w:type="dxa"/>
            <w:shd w:val="clear" w:color="auto" w:fill="52B5C2"/>
            <w:vAlign w:val="center"/>
          </w:tcPr>
          <w:p w14:paraId="5D4EB691"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2FBED189"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46794E16"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36B56940"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68938C1F" w14:textId="77777777" w:rsidR="00D74CC7" w:rsidRPr="000244ED" w:rsidRDefault="00D74CC7" w:rsidP="00D74CC7">
            <w:pPr>
              <w:bidi/>
              <w:jc w:val="center"/>
              <w:rPr>
                <w:rFonts w:cs="Sakkal Majalla"/>
                <w:sz w:val="32"/>
                <w:szCs w:val="32"/>
                <w:rtl/>
              </w:rPr>
            </w:pPr>
          </w:p>
        </w:tc>
      </w:tr>
      <w:tr w:rsidR="00D74CC7" w:rsidRPr="000244ED" w14:paraId="61580AA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0B185C7A" w14:textId="145F830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4-2-1</w:t>
            </w:r>
          </w:p>
        </w:tc>
        <w:tc>
          <w:tcPr>
            <w:tcW w:w="4206" w:type="dxa"/>
            <w:shd w:val="clear" w:color="auto" w:fill="F2F2F2" w:themeFill="background1" w:themeFillShade="F2"/>
            <w:vAlign w:val="center"/>
          </w:tcPr>
          <w:p w14:paraId="40A07715" w14:textId="2F335B9F" w:rsidR="00D74CC7" w:rsidRPr="006C5F23"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 xml:space="preserve">تحدد المؤسسة حقوق الطلاب وواجباتهم، واللوائح المنظمة لتطبيقها، وتعرف الطلاب بها، وتستطلع آراءهم   حول مدى تطبيقها وفاعليتها.  </w:t>
            </w:r>
          </w:p>
        </w:tc>
        <w:tc>
          <w:tcPr>
            <w:tcW w:w="753" w:type="dxa"/>
            <w:shd w:val="clear" w:color="auto" w:fill="F2F2F2" w:themeFill="background1" w:themeFillShade="F2"/>
            <w:vAlign w:val="center"/>
          </w:tcPr>
          <w:p w14:paraId="67053466"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4DB809B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285A8BF3"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34B7BF85"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083B2DC8" w14:textId="77777777" w:rsidR="00D74CC7" w:rsidRPr="000244ED" w:rsidRDefault="00D74CC7" w:rsidP="00D74CC7">
            <w:pPr>
              <w:bidi/>
              <w:jc w:val="center"/>
              <w:rPr>
                <w:rFonts w:cs="Sakkal Majalla"/>
                <w:sz w:val="32"/>
                <w:szCs w:val="32"/>
                <w:rtl/>
              </w:rPr>
            </w:pPr>
          </w:p>
        </w:tc>
      </w:tr>
      <w:tr w:rsidR="00D74CC7" w:rsidRPr="000244ED" w14:paraId="5C671BD8"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99E7175" w14:textId="604EAAB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4-2-2</w:t>
            </w:r>
          </w:p>
        </w:tc>
        <w:tc>
          <w:tcPr>
            <w:tcW w:w="4206" w:type="dxa"/>
            <w:shd w:val="clear" w:color="auto" w:fill="D9D9D9" w:themeFill="background1" w:themeFillShade="D9"/>
            <w:vAlign w:val="center"/>
          </w:tcPr>
          <w:p w14:paraId="1E734A7B" w14:textId="44F73087" w:rsidR="00D74CC7" w:rsidRPr="006C5F23" w:rsidRDefault="00D74CC7" w:rsidP="00D74CC7">
            <w:pPr>
              <w:bidi/>
              <w:jc w:val="lowKashida"/>
              <w:rPr>
                <w:rFonts w:cs="Sakkal Majalla"/>
                <w:b/>
                <w:bCs/>
                <w:color w:val="525252" w:themeColor="accent3" w:themeShade="80"/>
                <w:rtl/>
              </w:rPr>
            </w:pPr>
            <w:r w:rsidRPr="00440646">
              <w:rPr>
                <w:rFonts w:ascii="Sakkal Majalla" w:hAnsi="Sakkal Majalla" w:cs="Sakkal Majalla"/>
                <w:color w:val="525252" w:themeColor="accent3" w:themeShade="80"/>
                <w:sz w:val="24"/>
                <w:szCs w:val="24"/>
                <w:rtl/>
              </w:rPr>
              <w:t>تعتمد المؤسسة تمثيلاً مناسباً للطلاب في المجالس واللجان ذات الصلة.</w:t>
            </w:r>
          </w:p>
        </w:tc>
        <w:tc>
          <w:tcPr>
            <w:tcW w:w="753" w:type="dxa"/>
            <w:shd w:val="clear" w:color="auto" w:fill="D9D9D9" w:themeFill="background1" w:themeFillShade="D9"/>
            <w:vAlign w:val="center"/>
          </w:tcPr>
          <w:p w14:paraId="47FD1445"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52FF6EC3"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C49048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840B400"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35461381" w14:textId="77777777" w:rsidR="00D74CC7" w:rsidRPr="000244ED" w:rsidRDefault="00D74CC7" w:rsidP="00D74CC7">
            <w:pPr>
              <w:bidi/>
              <w:jc w:val="center"/>
              <w:rPr>
                <w:rFonts w:cs="Sakkal Majalla"/>
                <w:sz w:val="24"/>
                <w:szCs w:val="24"/>
                <w:rtl/>
              </w:rPr>
            </w:pPr>
          </w:p>
        </w:tc>
      </w:tr>
      <w:tr w:rsidR="00D74CC7" w:rsidRPr="000244ED" w14:paraId="72EB28F4"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AA42174" w14:textId="5A0D77EB"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4-2-3</w:t>
            </w:r>
          </w:p>
        </w:tc>
        <w:tc>
          <w:tcPr>
            <w:tcW w:w="4206" w:type="dxa"/>
            <w:shd w:val="clear" w:color="auto" w:fill="F2F2F2" w:themeFill="background1" w:themeFillShade="F2"/>
            <w:vAlign w:val="center"/>
          </w:tcPr>
          <w:p w14:paraId="05A4663D" w14:textId="51BE5A25" w:rsidR="00D74CC7" w:rsidRPr="006C5F23"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تطبق المؤسسة آليات فاعلة لمراعاة حقوق الأشخاص ذوي الإعاقة.</w:t>
            </w:r>
          </w:p>
        </w:tc>
        <w:tc>
          <w:tcPr>
            <w:tcW w:w="753" w:type="dxa"/>
            <w:shd w:val="clear" w:color="auto" w:fill="F2F2F2" w:themeFill="background1" w:themeFillShade="F2"/>
            <w:vAlign w:val="center"/>
          </w:tcPr>
          <w:p w14:paraId="0EF2F8D2"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1A404EC8"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01B14DE"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9FC43B2"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DBDBC3B" w14:textId="77777777" w:rsidR="00D74CC7" w:rsidRPr="000244ED" w:rsidRDefault="00D74CC7" w:rsidP="00D74CC7">
            <w:pPr>
              <w:bidi/>
              <w:jc w:val="center"/>
              <w:rPr>
                <w:rFonts w:cs="Sakkal Majalla"/>
                <w:sz w:val="24"/>
                <w:szCs w:val="24"/>
                <w:rtl/>
              </w:rPr>
            </w:pPr>
          </w:p>
        </w:tc>
      </w:tr>
      <w:tr w:rsidR="00D74CC7" w:rsidRPr="000244ED" w14:paraId="0DA08B96" w14:textId="77777777" w:rsidTr="00D74CC7">
        <w:trPr>
          <w:trHeight w:val="447"/>
          <w:tblCellSpacing w:w="7" w:type="dxa"/>
          <w:jc w:val="center"/>
        </w:trPr>
        <w:tc>
          <w:tcPr>
            <w:tcW w:w="806" w:type="dxa"/>
            <w:tcBorders>
              <w:left w:val="single" w:sz="12" w:space="0" w:color="FFFFFF"/>
            </w:tcBorders>
            <w:shd w:val="clear" w:color="auto" w:fill="52B5C2"/>
          </w:tcPr>
          <w:p w14:paraId="428F0CDB" w14:textId="0E952D3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4-3</w:t>
            </w:r>
          </w:p>
        </w:tc>
        <w:tc>
          <w:tcPr>
            <w:tcW w:w="4206" w:type="dxa"/>
            <w:shd w:val="clear" w:color="auto" w:fill="52B5C2"/>
          </w:tcPr>
          <w:p w14:paraId="04ECFCE9" w14:textId="0BF530F0"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التوجيه والإرشاد</w:t>
            </w:r>
          </w:p>
        </w:tc>
        <w:tc>
          <w:tcPr>
            <w:tcW w:w="753" w:type="dxa"/>
            <w:shd w:val="clear" w:color="auto" w:fill="52B5C2"/>
            <w:vAlign w:val="center"/>
          </w:tcPr>
          <w:p w14:paraId="12AF37D6"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66FDC144"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2FEC3435"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139B9B51"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53A21F88" w14:textId="77777777" w:rsidR="00D74CC7" w:rsidRPr="000244ED" w:rsidRDefault="00D74CC7" w:rsidP="00D74CC7">
            <w:pPr>
              <w:bidi/>
              <w:jc w:val="center"/>
              <w:rPr>
                <w:rFonts w:cs="Sakkal Majalla"/>
                <w:sz w:val="24"/>
                <w:szCs w:val="24"/>
                <w:rtl/>
              </w:rPr>
            </w:pPr>
          </w:p>
        </w:tc>
      </w:tr>
      <w:tr w:rsidR="00D74CC7" w:rsidRPr="000244ED" w14:paraId="6000F9EE"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317B189" w14:textId="58632E5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lastRenderedPageBreak/>
              <w:t>4-3-1</w:t>
            </w:r>
          </w:p>
        </w:tc>
        <w:tc>
          <w:tcPr>
            <w:tcW w:w="4206" w:type="dxa"/>
            <w:shd w:val="clear" w:color="auto" w:fill="F2F2F2" w:themeFill="background1" w:themeFillShade="F2"/>
            <w:vAlign w:val="center"/>
          </w:tcPr>
          <w:p w14:paraId="1F02CFE1" w14:textId="6FF6BB6A" w:rsidR="00D74CC7" w:rsidRPr="000244ED" w:rsidRDefault="00D74CC7" w:rsidP="00D74CC7">
            <w:pPr>
              <w:bidi/>
              <w:jc w:val="lowKashida"/>
              <w:rPr>
                <w:rFonts w:cs="Sakkal Majalla"/>
                <w:b/>
                <w:bCs/>
                <w:color w:val="525252" w:themeColor="accent3" w:themeShade="80"/>
                <w:rtl/>
              </w:rPr>
            </w:pPr>
            <w:r w:rsidRPr="00440646">
              <w:rPr>
                <w:rFonts w:ascii="Sakkal Majalla" w:hAnsi="Sakkal Majalla" w:cs="Sakkal Majalla"/>
                <w:color w:val="525252" w:themeColor="accent3" w:themeShade="80"/>
                <w:sz w:val="24"/>
                <w:szCs w:val="24"/>
                <w:rtl/>
              </w:rPr>
              <w:t>تطبق المؤسسة نظاماً فعالاً وشاملاً لتقديم خدمات التوجيه والإرشاد والتهيئة، وفق خطط وبرامج محددة، ومن خلال كوادر مؤهلة وكافية ومناسبة، وتتابع تنفيذها وفق آليات محددة.</w:t>
            </w:r>
          </w:p>
        </w:tc>
        <w:tc>
          <w:tcPr>
            <w:tcW w:w="753" w:type="dxa"/>
            <w:shd w:val="clear" w:color="auto" w:fill="F2F2F2" w:themeFill="background1" w:themeFillShade="F2"/>
            <w:vAlign w:val="center"/>
          </w:tcPr>
          <w:p w14:paraId="49EDAEEC"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3E5C78D0"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C939EAC"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463B27E4"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67635F6" w14:textId="77777777" w:rsidR="00D74CC7" w:rsidRPr="000244ED" w:rsidRDefault="00D74CC7" w:rsidP="00D74CC7">
            <w:pPr>
              <w:bidi/>
              <w:jc w:val="center"/>
              <w:rPr>
                <w:rFonts w:cs="Sakkal Majalla"/>
                <w:sz w:val="24"/>
                <w:szCs w:val="24"/>
                <w:rtl/>
              </w:rPr>
            </w:pPr>
          </w:p>
        </w:tc>
      </w:tr>
      <w:tr w:rsidR="00D74CC7" w:rsidRPr="000244ED" w14:paraId="05D93B1C"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2080F7F4" w14:textId="6780C798"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4-3-2</w:t>
            </w:r>
          </w:p>
        </w:tc>
        <w:tc>
          <w:tcPr>
            <w:tcW w:w="4206" w:type="dxa"/>
            <w:shd w:val="clear" w:color="auto" w:fill="D9D9D9" w:themeFill="background1" w:themeFillShade="D9"/>
            <w:vAlign w:val="center"/>
          </w:tcPr>
          <w:p w14:paraId="0EB512FA" w14:textId="5275F63F"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تقدم المؤسسة خدمات وبرامج فعّالة للإرشاد الأكاديمي والنفسي والتوجيه المهني والاجتماعي للطلاب بما يتناسب مع احتياجاتهم، وفق إجراءات تتسم بالسهولة والمرونة والسرية.</w:t>
            </w:r>
          </w:p>
        </w:tc>
        <w:tc>
          <w:tcPr>
            <w:tcW w:w="753" w:type="dxa"/>
            <w:shd w:val="clear" w:color="auto" w:fill="D9D9D9" w:themeFill="background1" w:themeFillShade="D9"/>
            <w:vAlign w:val="center"/>
          </w:tcPr>
          <w:p w14:paraId="53A5B14C"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168F9E75"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EBEACEC"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3FC98FA"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5C856DFC" w14:textId="77777777" w:rsidR="00D74CC7" w:rsidRPr="000244ED" w:rsidRDefault="00D74CC7" w:rsidP="00D74CC7">
            <w:pPr>
              <w:bidi/>
              <w:jc w:val="center"/>
              <w:rPr>
                <w:rFonts w:cs="Sakkal Majalla"/>
                <w:sz w:val="24"/>
                <w:szCs w:val="24"/>
                <w:rtl/>
              </w:rPr>
            </w:pPr>
          </w:p>
        </w:tc>
      </w:tr>
      <w:tr w:rsidR="00D74CC7" w:rsidRPr="000244ED" w14:paraId="4FBE3585"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9BD5D7C" w14:textId="1274BB8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4-3-3</w:t>
            </w:r>
          </w:p>
        </w:tc>
        <w:tc>
          <w:tcPr>
            <w:tcW w:w="4206" w:type="dxa"/>
            <w:shd w:val="clear" w:color="auto" w:fill="F2F2F2" w:themeFill="background1" w:themeFillShade="F2"/>
          </w:tcPr>
          <w:p w14:paraId="70B866B7" w14:textId="234B38C9"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تطبق المؤسسة آليات مناسبة للتعرف على الطلاب الموهوبين والمبدعين والمتفوقين والمتعثرين، وتضع برامج لرعاية كل فئة منهم وتحفيزهم ودعمهم.</w:t>
            </w:r>
          </w:p>
        </w:tc>
        <w:tc>
          <w:tcPr>
            <w:tcW w:w="753" w:type="dxa"/>
            <w:shd w:val="clear" w:color="auto" w:fill="F2F2F2" w:themeFill="background1" w:themeFillShade="F2"/>
            <w:vAlign w:val="center"/>
          </w:tcPr>
          <w:p w14:paraId="6D49604E"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33008AD8"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6DB59B6"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80D5B69"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537878C6" w14:textId="77777777" w:rsidR="00D74CC7" w:rsidRPr="000244ED" w:rsidRDefault="00D74CC7" w:rsidP="00D74CC7">
            <w:pPr>
              <w:bidi/>
              <w:jc w:val="center"/>
              <w:rPr>
                <w:rFonts w:cs="Sakkal Majalla"/>
                <w:sz w:val="24"/>
                <w:szCs w:val="24"/>
                <w:rtl/>
              </w:rPr>
            </w:pPr>
          </w:p>
        </w:tc>
      </w:tr>
      <w:tr w:rsidR="00D74CC7" w:rsidRPr="000244ED" w14:paraId="5EF70F71"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F18173E" w14:textId="17CE2B7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4-3-4</w:t>
            </w:r>
          </w:p>
        </w:tc>
        <w:tc>
          <w:tcPr>
            <w:tcW w:w="4206" w:type="dxa"/>
            <w:shd w:val="clear" w:color="auto" w:fill="D9D9D9" w:themeFill="background1" w:themeFillShade="D9"/>
          </w:tcPr>
          <w:p w14:paraId="6A407CE3" w14:textId="5B667A20"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تطور المؤسسة خدمات التوجيه والإرشاد بصورة دورية بناءً على نتائج تقويمها وقياس رضا الطلاب عنها.</w:t>
            </w:r>
          </w:p>
        </w:tc>
        <w:tc>
          <w:tcPr>
            <w:tcW w:w="753" w:type="dxa"/>
            <w:shd w:val="clear" w:color="auto" w:fill="D9D9D9" w:themeFill="background1" w:themeFillShade="D9"/>
            <w:vAlign w:val="center"/>
          </w:tcPr>
          <w:p w14:paraId="470408BA"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00CF8F81"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5C109BA"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99EF173"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71A195A7" w14:textId="77777777" w:rsidR="00D74CC7" w:rsidRPr="000244ED" w:rsidRDefault="00D74CC7" w:rsidP="00D74CC7">
            <w:pPr>
              <w:bidi/>
              <w:jc w:val="center"/>
              <w:rPr>
                <w:rFonts w:cs="Sakkal Majalla"/>
                <w:sz w:val="24"/>
                <w:szCs w:val="24"/>
                <w:rtl/>
              </w:rPr>
            </w:pPr>
          </w:p>
        </w:tc>
      </w:tr>
      <w:tr w:rsidR="00D74CC7" w:rsidRPr="000244ED" w14:paraId="41AF7464" w14:textId="77777777" w:rsidTr="00D74CC7">
        <w:trPr>
          <w:trHeight w:val="447"/>
          <w:tblCellSpacing w:w="7" w:type="dxa"/>
          <w:jc w:val="center"/>
        </w:trPr>
        <w:tc>
          <w:tcPr>
            <w:tcW w:w="806" w:type="dxa"/>
            <w:tcBorders>
              <w:left w:val="single" w:sz="12" w:space="0" w:color="FFFFFF"/>
            </w:tcBorders>
            <w:shd w:val="clear" w:color="auto" w:fill="52B5C2"/>
          </w:tcPr>
          <w:p w14:paraId="471851EB" w14:textId="05680E2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4-4</w:t>
            </w:r>
          </w:p>
        </w:tc>
        <w:tc>
          <w:tcPr>
            <w:tcW w:w="4206" w:type="dxa"/>
            <w:shd w:val="clear" w:color="auto" w:fill="52B5C2"/>
          </w:tcPr>
          <w:p w14:paraId="0B0B857B" w14:textId="03F45AB8"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الطلاب الدوليون</w:t>
            </w:r>
          </w:p>
        </w:tc>
        <w:tc>
          <w:tcPr>
            <w:tcW w:w="753" w:type="dxa"/>
            <w:shd w:val="clear" w:color="auto" w:fill="52B5C2"/>
            <w:vAlign w:val="center"/>
          </w:tcPr>
          <w:p w14:paraId="540C82BE"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7F00A2AA"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566D4652"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392FADA7"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7525AECA" w14:textId="77777777" w:rsidR="00D74CC7" w:rsidRPr="000244ED" w:rsidRDefault="00D74CC7" w:rsidP="00D74CC7">
            <w:pPr>
              <w:bidi/>
              <w:jc w:val="center"/>
              <w:rPr>
                <w:rFonts w:cs="Sakkal Majalla"/>
                <w:sz w:val="24"/>
                <w:szCs w:val="24"/>
                <w:rtl/>
              </w:rPr>
            </w:pPr>
          </w:p>
        </w:tc>
      </w:tr>
      <w:tr w:rsidR="00D74CC7" w:rsidRPr="000244ED" w14:paraId="09EFD461"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31107A9" w14:textId="5049092D" w:rsidR="00D74CC7" w:rsidRPr="000244ED" w:rsidRDefault="00D74CC7" w:rsidP="00D74CC7">
            <w:pPr>
              <w:bidi/>
              <w:jc w:val="center"/>
              <w:rPr>
                <w:rFonts w:cs="Sakkal Majalla"/>
                <w:color w:val="525252" w:themeColor="accent3" w:themeShade="80"/>
                <w:sz w:val="24"/>
                <w:szCs w:val="24"/>
                <w:rtl/>
              </w:rPr>
            </w:pPr>
            <w:r>
              <w:rPr>
                <w:rFonts w:ascii="Sakkal Majalla" w:hAnsi="Sakkal Majalla" w:cs="Sakkal Majalla" w:hint="cs"/>
                <w:color w:val="525252" w:themeColor="accent3" w:themeShade="80"/>
                <w:sz w:val="28"/>
                <w:szCs w:val="28"/>
                <w:rtl/>
              </w:rPr>
              <w:t>4-4-1</w:t>
            </w:r>
          </w:p>
        </w:tc>
        <w:tc>
          <w:tcPr>
            <w:tcW w:w="4206" w:type="dxa"/>
            <w:shd w:val="clear" w:color="auto" w:fill="D9D9D9" w:themeFill="background1" w:themeFillShade="D9"/>
          </w:tcPr>
          <w:p w14:paraId="3F5F7E04" w14:textId="1CF1F65D"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تطبق المؤسسة آليات فاعلة لجذب المتميزين من الطلاب الدوليين، وتعتمد ضوابط محددة لاختيارهم وقبولهم.</w:t>
            </w:r>
          </w:p>
        </w:tc>
        <w:tc>
          <w:tcPr>
            <w:tcW w:w="753" w:type="dxa"/>
            <w:shd w:val="clear" w:color="auto" w:fill="D9D9D9" w:themeFill="background1" w:themeFillShade="D9"/>
            <w:vAlign w:val="center"/>
          </w:tcPr>
          <w:p w14:paraId="4D722BF5"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300D31F1"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541BF86"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65D2A68"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7F30B07E" w14:textId="77777777" w:rsidR="00D74CC7" w:rsidRPr="000244ED" w:rsidRDefault="00D74CC7" w:rsidP="00D74CC7">
            <w:pPr>
              <w:bidi/>
              <w:jc w:val="center"/>
              <w:rPr>
                <w:rFonts w:cs="Sakkal Majalla"/>
                <w:sz w:val="24"/>
                <w:szCs w:val="24"/>
                <w:rtl/>
              </w:rPr>
            </w:pPr>
          </w:p>
        </w:tc>
      </w:tr>
      <w:tr w:rsidR="00D74CC7" w:rsidRPr="000244ED" w14:paraId="23A4E8EC"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0B3316E" w14:textId="098520A9" w:rsidR="00D74CC7" w:rsidRPr="000244ED" w:rsidRDefault="00D74CC7" w:rsidP="00D74CC7">
            <w:pPr>
              <w:bidi/>
              <w:jc w:val="center"/>
              <w:rPr>
                <w:rFonts w:cs="Sakkal Majalla"/>
                <w:color w:val="525252" w:themeColor="accent3" w:themeShade="80"/>
                <w:sz w:val="24"/>
                <w:szCs w:val="24"/>
                <w:rtl/>
              </w:rPr>
            </w:pPr>
            <w:r>
              <w:rPr>
                <w:rFonts w:ascii="Sakkal Majalla" w:hAnsi="Sakkal Majalla" w:cs="Sakkal Majalla" w:hint="cs"/>
                <w:color w:val="525252" w:themeColor="accent3" w:themeShade="80"/>
                <w:sz w:val="28"/>
                <w:szCs w:val="28"/>
                <w:rtl/>
              </w:rPr>
              <w:t>4-4-2</w:t>
            </w:r>
          </w:p>
        </w:tc>
        <w:tc>
          <w:tcPr>
            <w:tcW w:w="4206" w:type="dxa"/>
            <w:shd w:val="clear" w:color="auto" w:fill="F2F2F2" w:themeFill="background1" w:themeFillShade="F2"/>
            <w:vAlign w:val="center"/>
          </w:tcPr>
          <w:p w14:paraId="057C188A" w14:textId="5342A2D3"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توفر المؤسسة البرامج الداعمة لتكيف الطلاب الدوليين مع مجتمع المؤسسة، وتوفر لهم الرعاية الاجتماعية والصحية، والبيئة التعليمية المناسبة، وتتابع معدلات تقدمهم الأكاديمي.</w:t>
            </w:r>
          </w:p>
        </w:tc>
        <w:tc>
          <w:tcPr>
            <w:tcW w:w="753" w:type="dxa"/>
            <w:shd w:val="clear" w:color="auto" w:fill="F2F2F2" w:themeFill="background1" w:themeFillShade="F2"/>
            <w:vAlign w:val="center"/>
          </w:tcPr>
          <w:p w14:paraId="04C615DE"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3E418DC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3EA25D2"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8B9F181"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1072EAC3" w14:textId="77777777" w:rsidR="00D74CC7" w:rsidRPr="000244ED" w:rsidRDefault="00D74CC7" w:rsidP="00D74CC7">
            <w:pPr>
              <w:bidi/>
              <w:jc w:val="center"/>
              <w:rPr>
                <w:rFonts w:cs="Sakkal Majalla"/>
                <w:sz w:val="24"/>
                <w:szCs w:val="24"/>
                <w:rtl/>
              </w:rPr>
            </w:pPr>
          </w:p>
        </w:tc>
      </w:tr>
      <w:tr w:rsidR="00D74CC7" w:rsidRPr="000244ED" w14:paraId="50E15BEC"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888746A" w14:textId="3E6D51AB" w:rsidR="00D74CC7" w:rsidRPr="000244ED" w:rsidRDefault="00D74CC7" w:rsidP="00D74CC7">
            <w:pPr>
              <w:bidi/>
              <w:jc w:val="center"/>
              <w:rPr>
                <w:rFonts w:cs="Sakkal Majalla"/>
                <w:color w:val="525252" w:themeColor="accent3" w:themeShade="80"/>
                <w:sz w:val="24"/>
                <w:szCs w:val="24"/>
                <w:rtl/>
              </w:rPr>
            </w:pPr>
            <w:r>
              <w:rPr>
                <w:rFonts w:ascii="Sakkal Majalla" w:hAnsi="Sakkal Majalla" w:cs="Sakkal Majalla" w:hint="cs"/>
                <w:color w:val="525252" w:themeColor="accent3" w:themeShade="80"/>
                <w:sz w:val="28"/>
                <w:szCs w:val="28"/>
                <w:rtl/>
              </w:rPr>
              <w:t>4-4-3</w:t>
            </w:r>
          </w:p>
        </w:tc>
        <w:tc>
          <w:tcPr>
            <w:tcW w:w="4206" w:type="dxa"/>
            <w:shd w:val="clear" w:color="auto" w:fill="D9D9D9" w:themeFill="background1" w:themeFillShade="D9"/>
          </w:tcPr>
          <w:p w14:paraId="75E6AF57" w14:textId="02E2DEDF"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تُقَيِّم المؤسسة الأنظمة والبرامج والخدمات المتعلقة بالطلاب الدوليين (برامج المنح وغيرها) بشكل دوري، بما يضمن التحسين المستمر لها.</w:t>
            </w:r>
          </w:p>
        </w:tc>
        <w:tc>
          <w:tcPr>
            <w:tcW w:w="753" w:type="dxa"/>
            <w:shd w:val="clear" w:color="auto" w:fill="D9D9D9" w:themeFill="background1" w:themeFillShade="D9"/>
            <w:vAlign w:val="center"/>
          </w:tcPr>
          <w:p w14:paraId="2DE19C96"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4340E342"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B5B40BB"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6CF1308"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311A1697" w14:textId="77777777" w:rsidR="00D74CC7" w:rsidRPr="000244ED" w:rsidRDefault="00D74CC7" w:rsidP="00D74CC7">
            <w:pPr>
              <w:bidi/>
              <w:jc w:val="center"/>
              <w:rPr>
                <w:rFonts w:cs="Sakkal Majalla"/>
                <w:sz w:val="24"/>
                <w:szCs w:val="24"/>
                <w:rtl/>
              </w:rPr>
            </w:pPr>
          </w:p>
        </w:tc>
      </w:tr>
      <w:tr w:rsidR="00D74CC7" w:rsidRPr="000244ED" w14:paraId="4A9D6CE9" w14:textId="77777777" w:rsidTr="00D74CC7">
        <w:trPr>
          <w:trHeight w:val="447"/>
          <w:tblCellSpacing w:w="7" w:type="dxa"/>
          <w:jc w:val="center"/>
        </w:trPr>
        <w:tc>
          <w:tcPr>
            <w:tcW w:w="806" w:type="dxa"/>
            <w:tcBorders>
              <w:left w:val="single" w:sz="12" w:space="0" w:color="FFFFFF"/>
            </w:tcBorders>
            <w:shd w:val="clear" w:color="auto" w:fill="52B5C2"/>
          </w:tcPr>
          <w:p w14:paraId="709047FF" w14:textId="548CCB0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4-5</w:t>
            </w:r>
          </w:p>
        </w:tc>
        <w:tc>
          <w:tcPr>
            <w:tcW w:w="4206" w:type="dxa"/>
            <w:shd w:val="clear" w:color="auto" w:fill="52B5C2"/>
          </w:tcPr>
          <w:p w14:paraId="6A26E49D" w14:textId="3854D5D5"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الخدمات والأنشطة الطلابية</w:t>
            </w:r>
          </w:p>
        </w:tc>
        <w:tc>
          <w:tcPr>
            <w:tcW w:w="753" w:type="dxa"/>
            <w:shd w:val="clear" w:color="auto" w:fill="52B5C2"/>
            <w:vAlign w:val="center"/>
          </w:tcPr>
          <w:p w14:paraId="711D5949"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0DF74833"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6299779C"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348E868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5ACB76E7" w14:textId="77777777" w:rsidR="00D74CC7" w:rsidRPr="000244ED" w:rsidRDefault="00D74CC7" w:rsidP="00D74CC7">
            <w:pPr>
              <w:bidi/>
              <w:jc w:val="center"/>
              <w:rPr>
                <w:rFonts w:cs="Sakkal Majalla"/>
                <w:sz w:val="24"/>
                <w:szCs w:val="24"/>
                <w:rtl/>
              </w:rPr>
            </w:pPr>
          </w:p>
        </w:tc>
      </w:tr>
      <w:tr w:rsidR="00D74CC7" w:rsidRPr="000244ED" w14:paraId="5BD9EA9B"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1467FD31" w14:textId="299C2F8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4-5-</w:t>
            </w:r>
            <w:r>
              <w:rPr>
                <w:rFonts w:ascii="Sakkal Majalla" w:hAnsi="Sakkal Majalla" w:cs="Sakkal Majalla" w:hint="cs"/>
                <w:color w:val="525252" w:themeColor="accent3" w:themeShade="80"/>
                <w:sz w:val="28"/>
                <w:szCs w:val="28"/>
                <w:rtl/>
              </w:rPr>
              <w:t>1</w:t>
            </w:r>
          </w:p>
        </w:tc>
        <w:tc>
          <w:tcPr>
            <w:tcW w:w="4206" w:type="dxa"/>
            <w:shd w:val="clear" w:color="auto" w:fill="D9D9D9" w:themeFill="background1" w:themeFillShade="D9"/>
            <w:vAlign w:val="center"/>
          </w:tcPr>
          <w:p w14:paraId="7468EC68" w14:textId="67D773FA"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b/>
                <w:bCs/>
                <w:color w:val="525252" w:themeColor="accent3" w:themeShade="80"/>
                <w:sz w:val="24"/>
                <w:szCs w:val="24"/>
                <w:rtl/>
              </w:rPr>
              <w:t xml:space="preserve">تلتزم المؤسسة بتقديم الخدمات اللازمة لجميع الطلاب بما يتناسب مع احتياجاتهم وأعدادهم، بما في ذلك خدمات الرعاية الصحية المناسبة للحالات الطارئة. </w:t>
            </w:r>
            <w:r w:rsidRPr="00440646">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7842470A"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21AC552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B4C73A4"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EFD41AD"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04CD87A8" w14:textId="77777777" w:rsidR="00D74CC7" w:rsidRPr="000244ED" w:rsidRDefault="00D74CC7" w:rsidP="00D74CC7">
            <w:pPr>
              <w:bidi/>
              <w:jc w:val="center"/>
              <w:rPr>
                <w:rFonts w:cs="Sakkal Majalla"/>
                <w:sz w:val="24"/>
                <w:szCs w:val="24"/>
                <w:rtl/>
              </w:rPr>
            </w:pPr>
          </w:p>
        </w:tc>
      </w:tr>
      <w:tr w:rsidR="00D74CC7" w:rsidRPr="000244ED" w14:paraId="0DF11BD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20A2D73" w14:textId="4F89314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4-5-2</w:t>
            </w:r>
          </w:p>
        </w:tc>
        <w:tc>
          <w:tcPr>
            <w:tcW w:w="4206" w:type="dxa"/>
            <w:shd w:val="clear" w:color="auto" w:fill="F2F2F2" w:themeFill="background1" w:themeFillShade="F2"/>
            <w:vAlign w:val="center"/>
          </w:tcPr>
          <w:p w14:paraId="6B7E7941" w14:textId="5D3493D6"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تتابع المؤسسة جودة الخدمات المقدمة للطلبة من خلال آليات فاعلة، تشمل قياس رضاهم عن جودة الخدمات وكفايتها، وتسهم في عمليات التحسين المستمر لها.</w:t>
            </w:r>
          </w:p>
        </w:tc>
        <w:tc>
          <w:tcPr>
            <w:tcW w:w="753" w:type="dxa"/>
            <w:shd w:val="clear" w:color="auto" w:fill="F2F2F2" w:themeFill="background1" w:themeFillShade="F2"/>
            <w:vAlign w:val="center"/>
          </w:tcPr>
          <w:p w14:paraId="6DFEA2B4"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CB4C96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E9F518E"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10885F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1F07EBE3" w14:textId="77777777" w:rsidR="00D74CC7" w:rsidRPr="000244ED" w:rsidRDefault="00D74CC7" w:rsidP="00D74CC7">
            <w:pPr>
              <w:bidi/>
              <w:jc w:val="center"/>
              <w:rPr>
                <w:rFonts w:cs="Sakkal Majalla"/>
                <w:sz w:val="24"/>
                <w:szCs w:val="24"/>
                <w:rtl/>
              </w:rPr>
            </w:pPr>
          </w:p>
        </w:tc>
      </w:tr>
      <w:tr w:rsidR="00D74CC7" w:rsidRPr="000244ED" w14:paraId="266876F2"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75C4C4D0" w14:textId="45185C2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4-5-3</w:t>
            </w:r>
          </w:p>
        </w:tc>
        <w:tc>
          <w:tcPr>
            <w:tcW w:w="4206" w:type="dxa"/>
            <w:shd w:val="clear" w:color="auto" w:fill="D9D9D9" w:themeFill="background1" w:themeFillShade="D9"/>
          </w:tcPr>
          <w:p w14:paraId="18BF5FFE" w14:textId="5294DF3F"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تضع المؤسسة خططاً للأنشطة الطلابية تتواءم مع رسالتها وأهدافها، ويشارك الطلاب في إعدادها، وتحدد آليات لتنفيذها، وتخصص موارد مناسبة لها.</w:t>
            </w:r>
          </w:p>
        </w:tc>
        <w:tc>
          <w:tcPr>
            <w:tcW w:w="753" w:type="dxa"/>
            <w:shd w:val="clear" w:color="auto" w:fill="D9D9D9" w:themeFill="background1" w:themeFillShade="D9"/>
            <w:vAlign w:val="center"/>
          </w:tcPr>
          <w:p w14:paraId="00D253A4"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1FDF6F2E"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59B8FED1"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9148BB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14414107" w14:textId="77777777" w:rsidR="00D74CC7" w:rsidRPr="000244ED" w:rsidRDefault="00D74CC7" w:rsidP="00D74CC7">
            <w:pPr>
              <w:bidi/>
              <w:jc w:val="center"/>
              <w:rPr>
                <w:rFonts w:cs="Sakkal Majalla"/>
                <w:sz w:val="24"/>
                <w:szCs w:val="24"/>
                <w:rtl/>
              </w:rPr>
            </w:pPr>
          </w:p>
        </w:tc>
      </w:tr>
      <w:tr w:rsidR="00D74CC7" w:rsidRPr="000244ED" w14:paraId="06C162D3"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0A7EDBF" w14:textId="344556D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4-5-4</w:t>
            </w:r>
          </w:p>
        </w:tc>
        <w:tc>
          <w:tcPr>
            <w:tcW w:w="4206" w:type="dxa"/>
            <w:shd w:val="clear" w:color="auto" w:fill="F2F2F2" w:themeFill="background1" w:themeFillShade="F2"/>
            <w:vAlign w:val="center"/>
          </w:tcPr>
          <w:p w14:paraId="155864F9" w14:textId="63225A76"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تتخذ المؤسسة الآليات اللازمة لتنظيـم وتحفيز مشاركـة الطلاب في الأنشطة الطلابية المتنوعة وتتابع حجم مشاركتهم فيها، ومعدلات رضاهم عنها، وتعمل على تحسين جودتها.</w:t>
            </w:r>
          </w:p>
        </w:tc>
        <w:tc>
          <w:tcPr>
            <w:tcW w:w="753" w:type="dxa"/>
            <w:shd w:val="clear" w:color="auto" w:fill="F2F2F2" w:themeFill="background1" w:themeFillShade="F2"/>
            <w:vAlign w:val="center"/>
          </w:tcPr>
          <w:p w14:paraId="7B265ADA"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09785875"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8E62C56"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13FC30C"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62A7B19" w14:textId="77777777" w:rsidR="00D74CC7" w:rsidRPr="000244ED" w:rsidRDefault="00D74CC7" w:rsidP="00D74CC7">
            <w:pPr>
              <w:bidi/>
              <w:jc w:val="center"/>
              <w:rPr>
                <w:rFonts w:cs="Sakkal Majalla"/>
                <w:sz w:val="24"/>
                <w:szCs w:val="24"/>
                <w:rtl/>
              </w:rPr>
            </w:pPr>
          </w:p>
        </w:tc>
      </w:tr>
      <w:tr w:rsidR="00D74CC7" w:rsidRPr="000244ED" w14:paraId="083301A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3F8EBFA" w14:textId="37F55C9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lastRenderedPageBreak/>
              <w:t>4-5-5</w:t>
            </w:r>
          </w:p>
        </w:tc>
        <w:tc>
          <w:tcPr>
            <w:tcW w:w="4206" w:type="dxa"/>
            <w:shd w:val="clear" w:color="auto" w:fill="D9D9D9" w:themeFill="background1" w:themeFillShade="D9"/>
          </w:tcPr>
          <w:p w14:paraId="3F81BFEB" w14:textId="5AED48F8"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تشجع المؤسسة إبداعات الطلاب وابتكاراتهم، وتتيح إقامة المناشط الداعمة لريادة الأعمال.</w:t>
            </w:r>
          </w:p>
        </w:tc>
        <w:tc>
          <w:tcPr>
            <w:tcW w:w="753" w:type="dxa"/>
            <w:shd w:val="clear" w:color="auto" w:fill="D9D9D9" w:themeFill="background1" w:themeFillShade="D9"/>
            <w:vAlign w:val="center"/>
          </w:tcPr>
          <w:p w14:paraId="6FAC7C00"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471DFFD7"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4ECAE0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6DE057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E853AF0" w14:textId="77777777" w:rsidR="00D74CC7" w:rsidRPr="000244ED" w:rsidRDefault="00D74CC7" w:rsidP="00D74CC7">
            <w:pPr>
              <w:bidi/>
              <w:jc w:val="center"/>
              <w:rPr>
                <w:rFonts w:cs="Sakkal Majalla"/>
                <w:sz w:val="24"/>
                <w:szCs w:val="24"/>
                <w:rtl/>
              </w:rPr>
            </w:pPr>
          </w:p>
        </w:tc>
      </w:tr>
      <w:tr w:rsidR="00D74CC7" w:rsidRPr="000244ED" w14:paraId="26BA012E" w14:textId="77777777" w:rsidTr="00D74CC7">
        <w:trPr>
          <w:trHeight w:val="447"/>
          <w:tblCellSpacing w:w="7" w:type="dxa"/>
          <w:jc w:val="center"/>
        </w:trPr>
        <w:tc>
          <w:tcPr>
            <w:tcW w:w="806" w:type="dxa"/>
            <w:tcBorders>
              <w:left w:val="single" w:sz="12" w:space="0" w:color="FFFFFF"/>
            </w:tcBorders>
            <w:shd w:val="clear" w:color="auto" w:fill="52B5C2"/>
          </w:tcPr>
          <w:p w14:paraId="27D40053" w14:textId="5C153C9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4-6</w:t>
            </w:r>
          </w:p>
        </w:tc>
        <w:tc>
          <w:tcPr>
            <w:tcW w:w="4206" w:type="dxa"/>
            <w:shd w:val="clear" w:color="auto" w:fill="52B5C2"/>
          </w:tcPr>
          <w:p w14:paraId="0B1D25A8" w14:textId="35C164C9"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الخريجون</w:t>
            </w:r>
          </w:p>
        </w:tc>
        <w:tc>
          <w:tcPr>
            <w:tcW w:w="753" w:type="dxa"/>
            <w:shd w:val="clear" w:color="auto" w:fill="52B5C2"/>
            <w:vAlign w:val="center"/>
          </w:tcPr>
          <w:p w14:paraId="783A45AA"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6E8F8E54"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14542B39"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7C0AE32C"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48BA1B66" w14:textId="77777777" w:rsidR="00D74CC7" w:rsidRPr="000244ED" w:rsidRDefault="00D74CC7" w:rsidP="00D74CC7">
            <w:pPr>
              <w:bidi/>
              <w:jc w:val="center"/>
              <w:rPr>
                <w:rFonts w:cs="Sakkal Majalla"/>
                <w:sz w:val="24"/>
                <w:szCs w:val="24"/>
                <w:rtl/>
              </w:rPr>
            </w:pPr>
          </w:p>
        </w:tc>
      </w:tr>
      <w:tr w:rsidR="00D74CC7" w:rsidRPr="000244ED" w14:paraId="47460FFB"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8CC157B" w14:textId="5744524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4-6-1</w:t>
            </w:r>
          </w:p>
        </w:tc>
        <w:tc>
          <w:tcPr>
            <w:tcW w:w="4206" w:type="dxa"/>
            <w:shd w:val="clear" w:color="auto" w:fill="D9D9D9" w:themeFill="background1" w:themeFillShade="D9"/>
            <w:vAlign w:val="center"/>
          </w:tcPr>
          <w:p w14:paraId="5860EC5E" w14:textId="73145C48"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تعتمد المؤسسة آليات ووسائل متنوعة لاستطلاع آراء وتجارب الخريجين وقياس مدى مناسبة المعارف والمهارات والكفايات التي اكتسبوها لتلبية متطلبات جهات التوظيف وأدائهم المهني.</w:t>
            </w:r>
          </w:p>
        </w:tc>
        <w:tc>
          <w:tcPr>
            <w:tcW w:w="753" w:type="dxa"/>
            <w:shd w:val="clear" w:color="auto" w:fill="D9D9D9" w:themeFill="background1" w:themeFillShade="D9"/>
            <w:vAlign w:val="center"/>
          </w:tcPr>
          <w:p w14:paraId="1958C671"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7DC18CE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54862E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507D74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58DA3C3F" w14:textId="77777777" w:rsidR="00D74CC7" w:rsidRPr="000244ED" w:rsidRDefault="00D74CC7" w:rsidP="00D74CC7">
            <w:pPr>
              <w:bidi/>
              <w:jc w:val="center"/>
              <w:rPr>
                <w:rFonts w:cs="Sakkal Majalla"/>
                <w:sz w:val="24"/>
                <w:szCs w:val="24"/>
                <w:rtl/>
              </w:rPr>
            </w:pPr>
          </w:p>
        </w:tc>
      </w:tr>
      <w:tr w:rsidR="00D74CC7" w:rsidRPr="000244ED" w14:paraId="404D3599"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5DFFAE1" w14:textId="6F2519B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4-6-2</w:t>
            </w:r>
          </w:p>
        </w:tc>
        <w:tc>
          <w:tcPr>
            <w:tcW w:w="4206" w:type="dxa"/>
            <w:shd w:val="clear" w:color="auto" w:fill="F2F2F2" w:themeFill="background1" w:themeFillShade="F2"/>
          </w:tcPr>
          <w:p w14:paraId="5CA87CC0" w14:textId="7D592A91" w:rsidR="00D74CC7" w:rsidRPr="000244ED" w:rsidRDefault="00D74CC7" w:rsidP="00D74CC7">
            <w:pPr>
              <w:bidi/>
              <w:jc w:val="lowKashida"/>
              <w:rPr>
                <w:rFonts w:cs="Sakkal Majalla"/>
                <w:color w:val="525252" w:themeColor="accent3" w:themeShade="80"/>
                <w:rtl/>
              </w:rPr>
            </w:pPr>
            <w:r w:rsidRPr="00440646">
              <w:rPr>
                <w:rFonts w:ascii="Sakkal Majalla" w:hAnsi="Sakkal Majalla" w:cs="Sakkal Majalla"/>
                <w:color w:val="525252" w:themeColor="accent3" w:themeShade="80"/>
                <w:sz w:val="24"/>
                <w:szCs w:val="24"/>
                <w:rtl/>
              </w:rPr>
              <w:t>تدعم المؤسسة صلتها بالخريجين بما فيهم الطلاب الدوليين من خلال إشراكهم في مناسباتها العامة والعلمية وخططها التطويرية وتقديم الخدمات المناسبة لهم، وتستثمر خبراتهم المهنية والوظيفية في تعزيز الأداء المؤسسي والأكاديمي.</w:t>
            </w:r>
          </w:p>
        </w:tc>
        <w:tc>
          <w:tcPr>
            <w:tcW w:w="753" w:type="dxa"/>
            <w:shd w:val="clear" w:color="auto" w:fill="F2F2F2" w:themeFill="background1" w:themeFillShade="F2"/>
            <w:vAlign w:val="center"/>
          </w:tcPr>
          <w:p w14:paraId="46C6CAFC"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365FB57"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A6811A0"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5578D282"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1730A596" w14:textId="77777777" w:rsidR="00D74CC7" w:rsidRPr="000244ED" w:rsidRDefault="00D74CC7" w:rsidP="00D74CC7">
            <w:pPr>
              <w:bidi/>
              <w:jc w:val="center"/>
              <w:rPr>
                <w:rFonts w:cs="Sakkal Majalla"/>
                <w:sz w:val="24"/>
                <w:szCs w:val="24"/>
                <w:rtl/>
              </w:rPr>
            </w:pPr>
          </w:p>
        </w:tc>
      </w:tr>
      <w:tr w:rsidR="00D74CC7" w:rsidRPr="000244ED" w14:paraId="77490AAB"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73CC14DB"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5D7EEC29"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482B3EBA"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3E12421B"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0CFB9BB5"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6936BF60"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7458C7F3"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14FB8325"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2B912DEC"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7B9B6EED"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138D28ED"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0FE2DE76"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0D7D1B4E" w14:textId="77777777" w:rsidR="00D74CC7" w:rsidRPr="00463A64" w:rsidRDefault="00D74CC7" w:rsidP="00463A64">
            <w:pPr>
              <w:bidi/>
              <w:jc w:val="center"/>
              <w:rPr>
                <w:rFonts w:cs="Sakkal Majalla"/>
                <w:b/>
                <w:bCs/>
                <w:color w:val="FFFFFF" w:themeColor="background1"/>
                <w:szCs w:val="28"/>
                <w:rtl/>
              </w:rPr>
            </w:pPr>
          </w:p>
        </w:tc>
      </w:tr>
    </w:tbl>
    <w:p w14:paraId="1CB1BA3D" w14:textId="77777777" w:rsidR="00981E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p>
    <w:p w14:paraId="38B24C26" w14:textId="77777777" w:rsidR="00981E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p>
    <w:p w14:paraId="09D4AB2E" w14:textId="77777777" w:rsidR="00981E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p>
    <w:p w14:paraId="29601996" w14:textId="77777777" w:rsidR="00981E46" w:rsidRPr="004406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tl/>
        </w:rPr>
      </w:pPr>
    </w:p>
    <w:p w14:paraId="38223288" w14:textId="77777777" w:rsidR="006334B0" w:rsidRPr="00440646" w:rsidRDefault="006334B0" w:rsidP="006334B0">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440646">
        <w:rPr>
          <w:rFonts w:ascii="Sakkal Majalla" w:hAnsi="Sakkal Majalla" w:cs="Sakkal Majalla"/>
          <w:color w:val="FF0000"/>
          <w:sz w:val="20"/>
          <w:szCs w:val="20"/>
          <w:rtl/>
          <w:lang w:bidi="ar-YE"/>
        </w:rPr>
        <w:t>*</w:t>
      </w:r>
      <w:r w:rsidRPr="00440646">
        <w:rPr>
          <w:rFonts w:ascii="Sakkal Majalla" w:hAnsi="Sakkal Majalla" w:cs="Sakkal Majalla"/>
          <w:color w:val="525252" w:themeColor="accent3" w:themeShade="80"/>
          <w:sz w:val="20"/>
          <w:szCs w:val="20"/>
          <w:rtl/>
          <w:lang w:bidi="ar-YE"/>
        </w:rPr>
        <w:t xml:space="preserve">محك أساسي  </w:t>
      </w:r>
    </w:p>
    <w:p w14:paraId="2036370F" w14:textId="09700E71" w:rsidR="00E73919" w:rsidRPr="00417925" w:rsidRDefault="00180D83"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تعليق على نتائج التقويم</w:t>
      </w:r>
      <w:r w:rsidR="00E73919" w:rsidRPr="00417925">
        <w:rPr>
          <w:rFonts w:ascii="Sakkal Majalla" w:hAnsi="Sakkal Majalla" w:cs="Sakkal Majalla"/>
          <w:b/>
          <w:bCs/>
          <w:color w:val="5279BB"/>
          <w:sz w:val="28"/>
          <w:szCs w:val="28"/>
          <w:rtl/>
        </w:rPr>
        <w:t>:</w:t>
      </w:r>
    </w:p>
    <w:p w14:paraId="068D5709" w14:textId="2CF84973" w:rsidR="00E73919" w:rsidRPr="00417925" w:rsidRDefault="00180D83" w:rsidP="009854F5">
      <w:pPr>
        <w:autoSpaceDE w:val="0"/>
        <w:autoSpaceDN w:val="0"/>
        <w:bidi/>
        <w:adjustRightInd w:val="0"/>
        <w:spacing w:after="0" w:line="288" w:lineRule="auto"/>
        <w:jc w:val="both"/>
        <w:textAlignment w:val="center"/>
        <w:rPr>
          <w:rStyle w:val="a5"/>
          <w:rFonts w:ascii="Sakkal Majalla" w:hAnsi="Sakkal Majalla" w:cs="Sakkal Majalla"/>
          <w:color w:val="52B5C2"/>
          <w:sz w:val="28"/>
          <w:szCs w:val="28"/>
          <w:rtl/>
          <w:lang w:bidi="ar-YE"/>
        </w:rPr>
      </w:pPr>
      <w:r w:rsidRPr="00417925">
        <w:rPr>
          <w:rFonts w:ascii="Sakkal Majalla" w:hAnsi="Sakkal Majalla" w:cs="Sakkal Majalla"/>
          <w:color w:val="525252" w:themeColor="accent3" w:themeShade="80"/>
          <w:sz w:val="28"/>
          <w:szCs w:val="28"/>
          <w:rtl/>
          <w:lang w:bidi="ar-YE"/>
        </w:rPr>
        <w:t>(علق على نتائج التقويم مع ربطها بمؤشرات الأداء والاستشهاد بالبيانات والأدلة الداعمة تحت كل معيار فرعي).</w:t>
      </w:r>
    </w:p>
    <w:p w14:paraId="36EFA192" w14:textId="3A7C01A2" w:rsidR="00EB1CCA" w:rsidRPr="00417925" w:rsidRDefault="00EB1CCA" w:rsidP="009854F5">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4-</w:t>
      </w:r>
      <w:r w:rsidR="00CD0659" w:rsidRPr="00417925">
        <w:rPr>
          <w:rStyle w:val="a5"/>
          <w:rFonts w:ascii="Sakkal Majalla" w:hAnsi="Sakkal Majalla" w:cs="Sakkal Majalla"/>
          <w:b/>
          <w:bCs/>
          <w:color w:val="5279BB"/>
          <w:sz w:val="28"/>
          <w:szCs w:val="28"/>
          <w:rtl/>
        </w:rPr>
        <w:t>1</w:t>
      </w:r>
      <w:r w:rsidR="009403DF" w:rsidRPr="00417925">
        <w:rPr>
          <w:rStyle w:val="a5"/>
          <w:rFonts w:ascii="Sakkal Majalla" w:hAnsi="Sakkal Majalla" w:cs="Sakkal Majalla"/>
          <w:b/>
          <w:bCs/>
          <w:color w:val="5279BB"/>
          <w:sz w:val="28"/>
          <w:szCs w:val="28"/>
          <w:rtl/>
        </w:rPr>
        <w:t xml:space="preserve"> </w:t>
      </w:r>
      <w:r w:rsidR="00CD0659" w:rsidRPr="00417925">
        <w:rPr>
          <w:rStyle w:val="a5"/>
          <w:rFonts w:ascii="Sakkal Majalla" w:hAnsi="Sakkal Majalla" w:cs="Sakkal Majalla"/>
          <w:b/>
          <w:bCs/>
          <w:color w:val="5279BB"/>
          <w:sz w:val="28"/>
          <w:szCs w:val="28"/>
          <w:rtl/>
        </w:rPr>
        <w:t>قبول</w:t>
      </w:r>
      <w:r w:rsidRPr="00417925">
        <w:rPr>
          <w:rStyle w:val="a5"/>
          <w:rFonts w:ascii="Sakkal Majalla" w:hAnsi="Sakkal Majalla" w:cs="Sakkal Majalla"/>
          <w:b/>
          <w:bCs/>
          <w:color w:val="5279BB"/>
          <w:sz w:val="28"/>
          <w:szCs w:val="28"/>
          <w:rtl/>
        </w:rPr>
        <w:t xml:space="preserve"> </w:t>
      </w:r>
      <w:r w:rsidR="009403DF" w:rsidRPr="00417925">
        <w:rPr>
          <w:rStyle w:val="a5"/>
          <w:rFonts w:ascii="Sakkal Majalla" w:hAnsi="Sakkal Majalla" w:cs="Sakkal Majalla"/>
          <w:b/>
          <w:bCs/>
          <w:color w:val="5279BB"/>
          <w:sz w:val="28"/>
          <w:szCs w:val="28"/>
          <w:rtl/>
        </w:rPr>
        <w:t>الطلاب</w:t>
      </w:r>
    </w:p>
    <w:p w14:paraId="42577347" w14:textId="6EC9C0C0" w:rsidR="008A363B" w:rsidRPr="00417925" w:rsidRDefault="008A363B" w:rsidP="009854F5">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4CF46AFA" w14:textId="0E6788FD" w:rsidR="009854F5" w:rsidRPr="00417925" w:rsidRDefault="009854F5" w:rsidP="009854F5">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4FF00D1" w14:textId="77777777" w:rsidR="009854F5" w:rsidRPr="00417925" w:rsidRDefault="009854F5" w:rsidP="009854F5">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97BCFB1" w14:textId="552CFFA4" w:rsidR="00EB1CCA" w:rsidRPr="00417925" w:rsidRDefault="00EB1CCA" w:rsidP="009854F5">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4-</w:t>
      </w:r>
      <w:r w:rsidR="00CD0659" w:rsidRPr="00417925">
        <w:rPr>
          <w:rStyle w:val="a5"/>
          <w:rFonts w:ascii="Sakkal Majalla" w:hAnsi="Sakkal Majalla" w:cs="Sakkal Majalla"/>
          <w:b/>
          <w:bCs/>
          <w:color w:val="5279BB"/>
          <w:sz w:val="28"/>
          <w:szCs w:val="28"/>
          <w:rtl/>
        </w:rPr>
        <w:t>2 حقوق</w:t>
      </w:r>
      <w:r w:rsidRPr="00417925">
        <w:rPr>
          <w:rStyle w:val="a5"/>
          <w:rFonts w:ascii="Sakkal Majalla" w:hAnsi="Sakkal Majalla" w:cs="Sakkal Majalla"/>
          <w:b/>
          <w:bCs/>
          <w:color w:val="5279BB"/>
          <w:sz w:val="28"/>
          <w:szCs w:val="28"/>
          <w:rtl/>
        </w:rPr>
        <w:t xml:space="preserve"> الطلاب وواجباتهم</w:t>
      </w:r>
    </w:p>
    <w:p w14:paraId="3A580986" w14:textId="57B8E1F2" w:rsidR="008A363B" w:rsidRPr="00417925" w:rsidRDefault="008A363B"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6AC0D4AE" w14:textId="02AC1A44"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6BB03C63" w14:textId="2E805161" w:rsidR="00EB1CCA" w:rsidRPr="00417925" w:rsidRDefault="00EB1CCA" w:rsidP="009854F5">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4-</w:t>
      </w:r>
      <w:r w:rsidR="00CD0659" w:rsidRPr="00417925">
        <w:rPr>
          <w:rStyle w:val="a5"/>
          <w:rFonts w:ascii="Sakkal Majalla" w:hAnsi="Sakkal Majalla" w:cs="Sakkal Majalla"/>
          <w:b/>
          <w:bCs/>
          <w:color w:val="5279BB"/>
          <w:sz w:val="28"/>
          <w:szCs w:val="28"/>
          <w:rtl/>
        </w:rPr>
        <w:t>3 التوجيه</w:t>
      </w:r>
      <w:r w:rsidRPr="00417925">
        <w:rPr>
          <w:rStyle w:val="a5"/>
          <w:rFonts w:ascii="Sakkal Majalla" w:hAnsi="Sakkal Majalla" w:cs="Sakkal Majalla"/>
          <w:b/>
          <w:bCs/>
          <w:color w:val="5279BB"/>
          <w:sz w:val="28"/>
          <w:szCs w:val="28"/>
          <w:rtl/>
        </w:rPr>
        <w:t xml:space="preserve"> والإرشاد</w:t>
      </w:r>
    </w:p>
    <w:p w14:paraId="0BBEBE66" w14:textId="64C5E8F2" w:rsidR="008A363B" w:rsidRPr="00417925" w:rsidRDefault="008A363B"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17867F62" w14:textId="1DD1828F"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098A6505" w14:textId="77777777"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5985CBDE" w14:textId="37DEB285" w:rsidR="00EB1CCA" w:rsidRPr="00417925" w:rsidRDefault="00EB1CCA" w:rsidP="009854F5">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4-</w:t>
      </w:r>
      <w:r w:rsidR="00CD0659" w:rsidRPr="00417925">
        <w:rPr>
          <w:rStyle w:val="a5"/>
          <w:rFonts w:ascii="Sakkal Majalla" w:hAnsi="Sakkal Majalla" w:cs="Sakkal Majalla"/>
          <w:b/>
          <w:bCs/>
          <w:color w:val="5279BB"/>
          <w:sz w:val="28"/>
          <w:szCs w:val="28"/>
          <w:rtl/>
        </w:rPr>
        <w:t>4 الطلاب</w:t>
      </w:r>
      <w:r w:rsidRPr="00417925">
        <w:rPr>
          <w:rStyle w:val="a5"/>
          <w:rFonts w:ascii="Sakkal Majalla" w:hAnsi="Sakkal Majalla" w:cs="Sakkal Majalla"/>
          <w:b/>
          <w:bCs/>
          <w:color w:val="5279BB"/>
          <w:sz w:val="28"/>
          <w:szCs w:val="28"/>
          <w:rtl/>
        </w:rPr>
        <w:t xml:space="preserve"> الدوليون</w:t>
      </w:r>
    </w:p>
    <w:p w14:paraId="757356E1" w14:textId="1D5225B8" w:rsidR="008A363B" w:rsidRPr="00417925" w:rsidRDefault="008A363B"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737DC075" w14:textId="3A4D46AF"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419D7CEB" w14:textId="77777777"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159B7B22" w14:textId="5494292A" w:rsidR="00EB1CCA" w:rsidRPr="00417925" w:rsidRDefault="00EB1CCA" w:rsidP="009854F5">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4-</w:t>
      </w:r>
      <w:r w:rsidR="00CD0659" w:rsidRPr="00417925">
        <w:rPr>
          <w:rStyle w:val="a5"/>
          <w:rFonts w:ascii="Sakkal Majalla" w:hAnsi="Sakkal Majalla" w:cs="Sakkal Majalla"/>
          <w:b/>
          <w:bCs/>
          <w:color w:val="5279BB"/>
          <w:sz w:val="28"/>
          <w:szCs w:val="28"/>
          <w:rtl/>
        </w:rPr>
        <w:t>5 الخدمات</w:t>
      </w:r>
      <w:r w:rsidRPr="00417925">
        <w:rPr>
          <w:rStyle w:val="a5"/>
          <w:rFonts w:ascii="Sakkal Majalla" w:hAnsi="Sakkal Majalla" w:cs="Sakkal Majalla"/>
          <w:b/>
          <w:bCs/>
          <w:color w:val="5279BB"/>
          <w:sz w:val="28"/>
          <w:szCs w:val="28"/>
          <w:rtl/>
        </w:rPr>
        <w:t xml:space="preserve"> والأنشطة الطلابية</w:t>
      </w:r>
    </w:p>
    <w:p w14:paraId="52FC06F3" w14:textId="51CE18F0" w:rsidR="008A363B" w:rsidRPr="00417925" w:rsidRDefault="008A363B"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6A9F99A9" w14:textId="07D6C682"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558A2219" w14:textId="77777777" w:rsidR="009854F5" w:rsidRPr="00417925" w:rsidRDefault="009854F5" w:rsidP="009854F5">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08CF93C8" w14:textId="79702EBE" w:rsidR="00EB1CCA" w:rsidRPr="00417925" w:rsidRDefault="00EB1CCA" w:rsidP="009854F5">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4-</w:t>
      </w:r>
      <w:r w:rsidR="00CD0659" w:rsidRPr="00417925">
        <w:rPr>
          <w:rStyle w:val="a5"/>
          <w:rFonts w:ascii="Sakkal Majalla" w:hAnsi="Sakkal Majalla" w:cs="Sakkal Majalla"/>
          <w:b/>
          <w:bCs/>
          <w:color w:val="5279BB"/>
          <w:sz w:val="28"/>
          <w:szCs w:val="28"/>
          <w:rtl/>
        </w:rPr>
        <w:t>6 الخريجون</w:t>
      </w:r>
    </w:p>
    <w:p w14:paraId="424542BC" w14:textId="2F4AEDC1" w:rsidR="00EB1CCA" w:rsidRPr="00417925" w:rsidRDefault="00EB1CCA" w:rsidP="009854F5">
      <w:pPr>
        <w:autoSpaceDE w:val="0"/>
        <w:autoSpaceDN w:val="0"/>
        <w:bidi/>
        <w:adjustRightInd w:val="0"/>
        <w:spacing w:after="0" w:line="240" w:lineRule="auto"/>
        <w:textAlignment w:val="center"/>
        <w:rPr>
          <w:rFonts w:ascii="Sakkal Majalla" w:hAnsi="Sakkal Majalla" w:cs="Sakkal Majalla"/>
          <w:color w:val="5279BB"/>
          <w:sz w:val="28"/>
          <w:szCs w:val="28"/>
          <w:rtl/>
        </w:rPr>
      </w:pPr>
    </w:p>
    <w:p w14:paraId="688FC254" w14:textId="6E1EF9B6" w:rsidR="009854F5" w:rsidRPr="00417925" w:rsidRDefault="009854F5" w:rsidP="009854F5">
      <w:pPr>
        <w:autoSpaceDE w:val="0"/>
        <w:autoSpaceDN w:val="0"/>
        <w:bidi/>
        <w:adjustRightInd w:val="0"/>
        <w:spacing w:after="0" w:line="240" w:lineRule="auto"/>
        <w:textAlignment w:val="center"/>
        <w:rPr>
          <w:rFonts w:ascii="Sakkal Majalla" w:hAnsi="Sakkal Majalla" w:cs="Sakkal Majalla"/>
          <w:color w:val="5279BB"/>
          <w:sz w:val="28"/>
          <w:szCs w:val="28"/>
          <w:rtl/>
        </w:rPr>
      </w:pPr>
    </w:p>
    <w:p w14:paraId="355EBC38" w14:textId="77777777" w:rsidR="009854F5" w:rsidRPr="00417925" w:rsidRDefault="009854F5" w:rsidP="009854F5">
      <w:pPr>
        <w:autoSpaceDE w:val="0"/>
        <w:autoSpaceDN w:val="0"/>
        <w:bidi/>
        <w:adjustRightInd w:val="0"/>
        <w:spacing w:after="0" w:line="240" w:lineRule="auto"/>
        <w:textAlignment w:val="center"/>
        <w:rPr>
          <w:rFonts w:ascii="Sakkal Majalla" w:hAnsi="Sakkal Majalla" w:cs="Sakkal Majalla"/>
          <w:color w:val="5279BB"/>
          <w:sz w:val="28"/>
          <w:szCs w:val="28"/>
          <w:rtl/>
        </w:rPr>
      </w:pPr>
    </w:p>
    <w:p w14:paraId="63F0BCA0" w14:textId="77777777" w:rsidR="009854F5" w:rsidRPr="00417925" w:rsidRDefault="009854F5"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Pr>
      </w:pPr>
      <w:r w:rsidRPr="00417925">
        <w:rPr>
          <w:rFonts w:ascii="Sakkal Majalla" w:hAnsi="Sakkal Majalla" w:cs="Sakkal Majalla"/>
          <w:b/>
          <w:bCs/>
          <w:color w:val="5279BB"/>
          <w:sz w:val="28"/>
          <w:szCs w:val="28"/>
          <w:rtl/>
        </w:rPr>
        <w:t>التقويم العام لجودة المعيار:</w:t>
      </w:r>
    </w:p>
    <w:p w14:paraId="25812343" w14:textId="77777777" w:rsidR="009854F5" w:rsidRPr="00417925" w:rsidRDefault="009854F5" w:rsidP="009854F5">
      <w:pPr>
        <w:autoSpaceDE w:val="0"/>
        <w:autoSpaceDN w:val="0"/>
        <w:bidi/>
        <w:adjustRightInd w:val="0"/>
        <w:spacing w:after="120" w:line="240" w:lineRule="auto"/>
        <w:textAlignment w:val="center"/>
        <w:rPr>
          <w:rFonts w:ascii="Sakkal Majalla" w:hAnsi="Sakkal Majalla" w:cs="Sakkal Majalla"/>
          <w:b/>
          <w:bCs/>
          <w:sz w:val="28"/>
          <w:szCs w:val="28"/>
          <w:rtl/>
        </w:rPr>
      </w:pPr>
    </w:p>
    <w:p w14:paraId="35CFB836"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7CDAB080"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6CB22A3D"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0A0B5D3A"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71041F4F" w14:textId="77777777" w:rsidR="008E2B44" w:rsidRPr="00417925" w:rsidRDefault="008E2B44" w:rsidP="008E2B44">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4631FE1A" w14:textId="77777777" w:rsidR="008E2B44" w:rsidRPr="00417925" w:rsidRDefault="008E2B44" w:rsidP="008E2B44">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1EA17FF7" w14:textId="77777777" w:rsidR="009854F5" w:rsidRPr="00417925" w:rsidRDefault="009854F5" w:rsidP="009854F5">
      <w:pPr>
        <w:autoSpaceDE w:val="0"/>
        <w:autoSpaceDN w:val="0"/>
        <w:bidi/>
        <w:adjustRightInd w:val="0"/>
        <w:spacing w:after="170" w:line="288" w:lineRule="auto"/>
        <w:textAlignment w:val="center"/>
        <w:rPr>
          <w:rFonts w:ascii="Sakkal Majalla" w:hAnsi="Sakkal Majalla" w:cs="Sakkal Majalla"/>
          <w:color w:val="525252" w:themeColor="accent3" w:themeShade="80"/>
          <w:sz w:val="28"/>
          <w:szCs w:val="28"/>
          <w:lang w:val="en-AU"/>
        </w:rPr>
      </w:pPr>
    </w:p>
    <w:p w14:paraId="18609555" w14:textId="33BC7910" w:rsidR="00EB1CCA" w:rsidRPr="00417925" w:rsidRDefault="00EB1CCA" w:rsidP="00EB1CCA">
      <w:pPr>
        <w:autoSpaceDE w:val="0"/>
        <w:autoSpaceDN w:val="0"/>
        <w:bidi/>
        <w:adjustRightInd w:val="0"/>
        <w:spacing w:after="170" w:line="288" w:lineRule="auto"/>
        <w:textAlignment w:val="center"/>
        <w:rPr>
          <w:rStyle w:val="a5"/>
          <w:rFonts w:ascii="Sakkal Majalla" w:hAnsi="Sakkal Majalla" w:cs="Sakkal Majalla"/>
          <w:color w:val="52B5C2"/>
          <w:sz w:val="28"/>
          <w:szCs w:val="28"/>
          <w:rtl/>
          <w:lang w:bidi="ar-YE"/>
        </w:rPr>
      </w:pPr>
    </w:p>
    <w:p w14:paraId="1D0988EE" w14:textId="77777777" w:rsidR="008A363B" w:rsidRPr="00417925" w:rsidRDefault="008A363B">
      <w:pPr>
        <w:rPr>
          <w:rFonts w:ascii="Sakkal Majalla" w:hAnsi="Sakkal Majalla" w:cs="Sakkal Majalla"/>
          <w:color w:val="52B5C2"/>
          <w:sz w:val="28"/>
          <w:szCs w:val="28"/>
          <w:rtl/>
          <w:lang w:bidi="ar-YE"/>
        </w:rPr>
      </w:pPr>
      <w:r w:rsidRPr="00417925">
        <w:rPr>
          <w:rFonts w:ascii="Sakkal Majalla" w:hAnsi="Sakkal Majalla" w:cs="Sakkal Majalla"/>
          <w:color w:val="52B5C2"/>
          <w:sz w:val="28"/>
          <w:szCs w:val="28"/>
          <w:rtl/>
          <w:lang w:bidi="ar-YE"/>
        </w:rPr>
        <w:br w:type="page"/>
      </w:r>
    </w:p>
    <w:p w14:paraId="5E36ED02" w14:textId="77777777" w:rsidR="002650C0" w:rsidRPr="00417925" w:rsidRDefault="00EB1CCA" w:rsidP="00276896">
      <w:pPr>
        <w:pStyle w:val="2"/>
        <w:rPr>
          <w:rFonts w:ascii="Sakkal Majalla" w:hAnsi="Sakkal Majalla"/>
          <w:rtl/>
        </w:rPr>
      </w:pPr>
      <w:bookmarkStart w:id="17" w:name="_Toc135639077"/>
      <w:r w:rsidRPr="00417925">
        <w:rPr>
          <w:rFonts w:ascii="Sakkal Majalla" w:hAnsi="Sakkal Majalla"/>
          <w:rtl/>
        </w:rPr>
        <w:lastRenderedPageBreak/>
        <w:t>المعيار الخامس: هيئة التدريس والموظفون</w:t>
      </w:r>
      <w:bookmarkEnd w:id="17"/>
    </w:p>
    <w:p w14:paraId="488DF4CD" w14:textId="2B2BF6EF" w:rsidR="00746E30" w:rsidRDefault="00746E30" w:rsidP="00746E30">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tl/>
        </w:rPr>
      </w:pPr>
      <w:r w:rsidRPr="00440646">
        <w:rPr>
          <w:rFonts w:ascii="Sakkal Majalla" w:hAnsi="Sakkal Majalla" w:cs="Sakkal Majalla"/>
          <w:color w:val="525252" w:themeColor="accent3" w:themeShade="80"/>
          <w:sz w:val="20"/>
          <w:szCs w:val="20"/>
          <w:rtl/>
        </w:rPr>
        <w:t>يجب أن يكون لدى المؤسسة العدد الكافي من هيئة التدريس، والموظفين</w:t>
      </w:r>
      <w:r w:rsidRPr="00440646">
        <w:rPr>
          <w:rFonts w:ascii="Sakkal Majalla" w:hAnsi="Sakkal Majalla" w:cs="Sakkal Majalla"/>
          <w:color w:val="525252" w:themeColor="accent3" w:themeShade="80"/>
          <w:sz w:val="20"/>
          <w:szCs w:val="20"/>
        </w:rPr>
        <w:t xml:space="preserve"> </w:t>
      </w:r>
      <w:r w:rsidRPr="00440646">
        <w:rPr>
          <w:rFonts w:ascii="Sakkal Majalla" w:hAnsi="Sakkal Majalla" w:cs="Sakkal Majalla"/>
          <w:color w:val="525252" w:themeColor="accent3" w:themeShade="80"/>
          <w:sz w:val="20"/>
          <w:szCs w:val="20"/>
          <w:rtl/>
        </w:rPr>
        <w:t>من ذوي المؤهلات والخبرات المناسبة للقيام بمسؤولياتهم بجدارة، كما يجب أن يتوفر لهم الدعم اللازم، بالإضافة إلى توفير برامج التطوير المهني المناسبة لهم، كما يجب على المؤسسة أن تقيم أداءهم دورياً، ويستفاد من نتائج التقييم في التحسين.</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BD4CC0" w:rsidRPr="000244ED" w14:paraId="13DF60AD"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7F2554E8" w14:textId="77777777" w:rsidR="00BD4CC0" w:rsidRPr="001854AB" w:rsidRDefault="00BD4CC0" w:rsidP="00017F3F">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563756A5" w14:textId="77777777" w:rsidR="00BD4CC0" w:rsidRPr="006C5F23" w:rsidRDefault="00BD4CC0"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2403D647" w14:textId="77777777" w:rsidR="00BD4CC0" w:rsidRPr="000244ED" w:rsidRDefault="00BD4CC0"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42402F92" w14:textId="77777777" w:rsidR="00BD4CC0" w:rsidRPr="000244ED" w:rsidRDefault="00BD4CC0"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336DBC59" w14:textId="77777777" w:rsidR="00BD4CC0" w:rsidRPr="000244ED" w:rsidRDefault="00BD4CC0"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088A8005"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7B8C851E"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58DBB98C"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006A0E33" w14:textId="6ED065AD"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7FAF61F0" w14:textId="0E6C3AA6"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064D22DD"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583F1EB9"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7F58AF0F"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445DE701"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6173EB20"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37101BB1"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000332D1"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15C1236A"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2D7868C9"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131151B0" w14:textId="77777777" w:rsidTr="00D74CC7">
        <w:trPr>
          <w:trHeight w:val="447"/>
          <w:tblCellSpacing w:w="7" w:type="dxa"/>
          <w:jc w:val="center"/>
        </w:trPr>
        <w:tc>
          <w:tcPr>
            <w:tcW w:w="806" w:type="dxa"/>
            <w:tcBorders>
              <w:left w:val="single" w:sz="12" w:space="0" w:color="FFFFFF"/>
            </w:tcBorders>
            <w:shd w:val="clear" w:color="auto" w:fill="52B5C2"/>
          </w:tcPr>
          <w:p w14:paraId="0840D850" w14:textId="6A6D5B80"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5-1</w:t>
            </w:r>
          </w:p>
        </w:tc>
        <w:tc>
          <w:tcPr>
            <w:tcW w:w="4206" w:type="dxa"/>
            <w:shd w:val="clear" w:color="auto" w:fill="52B5C2"/>
          </w:tcPr>
          <w:p w14:paraId="3AB728B0" w14:textId="005C3D1B"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التوظيف والاستبقاء</w:t>
            </w:r>
          </w:p>
        </w:tc>
        <w:tc>
          <w:tcPr>
            <w:tcW w:w="753" w:type="dxa"/>
            <w:shd w:val="clear" w:color="auto" w:fill="52B5C2"/>
            <w:vAlign w:val="center"/>
          </w:tcPr>
          <w:p w14:paraId="1FA0C78C"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76141701"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7BC376B3"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14AD9C41"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63501A64" w14:textId="77777777" w:rsidR="00D74CC7" w:rsidRPr="000244ED" w:rsidRDefault="00D74CC7" w:rsidP="00D74CC7">
            <w:pPr>
              <w:bidi/>
              <w:jc w:val="center"/>
              <w:rPr>
                <w:rFonts w:cs="Sakkal Majalla"/>
                <w:sz w:val="32"/>
                <w:szCs w:val="32"/>
                <w:rtl/>
              </w:rPr>
            </w:pPr>
          </w:p>
        </w:tc>
      </w:tr>
      <w:tr w:rsidR="00D74CC7" w:rsidRPr="000244ED" w14:paraId="69774729"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A777ADF" w14:textId="6DA0F518"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5-1-1</w:t>
            </w:r>
          </w:p>
        </w:tc>
        <w:tc>
          <w:tcPr>
            <w:tcW w:w="4206" w:type="dxa"/>
            <w:shd w:val="clear" w:color="auto" w:fill="F2F2F2" w:themeFill="background1" w:themeFillShade="F2"/>
            <w:vAlign w:val="center"/>
          </w:tcPr>
          <w:p w14:paraId="74B17DBF" w14:textId="52E79414" w:rsidR="00D74CC7" w:rsidRPr="00524C4E" w:rsidRDefault="00D74CC7" w:rsidP="00D74CC7">
            <w:pPr>
              <w:bidi/>
              <w:jc w:val="lowKashida"/>
              <w:rPr>
                <w:rFonts w:cs="Sakkal Majalla"/>
                <w:color w:val="525252" w:themeColor="accent3" w:themeShade="80"/>
                <w:sz w:val="24"/>
                <w:szCs w:val="24"/>
                <w:rtl/>
              </w:rPr>
            </w:pPr>
            <w:r w:rsidRPr="00524C4E">
              <w:rPr>
                <w:rFonts w:ascii="Sakkal Majalla" w:hAnsi="Sakkal Majalla" w:cs="Sakkal Majalla"/>
                <w:color w:val="525252" w:themeColor="accent3" w:themeShade="80"/>
                <w:sz w:val="24"/>
                <w:szCs w:val="24"/>
                <w:rtl/>
              </w:rPr>
              <w:t>تخطط المؤسسة لاستقطاب ذوي المؤهلات والخبرات المناسبة من هيئة التدريس والموظفين بناءً على احتياجاتها، وتطبق سياسات وإجراءات عادلة ومعلنة للاستقطاب والترشيح والتوظيف وإنهاء الخدمات.</w:t>
            </w:r>
          </w:p>
        </w:tc>
        <w:tc>
          <w:tcPr>
            <w:tcW w:w="753" w:type="dxa"/>
            <w:shd w:val="clear" w:color="auto" w:fill="F2F2F2" w:themeFill="background1" w:themeFillShade="F2"/>
            <w:vAlign w:val="center"/>
          </w:tcPr>
          <w:p w14:paraId="58320631"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12245EB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85369C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30EC1F3"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7833775E" w14:textId="77777777" w:rsidR="00D74CC7" w:rsidRPr="000244ED" w:rsidRDefault="00D74CC7" w:rsidP="00D74CC7">
            <w:pPr>
              <w:bidi/>
              <w:jc w:val="center"/>
              <w:rPr>
                <w:rFonts w:cs="Sakkal Majalla"/>
                <w:sz w:val="32"/>
                <w:szCs w:val="32"/>
                <w:rtl/>
              </w:rPr>
            </w:pPr>
          </w:p>
        </w:tc>
      </w:tr>
      <w:tr w:rsidR="00D74CC7" w:rsidRPr="000244ED" w14:paraId="7A2AEEB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1FF1CD08" w14:textId="19289CF5"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5-1-2</w:t>
            </w:r>
          </w:p>
        </w:tc>
        <w:tc>
          <w:tcPr>
            <w:tcW w:w="4206" w:type="dxa"/>
            <w:shd w:val="clear" w:color="auto" w:fill="D9D9D9" w:themeFill="background1" w:themeFillShade="D9"/>
            <w:vAlign w:val="center"/>
          </w:tcPr>
          <w:p w14:paraId="1A537D48" w14:textId="461A26BD" w:rsidR="00D74CC7" w:rsidRPr="00524C4E" w:rsidRDefault="00D74CC7" w:rsidP="00D74CC7">
            <w:pPr>
              <w:bidi/>
              <w:jc w:val="lowKashida"/>
              <w:rPr>
                <w:rFonts w:cs="Sakkal Majalla"/>
                <w:b/>
                <w:bCs/>
                <w:color w:val="525252" w:themeColor="accent3" w:themeShade="80"/>
                <w:sz w:val="24"/>
                <w:szCs w:val="24"/>
                <w:rtl/>
              </w:rPr>
            </w:pPr>
            <w:r w:rsidRPr="00524C4E">
              <w:rPr>
                <w:rFonts w:ascii="Sakkal Majalla" w:hAnsi="Sakkal Majalla" w:cs="Sakkal Majalla"/>
                <w:color w:val="525252" w:themeColor="accent3" w:themeShade="80"/>
                <w:sz w:val="24"/>
                <w:szCs w:val="24"/>
                <w:rtl/>
              </w:rPr>
              <w:t>تطبق المؤسسة آليات فاعلة للتحقق من صحة ومصداقية مؤهلات وخبرات المرشحين للوظائف، وسمعة المؤسسات التي حصلوا على مؤهلات منها</w:t>
            </w:r>
            <w:r w:rsidRPr="00524C4E">
              <w:rPr>
                <w:rFonts w:ascii="Sakkal Majalla" w:hAnsi="Sakkal Majalla" w:cs="Sakkal Majalla"/>
                <w:sz w:val="24"/>
                <w:szCs w:val="24"/>
                <w:rtl/>
              </w:rPr>
              <w:t>.</w:t>
            </w:r>
          </w:p>
        </w:tc>
        <w:tc>
          <w:tcPr>
            <w:tcW w:w="753" w:type="dxa"/>
            <w:shd w:val="clear" w:color="auto" w:fill="D9D9D9" w:themeFill="background1" w:themeFillShade="D9"/>
            <w:vAlign w:val="center"/>
          </w:tcPr>
          <w:p w14:paraId="0FF9F0AD"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0292D533"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609A96B"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4BB547F0"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04959968" w14:textId="77777777" w:rsidR="00D74CC7" w:rsidRPr="000244ED" w:rsidRDefault="00D74CC7" w:rsidP="00D74CC7">
            <w:pPr>
              <w:bidi/>
              <w:jc w:val="center"/>
              <w:rPr>
                <w:rFonts w:cs="Sakkal Majalla"/>
                <w:sz w:val="32"/>
                <w:szCs w:val="32"/>
                <w:rtl/>
              </w:rPr>
            </w:pPr>
          </w:p>
        </w:tc>
      </w:tr>
      <w:tr w:rsidR="00D74CC7" w:rsidRPr="000244ED" w14:paraId="177937C4"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C15BF32" w14:textId="744D024A"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5-1-3</w:t>
            </w:r>
          </w:p>
        </w:tc>
        <w:tc>
          <w:tcPr>
            <w:tcW w:w="4206" w:type="dxa"/>
            <w:shd w:val="clear" w:color="auto" w:fill="F2F2F2" w:themeFill="background1" w:themeFillShade="F2"/>
            <w:vAlign w:val="center"/>
          </w:tcPr>
          <w:p w14:paraId="4954C8CA" w14:textId="495DC4B9" w:rsidR="00D74CC7" w:rsidRPr="00524C4E" w:rsidRDefault="00D74CC7" w:rsidP="00D74CC7">
            <w:pPr>
              <w:bidi/>
              <w:jc w:val="lowKashida"/>
              <w:rPr>
                <w:rFonts w:cs="Sakkal Majalla"/>
                <w:color w:val="525252" w:themeColor="accent3" w:themeShade="80"/>
                <w:sz w:val="24"/>
                <w:szCs w:val="24"/>
              </w:rPr>
            </w:pPr>
            <w:r w:rsidRPr="00524C4E">
              <w:rPr>
                <w:rFonts w:ascii="Sakkal Majalla" w:hAnsi="Sakkal Majalla" w:cs="Sakkal Majalla"/>
                <w:b/>
                <w:bCs/>
                <w:color w:val="525252" w:themeColor="accent3" w:themeShade="80"/>
                <w:sz w:val="24"/>
                <w:szCs w:val="24"/>
                <w:rtl/>
              </w:rPr>
              <w:t xml:space="preserve">يتوفر لدى المؤسسة العدد الكافي من هيئة التدريس والموظفين الإداريين والفنيين ذوي المؤهلات المناسبة؛ للقيام بمهامها المختلفة. </w:t>
            </w:r>
            <w:r w:rsidRPr="00524C4E">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54A7CF3D"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44C6398B"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39A4FEF"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1F92D69"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F4FE7B7" w14:textId="77777777" w:rsidR="00D74CC7" w:rsidRPr="000244ED" w:rsidRDefault="00D74CC7" w:rsidP="00D74CC7">
            <w:pPr>
              <w:bidi/>
              <w:jc w:val="center"/>
              <w:rPr>
                <w:rFonts w:cs="Sakkal Majalla"/>
                <w:sz w:val="32"/>
                <w:szCs w:val="32"/>
                <w:rtl/>
              </w:rPr>
            </w:pPr>
          </w:p>
        </w:tc>
      </w:tr>
      <w:tr w:rsidR="00D74CC7" w:rsidRPr="000244ED" w14:paraId="35972B9C"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205D1D57" w14:textId="2D50C027"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5-1-4</w:t>
            </w:r>
          </w:p>
        </w:tc>
        <w:tc>
          <w:tcPr>
            <w:tcW w:w="4206" w:type="dxa"/>
            <w:shd w:val="clear" w:color="auto" w:fill="D9D9D9" w:themeFill="background1" w:themeFillShade="D9"/>
            <w:vAlign w:val="center"/>
          </w:tcPr>
          <w:p w14:paraId="2F3B62DB" w14:textId="0DE874EF" w:rsidR="00D74CC7" w:rsidRPr="00524C4E" w:rsidRDefault="00D74CC7" w:rsidP="00D74CC7">
            <w:pPr>
              <w:bidi/>
              <w:jc w:val="lowKashida"/>
              <w:rPr>
                <w:rFonts w:cs="Sakkal Majalla"/>
                <w:color w:val="525252" w:themeColor="accent3" w:themeShade="80"/>
                <w:sz w:val="24"/>
                <w:szCs w:val="24"/>
                <w:rtl/>
              </w:rPr>
            </w:pPr>
            <w:r w:rsidRPr="00524C4E">
              <w:rPr>
                <w:rFonts w:ascii="Sakkal Majalla" w:hAnsi="Sakkal Majalla" w:cs="Sakkal Majalla"/>
                <w:color w:val="525252" w:themeColor="accent3" w:themeShade="80"/>
                <w:sz w:val="24"/>
                <w:szCs w:val="24"/>
                <w:rtl/>
              </w:rPr>
              <w:t>تطبق المؤسسة معايير وإجراءات مناسبة عند الاستعانة بهيئة التدريس المتعاونين والذين يعملون بدوام جزئي، وتراعي التوازن في نسبتهم إلى هيئة التدريس المعينين.</w:t>
            </w:r>
          </w:p>
        </w:tc>
        <w:tc>
          <w:tcPr>
            <w:tcW w:w="753" w:type="dxa"/>
            <w:shd w:val="clear" w:color="auto" w:fill="D9D9D9" w:themeFill="background1" w:themeFillShade="D9"/>
            <w:vAlign w:val="center"/>
          </w:tcPr>
          <w:p w14:paraId="144C33A5"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4A65EA60"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42DD4FDF"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3F4E0689"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2F5D9E85" w14:textId="77777777" w:rsidR="00D74CC7" w:rsidRPr="000244ED" w:rsidRDefault="00D74CC7" w:rsidP="00D74CC7">
            <w:pPr>
              <w:bidi/>
              <w:jc w:val="center"/>
              <w:rPr>
                <w:rFonts w:cs="Sakkal Majalla"/>
                <w:sz w:val="32"/>
                <w:szCs w:val="32"/>
                <w:rtl/>
              </w:rPr>
            </w:pPr>
          </w:p>
        </w:tc>
      </w:tr>
      <w:tr w:rsidR="00D74CC7" w:rsidRPr="000244ED" w14:paraId="4A34C08C"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0370CA9B" w14:textId="29DAA35B"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5-1-5</w:t>
            </w:r>
          </w:p>
        </w:tc>
        <w:tc>
          <w:tcPr>
            <w:tcW w:w="4206" w:type="dxa"/>
            <w:shd w:val="clear" w:color="auto" w:fill="F2F2F2" w:themeFill="background1" w:themeFillShade="F2"/>
          </w:tcPr>
          <w:p w14:paraId="19194200" w14:textId="43B9AC2E" w:rsidR="00D74CC7" w:rsidRPr="00524C4E" w:rsidRDefault="00D74CC7" w:rsidP="00D74CC7">
            <w:pPr>
              <w:bidi/>
              <w:jc w:val="lowKashida"/>
              <w:rPr>
                <w:rFonts w:cs="Sakkal Majalla"/>
                <w:color w:val="525252" w:themeColor="accent3" w:themeShade="80"/>
                <w:sz w:val="24"/>
                <w:szCs w:val="24"/>
                <w:rtl/>
              </w:rPr>
            </w:pPr>
            <w:r w:rsidRPr="00524C4E">
              <w:rPr>
                <w:rFonts w:ascii="Sakkal Majalla" w:hAnsi="Sakkal Majalla" w:cs="Sakkal Majalla"/>
                <w:color w:val="525252" w:themeColor="accent3" w:themeShade="80"/>
                <w:sz w:val="24"/>
                <w:szCs w:val="24"/>
                <w:rtl/>
              </w:rPr>
              <w:t>تطبق المؤسسة آليات مناسبة لاستبقاء هيئة التدريس  والموظفين الأكفاء وتقديم الرعاية والخدمات المناسبة لهم، وتعمل على تقييمها وتحسينها.</w:t>
            </w:r>
          </w:p>
        </w:tc>
        <w:tc>
          <w:tcPr>
            <w:tcW w:w="753" w:type="dxa"/>
            <w:shd w:val="clear" w:color="auto" w:fill="F2F2F2" w:themeFill="background1" w:themeFillShade="F2"/>
            <w:vAlign w:val="center"/>
          </w:tcPr>
          <w:p w14:paraId="7905BB7C"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6BF67AC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9D22D4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3F2064D9"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8C9A110" w14:textId="77777777" w:rsidR="00D74CC7" w:rsidRPr="000244ED" w:rsidRDefault="00D74CC7" w:rsidP="00D74CC7">
            <w:pPr>
              <w:bidi/>
              <w:jc w:val="center"/>
              <w:rPr>
                <w:rFonts w:cs="Sakkal Majalla"/>
                <w:sz w:val="32"/>
                <w:szCs w:val="32"/>
                <w:rtl/>
              </w:rPr>
            </w:pPr>
          </w:p>
        </w:tc>
      </w:tr>
      <w:tr w:rsidR="00D74CC7" w:rsidRPr="000244ED" w14:paraId="5D9C4F24" w14:textId="77777777" w:rsidTr="00D74CC7">
        <w:trPr>
          <w:trHeight w:val="447"/>
          <w:tblCellSpacing w:w="7" w:type="dxa"/>
          <w:jc w:val="center"/>
        </w:trPr>
        <w:tc>
          <w:tcPr>
            <w:tcW w:w="806" w:type="dxa"/>
            <w:tcBorders>
              <w:left w:val="single" w:sz="12" w:space="0" w:color="FFFFFF"/>
            </w:tcBorders>
            <w:shd w:val="clear" w:color="auto" w:fill="52B5C2"/>
          </w:tcPr>
          <w:p w14:paraId="64CB9D9D" w14:textId="450F3D8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5-2</w:t>
            </w:r>
          </w:p>
        </w:tc>
        <w:tc>
          <w:tcPr>
            <w:tcW w:w="4206" w:type="dxa"/>
            <w:shd w:val="clear" w:color="auto" w:fill="52B5C2"/>
          </w:tcPr>
          <w:p w14:paraId="726A794F" w14:textId="74B8FFB8"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التطوير المهني والتقويم</w:t>
            </w:r>
          </w:p>
        </w:tc>
        <w:tc>
          <w:tcPr>
            <w:tcW w:w="753" w:type="dxa"/>
            <w:shd w:val="clear" w:color="auto" w:fill="52B5C2"/>
            <w:vAlign w:val="center"/>
          </w:tcPr>
          <w:p w14:paraId="79BCAD67"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56554339"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2000D6D2"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5B3E0C75"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7670B9FE" w14:textId="77777777" w:rsidR="00D74CC7" w:rsidRPr="000244ED" w:rsidRDefault="00D74CC7" w:rsidP="00D74CC7">
            <w:pPr>
              <w:bidi/>
              <w:jc w:val="center"/>
              <w:rPr>
                <w:rFonts w:cs="Sakkal Majalla"/>
                <w:sz w:val="32"/>
                <w:szCs w:val="32"/>
                <w:rtl/>
              </w:rPr>
            </w:pPr>
          </w:p>
        </w:tc>
      </w:tr>
      <w:tr w:rsidR="00D74CC7" w:rsidRPr="000244ED" w14:paraId="62CEE94F"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094FA4F" w14:textId="78372A34"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5-2-1</w:t>
            </w:r>
          </w:p>
        </w:tc>
        <w:tc>
          <w:tcPr>
            <w:tcW w:w="4206" w:type="dxa"/>
            <w:shd w:val="clear" w:color="auto" w:fill="F2F2F2" w:themeFill="background1" w:themeFillShade="F2"/>
            <w:vAlign w:val="center"/>
          </w:tcPr>
          <w:p w14:paraId="7E53878E" w14:textId="775B1089" w:rsidR="00D74CC7" w:rsidRPr="00524C4E" w:rsidRDefault="00D74CC7" w:rsidP="00D74CC7">
            <w:pPr>
              <w:bidi/>
              <w:jc w:val="lowKashida"/>
              <w:rPr>
                <w:rFonts w:cs="Sakkal Majalla"/>
                <w:color w:val="525252" w:themeColor="accent3" w:themeShade="80"/>
                <w:sz w:val="24"/>
                <w:szCs w:val="24"/>
                <w:rtl/>
              </w:rPr>
            </w:pPr>
            <w:r w:rsidRPr="00524C4E">
              <w:rPr>
                <w:rFonts w:ascii="Sakkal Majalla" w:hAnsi="Sakkal Majalla" w:cs="Sakkal Majalla"/>
                <w:color w:val="525252" w:themeColor="accent3" w:themeShade="80"/>
                <w:sz w:val="24"/>
                <w:szCs w:val="24"/>
                <w:rtl/>
              </w:rPr>
              <w:t>تُقدم المؤسسة برامج فعَّالة لتهيئة وتدريب هيئة التدريس والموظفين الجدد، وتقدم الدعم المهني والأكاديمي وتحفيز مشاركتهم في الأنشطة البحثية والتعليمية.</w:t>
            </w:r>
          </w:p>
        </w:tc>
        <w:tc>
          <w:tcPr>
            <w:tcW w:w="753" w:type="dxa"/>
            <w:shd w:val="clear" w:color="auto" w:fill="F2F2F2" w:themeFill="background1" w:themeFillShade="F2"/>
            <w:vAlign w:val="center"/>
          </w:tcPr>
          <w:p w14:paraId="65845123"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2029A3F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788475C0"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CA62EFB"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E64F9C5" w14:textId="77777777" w:rsidR="00D74CC7" w:rsidRPr="000244ED" w:rsidRDefault="00D74CC7" w:rsidP="00D74CC7">
            <w:pPr>
              <w:bidi/>
              <w:jc w:val="center"/>
              <w:rPr>
                <w:rFonts w:cs="Sakkal Majalla"/>
                <w:sz w:val="32"/>
                <w:szCs w:val="32"/>
                <w:rtl/>
              </w:rPr>
            </w:pPr>
          </w:p>
        </w:tc>
      </w:tr>
      <w:tr w:rsidR="00D74CC7" w:rsidRPr="000244ED" w14:paraId="12BC8B6E"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6D9675F" w14:textId="7B965D8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5-2-2</w:t>
            </w:r>
          </w:p>
        </w:tc>
        <w:tc>
          <w:tcPr>
            <w:tcW w:w="4206" w:type="dxa"/>
            <w:shd w:val="clear" w:color="auto" w:fill="D9D9D9" w:themeFill="background1" w:themeFillShade="D9"/>
          </w:tcPr>
          <w:p w14:paraId="4D5F8206" w14:textId="528E73A2" w:rsidR="00D74CC7" w:rsidRPr="00524C4E" w:rsidRDefault="00D74CC7" w:rsidP="00D74CC7">
            <w:pPr>
              <w:bidi/>
              <w:jc w:val="lowKashida"/>
              <w:rPr>
                <w:rFonts w:cs="Sakkal Majalla"/>
                <w:b/>
                <w:bCs/>
                <w:color w:val="525252" w:themeColor="accent3" w:themeShade="80"/>
                <w:sz w:val="24"/>
                <w:szCs w:val="24"/>
                <w:rtl/>
              </w:rPr>
            </w:pPr>
            <w:r w:rsidRPr="00524C4E">
              <w:rPr>
                <w:rFonts w:ascii="Sakkal Majalla" w:hAnsi="Sakkal Majalla" w:cs="Sakkal Majalla"/>
                <w:color w:val="525252" w:themeColor="accent3" w:themeShade="80"/>
                <w:sz w:val="24"/>
                <w:szCs w:val="24"/>
                <w:rtl/>
              </w:rPr>
              <w:t>تُتيح المؤسسة فرصاً عادلة ومناسبة للتطوير المهني والشخصي لهيئة التدريس  والموظفين.</w:t>
            </w:r>
          </w:p>
        </w:tc>
        <w:tc>
          <w:tcPr>
            <w:tcW w:w="753" w:type="dxa"/>
            <w:shd w:val="clear" w:color="auto" w:fill="D9D9D9" w:themeFill="background1" w:themeFillShade="D9"/>
            <w:vAlign w:val="center"/>
          </w:tcPr>
          <w:p w14:paraId="640C0A34"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3CF0478E"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68F5E42E"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C3FB17F"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7289277B" w14:textId="77777777" w:rsidR="00D74CC7" w:rsidRPr="000244ED" w:rsidRDefault="00D74CC7" w:rsidP="00D74CC7">
            <w:pPr>
              <w:bidi/>
              <w:jc w:val="center"/>
              <w:rPr>
                <w:rFonts w:cs="Sakkal Majalla"/>
                <w:sz w:val="24"/>
                <w:szCs w:val="24"/>
                <w:rtl/>
              </w:rPr>
            </w:pPr>
          </w:p>
        </w:tc>
      </w:tr>
      <w:tr w:rsidR="00D74CC7" w:rsidRPr="000244ED" w14:paraId="0D802F0E"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63DA43F" w14:textId="3DF6F03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5-2-3</w:t>
            </w:r>
          </w:p>
        </w:tc>
        <w:tc>
          <w:tcPr>
            <w:tcW w:w="4206" w:type="dxa"/>
            <w:shd w:val="clear" w:color="auto" w:fill="F2F2F2" w:themeFill="background1" w:themeFillShade="F2"/>
          </w:tcPr>
          <w:p w14:paraId="65D2E1F2" w14:textId="456AF43B" w:rsidR="00D74CC7" w:rsidRPr="00524C4E" w:rsidRDefault="00D74CC7" w:rsidP="00D74CC7">
            <w:pPr>
              <w:bidi/>
              <w:jc w:val="lowKashida"/>
              <w:rPr>
                <w:rFonts w:cs="Sakkal Majalla"/>
                <w:color w:val="525252" w:themeColor="accent3" w:themeShade="80"/>
                <w:sz w:val="24"/>
                <w:szCs w:val="24"/>
                <w:rtl/>
              </w:rPr>
            </w:pPr>
            <w:r w:rsidRPr="00524C4E">
              <w:rPr>
                <w:rFonts w:ascii="Sakkal Majalla" w:hAnsi="Sakkal Majalla" w:cs="Sakkal Majalla"/>
                <w:color w:val="525252" w:themeColor="accent3" w:themeShade="80"/>
                <w:sz w:val="24"/>
                <w:szCs w:val="24"/>
                <w:rtl/>
              </w:rPr>
              <w:t>تُطبق المؤسسة آليات تضمن مشاركة هيئة التدريس  باستمرار في الأنشطة العلمية والبحثية والمهنية.</w:t>
            </w:r>
          </w:p>
        </w:tc>
        <w:tc>
          <w:tcPr>
            <w:tcW w:w="753" w:type="dxa"/>
            <w:shd w:val="clear" w:color="auto" w:fill="F2F2F2" w:themeFill="background1" w:themeFillShade="F2"/>
            <w:vAlign w:val="center"/>
          </w:tcPr>
          <w:p w14:paraId="6632F1AE"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4B6E8836"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6A6C5DF3"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5A5D276A"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42BDFC2D" w14:textId="77777777" w:rsidR="00D74CC7" w:rsidRPr="000244ED" w:rsidRDefault="00D74CC7" w:rsidP="00D74CC7">
            <w:pPr>
              <w:bidi/>
              <w:jc w:val="center"/>
              <w:rPr>
                <w:rFonts w:cs="Sakkal Majalla"/>
                <w:sz w:val="24"/>
                <w:szCs w:val="24"/>
                <w:rtl/>
              </w:rPr>
            </w:pPr>
          </w:p>
        </w:tc>
      </w:tr>
      <w:tr w:rsidR="00D74CC7" w:rsidRPr="000244ED" w14:paraId="421906AB"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999E45C" w14:textId="33284B6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lang w:bidi="ar-EG"/>
              </w:rPr>
              <w:t>5-2-4</w:t>
            </w:r>
          </w:p>
        </w:tc>
        <w:tc>
          <w:tcPr>
            <w:tcW w:w="4206" w:type="dxa"/>
            <w:shd w:val="clear" w:color="auto" w:fill="D9D9D9" w:themeFill="background1" w:themeFillShade="D9"/>
            <w:vAlign w:val="center"/>
          </w:tcPr>
          <w:p w14:paraId="6FDA60B4" w14:textId="2BE0C12D" w:rsidR="00D74CC7" w:rsidRPr="00524C4E" w:rsidRDefault="00D74CC7" w:rsidP="00D74CC7">
            <w:pPr>
              <w:bidi/>
              <w:jc w:val="lowKashida"/>
              <w:rPr>
                <w:rFonts w:cs="Sakkal Majalla"/>
                <w:color w:val="525252" w:themeColor="accent3" w:themeShade="80"/>
                <w:sz w:val="24"/>
                <w:szCs w:val="24"/>
                <w:rtl/>
              </w:rPr>
            </w:pPr>
            <w:r w:rsidRPr="00524C4E">
              <w:rPr>
                <w:rFonts w:ascii="Sakkal Majalla" w:hAnsi="Sakkal Majalla" w:cs="Sakkal Majalla"/>
                <w:b/>
                <w:bCs/>
                <w:color w:val="525252" w:themeColor="accent3" w:themeShade="80"/>
                <w:sz w:val="24"/>
                <w:szCs w:val="24"/>
                <w:rtl/>
              </w:rPr>
              <w:t xml:space="preserve">تطبق المؤسسة نظاماً فعالاً ومعلناً لتقويم أداء هيئة التدريس والموظفين، وتقدم لهم التغذية الراجعة، ويستفاد منها في تطوير الأداء. </w:t>
            </w:r>
            <w:r w:rsidRPr="00524C4E">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27BCDDF1"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139B2678"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21F7AB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CB4D138"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4FCB3765" w14:textId="77777777" w:rsidR="00D74CC7" w:rsidRPr="000244ED" w:rsidRDefault="00D74CC7" w:rsidP="00D74CC7">
            <w:pPr>
              <w:bidi/>
              <w:jc w:val="center"/>
              <w:rPr>
                <w:rFonts w:cs="Sakkal Majalla"/>
                <w:sz w:val="24"/>
                <w:szCs w:val="24"/>
                <w:rtl/>
              </w:rPr>
            </w:pPr>
          </w:p>
        </w:tc>
      </w:tr>
      <w:tr w:rsidR="00D74CC7" w:rsidRPr="000244ED" w14:paraId="2BA44829"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3E039CD4"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0AA38295"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587109E3"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03951DC3"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048C4213"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3DD53F35"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lastRenderedPageBreak/>
              <w:t>عدد المحكات المنطبقة</w:t>
            </w:r>
          </w:p>
        </w:tc>
        <w:tc>
          <w:tcPr>
            <w:tcW w:w="4555" w:type="dxa"/>
            <w:gridSpan w:val="5"/>
            <w:tcBorders>
              <w:right w:val="single" w:sz="12" w:space="0" w:color="FFFFFF"/>
            </w:tcBorders>
            <w:shd w:val="clear" w:color="auto" w:fill="5279BB"/>
          </w:tcPr>
          <w:p w14:paraId="38E6AD1F" w14:textId="77777777" w:rsidR="00D74CC7" w:rsidRPr="00463A64" w:rsidRDefault="00D74CC7" w:rsidP="00463A64">
            <w:pPr>
              <w:bidi/>
              <w:jc w:val="center"/>
              <w:rPr>
                <w:rFonts w:cs="Sakkal Majalla"/>
                <w:b/>
                <w:bCs/>
                <w:sz w:val="24"/>
                <w:szCs w:val="24"/>
                <w:rtl/>
              </w:rPr>
            </w:pPr>
          </w:p>
        </w:tc>
      </w:tr>
      <w:tr w:rsidR="00D74CC7" w:rsidRPr="000244ED" w14:paraId="1D89287F"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13CF9524"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1D994F6F" w14:textId="77777777" w:rsidR="00D74CC7" w:rsidRPr="00463A64" w:rsidRDefault="00D74CC7" w:rsidP="00463A64">
            <w:pPr>
              <w:bidi/>
              <w:jc w:val="center"/>
              <w:rPr>
                <w:rFonts w:cs="Sakkal Majalla"/>
                <w:b/>
                <w:bCs/>
                <w:sz w:val="24"/>
                <w:szCs w:val="24"/>
                <w:rtl/>
              </w:rPr>
            </w:pPr>
          </w:p>
        </w:tc>
      </w:tr>
      <w:tr w:rsidR="00D74CC7" w:rsidRPr="000244ED" w14:paraId="48CA1560"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31E35B71"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7A37C694" w14:textId="77777777" w:rsidR="00D74CC7" w:rsidRPr="00463A64" w:rsidRDefault="00D74CC7" w:rsidP="00463A64">
            <w:pPr>
              <w:bidi/>
              <w:jc w:val="center"/>
              <w:rPr>
                <w:rFonts w:cs="Sakkal Majalla"/>
                <w:b/>
                <w:bCs/>
                <w:color w:val="FFFFFF" w:themeColor="background1"/>
                <w:szCs w:val="28"/>
                <w:rtl/>
              </w:rPr>
            </w:pPr>
          </w:p>
        </w:tc>
      </w:tr>
    </w:tbl>
    <w:p w14:paraId="1925CFB9" w14:textId="77777777" w:rsidR="00124D1F" w:rsidRPr="00C757AE" w:rsidRDefault="00124D1F" w:rsidP="00124D1F">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C757AE">
        <w:rPr>
          <w:rFonts w:ascii="Sakkal Majalla" w:hAnsi="Sakkal Majalla" w:cs="Sakkal Majalla"/>
          <w:color w:val="FF0000"/>
          <w:sz w:val="20"/>
          <w:szCs w:val="20"/>
          <w:rtl/>
          <w:lang w:bidi="ar-YE"/>
        </w:rPr>
        <w:t>*</w:t>
      </w:r>
      <w:r w:rsidRPr="00C757AE">
        <w:rPr>
          <w:rFonts w:ascii="Sakkal Majalla" w:hAnsi="Sakkal Majalla" w:cs="Sakkal Majalla"/>
          <w:color w:val="525252" w:themeColor="accent3" w:themeShade="80"/>
          <w:sz w:val="20"/>
          <w:szCs w:val="20"/>
          <w:rtl/>
          <w:lang w:bidi="ar-YE"/>
        </w:rPr>
        <w:t xml:space="preserve">محك أساسي  </w:t>
      </w:r>
    </w:p>
    <w:p w14:paraId="2FA88821" w14:textId="0454A149" w:rsidR="00A25844" w:rsidRPr="00417925" w:rsidRDefault="002000F3"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تعليق على نتائج التقويم</w:t>
      </w:r>
      <w:r w:rsidR="00A25844" w:rsidRPr="00417925">
        <w:rPr>
          <w:rFonts w:ascii="Sakkal Majalla" w:hAnsi="Sakkal Majalla" w:cs="Sakkal Majalla"/>
          <w:b/>
          <w:bCs/>
          <w:color w:val="5279BB"/>
          <w:sz w:val="28"/>
          <w:szCs w:val="28"/>
          <w:rtl/>
        </w:rPr>
        <w:t>:</w:t>
      </w:r>
    </w:p>
    <w:p w14:paraId="6F7B200B" w14:textId="6B0D91DE" w:rsidR="00A25844" w:rsidRPr="00417925" w:rsidRDefault="00037F30" w:rsidP="00FC711B">
      <w:pPr>
        <w:autoSpaceDE w:val="0"/>
        <w:autoSpaceDN w:val="0"/>
        <w:bidi/>
        <w:adjustRightInd w:val="0"/>
        <w:spacing w:after="0" w:line="288" w:lineRule="auto"/>
        <w:jc w:val="lowKashida"/>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(علق على نتائج التقويم مع ربطها بمؤشرات الأداء والاستشهاد بالبيانات والأدلة الداعمة تحت كل معيار فرعي).</w:t>
      </w:r>
    </w:p>
    <w:p w14:paraId="61894B54" w14:textId="77777777" w:rsidR="00A25844" w:rsidRDefault="00A25844" w:rsidP="00FC711B">
      <w:pPr>
        <w:autoSpaceDE w:val="0"/>
        <w:autoSpaceDN w:val="0"/>
        <w:bidi/>
        <w:adjustRightInd w:val="0"/>
        <w:spacing w:after="0" w:line="288" w:lineRule="auto"/>
        <w:textAlignment w:val="center"/>
        <w:rPr>
          <w:rStyle w:val="a5"/>
          <w:rFonts w:ascii="Sakkal Majalla" w:hAnsi="Sakkal Majalla" w:cs="Sakkal Majalla"/>
          <w:color w:val="52B5C2"/>
          <w:sz w:val="28"/>
          <w:szCs w:val="28"/>
          <w:lang w:bidi="ar-YE"/>
        </w:rPr>
      </w:pPr>
    </w:p>
    <w:p w14:paraId="7768FF5F" w14:textId="77777777" w:rsidR="001052FE" w:rsidRDefault="001052FE" w:rsidP="001052FE">
      <w:pPr>
        <w:autoSpaceDE w:val="0"/>
        <w:autoSpaceDN w:val="0"/>
        <w:bidi/>
        <w:adjustRightInd w:val="0"/>
        <w:spacing w:after="0" w:line="288" w:lineRule="auto"/>
        <w:textAlignment w:val="center"/>
        <w:rPr>
          <w:rStyle w:val="a5"/>
          <w:rFonts w:ascii="Sakkal Majalla" w:hAnsi="Sakkal Majalla" w:cs="Sakkal Majalla"/>
          <w:color w:val="52B5C2"/>
          <w:sz w:val="28"/>
          <w:szCs w:val="28"/>
          <w:lang w:bidi="ar-YE"/>
        </w:rPr>
      </w:pPr>
    </w:p>
    <w:p w14:paraId="03079F7E" w14:textId="77777777" w:rsidR="001052FE" w:rsidRPr="00417925" w:rsidRDefault="001052FE" w:rsidP="001052FE">
      <w:pPr>
        <w:autoSpaceDE w:val="0"/>
        <w:autoSpaceDN w:val="0"/>
        <w:bidi/>
        <w:adjustRightInd w:val="0"/>
        <w:spacing w:after="0" w:line="288" w:lineRule="auto"/>
        <w:textAlignment w:val="center"/>
        <w:rPr>
          <w:rStyle w:val="a5"/>
          <w:rFonts w:ascii="Sakkal Majalla" w:hAnsi="Sakkal Majalla" w:cs="Sakkal Majalla"/>
          <w:color w:val="52B5C2"/>
          <w:sz w:val="28"/>
          <w:szCs w:val="28"/>
          <w:rtl/>
          <w:lang w:bidi="ar-YE"/>
        </w:rPr>
      </w:pPr>
    </w:p>
    <w:p w14:paraId="5CFFF0AB" w14:textId="13D49302" w:rsidR="00037F30" w:rsidRPr="00417925" w:rsidRDefault="00037F30"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5-</w:t>
      </w:r>
      <w:r w:rsidR="00A67155" w:rsidRPr="00417925">
        <w:rPr>
          <w:rStyle w:val="a5"/>
          <w:rFonts w:ascii="Sakkal Majalla" w:hAnsi="Sakkal Majalla" w:cs="Sakkal Majalla"/>
          <w:b/>
          <w:bCs/>
          <w:color w:val="5279BB"/>
          <w:sz w:val="28"/>
          <w:szCs w:val="28"/>
          <w:rtl/>
        </w:rPr>
        <w:t>1 التوظيف</w:t>
      </w:r>
      <w:r w:rsidRPr="00417925">
        <w:rPr>
          <w:rStyle w:val="a5"/>
          <w:rFonts w:ascii="Sakkal Majalla" w:hAnsi="Sakkal Majalla" w:cs="Sakkal Majalla"/>
          <w:b/>
          <w:bCs/>
          <w:color w:val="5279BB"/>
          <w:sz w:val="28"/>
          <w:szCs w:val="28"/>
          <w:rtl/>
        </w:rPr>
        <w:t xml:space="preserve"> والاستبقاء</w:t>
      </w:r>
    </w:p>
    <w:p w14:paraId="5D186C98" w14:textId="43E48F62" w:rsidR="00F73B15" w:rsidRPr="00417925" w:rsidRDefault="00F73B15"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25D8C54" w14:textId="49DD314E"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45B95F6B"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225D5C45" w14:textId="79C9B49A" w:rsidR="00037F30" w:rsidRPr="00417925" w:rsidRDefault="00037F30"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5-</w:t>
      </w:r>
      <w:r w:rsidR="00A67155" w:rsidRPr="00417925">
        <w:rPr>
          <w:rStyle w:val="a5"/>
          <w:rFonts w:ascii="Sakkal Majalla" w:hAnsi="Sakkal Majalla" w:cs="Sakkal Majalla"/>
          <w:b/>
          <w:bCs/>
          <w:color w:val="5279BB"/>
          <w:sz w:val="28"/>
          <w:szCs w:val="28"/>
          <w:rtl/>
        </w:rPr>
        <w:t>2 التطوير</w:t>
      </w:r>
      <w:r w:rsidRPr="00417925">
        <w:rPr>
          <w:rStyle w:val="a5"/>
          <w:rFonts w:ascii="Sakkal Majalla" w:hAnsi="Sakkal Majalla" w:cs="Sakkal Majalla"/>
          <w:b/>
          <w:bCs/>
          <w:color w:val="5279BB"/>
          <w:sz w:val="28"/>
          <w:szCs w:val="28"/>
          <w:rtl/>
        </w:rPr>
        <w:t xml:space="preserve"> المهني والتقويم</w:t>
      </w:r>
    </w:p>
    <w:p w14:paraId="2BF6FFE6"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DC3DF44" w14:textId="77777777" w:rsidR="00FC711B"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Pr>
      </w:pPr>
    </w:p>
    <w:p w14:paraId="49CFAC9F" w14:textId="77777777" w:rsidR="001052FE" w:rsidRDefault="001052FE" w:rsidP="001052FE">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Pr>
      </w:pPr>
    </w:p>
    <w:p w14:paraId="01969CFC" w14:textId="77777777" w:rsidR="001052FE" w:rsidRDefault="001052FE" w:rsidP="001052FE">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Pr>
      </w:pPr>
    </w:p>
    <w:p w14:paraId="4FDDDED1" w14:textId="77777777" w:rsidR="001052FE" w:rsidRPr="00417925" w:rsidRDefault="001052FE" w:rsidP="001052FE">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1E58FCD6"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CDE673F" w14:textId="77777777" w:rsidR="00FC711B" w:rsidRPr="00417925" w:rsidRDefault="00FC711B"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Pr>
      </w:pPr>
      <w:r w:rsidRPr="00417925">
        <w:rPr>
          <w:rFonts w:ascii="Sakkal Majalla" w:hAnsi="Sakkal Majalla" w:cs="Sakkal Majalla"/>
          <w:b/>
          <w:bCs/>
          <w:color w:val="5279BB"/>
          <w:sz w:val="28"/>
          <w:szCs w:val="28"/>
          <w:rtl/>
        </w:rPr>
        <w:t>التقويم العام لجودة المعيار:</w:t>
      </w:r>
    </w:p>
    <w:p w14:paraId="3B2BC2D7" w14:textId="77777777" w:rsidR="00FC711B" w:rsidRPr="00417925" w:rsidRDefault="00FC711B" w:rsidP="00FC711B">
      <w:pPr>
        <w:autoSpaceDE w:val="0"/>
        <w:autoSpaceDN w:val="0"/>
        <w:bidi/>
        <w:adjustRightInd w:val="0"/>
        <w:spacing w:after="0" w:line="240" w:lineRule="auto"/>
        <w:textAlignment w:val="center"/>
        <w:rPr>
          <w:rFonts w:ascii="Sakkal Majalla" w:hAnsi="Sakkal Majalla" w:cs="Sakkal Majalla"/>
          <w:b/>
          <w:bCs/>
          <w:sz w:val="28"/>
          <w:szCs w:val="28"/>
          <w:rtl/>
        </w:rPr>
      </w:pPr>
    </w:p>
    <w:p w14:paraId="0A5E321F"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5AB5952B"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03287E86"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438A7D5F"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32F8832D"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02CD21C7"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3938323D" w14:textId="77777777" w:rsidR="002650C0" w:rsidRPr="00417925" w:rsidRDefault="00037F30" w:rsidP="00276896">
      <w:pPr>
        <w:pStyle w:val="2"/>
        <w:rPr>
          <w:rFonts w:ascii="Sakkal Majalla" w:hAnsi="Sakkal Majalla"/>
          <w:rtl/>
        </w:rPr>
      </w:pPr>
      <w:bookmarkStart w:id="18" w:name="_Toc135639078"/>
      <w:r w:rsidRPr="00417925">
        <w:rPr>
          <w:rFonts w:ascii="Sakkal Majalla" w:hAnsi="Sakkal Majalla"/>
          <w:rtl/>
        </w:rPr>
        <w:lastRenderedPageBreak/>
        <w:t>المعيار السادس: الموارد المؤسسية</w:t>
      </w:r>
      <w:bookmarkEnd w:id="18"/>
    </w:p>
    <w:p w14:paraId="56B239DA" w14:textId="0E407CDC" w:rsidR="00A67155" w:rsidRDefault="00A67155" w:rsidP="00A67155">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r w:rsidRPr="00EE377F">
        <w:rPr>
          <w:rFonts w:ascii="Sakkal Majalla" w:hAnsi="Sakkal Majalla" w:cs="Sakkal Majalla"/>
          <w:color w:val="525252" w:themeColor="accent3" w:themeShade="80"/>
          <w:sz w:val="20"/>
          <w:szCs w:val="20"/>
          <w:rtl/>
        </w:rPr>
        <w:t>يجب أن تتوفر لدى المؤسسة الموارد المالية والبنية التحتية المادية والتقنية الكافية لدعم أنشطتها وعملياتها في جميع مقارها الرئيسة وفروعها، وأن تدار بطريقة فعالة، وتمتثل للأنظمة واللوائح، كما يجب أن تتحقق المؤسسة من خلال عمليات التقويم الدوري أن مواردها كافية لضمان جودة برامجها التعليمية ودعم التحسين المستمر، وأن لديها نظاماً فعالاً للسلامة وإدارة المخاطر.</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981E46" w:rsidRPr="000244ED" w14:paraId="5BCE82DA"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138D48F1" w14:textId="77777777" w:rsidR="00981E46" w:rsidRPr="001854AB" w:rsidRDefault="00981E46" w:rsidP="00F40D15">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2E33FB5A" w14:textId="77777777" w:rsidR="00981E46" w:rsidRPr="006C5F23" w:rsidRDefault="00981E46" w:rsidP="00F40D15">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1B3E6F35" w14:textId="77777777" w:rsidR="00981E46" w:rsidRPr="000244ED" w:rsidRDefault="00981E46" w:rsidP="00F40D15">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453D10FB" w14:textId="77777777" w:rsidR="00981E46" w:rsidRPr="000244ED" w:rsidRDefault="00981E46" w:rsidP="00F40D15">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52C14706" w14:textId="77777777" w:rsidR="00981E46" w:rsidRPr="000244ED" w:rsidRDefault="00981E46" w:rsidP="00F40D15">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789B7F32"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1C7EBE96"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45624EB8"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6772B498" w14:textId="5BB8AB16"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36871D8F" w14:textId="53DAEC4B"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7885D7D4"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41B5DAE6"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1645949E"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006B929C"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39E41E73"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7F70E8F5"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29A5F9BD"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5F6A8F84"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16109C37"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5A8B76BB" w14:textId="77777777" w:rsidTr="00D74CC7">
        <w:trPr>
          <w:trHeight w:val="447"/>
          <w:tblCellSpacing w:w="7" w:type="dxa"/>
          <w:jc w:val="center"/>
        </w:trPr>
        <w:tc>
          <w:tcPr>
            <w:tcW w:w="806" w:type="dxa"/>
            <w:tcBorders>
              <w:left w:val="single" w:sz="12" w:space="0" w:color="FFFFFF"/>
            </w:tcBorders>
            <w:shd w:val="clear" w:color="auto" w:fill="52B5C2"/>
          </w:tcPr>
          <w:p w14:paraId="06633271" w14:textId="73145E1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6-1</w:t>
            </w:r>
          </w:p>
        </w:tc>
        <w:tc>
          <w:tcPr>
            <w:tcW w:w="4206" w:type="dxa"/>
            <w:shd w:val="clear" w:color="auto" w:fill="52B5C2"/>
          </w:tcPr>
          <w:p w14:paraId="2692BFA4" w14:textId="6F6A035F"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الموارد المالية والميزانية</w:t>
            </w:r>
          </w:p>
        </w:tc>
        <w:tc>
          <w:tcPr>
            <w:tcW w:w="753" w:type="dxa"/>
            <w:shd w:val="clear" w:color="auto" w:fill="52B5C2"/>
            <w:vAlign w:val="center"/>
          </w:tcPr>
          <w:p w14:paraId="66CEBEF5"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2480A8AE"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76D3CF5C"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36C6E67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07837E28" w14:textId="77777777" w:rsidR="00D74CC7" w:rsidRPr="000244ED" w:rsidRDefault="00D74CC7" w:rsidP="00D74CC7">
            <w:pPr>
              <w:bidi/>
              <w:jc w:val="center"/>
              <w:rPr>
                <w:rFonts w:cs="Sakkal Majalla"/>
                <w:sz w:val="32"/>
                <w:szCs w:val="32"/>
                <w:rtl/>
              </w:rPr>
            </w:pPr>
          </w:p>
        </w:tc>
      </w:tr>
      <w:tr w:rsidR="00D74CC7" w:rsidRPr="000244ED" w14:paraId="6589AB1E"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356D899" w14:textId="5110591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6-1-1</w:t>
            </w:r>
          </w:p>
        </w:tc>
        <w:tc>
          <w:tcPr>
            <w:tcW w:w="4206" w:type="dxa"/>
            <w:shd w:val="clear" w:color="auto" w:fill="F2F2F2" w:themeFill="background1" w:themeFillShade="F2"/>
            <w:vAlign w:val="center"/>
          </w:tcPr>
          <w:p w14:paraId="25C0384E" w14:textId="7B375BEA"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ترتبط عمليات التخطيط المالي والميزانية بأهداف المؤسسة وأولوياتها الاستراتيجية، وتحدد المخاطر المالية وآليات التعامل معها، وتعد بمشاركة ذوي العلاقة.</w:t>
            </w:r>
          </w:p>
        </w:tc>
        <w:tc>
          <w:tcPr>
            <w:tcW w:w="753" w:type="dxa"/>
            <w:shd w:val="clear" w:color="auto" w:fill="F2F2F2" w:themeFill="background1" w:themeFillShade="F2"/>
            <w:vAlign w:val="center"/>
          </w:tcPr>
          <w:p w14:paraId="5A3CD031"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6A0BC90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12D1572"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99C9DD1"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285F27E1" w14:textId="77777777" w:rsidR="00D74CC7" w:rsidRPr="000244ED" w:rsidRDefault="00D74CC7" w:rsidP="00D74CC7">
            <w:pPr>
              <w:bidi/>
              <w:jc w:val="center"/>
              <w:rPr>
                <w:rFonts w:cs="Sakkal Majalla"/>
                <w:sz w:val="32"/>
                <w:szCs w:val="32"/>
                <w:rtl/>
              </w:rPr>
            </w:pPr>
          </w:p>
        </w:tc>
      </w:tr>
      <w:tr w:rsidR="00D74CC7" w:rsidRPr="000244ED" w14:paraId="564EEDFA"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D768991" w14:textId="15CE0A8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6-1-2</w:t>
            </w:r>
          </w:p>
        </w:tc>
        <w:tc>
          <w:tcPr>
            <w:tcW w:w="4206" w:type="dxa"/>
            <w:shd w:val="clear" w:color="auto" w:fill="D9D9D9" w:themeFill="background1" w:themeFillShade="D9"/>
          </w:tcPr>
          <w:p w14:paraId="7788808D" w14:textId="1C77CED1" w:rsidR="00D74CC7" w:rsidRPr="006C5F23" w:rsidRDefault="00D74CC7" w:rsidP="00D74CC7">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تعمل المؤسسة على تنويع مصادر الدخل وفق استراتيجيات مناسبة وفاعلة.</w:t>
            </w:r>
          </w:p>
        </w:tc>
        <w:tc>
          <w:tcPr>
            <w:tcW w:w="753" w:type="dxa"/>
            <w:shd w:val="clear" w:color="auto" w:fill="D9D9D9" w:themeFill="background1" w:themeFillShade="D9"/>
            <w:vAlign w:val="center"/>
          </w:tcPr>
          <w:p w14:paraId="4AB88B3F"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24C2CAA0"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FE434B0"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50C6389A"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5F763EAA" w14:textId="77777777" w:rsidR="00D74CC7" w:rsidRPr="000244ED" w:rsidRDefault="00D74CC7" w:rsidP="00D74CC7">
            <w:pPr>
              <w:bidi/>
              <w:jc w:val="center"/>
              <w:rPr>
                <w:rFonts w:cs="Sakkal Majalla"/>
                <w:sz w:val="32"/>
                <w:szCs w:val="32"/>
                <w:rtl/>
              </w:rPr>
            </w:pPr>
          </w:p>
        </w:tc>
      </w:tr>
      <w:tr w:rsidR="00D74CC7" w:rsidRPr="000244ED" w14:paraId="4D1FDEA8"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D0C7114" w14:textId="3B45EA9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6-1-3</w:t>
            </w:r>
          </w:p>
        </w:tc>
        <w:tc>
          <w:tcPr>
            <w:tcW w:w="4206" w:type="dxa"/>
            <w:shd w:val="clear" w:color="auto" w:fill="F2F2F2" w:themeFill="background1" w:themeFillShade="F2"/>
          </w:tcPr>
          <w:p w14:paraId="515ADD43" w14:textId="044655D7" w:rsidR="00D74CC7" w:rsidRPr="006C5F23" w:rsidRDefault="00D74CC7" w:rsidP="00D74CC7">
            <w:pPr>
              <w:bidi/>
              <w:jc w:val="lowKashida"/>
              <w:rPr>
                <w:rFonts w:cs="Sakkal Majalla"/>
                <w:color w:val="525252" w:themeColor="accent3" w:themeShade="80"/>
              </w:rPr>
            </w:pPr>
            <w:r w:rsidRPr="00C757AE">
              <w:rPr>
                <w:rFonts w:ascii="Sakkal Majalla" w:hAnsi="Sakkal Majalla" w:cs="Sakkal Majalla"/>
                <w:color w:val="525252" w:themeColor="accent3" w:themeShade="80"/>
                <w:sz w:val="24"/>
                <w:szCs w:val="24"/>
                <w:rtl/>
              </w:rPr>
              <w:t>تُطبق المؤسسة آليات تضمن الاستجابة للاحتياجات المالية لجميع وحداتها الأكاديمية والإدارية بالسلاسة والسرعة المناسبة.</w:t>
            </w:r>
          </w:p>
        </w:tc>
        <w:tc>
          <w:tcPr>
            <w:tcW w:w="753" w:type="dxa"/>
            <w:shd w:val="clear" w:color="auto" w:fill="F2F2F2" w:themeFill="background1" w:themeFillShade="F2"/>
            <w:vAlign w:val="center"/>
          </w:tcPr>
          <w:p w14:paraId="25E73ABE"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32C557F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7CCDA33"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8DBC23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51B5F90A" w14:textId="77777777" w:rsidR="00D74CC7" w:rsidRPr="000244ED" w:rsidRDefault="00D74CC7" w:rsidP="00D74CC7">
            <w:pPr>
              <w:bidi/>
              <w:jc w:val="center"/>
              <w:rPr>
                <w:rFonts w:cs="Sakkal Majalla"/>
                <w:sz w:val="32"/>
                <w:szCs w:val="32"/>
                <w:rtl/>
              </w:rPr>
            </w:pPr>
          </w:p>
        </w:tc>
      </w:tr>
      <w:tr w:rsidR="00D74CC7" w:rsidRPr="000244ED" w14:paraId="42B49ADA"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AADADB1" w14:textId="1957D38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6-1-4</w:t>
            </w:r>
          </w:p>
        </w:tc>
        <w:tc>
          <w:tcPr>
            <w:tcW w:w="4206" w:type="dxa"/>
            <w:shd w:val="clear" w:color="auto" w:fill="D9D9D9" w:themeFill="background1" w:themeFillShade="D9"/>
            <w:vAlign w:val="center"/>
          </w:tcPr>
          <w:p w14:paraId="53ED5743" w14:textId="595B95C6"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تطبق المؤسسة آليات فاعلة لرفع كفاءة الإنفاق.</w:t>
            </w:r>
          </w:p>
        </w:tc>
        <w:tc>
          <w:tcPr>
            <w:tcW w:w="753" w:type="dxa"/>
            <w:shd w:val="clear" w:color="auto" w:fill="D9D9D9" w:themeFill="background1" w:themeFillShade="D9"/>
            <w:vAlign w:val="center"/>
          </w:tcPr>
          <w:p w14:paraId="533977C3"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5EB4462F"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44F56AD1"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160FA36D"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70FD5BB8" w14:textId="77777777" w:rsidR="00D74CC7" w:rsidRPr="000244ED" w:rsidRDefault="00D74CC7" w:rsidP="00D74CC7">
            <w:pPr>
              <w:bidi/>
              <w:jc w:val="center"/>
              <w:rPr>
                <w:rFonts w:cs="Sakkal Majalla"/>
                <w:sz w:val="32"/>
                <w:szCs w:val="32"/>
                <w:rtl/>
              </w:rPr>
            </w:pPr>
          </w:p>
        </w:tc>
      </w:tr>
      <w:tr w:rsidR="00D74CC7" w:rsidRPr="000244ED" w14:paraId="3CC44E4E" w14:textId="77777777" w:rsidTr="00D74CC7">
        <w:trPr>
          <w:trHeight w:val="447"/>
          <w:tblCellSpacing w:w="7" w:type="dxa"/>
          <w:jc w:val="center"/>
        </w:trPr>
        <w:tc>
          <w:tcPr>
            <w:tcW w:w="806" w:type="dxa"/>
            <w:tcBorders>
              <w:left w:val="single" w:sz="12" w:space="0" w:color="FFFFFF"/>
            </w:tcBorders>
            <w:shd w:val="clear" w:color="auto" w:fill="52B5C2"/>
          </w:tcPr>
          <w:p w14:paraId="25A58486" w14:textId="298DA6B2"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6-2</w:t>
            </w:r>
          </w:p>
        </w:tc>
        <w:tc>
          <w:tcPr>
            <w:tcW w:w="4206" w:type="dxa"/>
            <w:shd w:val="clear" w:color="auto" w:fill="52B5C2"/>
          </w:tcPr>
          <w:p w14:paraId="59D9CEA9" w14:textId="3A40C55E"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تقنية المعلومات</w:t>
            </w:r>
          </w:p>
        </w:tc>
        <w:tc>
          <w:tcPr>
            <w:tcW w:w="753" w:type="dxa"/>
            <w:shd w:val="clear" w:color="auto" w:fill="52B5C2"/>
            <w:vAlign w:val="center"/>
          </w:tcPr>
          <w:p w14:paraId="13DA1C43"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317AFB46"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56068A77"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53FACF7F"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57F713ED" w14:textId="77777777" w:rsidR="00D74CC7" w:rsidRPr="000244ED" w:rsidRDefault="00D74CC7" w:rsidP="00D74CC7">
            <w:pPr>
              <w:bidi/>
              <w:jc w:val="center"/>
              <w:rPr>
                <w:rFonts w:cs="Sakkal Majalla"/>
                <w:sz w:val="32"/>
                <w:szCs w:val="32"/>
                <w:rtl/>
              </w:rPr>
            </w:pPr>
          </w:p>
        </w:tc>
      </w:tr>
      <w:tr w:rsidR="00D74CC7" w:rsidRPr="000244ED" w14:paraId="2C70D418"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1FCCCB1" w14:textId="61E084A8"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6-2-1</w:t>
            </w:r>
          </w:p>
        </w:tc>
        <w:tc>
          <w:tcPr>
            <w:tcW w:w="4206" w:type="dxa"/>
            <w:shd w:val="clear" w:color="auto" w:fill="D9D9D9" w:themeFill="background1" w:themeFillShade="D9"/>
            <w:vAlign w:val="center"/>
          </w:tcPr>
          <w:p w14:paraId="6A4591A4" w14:textId="7D4E153E"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b/>
                <w:bCs/>
                <w:color w:val="525252" w:themeColor="accent3" w:themeShade="80"/>
                <w:sz w:val="24"/>
                <w:szCs w:val="24"/>
                <w:rtl/>
              </w:rPr>
              <w:t xml:space="preserve">توفر المؤسسة البنية والتجهيزات التقنية الكافية التي تناسب احتياجاتها الأكاديمية والتعليمية والإدارية. </w:t>
            </w:r>
            <w:r w:rsidRPr="00C757AE">
              <w:rPr>
                <w:rFonts w:ascii="Sakkal Majalla" w:hAnsi="Sakkal Majalla" w:cs="Sakkal Majalla"/>
                <w:b/>
                <w:bCs/>
                <w:color w:val="FF0000"/>
                <w:sz w:val="24"/>
                <w:szCs w:val="24"/>
                <w:rtl/>
              </w:rPr>
              <w:t>*</w:t>
            </w:r>
          </w:p>
        </w:tc>
        <w:tc>
          <w:tcPr>
            <w:tcW w:w="753" w:type="dxa"/>
            <w:shd w:val="clear" w:color="auto" w:fill="D9D9D9" w:themeFill="background1" w:themeFillShade="D9"/>
            <w:vAlign w:val="center"/>
          </w:tcPr>
          <w:p w14:paraId="09F13DA3"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06D64FC3"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66BEB27F"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3CD296FE"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75F7547A" w14:textId="77777777" w:rsidR="00D74CC7" w:rsidRPr="000244ED" w:rsidRDefault="00D74CC7" w:rsidP="00D74CC7">
            <w:pPr>
              <w:bidi/>
              <w:jc w:val="center"/>
              <w:rPr>
                <w:rFonts w:cs="Sakkal Majalla"/>
                <w:sz w:val="32"/>
                <w:szCs w:val="32"/>
                <w:rtl/>
              </w:rPr>
            </w:pPr>
          </w:p>
        </w:tc>
      </w:tr>
      <w:tr w:rsidR="00D74CC7" w:rsidRPr="000244ED" w14:paraId="162E448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F855549" w14:textId="3791E12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6-2-2</w:t>
            </w:r>
          </w:p>
        </w:tc>
        <w:tc>
          <w:tcPr>
            <w:tcW w:w="4206" w:type="dxa"/>
            <w:shd w:val="clear" w:color="auto" w:fill="F2F2F2" w:themeFill="background1" w:themeFillShade="F2"/>
          </w:tcPr>
          <w:p w14:paraId="3925D70B" w14:textId="7277C2A0"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تطبق المؤسسة أنظمة مناسبة للأمن المعلوماتي على مستوى المؤسسة والأفراد.</w:t>
            </w:r>
          </w:p>
        </w:tc>
        <w:tc>
          <w:tcPr>
            <w:tcW w:w="753" w:type="dxa"/>
            <w:shd w:val="clear" w:color="auto" w:fill="F2F2F2" w:themeFill="background1" w:themeFillShade="F2"/>
            <w:vAlign w:val="center"/>
          </w:tcPr>
          <w:p w14:paraId="7BB78ED8"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4BEFEA1B"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4DF4EE8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48701114"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0E4C0A27" w14:textId="77777777" w:rsidR="00D74CC7" w:rsidRPr="000244ED" w:rsidRDefault="00D74CC7" w:rsidP="00D74CC7">
            <w:pPr>
              <w:bidi/>
              <w:jc w:val="center"/>
              <w:rPr>
                <w:rFonts w:cs="Sakkal Majalla"/>
                <w:sz w:val="32"/>
                <w:szCs w:val="32"/>
                <w:rtl/>
              </w:rPr>
            </w:pPr>
          </w:p>
        </w:tc>
      </w:tr>
      <w:tr w:rsidR="00D74CC7" w:rsidRPr="000244ED" w14:paraId="71E70097"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8069D2C" w14:textId="7772611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6-2-3</w:t>
            </w:r>
          </w:p>
        </w:tc>
        <w:tc>
          <w:tcPr>
            <w:tcW w:w="4206" w:type="dxa"/>
            <w:shd w:val="clear" w:color="auto" w:fill="D9D9D9" w:themeFill="background1" w:themeFillShade="D9"/>
          </w:tcPr>
          <w:p w14:paraId="00C85D15" w14:textId="7A02CD92" w:rsidR="00D74CC7" w:rsidRPr="006C5F23" w:rsidRDefault="00D74CC7" w:rsidP="00D74CC7">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توفر المؤسسة التدريب والدعم الفني اللازم لكافة المستخدمين لتقنيات المعلومات والاتصالات.</w:t>
            </w:r>
          </w:p>
        </w:tc>
        <w:tc>
          <w:tcPr>
            <w:tcW w:w="753" w:type="dxa"/>
            <w:shd w:val="clear" w:color="auto" w:fill="D9D9D9" w:themeFill="background1" w:themeFillShade="D9"/>
            <w:vAlign w:val="center"/>
          </w:tcPr>
          <w:p w14:paraId="21A795AB"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35258CF3"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7C9D24B9"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396B89E"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38355ABE" w14:textId="77777777" w:rsidR="00D74CC7" w:rsidRPr="000244ED" w:rsidRDefault="00D74CC7" w:rsidP="00D74CC7">
            <w:pPr>
              <w:bidi/>
              <w:jc w:val="center"/>
              <w:rPr>
                <w:rFonts w:cs="Sakkal Majalla"/>
                <w:sz w:val="24"/>
                <w:szCs w:val="24"/>
                <w:rtl/>
              </w:rPr>
            </w:pPr>
          </w:p>
        </w:tc>
      </w:tr>
      <w:tr w:rsidR="00D74CC7" w:rsidRPr="000244ED" w14:paraId="7EA9E116"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60E8B54" w14:textId="589558B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6-2-4</w:t>
            </w:r>
          </w:p>
        </w:tc>
        <w:tc>
          <w:tcPr>
            <w:tcW w:w="4206" w:type="dxa"/>
            <w:shd w:val="clear" w:color="auto" w:fill="F2F2F2" w:themeFill="background1" w:themeFillShade="F2"/>
          </w:tcPr>
          <w:p w14:paraId="3703F3B4" w14:textId="747A50DB"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تضع المؤسسة قواعد سلوك لتنظيم الاستخدام الاخلاقي لمصادرها التقنية، ويتم التحقق من الالتزام بها.</w:t>
            </w:r>
          </w:p>
        </w:tc>
        <w:tc>
          <w:tcPr>
            <w:tcW w:w="753" w:type="dxa"/>
            <w:shd w:val="clear" w:color="auto" w:fill="F2F2F2" w:themeFill="background1" w:themeFillShade="F2"/>
            <w:vAlign w:val="center"/>
          </w:tcPr>
          <w:p w14:paraId="2DA9003B"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477AA7FB"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478B2C23"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41292065"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1CC88D3" w14:textId="77777777" w:rsidR="00D74CC7" w:rsidRPr="000244ED" w:rsidRDefault="00D74CC7" w:rsidP="00D74CC7">
            <w:pPr>
              <w:bidi/>
              <w:jc w:val="center"/>
              <w:rPr>
                <w:rFonts w:cs="Sakkal Majalla"/>
                <w:sz w:val="24"/>
                <w:szCs w:val="24"/>
                <w:rtl/>
              </w:rPr>
            </w:pPr>
          </w:p>
        </w:tc>
      </w:tr>
      <w:tr w:rsidR="00D74CC7" w:rsidRPr="000244ED" w14:paraId="7329F25B"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62D1269" w14:textId="137CC79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6-2-5</w:t>
            </w:r>
          </w:p>
        </w:tc>
        <w:tc>
          <w:tcPr>
            <w:tcW w:w="4206" w:type="dxa"/>
            <w:shd w:val="clear" w:color="auto" w:fill="D9D9D9" w:themeFill="background1" w:themeFillShade="D9"/>
            <w:vAlign w:val="center"/>
          </w:tcPr>
          <w:p w14:paraId="1A282515" w14:textId="350294CC"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تستخدم المؤسسة نُظماً لتقنية المعلومات تتصف بالتكامل والموثوقية (مثل: محدودية الأخطاء والأعطال)، وسرعة الأداء، والقدرة الاستيعابية المناسبة.</w:t>
            </w:r>
          </w:p>
        </w:tc>
        <w:tc>
          <w:tcPr>
            <w:tcW w:w="753" w:type="dxa"/>
            <w:shd w:val="clear" w:color="auto" w:fill="D9D9D9" w:themeFill="background1" w:themeFillShade="D9"/>
            <w:vAlign w:val="center"/>
          </w:tcPr>
          <w:p w14:paraId="11234F6E"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12AAD64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EEC094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02E0487"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007066F2" w14:textId="77777777" w:rsidR="00D74CC7" w:rsidRPr="000244ED" w:rsidRDefault="00D74CC7" w:rsidP="00D74CC7">
            <w:pPr>
              <w:bidi/>
              <w:jc w:val="center"/>
              <w:rPr>
                <w:rFonts w:cs="Sakkal Majalla"/>
                <w:sz w:val="24"/>
                <w:szCs w:val="24"/>
                <w:rtl/>
              </w:rPr>
            </w:pPr>
          </w:p>
        </w:tc>
      </w:tr>
      <w:tr w:rsidR="00D74CC7" w:rsidRPr="000244ED" w14:paraId="2D418845"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2B438E39" w14:textId="3F1329E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6-2-6</w:t>
            </w:r>
          </w:p>
        </w:tc>
        <w:tc>
          <w:tcPr>
            <w:tcW w:w="4206" w:type="dxa"/>
            <w:shd w:val="clear" w:color="auto" w:fill="F2F2F2" w:themeFill="background1" w:themeFillShade="F2"/>
          </w:tcPr>
          <w:p w14:paraId="59B3F500" w14:textId="5D3A796C" w:rsidR="00D74CC7" w:rsidRPr="000244ED" w:rsidRDefault="00D74CC7" w:rsidP="00D74CC7">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تقيَّم المؤسسة كفاءة التجهيزات والنظم التقنية بانتظام، ويستفاد من النتائج في التحسين والتطوير</w:t>
            </w:r>
          </w:p>
        </w:tc>
        <w:tc>
          <w:tcPr>
            <w:tcW w:w="753" w:type="dxa"/>
            <w:shd w:val="clear" w:color="auto" w:fill="F2F2F2" w:themeFill="background1" w:themeFillShade="F2"/>
            <w:vAlign w:val="center"/>
          </w:tcPr>
          <w:p w14:paraId="67CAE819"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6E3704E2"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4FC35154"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313EDD8"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E982146" w14:textId="77777777" w:rsidR="00D74CC7" w:rsidRPr="000244ED" w:rsidRDefault="00D74CC7" w:rsidP="00D74CC7">
            <w:pPr>
              <w:bidi/>
              <w:jc w:val="center"/>
              <w:rPr>
                <w:rFonts w:cs="Sakkal Majalla"/>
                <w:sz w:val="24"/>
                <w:szCs w:val="24"/>
                <w:rtl/>
              </w:rPr>
            </w:pPr>
          </w:p>
        </w:tc>
      </w:tr>
      <w:tr w:rsidR="00D74CC7" w:rsidRPr="000244ED" w14:paraId="6F650A53" w14:textId="77777777" w:rsidTr="00D74CC7">
        <w:trPr>
          <w:trHeight w:val="447"/>
          <w:tblCellSpacing w:w="7" w:type="dxa"/>
          <w:jc w:val="center"/>
        </w:trPr>
        <w:tc>
          <w:tcPr>
            <w:tcW w:w="806" w:type="dxa"/>
            <w:tcBorders>
              <w:left w:val="single" w:sz="12" w:space="0" w:color="FFFFFF"/>
            </w:tcBorders>
            <w:shd w:val="clear" w:color="auto" w:fill="52B5C2"/>
          </w:tcPr>
          <w:p w14:paraId="46159310" w14:textId="2751188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6-3</w:t>
            </w:r>
          </w:p>
        </w:tc>
        <w:tc>
          <w:tcPr>
            <w:tcW w:w="4206" w:type="dxa"/>
            <w:shd w:val="clear" w:color="auto" w:fill="52B5C2"/>
          </w:tcPr>
          <w:p w14:paraId="44B7980A" w14:textId="6D26A2EB"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المرافق والتجهيزات</w:t>
            </w:r>
          </w:p>
        </w:tc>
        <w:tc>
          <w:tcPr>
            <w:tcW w:w="753" w:type="dxa"/>
            <w:shd w:val="clear" w:color="auto" w:fill="52B5C2"/>
            <w:vAlign w:val="center"/>
          </w:tcPr>
          <w:p w14:paraId="52509F8F"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7A060850"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5479DD52"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622C8128"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6063CAB9" w14:textId="77777777" w:rsidR="00D74CC7" w:rsidRPr="000244ED" w:rsidRDefault="00D74CC7" w:rsidP="00D74CC7">
            <w:pPr>
              <w:bidi/>
              <w:jc w:val="center"/>
              <w:rPr>
                <w:rFonts w:cs="Sakkal Majalla"/>
                <w:sz w:val="24"/>
                <w:szCs w:val="24"/>
                <w:rtl/>
              </w:rPr>
            </w:pPr>
          </w:p>
        </w:tc>
      </w:tr>
      <w:tr w:rsidR="00D74CC7" w:rsidRPr="000244ED" w14:paraId="4DAF6FD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1249FA4E" w14:textId="7E45143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6-3-1</w:t>
            </w:r>
          </w:p>
        </w:tc>
        <w:tc>
          <w:tcPr>
            <w:tcW w:w="4206" w:type="dxa"/>
            <w:shd w:val="clear" w:color="auto" w:fill="F2F2F2" w:themeFill="background1" w:themeFillShade="F2"/>
            <w:vAlign w:val="center"/>
          </w:tcPr>
          <w:p w14:paraId="3B144865" w14:textId="3B24A1B3"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 xml:space="preserve">تحدد المؤسسة احتياجاتها الحالية والمستقبلية من المرافق والتجهيزات بمشاركة المستفيدين، وتضع خططاً شاملةً </w:t>
            </w:r>
            <w:r w:rsidRPr="00C757AE">
              <w:rPr>
                <w:rFonts w:ascii="Sakkal Majalla" w:hAnsi="Sakkal Majalla" w:cs="Sakkal Majalla"/>
                <w:color w:val="525252" w:themeColor="accent3" w:themeShade="80"/>
                <w:sz w:val="24"/>
                <w:szCs w:val="24"/>
                <w:rtl/>
              </w:rPr>
              <w:lastRenderedPageBreak/>
              <w:t>لتوفيرها، وضمان استدامتها، وصيانتها الدورية، وتربط ذلك بخططها الاستراتيجية والمالية.</w:t>
            </w:r>
          </w:p>
        </w:tc>
        <w:tc>
          <w:tcPr>
            <w:tcW w:w="753" w:type="dxa"/>
            <w:shd w:val="clear" w:color="auto" w:fill="F2F2F2" w:themeFill="background1" w:themeFillShade="F2"/>
            <w:vAlign w:val="center"/>
          </w:tcPr>
          <w:p w14:paraId="142A1E2A"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2ED3F212"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3FA7AF4"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B4B910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D07575D" w14:textId="77777777" w:rsidR="00D74CC7" w:rsidRPr="000244ED" w:rsidRDefault="00D74CC7" w:rsidP="00D74CC7">
            <w:pPr>
              <w:bidi/>
              <w:jc w:val="center"/>
              <w:rPr>
                <w:rFonts w:cs="Sakkal Majalla"/>
                <w:sz w:val="24"/>
                <w:szCs w:val="24"/>
                <w:rtl/>
              </w:rPr>
            </w:pPr>
          </w:p>
        </w:tc>
      </w:tr>
      <w:tr w:rsidR="00D74CC7" w:rsidRPr="000244ED" w14:paraId="335E5FB9"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5E634C79" w14:textId="075C1A4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6-3-2</w:t>
            </w:r>
          </w:p>
        </w:tc>
        <w:tc>
          <w:tcPr>
            <w:tcW w:w="4206" w:type="dxa"/>
            <w:shd w:val="clear" w:color="auto" w:fill="D9D9D9" w:themeFill="background1" w:themeFillShade="D9"/>
            <w:vAlign w:val="center"/>
          </w:tcPr>
          <w:p w14:paraId="227999F9" w14:textId="73691638"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تتوفر المرافق والتجهيزات المناسبة لذوي الإعاقة.</w:t>
            </w:r>
          </w:p>
        </w:tc>
        <w:tc>
          <w:tcPr>
            <w:tcW w:w="753" w:type="dxa"/>
            <w:shd w:val="clear" w:color="auto" w:fill="D9D9D9" w:themeFill="background1" w:themeFillShade="D9"/>
            <w:vAlign w:val="center"/>
          </w:tcPr>
          <w:p w14:paraId="2E149B08"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678C56D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DEDA878"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7164B5F1"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3FA4E127" w14:textId="77777777" w:rsidR="00D74CC7" w:rsidRPr="000244ED" w:rsidRDefault="00D74CC7" w:rsidP="00D74CC7">
            <w:pPr>
              <w:bidi/>
              <w:jc w:val="center"/>
              <w:rPr>
                <w:rFonts w:cs="Sakkal Majalla"/>
                <w:sz w:val="24"/>
                <w:szCs w:val="24"/>
                <w:rtl/>
              </w:rPr>
            </w:pPr>
          </w:p>
        </w:tc>
      </w:tr>
      <w:tr w:rsidR="00D74CC7" w:rsidRPr="000244ED" w14:paraId="55C325E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68B0BC8" w14:textId="218648E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6-3-3</w:t>
            </w:r>
          </w:p>
        </w:tc>
        <w:tc>
          <w:tcPr>
            <w:tcW w:w="4206" w:type="dxa"/>
            <w:shd w:val="clear" w:color="auto" w:fill="F2F2F2" w:themeFill="background1" w:themeFillShade="F2"/>
            <w:vAlign w:val="center"/>
          </w:tcPr>
          <w:p w14:paraId="5F4FCDBF" w14:textId="37A852D6"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 xml:space="preserve">توفر المؤسسة المرافق اللازمة لممارسة الأنشطة الثقافية والرياضية وغيرها من الأنشطة غير الصفية، والمرافق اللازمة لأداء الصلوات وتناول الوجبات وجلسات الاستذكار والاستراحة. </w:t>
            </w:r>
          </w:p>
        </w:tc>
        <w:tc>
          <w:tcPr>
            <w:tcW w:w="753" w:type="dxa"/>
            <w:shd w:val="clear" w:color="auto" w:fill="F2F2F2" w:themeFill="background1" w:themeFillShade="F2"/>
            <w:vAlign w:val="center"/>
          </w:tcPr>
          <w:p w14:paraId="13950D47"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82B1E0E"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92CE0F2"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9BE5FEF"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37731A42" w14:textId="77777777" w:rsidR="00D74CC7" w:rsidRPr="000244ED" w:rsidRDefault="00D74CC7" w:rsidP="00D74CC7">
            <w:pPr>
              <w:bidi/>
              <w:jc w:val="center"/>
              <w:rPr>
                <w:rFonts w:cs="Sakkal Majalla"/>
                <w:sz w:val="24"/>
                <w:szCs w:val="24"/>
                <w:rtl/>
              </w:rPr>
            </w:pPr>
          </w:p>
        </w:tc>
      </w:tr>
      <w:tr w:rsidR="00D74CC7" w:rsidRPr="000244ED" w14:paraId="2B57ADF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A92C7AB" w14:textId="4F7EB20F"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6-3-4</w:t>
            </w:r>
          </w:p>
        </w:tc>
        <w:tc>
          <w:tcPr>
            <w:tcW w:w="4206" w:type="dxa"/>
            <w:shd w:val="clear" w:color="auto" w:fill="D9D9D9" w:themeFill="background1" w:themeFillShade="D9"/>
          </w:tcPr>
          <w:p w14:paraId="2C02CB68" w14:textId="4A81CCE1"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تتأكد المؤسسة من تحقق جميع متطلبات الصحة والنظافة والاشتراطات البيئية في المرافق والتجهيزات.</w:t>
            </w:r>
          </w:p>
        </w:tc>
        <w:tc>
          <w:tcPr>
            <w:tcW w:w="753" w:type="dxa"/>
            <w:shd w:val="clear" w:color="auto" w:fill="D9D9D9" w:themeFill="background1" w:themeFillShade="D9"/>
            <w:vAlign w:val="center"/>
          </w:tcPr>
          <w:p w14:paraId="024217EC"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3C9C629F"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568035D8"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F9E864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4F91E6FF" w14:textId="77777777" w:rsidR="00D74CC7" w:rsidRPr="000244ED" w:rsidRDefault="00D74CC7" w:rsidP="00D74CC7">
            <w:pPr>
              <w:bidi/>
              <w:jc w:val="center"/>
              <w:rPr>
                <w:rFonts w:cs="Sakkal Majalla"/>
                <w:sz w:val="24"/>
                <w:szCs w:val="24"/>
                <w:rtl/>
              </w:rPr>
            </w:pPr>
          </w:p>
        </w:tc>
      </w:tr>
      <w:tr w:rsidR="00D74CC7" w:rsidRPr="000244ED" w14:paraId="2F642F4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DBA8538" w14:textId="709DAF00"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6-3-5</w:t>
            </w:r>
          </w:p>
        </w:tc>
        <w:tc>
          <w:tcPr>
            <w:tcW w:w="4206" w:type="dxa"/>
            <w:shd w:val="clear" w:color="auto" w:fill="F2F2F2" w:themeFill="background1" w:themeFillShade="F2"/>
          </w:tcPr>
          <w:p w14:paraId="5795AC07" w14:textId="6C4F75FA"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تقيِّم المؤسسة جودة المرافق والتجهيزات بانتظام، ويستفاد من النتائج في التحسين والتطوير.</w:t>
            </w:r>
          </w:p>
        </w:tc>
        <w:tc>
          <w:tcPr>
            <w:tcW w:w="753" w:type="dxa"/>
            <w:shd w:val="clear" w:color="auto" w:fill="F2F2F2" w:themeFill="background1" w:themeFillShade="F2"/>
            <w:vAlign w:val="center"/>
          </w:tcPr>
          <w:p w14:paraId="23F57DF5"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1BEDEBA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1775D96"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B4E0222"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AB4A67E" w14:textId="77777777" w:rsidR="00D74CC7" w:rsidRPr="000244ED" w:rsidRDefault="00D74CC7" w:rsidP="00D74CC7">
            <w:pPr>
              <w:bidi/>
              <w:jc w:val="center"/>
              <w:rPr>
                <w:rFonts w:cs="Sakkal Majalla"/>
                <w:sz w:val="24"/>
                <w:szCs w:val="24"/>
                <w:rtl/>
              </w:rPr>
            </w:pPr>
          </w:p>
        </w:tc>
      </w:tr>
      <w:tr w:rsidR="00D74CC7" w:rsidRPr="000244ED" w14:paraId="5D2DCC78" w14:textId="77777777" w:rsidTr="00D74CC7">
        <w:trPr>
          <w:trHeight w:val="447"/>
          <w:tblCellSpacing w:w="7" w:type="dxa"/>
          <w:jc w:val="center"/>
        </w:trPr>
        <w:tc>
          <w:tcPr>
            <w:tcW w:w="806" w:type="dxa"/>
            <w:tcBorders>
              <w:left w:val="single" w:sz="12" w:space="0" w:color="FFFFFF"/>
            </w:tcBorders>
            <w:shd w:val="clear" w:color="auto" w:fill="52B5C2"/>
            <w:vAlign w:val="center"/>
          </w:tcPr>
          <w:p w14:paraId="31777CA8" w14:textId="3F6DF61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6-4</w:t>
            </w:r>
          </w:p>
        </w:tc>
        <w:tc>
          <w:tcPr>
            <w:tcW w:w="4206" w:type="dxa"/>
            <w:shd w:val="clear" w:color="auto" w:fill="52B5C2"/>
            <w:vAlign w:val="center"/>
          </w:tcPr>
          <w:p w14:paraId="4FF61125" w14:textId="78861349" w:rsidR="00D74CC7" w:rsidRPr="000244ED"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السلامة وإدارة المخاطر</w:t>
            </w:r>
          </w:p>
        </w:tc>
        <w:tc>
          <w:tcPr>
            <w:tcW w:w="753" w:type="dxa"/>
            <w:shd w:val="clear" w:color="auto" w:fill="52B5C2"/>
            <w:vAlign w:val="center"/>
          </w:tcPr>
          <w:p w14:paraId="2DFCA9A9" w14:textId="77777777" w:rsidR="00D74CC7" w:rsidRPr="000244ED" w:rsidRDefault="00D74CC7" w:rsidP="00D74CC7">
            <w:pPr>
              <w:bidi/>
              <w:jc w:val="center"/>
              <w:rPr>
                <w:rFonts w:cs="Sakkal Majalla"/>
                <w:sz w:val="24"/>
                <w:szCs w:val="24"/>
                <w:rtl/>
              </w:rPr>
            </w:pPr>
          </w:p>
        </w:tc>
        <w:tc>
          <w:tcPr>
            <w:tcW w:w="917" w:type="dxa"/>
            <w:shd w:val="clear" w:color="auto" w:fill="52B5C2"/>
            <w:vAlign w:val="center"/>
          </w:tcPr>
          <w:p w14:paraId="51057D7A"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5AAB9D4A" w14:textId="77777777" w:rsidR="00D74CC7" w:rsidRPr="000244ED" w:rsidRDefault="00D74CC7" w:rsidP="00D74CC7">
            <w:pPr>
              <w:bidi/>
              <w:jc w:val="center"/>
              <w:rPr>
                <w:rFonts w:cs="Sakkal Majalla"/>
                <w:sz w:val="24"/>
                <w:szCs w:val="24"/>
                <w:rtl/>
              </w:rPr>
            </w:pPr>
          </w:p>
        </w:tc>
        <w:tc>
          <w:tcPr>
            <w:tcW w:w="931" w:type="dxa"/>
            <w:shd w:val="clear" w:color="auto" w:fill="52B5C2"/>
            <w:vAlign w:val="center"/>
          </w:tcPr>
          <w:p w14:paraId="04BE164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52B5C2"/>
            <w:vAlign w:val="center"/>
          </w:tcPr>
          <w:p w14:paraId="0B692E9C" w14:textId="77777777" w:rsidR="00D74CC7" w:rsidRPr="000244ED" w:rsidRDefault="00D74CC7" w:rsidP="00D74CC7">
            <w:pPr>
              <w:bidi/>
              <w:jc w:val="center"/>
              <w:rPr>
                <w:rFonts w:cs="Sakkal Majalla"/>
                <w:sz w:val="24"/>
                <w:szCs w:val="24"/>
                <w:rtl/>
              </w:rPr>
            </w:pPr>
          </w:p>
        </w:tc>
      </w:tr>
      <w:tr w:rsidR="00D74CC7" w:rsidRPr="000244ED" w14:paraId="7EDCCA0D"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10A0178" w14:textId="4A9ED64C"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6-4-1</w:t>
            </w:r>
          </w:p>
        </w:tc>
        <w:tc>
          <w:tcPr>
            <w:tcW w:w="4206" w:type="dxa"/>
            <w:shd w:val="clear" w:color="auto" w:fill="F2F2F2" w:themeFill="background1" w:themeFillShade="F2"/>
            <w:vAlign w:val="center"/>
          </w:tcPr>
          <w:p w14:paraId="37E72552" w14:textId="4A900856"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يوجد لدى المؤسسة خطة شاملة لإدارة المخاطر، تتضمن ترتيب المخاطر بحسب أولوياتها، مع توفير الآليات والموارد المناسبة لتفعيلها.</w:t>
            </w:r>
          </w:p>
        </w:tc>
        <w:tc>
          <w:tcPr>
            <w:tcW w:w="753" w:type="dxa"/>
            <w:shd w:val="clear" w:color="auto" w:fill="F2F2F2" w:themeFill="background1" w:themeFillShade="F2"/>
            <w:vAlign w:val="center"/>
          </w:tcPr>
          <w:p w14:paraId="398F94A1"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445B629"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116A1C4A"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ECBEABF"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5FF96D23" w14:textId="77777777" w:rsidR="00D74CC7" w:rsidRPr="000244ED" w:rsidRDefault="00D74CC7" w:rsidP="00D74CC7">
            <w:pPr>
              <w:bidi/>
              <w:jc w:val="center"/>
              <w:rPr>
                <w:rFonts w:cs="Sakkal Majalla"/>
                <w:sz w:val="24"/>
                <w:szCs w:val="24"/>
                <w:rtl/>
              </w:rPr>
            </w:pPr>
          </w:p>
        </w:tc>
      </w:tr>
      <w:tr w:rsidR="00D74CC7" w:rsidRPr="000244ED" w14:paraId="4515F154"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77405BF7" w14:textId="129CA635"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6-4-2</w:t>
            </w:r>
          </w:p>
        </w:tc>
        <w:tc>
          <w:tcPr>
            <w:tcW w:w="4206" w:type="dxa"/>
            <w:shd w:val="clear" w:color="auto" w:fill="D9D9D9" w:themeFill="background1" w:themeFillShade="D9"/>
          </w:tcPr>
          <w:p w14:paraId="7B150DAF" w14:textId="1EA1065D"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 xml:space="preserve">تُطبق المؤسسة آليات آمنة للتخلص من النفايات الخطرة. </w:t>
            </w:r>
          </w:p>
        </w:tc>
        <w:tc>
          <w:tcPr>
            <w:tcW w:w="753" w:type="dxa"/>
            <w:shd w:val="clear" w:color="auto" w:fill="D9D9D9" w:themeFill="background1" w:themeFillShade="D9"/>
            <w:vAlign w:val="center"/>
          </w:tcPr>
          <w:p w14:paraId="71BAF59F"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2C6DC920"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AC9ADEA"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7621A2F3"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03754648" w14:textId="77777777" w:rsidR="00D74CC7" w:rsidRPr="000244ED" w:rsidRDefault="00D74CC7" w:rsidP="00D74CC7">
            <w:pPr>
              <w:bidi/>
              <w:jc w:val="center"/>
              <w:rPr>
                <w:rFonts w:cs="Sakkal Majalla"/>
                <w:sz w:val="24"/>
                <w:szCs w:val="24"/>
                <w:rtl/>
              </w:rPr>
            </w:pPr>
          </w:p>
        </w:tc>
      </w:tr>
      <w:tr w:rsidR="00D74CC7" w:rsidRPr="000244ED" w14:paraId="7391F837"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75D7EDB1" w14:textId="227DDFB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6-4-3</w:t>
            </w:r>
          </w:p>
        </w:tc>
        <w:tc>
          <w:tcPr>
            <w:tcW w:w="4206" w:type="dxa"/>
            <w:shd w:val="clear" w:color="auto" w:fill="F2F2F2" w:themeFill="background1" w:themeFillShade="F2"/>
          </w:tcPr>
          <w:p w14:paraId="77C698C2" w14:textId="51FC900D"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تقيِّم المؤسسة عمليات وإجراءات إدارة المخاطر، ويستفاد من النتائج في التحسين والتطوير.</w:t>
            </w:r>
          </w:p>
        </w:tc>
        <w:tc>
          <w:tcPr>
            <w:tcW w:w="753" w:type="dxa"/>
            <w:shd w:val="clear" w:color="auto" w:fill="F2F2F2" w:themeFill="background1" w:themeFillShade="F2"/>
            <w:vAlign w:val="center"/>
          </w:tcPr>
          <w:p w14:paraId="18DF3541"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460AABF2"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27338A2"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395070E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5E07FD6C" w14:textId="77777777" w:rsidR="00D74CC7" w:rsidRPr="000244ED" w:rsidRDefault="00D74CC7" w:rsidP="00D74CC7">
            <w:pPr>
              <w:bidi/>
              <w:jc w:val="center"/>
              <w:rPr>
                <w:rFonts w:cs="Sakkal Majalla"/>
                <w:sz w:val="24"/>
                <w:szCs w:val="24"/>
                <w:rtl/>
              </w:rPr>
            </w:pPr>
          </w:p>
        </w:tc>
      </w:tr>
      <w:tr w:rsidR="00D74CC7" w:rsidRPr="000244ED" w14:paraId="0470A5CD"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41EC49F8" w14:textId="612F2660"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6-4-4</w:t>
            </w:r>
          </w:p>
        </w:tc>
        <w:tc>
          <w:tcPr>
            <w:tcW w:w="4206" w:type="dxa"/>
            <w:shd w:val="clear" w:color="auto" w:fill="D9D9D9" w:themeFill="background1" w:themeFillShade="D9"/>
          </w:tcPr>
          <w:p w14:paraId="20DE8FD4" w14:textId="68E0210A"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تُطبق المؤسسة أنظمة لضمان السلامة المهنية للمنشآت والأفراد وفق المعايير المعتمدة، ويتم التدريب عليها. *</w:t>
            </w:r>
          </w:p>
        </w:tc>
        <w:tc>
          <w:tcPr>
            <w:tcW w:w="753" w:type="dxa"/>
            <w:shd w:val="clear" w:color="auto" w:fill="D9D9D9" w:themeFill="background1" w:themeFillShade="D9"/>
            <w:vAlign w:val="center"/>
          </w:tcPr>
          <w:p w14:paraId="15407E9A"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66459177"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5EA72E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5E47A8C4"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7E2249A8" w14:textId="77777777" w:rsidR="00D74CC7" w:rsidRPr="000244ED" w:rsidRDefault="00D74CC7" w:rsidP="00D74CC7">
            <w:pPr>
              <w:bidi/>
              <w:jc w:val="center"/>
              <w:rPr>
                <w:rFonts w:cs="Sakkal Majalla"/>
                <w:sz w:val="24"/>
                <w:szCs w:val="24"/>
                <w:rtl/>
              </w:rPr>
            </w:pPr>
          </w:p>
        </w:tc>
      </w:tr>
      <w:tr w:rsidR="00D74CC7" w:rsidRPr="000244ED" w14:paraId="0A71AD92"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0D8D8D48"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7188743A"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461C662C"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4A887F4C"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62B26B1E"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1ADFCB4F"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16876174"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4AE8BAFE"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71C43EC7"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10A9532E"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3DF4EC2F"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5D5A6D5A"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7121EFAE" w14:textId="77777777" w:rsidR="00D74CC7" w:rsidRPr="00463A64" w:rsidRDefault="00D74CC7" w:rsidP="00463A64">
            <w:pPr>
              <w:bidi/>
              <w:jc w:val="center"/>
              <w:rPr>
                <w:rFonts w:cs="Sakkal Majalla"/>
                <w:b/>
                <w:bCs/>
                <w:color w:val="FFFFFF" w:themeColor="background1"/>
                <w:szCs w:val="28"/>
                <w:rtl/>
              </w:rPr>
            </w:pPr>
          </w:p>
        </w:tc>
      </w:tr>
    </w:tbl>
    <w:p w14:paraId="0FC91B81" w14:textId="77777777" w:rsidR="00981E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p>
    <w:p w14:paraId="38E7801B" w14:textId="77777777" w:rsidR="00981E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p>
    <w:p w14:paraId="0A6A98E5" w14:textId="77777777" w:rsidR="00981E46"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Pr>
      </w:pPr>
    </w:p>
    <w:p w14:paraId="3B7D57A9" w14:textId="77777777" w:rsidR="00981E46" w:rsidRPr="00EE377F" w:rsidRDefault="00981E46" w:rsidP="00981E46">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tl/>
        </w:rPr>
      </w:pPr>
    </w:p>
    <w:p w14:paraId="06F7B145" w14:textId="77777777" w:rsidR="00FC711B" w:rsidRPr="00C757AE" w:rsidRDefault="00FC711B" w:rsidP="00FC711B">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C757AE">
        <w:rPr>
          <w:rFonts w:ascii="Sakkal Majalla" w:hAnsi="Sakkal Majalla" w:cs="Sakkal Majalla"/>
          <w:color w:val="FF0000"/>
          <w:sz w:val="20"/>
          <w:szCs w:val="20"/>
          <w:rtl/>
          <w:lang w:bidi="ar-YE"/>
        </w:rPr>
        <w:t>*</w:t>
      </w:r>
      <w:r w:rsidRPr="00C757AE">
        <w:rPr>
          <w:rFonts w:ascii="Sakkal Majalla" w:hAnsi="Sakkal Majalla" w:cs="Sakkal Majalla"/>
          <w:color w:val="525252" w:themeColor="accent3" w:themeShade="80"/>
          <w:sz w:val="20"/>
          <w:szCs w:val="20"/>
          <w:rtl/>
          <w:lang w:bidi="ar-YE"/>
        </w:rPr>
        <w:t xml:space="preserve">محك أساسي  </w:t>
      </w:r>
    </w:p>
    <w:p w14:paraId="797BA8C5" w14:textId="77777777" w:rsidR="005747B1" w:rsidRPr="00417925" w:rsidRDefault="005747B1"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تعليق على نتائج التقويم:</w:t>
      </w:r>
    </w:p>
    <w:p w14:paraId="18068A1A" w14:textId="77777777" w:rsidR="005747B1" w:rsidRPr="00417925" w:rsidRDefault="005747B1" w:rsidP="00FC711B">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 xml:space="preserve">(علق على نتائج التقويم مع ربطها بمؤشرات الأداء والاستشهاد بالبيانات والأدلة الداعمة تحت كل معيار فرعي). </w:t>
      </w:r>
    </w:p>
    <w:p w14:paraId="3D60624B" w14:textId="78906964" w:rsidR="005747B1" w:rsidRPr="00417925" w:rsidRDefault="005747B1"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lastRenderedPageBreak/>
        <w:t>6-</w:t>
      </w:r>
      <w:r w:rsidR="002122D1" w:rsidRPr="00417925">
        <w:rPr>
          <w:rStyle w:val="a5"/>
          <w:rFonts w:ascii="Sakkal Majalla" w:hAnsi="Sakkal Majalla" w:cs="Sakkal Majalla"/>
          <w:b/>
          <w:bCs/>
          <w:color w:val="5279BB"/>
          <w:sz w:val="28"/>
          <w:szCs w:val="28"/>
          <w:rtl/>
        </w:rPr>
        <w:t>1 الموارد</w:t>
      </w:r>
      <w:r w:rsidRPr="00417925">
        <w:rPr>
          <w:rStyle w:val="a5"/>
          <w:rFonts w:ascii="Sakkal Majalla" w:hAnsi="Sakkal Majalla" w:cs="Sakkal Majalla"/>
          <w:b/>
          <w:bCs/>
          <w:color w:val="5279BB"/>
          <w:sz w:val="28"/>
          <w:szCs w:val="28"/>
          <w:rtl/>
        </w:rPr>
        <w:t xml:space="preserve"> المالية والميزانية</w:t>
      </w:r>
    </w:p>
    <w:p w14:paraId="572815C4" w14:textId="51823B8C" w:rsidR="00E34A4C" w:rsidRPr="00417925" w:rsidRDefault="00E34A4C"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0C334281"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4694816A" w14:textId="162C434C" w:rsidR="005747B1" w:rsidRPr="00417925" w:rsidRDefault="005747B1"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6-</w:t>
      </w:r>
      <w:r w:rsidR="002122D1" w:rsidRPr="00417925">
        <w:rPr>
          <w:rStyle w:val="a5"/>
          <w:rFonts w:ascii="Sakkal Majalla" w:hAnsi="Sakkal Majalla" w:cs="Sakkal Majalla"/>
          <w:b/>
          <w:bCs/>
          <w:color w:val="5279BB"/>
          <w:sz w:val="28"/>
          <w:szCs w:val="28"/>
          <w:rtl/>
        </w:rPr>
        <w:t>2 تقنية</w:t>
      </w:r>
      <w:r w:rsidRPr="00417925">
        <w:rPr>
          <w:rStyle w:val="a5"/>
          <w:rFonts w:ascii="Sakkal Majalla" w:hAnsi="Sakkal Majalla" w:cs="Sakkal Majalla"/>
          <w:b/>
          <w:bCs/>
          <w:color w:val="5279BB"/>
          <w:sz w:val="28"/>
          <w:szCs w:val="28"/>
          <w:rtl/>
        </w:rPr>
        <w:t xml:space="preserve"> المعلومات</w:t>
      </w:r>
    </w:p>
    <w:p w14:paraId="1BD562DB"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3B1E79C6" w14:textId="77777777" w:rsidR="00E34A4C" w:rsidRPr="00417925" w:rsidRDefault="00E34A4C" w:rsidP="00FC711B">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7CD3AEBA" w14:textId="067A960D" w:rsidR="005747B1" w:rsidRPr="00417925" w:rsidRDefault="005747B1"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6-</w:t>
      </w:r>
      <w:r w:rsidR="002122D1" w:rsidRPr="00417925">
        <w:rPr>
          <w:rStyle w:val="a5"/>
          <w:rFonts w:ascii="Sakkal Majalla" w:hAnsi="Sakkal Majalla" w:cs="Sakkal Majalla"/>
          <w:b/>
          <w:bCs/>
          <w:color w:val="5279BB"/>
          <w:sz w:val="28"/>
          <w:szCs w:val="28"/>
          <w:rtl/>
        </w:rPr>
        <w:t>3 المرافق</w:t>
      </w:r>
      <w:r w:rsidRPr="00417925">
        <w:rPr>
          <w:rStyle w:val="a5"/>
          <w:rFonts w:ascii="Sakkal Majalla" w:hAnsi="Sakkal Majalla" w:cs="Sakkal Majalla"/>
          <w:b/>
          <w:bCs/>
          <w:color w:val="5279BB"/>
          <w:sz w:val="28"/>
          <w:szCs w:val="28"/>
          <w:rtl/>
        </w:rPr>
        <w:t xml:space="preserve"> والتجهيزات</w:t>
      </w:r>
    </w:p>
    <w:p w14:paraId="77E0354E" w14:textId="2136B446"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4AAEB247"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1E44DF8F" w14:textId="4FA011E9" w:rsidR="005747B1" w:rsidRPr="00417925" w:rsidRDefault="005747B1"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6-</w:t>
      </w:r>
      <w:r w:rsidR="002122D1" w:rsidRPr="00417925">
        <w:rPr>
          <w:rStyle w:val="a5"/>
          <w:rFonts w:ascii="Sakkal Majalla" w:hAnsi="Sakkal Majalla" w:cs="Sakkal Majalla"/>
          <w:b/>
          <w:bCs/>
          <w:color w:val="5279BB"/>
          <w:sz w:val="28"/>
          <w:szCs w:val="28"/>
          <w:rtl/>
        </w:rPr>
        <w:t>4 السلامة</w:t>
      </w:r>
      <w:r w:rsidRPr="00417925">
        <w:rPr>
          <w:rStyle w:val="a5"/>
          <w:rFonts w:ascii="Sakkal Majalla" w:hAnsi="Sakkal Majalla" w:cs="Sakkal Majalla"/>
          <w:b/>
          <w:bCs/>
          <w:color w:val="5279BB"/>
          <w:sz w:val="28"/>
          <w:szCs w:val="28"/>
          <w:rtl/>
        </w:rPr>
        <w:t xml:space="preserve"> وإدارة المخاطر</w:t>
      </w:r>
    </w:p>
    <w:p w14:paraId="17114121"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0BFC5E0B"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19CD88A9" w14:textId="77777777" w:rsidR="00FC711B" w:rsidRPr="00417925" w:rsidRDefault="00FC711B" w:rsidP="00FC711B">
      <w:pPr>
        <w:autoSpaceDE w:val="0"/>
        <w:autoSpaceDN w:val="0"/>
        <w:bidi/>
        <w:adjustRightInd w:val="0"/>
        <w:spacing w:after="0" w:line="240" w:lineRule="auto"/>
        <w:textAlignment w:val="center"/>
        <w:rPr>
          <w:rFonts w:ascii="Sakkal Majalla" w:hAnsi="Sakkal Majalla" w:cs="Sakkal Majalla"/>
          <w:color w:val="5279BB"/>
          <w:sz w:val="28"/>
          <w:szCs w:val="28"/>
          <w:rtl/>
        </w:rPr>
      </w:pPr>
    </w:p>
    <w:p w14:paraId="706B8591" w14:textId="77777777" w:rsidR="00FC711B" w:rsidRPr="00417925" w:rsidRDefault="00FC711B"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Pr>
      </w:pPr>
      <w:r w:rsidRPr="00417925">
        <w:rPr>
          <w:rFonts w:ascii="Sakkal Majalla" w:hAnsi="Sakkal Majalla" w:cs="Sakkal Majalla"/>
          <w:b/>
          <w:bCs/>
          <w:color w:val="5279BB"/>
          <w:sz w:val="28"/>
          <w:szCs w:val="28"/>
          <w:rtl/>
        </w:rPr>
        <w:t>التقويم العام لجودة المعيار:</w:t>
      </w:r>
    </w:p>
    <w:p w14:paraId="67F008CE" w14:textId="77777777" w:rsidR="00FC711B" w:rsidRPr="00417925" w:rsidRDefault="00FC711B" w:rsidP="00FC711B">
      <w:pPr>
        <w:autoSpaceDE w:val="0"/>
        <w:autoSpaceDN w:val="0"/>
        <w:bidi/>
        <w:adjustRightInd w:val="0"/>
        <w:spacing w:after="0" w:line="240" w:lineRule="auto"/>
        <w:textAlignment w:val="center"/>
        <w:rPr>
          <w:rFonts w:ascii="Sakkal Majalla" w:hAnsi="Sakkal Majalla" w:cs="Sakkal Majalla"/>
          <w:b/>
          <w:bCs/>
          <w:sz w:val="28"/>
          <w:szCs w:val="28"/>
          <w:rtl/>
        </w:rPr>
      </w:pPr>
    </w:p>
    <w:p w14:paraId="19AA3107"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31278E38"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587C86B"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5520950D"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E02E7F1"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3088E8AF"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26960003" w14:textId="77777777" w:rsidR="00E34A4C" w:rsidRPr="00417925" w:rsidRDefault="00E34A4C" w:rsidP="00FC711B">
      <w:pPr>
        <w:spacing w:after="0"/>
        <w:rPr>
          <w:rFonts w:ascii="Sakkal Majalla" w:hAnsi="Sakkal Majalla" w:cs="Sakkal Majalla"/>
          <w:color w:val="52B5C2"/>
          <w:sz w:val="28"/>
          <w:szCs w:val="28"/>
          <w:rtl/>
          <w:lang w:bidi="ar-YE"/>
        </w:rPr>
      </w:pPr>
      <w:r w:rsidRPr="00417925">
        <w:rPr>
          <w:rFonts w:ascii="Sakkal Majalla" w:hAnsi="Sakkal Majalla" w:cs="Sakkal Majalla"/>
          <w:color w:val="52B5C2"/>
          <w:sz w:val="28"/>
          <w:szCs w:val="28"/>
          <w:rtl/>
          <w:lang w:bidi="ar-YE"/>
        </w:rPr>
        <w:br w:type="page"/>
      </w:r>
    </w:p>
    <w:p w14:paraId="733A8992" w14:textId="77777777" w:rsidR="002650C0" w:rsidRPr="00417925" w:rsidRDefault="005C213E" w:rsidP="00276896">
      <w:pPr>
        <w:pStyle w:val="2"/>
        <w:rPr>
          <w:rFonts w:ascii="Sakkal Majalla" w:hAnsi="Sakkal Majalla"/>
          <w:rtl/>
        </w:rPr>
      </w:pPr>
      <w:bookmarkStart w:id="19" w:name="_Toc135639079"/>
      <w:r w:rsidRPr="00417925">
        <w:rPr>
          <w:rFonts w:ascii="Sakkal Majalla" w:hAnsi="Sakkal Majalla"/>
          <w:rtl/>
        </w:rPr>
        <w:lastRenderedPageBreak/>
        <w:t>المعيار السابع: البحث العلمي والابتكار</w:t>
      </w:r>
      <w:bookmarkEnd w:id="19"/>
      <w:r w:rsidRPr="00417925">
        <w:rPr>
          <w:rFonts w:ascii="Sakkal Majalla" w:hAnsi="Sakkal Majalla"/>
          <w:rtl/>
        </w:rPr>
        <w:t xml:space="preserve"> </w:t>
      </w:r>
    </w:p>
    <w:p w14:paraId="01D39FCE" w14:textId="0DA3DED4" w:rsidR="002122D1" w:rsidRDefault="002122D1" w:rsidP="002122D1">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tl/>
        </w:rPr>
      </w:pPr>
      <w:r w:rsidRPr="00C757AE">
        <w:rPr>
          <w:rFonts w:ascii="Sakkal Majalla" w:hAnsi="Sakkal Majalla" w:cs="Sakkal Majalla"/>
          <w:color w:val="525252" w:themeColor="accent3" w:themeShade="80"/>
          <w:sz w:val="20"/>
          <w:szCs w:val="20"/>
          <w:rtl/>
        </w:rPr>
        <w:t>يجب أن يكون لدى المؤسسة خططًا محددة لأنشطة البحث العلمي والابتكار تعكس توجهاتها الاستراتيجية وتتفق مع طبيعتها ورسالتها، وتوفر المؤسسة الموارد اللازمة لها، وتقدم الدعم المناسب لهيئة التدريس والطلاب وغيرهم من منسوبي المؤسسة للقيام بدورهم في هذه الأنشطة، وتعمل على متابعة أنشطتها وتوثيقها، وإعداد تقارير دورية حولها، واتخاذ الإجراءات اللازمة للتحسين والتطوير.</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B7237A" w:rsidRPr="000244ED" w14:paraId="28E3D2A2" w14:textId="77777777" w:rsidTr="00D74CC7">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4C6AB653" w14:textId="77777777" w:rsidR="00B7237A" w:rsidRPr="001854AB" w:rsidRDefault="00B7237A" w:rsidP="00017F3F">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34E16EF7" w14:textId="77777777" w:rsidR="00B7237A" w:rsidRPr="006C5F23" w:rsidRDefault="00B7237A"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476AB7EC" w14:textId="77777777" w:rsidR="00B7237A" w:rsidRPr="000244ED" w:rsidRDefault="00B7237A"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641EA96E" w14:textId="77777777" w:rsidR="00B7237A" w:rsidRPr="000244ED" w:rsidRDefault="00B7237A"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0756D2DB" w14:textId="77777777" w:rsidR="00B7237A" w:rsidRPr="000244ED" w:rsidRDefault="00B7237A"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D74CC7" w:rsidRPr="000244ED" w14:paraId="09F45C75"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471457BC"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4C3D8E"/>
          </w:tcPr>
          <w:p w14:paraId="72769AB0" w14:textId="77777777" w:rsidR="00D74CC7" w:rsidRPr="000244ED" w:rsidRDefault="00D74CC7" w:rsidP="00D74CC7">
            <w:pPr>
              <w:bidi/>
              <w:rPr>
                <w:rFonts w:cs="Sakkal Majalla"/>
                <w:sz w:val="32"/>
                <w:szCs w:val="32"/>
                <w:rtl/>
              </w:rPr>
            </w:pPr>
          </w:p>
        </w:tc>
        <w:tc>
          <w:tcPr>
            <w:tcW w:w="917" w:type="dxa"/>
            <w:shd w:val="clear" w:color="auto" w:fill="4C3D8E"/>
            <w:vAlign w:val="center"/>
          </w:tcPr>
          <w:p w14:paraId="4B195882" w14:textId="2FB0F2FC" w:rsidR="00D74CC7" w:rsidRPr="0074342A" w:rsidRDefault="00D74CC7" w:rsidP="00D74CC7">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266555C2" w14:textId="79FC4113"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1897C7D9"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11DA978B" w14:textId="77777777" w:rsidR="00D74CC7" w:rsidRPr="0074342A" w:rsidRDefault="00D74CC7" w:rsidP="00D74CC7">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D74CC7" w:rsidRPr="000244ED" w14:paraId="7DF50D42" w14:textId="77777777" w:rsidTr="00D74CC7">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7E8BA760" w14:textId="77777777" w:rsidR="00D74CC7" w:rsidRPr="006C5F23" w:rsidRDefault="00D74CC7" w:rsidP="00D74CC7">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4EA11AE4" w14:textId="77777777" w:rsidR="00D74CC7" w:rsidRPr="000244ED" w:rsidRDefault="00D74CC7" w:rsidP="00D74CC7">
            <w:pPr>
              <w:bidi/>
              <w:rPr>
                <w:rFonts w:cs="Sakkal Majalla"/>
                <w:sz w:val="32"/>
                <w:szCs w:val="32"/>
                <w:rtl/>
              </w:rPr>
            </w:pPr>
          </w:p>
        </w:tc>
        <w:tc>
          <w:tcPr>
            <w:tcW w:w="917" w:type="dxa"/>
            <w:shd w:val="clear" w:color="auto" w:fill="999EFF"/>
            <w:vAlign w:val="center"/>
          </w:tcPr>
          <w:p w14:paraId="159170FA"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07A7D9A0"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4D548872"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3F035588" w14:textId="77777777" w:rsidR="00D74CC7" w:rsidRPr="000244ED" w:rsidRDefault="00D74CC7" w:rsidP="00D74CC7">
            <w:pPr>
              <w:bidi/>
              <w:jc w:val="center"/>
              <w:rPr>
                <w:rFonts w:cs="Sakkal Majalla"/>
                <w:sz w:val="32"/>
                <w:szCs w:val="32"/>
                <w:rtl/>
              </w:rPr>
            </w:pPr>
            <w:r w:rsidRPr="006C5F23">
              <w:rPr>
                <w:rFonts w:cs="Sakkal Majalla"/>
                <w:b/>
                <w:bCs/>
                <w:color w:val="FFFFFF" w:themeColor="background1"/>
                <w:spacing w:val="10"/>
                <w:sz w:val="24"/>
                <w:szCs w:val="24"/>
                <w:rtl/>
              </w:rPr>
              <w:t>4</w:t>
            </w:r>
          </w:p>
        </w:tc>
      </w:tr>
      <w:tr w:rsidR="00D74CC7" w:rsidRPr="000244ED" w14:paraId="58CFF8FD" w14:textId="77777777" w:rsidTr="00D74CC7">
        <w:trPr>
          <w:trHeight w:val="447"/>
          <w:tblCellSpacing w:w="7" w:type="dxa"/>
          <w:jc w:val="center"/>
        </w:trPr>
        <w:tc>
          <w:tcPr>
            <w:tcW w:w="806" w:type="dxa"/>
            <w:tcBorders>
              <w:left w:val="single" w:sz="12" w:space="0" w:color="FFFFFF"/>
            </w:tcBorders>
            <w:shd w:val="clear" w:color="auto" w:fill="52B5C2"/>
          </w:tcPr>
          <w:p w14:paraId="3D0A886D" w14:textId="40EFF1F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7-1</w:t>
            </w:r>
          </w:p>
        </w:tc>
        <w:tc>
          <w:tcPr>
            <w:tcW w:w="4206" w:type="dxa"/>
            <w:shd w:val="clear" w:color="auto" w:fill="52B5C2"/>
          </w:tcPr>
          <w:p w14:paraId="5820835B" w14:textId="50237397"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التخطيط للبحث العلمي وإدارته</w:t>
            </w:r>
          </w:p>
        </w:tc>
        <w:tc>
          <w:tcPr>
            <w:tcW w:w="753" w:type="dxa"/>
            <w:shd w:val="clear" w:color="auto" w:fill="52B5C2"/>
            <w:vAlign w:val="center"/>
          </w:tcPr>
          <w:p w14:paraId="725C1804"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5212491D"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228BBA86"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657F6A1D"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6416C6A8" w14:textId="77777777" w:rsidR="00D74CC7" w:rsidRPr="000244ED" w:rsidRDefault="00D74CC7" w:rsidP="00D74CC7">
            <w:pPr>
              <w:bidi/>
              <w:jc w:val="center"/>
              <w:rPr>
                <w:rFonts w:cs="Sakkal Majalla"/>
                <w:sz w:val="32"/>
                <w:szCs w:val="32"/>
                <w:rtl/>
              </w:rPr>
            </w:pPr>
          </w:p>
        </w:tc>
      </w:tr>
      <w:tr w:rsidR="00D74CC7" w:rsidRPr="000244ED" w14:paraId="1DEC4B8E"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D8FF992" w14:textId="7B164B48"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7-1-1</w:t>
            </w:r>
          </w:p>
        </w:tc>
        <w:tc>
          <w:tcPr>
            <w:tcW w:w="4206" w:type="dxa"/>
            <w:shd w:val="clear" w:color="auto" w:fill="F2F2F2" w:themeFill="background1" w:themeFillShade="F2"/>
            <w:vAlign w:val="center"/>
          </w:tcPr>
          <w:p w14:paraId="576632F3" w14:textId="21530AC9"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b/>
                <w:bCs/>
                <w:color w:val="525252" w:themeColor="accent3" w:themeShade="80"/>
                <w:sz w:val="24"/>
                <w:szCs w:val="24"/>
                <w:rtl/>
              </w:rPr>
              <w:t xml:space="preserve">تخطط المؤسسة لأنشطة البحث العلمي بما يتناسب مع رسالتها وأهدافها، ويسهم في تحقيق التوجهات الوطنية والأولويات التنموية، وتتابع تطبيقها </w:t>
            </w:r>
            <w:r w:rsidRPr="00C757AE">
              <w:rPr>
                <w:rFonts w:ascii="Sakkal Majalla" w:hAnsi="Sakkal Majalla" w:cs="Sakkal Majalla"/>
                <w:b/>
                <w:bCs/>
                <w:color w:val="FF0000"/>
                <w:sz w:val="24"/>
                <w:szCs w:val="24"/>
                <w:rtl/>
              </w:rPr>
              <w:t xml:space="preserve">* </w:t>
            </w:r>
          </w:p>
        </w:tc>
        <w:tc>
          <w:tcPr>
            <w:tcW w:w="753" w:type="dxa"/>
            <w:shd w:val="clear" w:color="auto" w:fill="F2F2F2" w:themeFill="background1" w:themeFillShade="F2"/>
            <w:vAlign w:val="center"/>
          </w:tcPr>
          <w:p w14:paraId="06BD771D"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2D8F370D"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A3FCB4E"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2C676A85"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166E3B79" w14:textId="77777777" w:rsidR="00D74CC7" w:rsidRPr="000244ED" w:rsidRDefault="00D74CC7" w:rsidP="00D74CC7">
            <w:pPr>
              <w:bidi/>
              <w:jc w:val="center"/>
              <w:rPr>
                <w:rFonts w:cs="Sakkal Majalla"/>
                <w:sz w:val="32"/>
                <w:szCs w:val="32"/>
                <w:rtl/>
              </w:rPr>
            </w:pPr>
          </w:p>
        </w:tc>
      </w:tr>
      <w:tr w:rsidR="00D74CC7" w:rsidRPr="000244ED" w14:paraId="5F6FBD06"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0D1B3BB7" w14:textId="09D17DCA"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7-1-2</w:t>
            </w:r>
          </w:p>
        </w:tc>
        <w:tc>
          <w:tcPr>
            <w:tcW w:w="4206" w:type="dxa"/>
            <w:shd w:val="clear" w:color="auto" w:fill="D9D9D9" w:themeFill="background1" w:themeFillShade="D9"/>
          </w:tcPr>
          <w:p w14:paraId="68CE86A3" w14:textId="44D36DC6" w:rsidR="00D74CC7" w:rsidRPr="006C5F23" w:rsidRDefault="00D74CC7" w:rsidP="00D74CC7">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تطبق المؤسسة سياسات وآليات تضمن توفير فرص متناسبة للبحث العلمي في جميع وحداتها وفروعها وقطاعتها التخصصية، وتتحقق من المشاركة الفعالة فيها.</w:t>
            </w:r>
          </w:p>
        </w:tc>
        <w:tc>
          <w:tcPr>
            <w:tcW w:w="753" w:type="dxa"/>
            <w:shd w:val="clear" w:color="auto" w:fill="D9D9D9" w:themeFill="background1" w:themeFillShade="D9"/>
            <w:vAlign w:val="center"/>
          </w:tcPr>
          <w:p w14:paraId="56100D08"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40D0C260"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23BDA7E1"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3DDE35C2"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10C13736" w14:textId="77777777" w:rsidR="00D74CC7" w:rsidRPr="000244ED" w:rsidRDefault="00D74CC7" w:rsidP="00D74CC7">
            <w:pPr>
              <w:bidi/>
              <w:jc w:val="center"/>
              <w:rPr>
                <w:rFonts w:cs="Sakkal Majalla"/>
                <w:sz w:val="32"/>
                <w:szCs w:val="32"/>
                <w:rtl/>
              </w:rPr>
            </w:pPr>
          </w:p>
        </w:tc>
      </w:tr>
      <w:tr w:rsidR="00D74CC7" w:rsidRPr="000244ED" w14:paraId="6817A721"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CB3880A" w14:textId="7E271207"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7-1-3</w:t>
            </w:r>
          </w:p>
        </w:tc>
        <w:tc>
          <w:tcPr>
            <w:tcW w:w="4206" w:type="dxa"/>
            <w:shd w:val="clear" w:color="auto" w:fill="F2F2F2" w:themeFill="background1" w:themeFillShade="F2"/>
          </w:tcPr>
          <w:p w14:paraId="6E76C0F2" w14:textId="3BEB9339" w:rsidR="00D74CC7" w:rsidRPr="006C5F23" w:rsidRDefault="00D74CC7" w:rsidP="00D74CC7">
            <w:pPr>
              <w:bidi/>
              <w:jc w:val="lowKashida"/>
              <w:rPr>
                <w:rFonts w:cs="Sakkal Majalla"/>
                <w:color w:val="525252" w:themeColor="accent3" w:themeShade="80"/>
              </w:rPr>
            </w:pPr>
            <w:r w:rsidRPr="00C757AE">
              <w:rPr>
                <w:rFonts w:ascii="Sakkal Majalla" w:hAnsi="Sakkal Majalla" w:cs="Sakkal Majalla"/>
                <w:color w:val="525252" w:themeColor="accent3" w:themeShade="80"/>
                <w:sz w:val="24"/>
                <w:szCs w:val="24"/>
                <w:rtl/>
              </w:rPr>
              <w:t>تتوفر لدى المؤسسة سياسات وإجراءات مطبقة لحماية حقوق الملكية الفكرية، والتزام الباحثين بضوابط وأخلاقيات البحث العلمي.</w:t>
            </w:r>
          </w:p>
        </w:tc>
        <w:tc>
          <w:tcPr>
            <w:tcW w:w="753" w:type="dxa"/>
            <w:shd w:val="clear" w:color="auto" w:fill="F2F2F2" w:themeFill="background1" w:themeFillShade="F2"/>
            <w:vAlign w:val="center"/>
          </w:tcPr>
          <w:p w14:paraId="5CD4F188"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7042E4B7"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14D396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1AA077F1"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192629A0" w14:textId="77777777" w:rsidR="00D74CC7" w:rsidRPr="000244ED" w:rsidRDefault="00D74CC7" w:rsidP="00D74CC7">
            <w:pPr>
              <w:bidi/>
              <w:jc w:val="center"/>
              <w:rPr>
                <w:rFonts w:cs="Sakkal Majalla"/>
                <w:sz w:val="32"/>
                <w:szCs w:val="32"/>
                <w:rtl/>
              </w:rPr>
            </w:pPr>
          </w:p>
        </w:tc>
      </w:tr>
      <w:tr w:rsidR="00D74CC7" w:rsidRPr="000244ED" w14:paraId="41EE1ECA"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E738C2E" w14:textId="577BD523"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7-1-4</w:t>
            </w:r>
          </w:p>
        </w:tc>
        <w:tc>
          <w:tcPr>
            <w:tcW w:w="4206" w:type="dxa"/>
            <w:shd w:val="clear" w:color="auto" w:fill="D9D9D9" w:themeFill="background1" w:themeFillShade="D9"/>
          </w:tcPr>
          <w:p w14:paraId="61D5AFD4" w14:textId="44AC7AFA"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يوجد لدى المؤسسة قواعد بيانات محدَّثة ومعلنة للإنتاج العلمي لمنسوبيها.</w:t>
            </w:r>
          </w:p>
        </w:tc>
        <w:tc>
          <w:tcPr>
            <w:tcW w:w="753" w:type="dxa"/>
            <w:shd w:val="clear" w:color="auto" w:fill="D9D9D9" w:themeFill="background1" w:themeFillShade="D9"/>
            <w:vAlign w:val="center"/>
          </w:tcPr>
          <w:p w14:paraId="5DC7403D" w14:textId="77777777" w:rsidR="00D74CC7" w:rsidRPr="000244ED" w:rsidRDefault="00D74CC7" w:rsidP="00D74CC7">
            <w:pPr>
              <w:bidi/>
              <w:jc w:val="center"/>
              <w:rPr>
                <w:rFonts w:cs="Sakkal Majalla"/>
                <w:sz w:val="32"/>
                <w:szCs w:val="32"/>
                <w:rtl/>
              </w:rPr>
            </w:pPr>
          </w:p>
        </w:tc>
        <w:tc>
          <w:tcPr>
            <w:tcW w:w="917" w:type="dxa"/>
            <w:shd w:val="clear" w:color="auto" w:fill="D9D9D9" w:themeFill="background1" w:themeFillShade="D9"/>
            <w:vAlign w:val="center"/>
          </w:tcPr>
          <w:p w14:paraId="3FF85766"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353DCBD5" w14:textId="77777777" w:rsidR="00D74CC7" w:rsidRPr="000244ED" w:rsidRDefault="00D74CC7" w:rsidP="00D74CC7">
            <w:pPr>
              <w:bidi/>
              <w:jc w:val="center"/>
              <w:rPr>
                <w:rFonts w:cs="Sakkal Majalla"/>
                <w:sz w:val="32"/>
                <w:szCs w:val="32"/>
                <w:rtl/>
              </w:rPr>
            </w:pPr>
          </w:p>
        </w:tc>
        <w:tc>
          <w:tcPr>
            <w:tcW w:w="931" w:type="dxa"/>
            <w:shd w:val="clear" w:color="auto" w:fill="D9D9D9" w:themeFill="background1" w:themeFillShade="D9"/>
            <w:vAlign w:val="center"/>
          </w:tcPr>
          <w:p w14:paraId="1EC173D0"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7E84A656" w14:textId="77777777" w:rsidR="00D74CC7" w:rsidRPr="000244ED" w:rsidRDefault="00D74CC7" w:rsidP="00D74CC7">
            <w:pPr>
              <w:bidi/>
              <w:jc w:val="center"/>
              <w:rPr>
                <w:rFonts w:cs="Sakkal Majalla"/>
                <w:sz w:val="32"/>
                <w:szCs w:val="32"/>
                <w:rtl/>
              </w:rPr>
            </w:pPr>
          </w:p>
        </w:tc>
      </w:tr>
      <w:tr w:rsidR="00D74CC7" w:rsidRPr="000244ED" w14:paraId="2F3C6431"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671FF470" w14:textId="27F6ABC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7-1-5</w:t>
            </w:r>
          </w:p>
        </w:tc>
        <w:tc>
          <w:tcPr>
            <w:tcW w:w="4206" w:type="dxa"/>
            <w:shd w:val="clear" w:color="auto" w:fill="F2F2F2" w:themeFill="background1" w:themeFillShade="F2"/>
            <w:vAlign w:val="center"/>
          </w:tcPr>
          <w:p w14:paraId="4FF14A59" w14:textId="3D29AF4A"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b/>
                <w:bCs/>
                <w:color w:val="525252" w:themeColor="accent3" w:themeShade="80"/>
                <w:sz w:val="24"/>
                <w:szCs w:val="24"/>
                <w:rtl/>
              </w:rPr>
              <w:t xml:space="preserve">تطبق المؤسسة آليات مناسبة لقياس إنتاجها البحثي وفق مؤشرات أداء محددة في جميع وحداتها وفروعها، وتعد التقارير السنوية عنها، ويستفاد من النتائج في التحسين والتطوير. </w:t>
            </w:r>
            <w:r w:rsidRPr="00C757AE">
              <w:rPr>
                <w:rFonts w:ascii="Sakkal Majalla" w:hAnsi="Sakkal Majalla" w:cs="Sakkal Majalla"/>
                <w:b/>
                <w:bCs/>
                <w:color w:val="FF0000"/>
                <w:sz w:val="24"/>
                <w:szCs w:val="24"/>
                <w:rtl/>
              </w:rPr>
              <w:t>*</w:t>
            </w:r>
          </w:p>
        </w:tc>
        <w:tc>
          <w:tcPr>
            <w:tcW w:w="753" w:type="dxa"/>
            <w:shd w:val="clear" w:color="auto" w:fill="F2F2F2" w:themeFill="background1" w:themeFillShade="F2"/>
            <w:vAlign w:val="center"/>
          </w:tcPr>
          <w:p w14:paraId="76BE141E"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7516B04A"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2760E95"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061A1BCF"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32A99816" w14:textId="77777777" w:rsidR="00D74CC7" w:rsidRPr="000244ED" w:rsidRDefault="00D74CC7" w:rsidP="00D74CC7">
            <w:pPr>
              <w:bidi/>
              <w:jc w:val="center"/>
              <w:rPr>
                <w:rFonts w:cs="Sakkal Majalla"/>
                <w:sz w:val="32"/>
                <w:szCs w:val="32"/>
                <w:rtl/>
              </w:rPr>
            </w:pPr>
          </w:p>
        </w:tc>
      </w:tr>
      <w:tr w:rsidR="00D74CC7" w:rsidRPr="000244ED" w14:paraId="0D9C468B" w14:textId="77777777" w:rsidTr="00D74CC7">
        <w:trPr>
          <w:trHeight w:val="447"/>
          <w:tblCellSpacing w:w="7" w:type="dxa"/>
          <w:jc w:val="center"/>
        </w:trPr>
        <w:tc>
          <w:tcPr>
            <w:tcW w:w="806" w:type="dxa"/>
            <w:tcBorders>
              <w:left w:val="single" w:sz="12" w:space="0" w:color="FFFFFF"/>
            </w:tcBorders>
            <w:shd w:val="clear" w:color="auto" w:fill="52B5C2"/>
          </w:tcPr>
          <w:p w14:paraId="3ADC7F16" w14:textId="03367F3B"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FFFFFF" w:themeColor="background1"/>
                <w:sz w:val="28"/>
                <w:szCs w:val="28"/>
                <w:rtl/>
              </w:rPr>
              <w:t>7-2</w:t>
            </w:r>
          </w:p>
        </w:tc>
        <w:tc>
          <w:tcPr>
            <w:tcW w:w="4206" w:type="dxa"/>
            <w:shd w:val="clear" w:color="auto" w:fill="52B5C2"/>
          </w:tcPr>
          <w:p w14:paraId="38043191" w14:textId="5CBBA9A3" w:rsidR="00D74CC7" w:rsidRPr="006C5F23" w:rsidRDefault="00D74CC7" w:rsidP="00D74CC7">
            <w:pPr>
              <w:bidi/>
              <w:jc w:val="lowKashida"/>
              <w:rPr>
                <w:rFonts w:cs="Sakkal Majalla"/>
                <w:color w:val="525252" w:themeColor="accent3" w:themeShade="80"/>
                <w:rtl/>
              </w:rPr>
            </w:pPr>
            <w:r w:rsidRPr="00417925">
              <w:rPr>
                <w:rFonts w:ascii="Sakkal Majalla" w:hAnsi="Sakkal Majalla" w:cs="Sakkal Majalla"/>
                <w:color w:val="FFFFFF" w:themeColor="background1"/>
                <w:sz w:val="28"/>
                <w:szCs w:val="28"/>
                <w:rtl/>
              </w:rPr>
              <w:t>دعم البحث العلمي والابتكار</w:t>
            </w:r>
          </w:p>
        </w:tc>
        <w:tc>
          <w:tcPr>
            <w:tcW w:w="753" w:type="dxa"/>
            <w:shd w:val="clear" w:color="auto" w:fill="52B5C2"/>
            <w:vAlign w:val="center"/>
          </w:tcPr>
          <w:p w14:paraId="13EE5D3F" w14:textId="77777777" w:rsidR="00D74CC7" w:rsidRPr="000244ED" w:rsidRDefault="00D74CC7" w:rsidP="00D74CC7">
            <w:pPr>
              <w:bidi/>
              <w:jc w:val="center"/>
              <w:rPr>
                <w:rFonts w:cs="Sakkal Majalla"/>
                <w:sz w:val="32"/>
                <w:szCs w:val="32"/>
                <w:rtl/>
              </w:rPr>
            </w:pPr>
          </w:p>
        </w:tc>
        <w:tc>
          <w:tcPr>
            <w:tcW w:w="917" w:type="dxa"/>
            <w:shd w:val="clear" w:color="auto" w:fill="52B5C2"/>
            <w:vAlign w:val="center"/>
          </w:tcPr>
          <w:p w14:paraId="3A7BFDFF"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41CBFDBF" w14:textId="77777777" w:rsidR="00D74CC7" w:rsidRPr="000244ED" w:rsidRDefault="00D74CC7" w:rsidP="00D74CC7">
            <w:pPr>
              <w:bidi/>
              <w:jc w:val="center"/>
              <w:rPr>
                <w:rFonts w:cs="Sakkal Majalla"/>
                <w:sz w:val="32"/>
                <w:szCs w:val="32"/>
                <w:rtl/>
              </w:rPr>
            </w:pPr>
          </w:p>
        </w:tc>
        <w:tc>
          <w:tcPr>
            <w:tcW w:w="931" w:type="dxa"/>
            <w:shd w:val="clear" w:color="auto" w:fill="52B5C2"/>
            <w:vAlign w:val="center"/>
          </w:tcPr>
          <w:p w14:paraId="49D2679F"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52B5C2"/>
            <w:vAlign w:val="center"/>
          </w:tcPr>
          <w:p w14:paraId="27DE136F" w14:textId="77777777" w:rsidR="00D74CC7" w:rsidRPr="000244ED" w:rsidRDefault="00D74CC7" w:rsidP="00D74CC7">
            <w:pPr>
              <w:bidi/>
              <w:jc w:val="center"/>
              <w:rPr>
                <w:rFonts w:cs="Sakkal Majalla"/>
                <w:sz w:val="32"/>
                <w:szCs w:val="32"/>
                <w:rtl/>
              </w:rPr>
            </w:pPr>
          </w:p>
        </w:tc>
      </w:tr>
      <w:tr w:rsidR="00D74CC7" w:rsidRPr="000244ED" w14:paraId="260BAB12"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F4B0555" w14:textId="2667BCB1"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7-2-1</w:t>
            </w:r>
          </w:p>
        </w:tc>
        <w:tc>
          <w:tcPr>
            <w:tcW w:w="4206" w:type="dxa"/>
            <w:shd w:val="clear" w:color="auto" w:fill="F2F2F2" w:themeFill="background1" w:themeFillShade="F2"/>
            <w:vAlign w:val="center"/>
          </w:tcPr>
          <w:p w14:paraId="3C18689E" w14:textId="74BEA10C"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تطبق المؤسسة آليات متنوعة لتنمية المهارات البحثية ومهارات الابتكار لهيئة التدريس والطلاب وتحفيزهم.</w:t>
            </w:r>
          </w:p>
        </w:tc>
        <w:tc>
          <w:tcPr>
            <w:tcW w:w="753" w:type="dxa"/>
            <w:shd w:val="clear" w:color="auto" w:fill="F2F2F2" w:themeFill="background1" w:themeFillShade="F2"/>
            <w:vAlign w:val="center"/>
          </w:tcPr>
          <w:p w14:paraId="0F724DF8" w14:textId="77777777" w:rsidR="00D74CC7" w:rsidRPr="000244ED" w:rsidRDefault="00D74CC7" w:rsidP="00D74CC7">
            <w:pPr>
              <w:bidi/>
              <w:jc w:val="center"/>
              <w:rPr>
                <w:rFonts w:cs="Sakkal Majalla"/>
                <w:sz w:val="32"/>
                <w:szCs w:val="32"/>
                <w:rtl/>
              </w:rPr>
            </w:pPr>
          </w:p>
        </w:tc>
        <w:tc>
          <w:tcPr>
            <w:tcW w:w="917" w:type="dxa"/>
            <w:shd w:val="clear" w:color="auto" w:fill="F2F2F2" w:themeFill="background1" w:themeFillShade="F2"/>
            <w:vAlign w:val="center"/>
          </w:tcPr>
          <w:p w14:paraId="2F25CB08"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57EAC4A0" w14:textId="77777777" w:rsidR="00D74CC7" w:rsidRPr="000244ED" w:rsidRDefault="00D74CC7" w:rsidP="00D74CC7">
            <w:pPr>
              <w:bidi/>
              <w:jc w:val="center"/>
              <w:rPr>
                <w:rFonts w:cs="Sakkal Majalla"/>
                <w:sz w:val="32"/>
                <w:szCs w:val="32"/>
                <w:rtl/>
              </w:rPr>
            </w:pPr>
          </w:p>
        </w:tc>
        <w:tc>
          <w:tcPr>
            <w:tcW w:w="931" w:type="dxa"/>
            <w:shd w:val="clear" w:color="auto" w:fill="F2F2F2" w:themeFill="background1" w:themeFillShade="F2"/>
            <w:vAlign w:val="center"/>
          </w:tcPr>
          <w:p w14:paraId="64861C58" w14:textId="77777777" w:rsidR="00D74CC7" w:rsidRPr="000244ED" w:rsidRDefault="00D74CC7" w:rsidP="00D74CC7">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07FA3D3B" w14:textId="77777777" w:rsidR="00D74CC7" w:rsidRPr="000244ED" w:rsidRDefault="00D74CC7" w:rsidP="00D74CC7">
            <w:pPr>
              <w:bidi/>
              <w:jc w:val="center"/>
              <w:rPr>
                <w:rFonts w:cs="Sakkal Majalla"/>
                <w:sz w:val="32"/>
                <w:szCs w:val="32"/>
                <w:rtl/>
              </w:rPr>
            </w:pPr>
          </w:p>
        </w:tc>
      </w:tr>
      <w:tr w:rsidR="00D74CC7" w:rsidRPr="000244ED" w14:paraId="436295D1"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28AE9294" w14:textId="503545E4"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7-2-2</w:t>
            </w:r>
          </w:p>
        </w:tc>
        <w:tc>
          <w:tcPr>
            <w:tcW w:w="4206" w:type="dxa"/>
            <w:shd w:val="clear" w:color="auto" w:fill="D9D9D9" w:themeFill="background1" w:themeFillShade="D9"/>
          </w:tcPr>
          <w:p w14:paraId="4C3A04B7" w14:textId="26C71179" w:rsidR="00D74CC7" w:rsidRPr="006C5F23" w:rsidRDefault="00D74CC7" w:rsidP="00D74CC7">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تخصص المؤسسة ميزانية كافية تمكنها من تحقيق خطتها البحثية.</w:t>
            </w:r>
          </w:p>
        </w:tc>
        <w:tc>
          <w:tcPr>
            <w:tcW w:w="753" w:type="dxa"/>
            <w:shd w:val="clear" w:color="auto" w:fill="D9D9D9" w:themeFill="background1" w:themeFillShade="D9"/>
            <w:vAlign w:val="center"/>
          </w:tcPr>
          <w:p w14:paraId="68D3CF39"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20C1A962"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08BC8C0"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4DA157C6"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41B12198" w14:textId="77777777" w:rsidR="00D74CC7" w:rsidRPr="000244ED" w:rsidRDefault="00D74CC7" w:rsidP="00D74CC7">
            <w:pPr>
              <w:bidi/>
              <w:jc w:val="center"/>
              <w:rPr>
                <w:rFonts w:cs="Sakkal Majalla"/>
                <w:sz w:val="24"/>
                <w:szCs w:val="24"/>
                <w:rtl/>
              </w:rPr>
            </w:pPr>
          </w:p>
        </w:tc>
      </w:tr>
      <w:tr w:rsidR="00D74CC7" w:rsidRPr="000244ED" w14:paraId="50B91619"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381A4559" w14:textId="3DF61A09"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7-2-3</w:t>
            </w:r>
          </w:p>
        </w:tc>
        <w:tc>
          <w:tcPr>
            <w:tcW w:w="4206" w:type="dxa"/>
            <w:shd w:val="clear" w:color="auto" w:fill="F2F2F2" w:themeFill="background1" w:themeFillShade="F2"/>
            <w:vAlign w:val="center"/>
          </w:tcPr>
          <w:p w14:paraId="62E339AD" w14:textId="2551A543" w:rsidR="00D74CC7" w:rsidRPr="006C5F23"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توفر المؤسسة البيئة المناسبة للبحث العلمي بما يتضمن مصادر المعلومات وقواعد البيانات والمرافق والتجهيزات والبرمجيات والخدمات والإجراءات الداعمة.</w:t>
            </w:r>
          </w:p>
        </w:tc>
        <w:tc>
          <w:tcPr>
            <w:tcW w:w="753" w:type="dxa"/>
            <w:shd w:val="clear" w:color="auto" w:fill="F2F2F2" w:themeFill="background1" w:themeFillShade="F2"/>
            <w:vAlign w:val="center"/>
          </w:tcPr>
          <w:p w14:paraId="42289397"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29B2D75B"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4CFC8D2F"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0FC116B9"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7D917817" w14:textId="77777777" w:rsidR="00D74CC7" w:rsidRPr="000244ED" w:rsidRDefault="00D74CC7" w:rsidP="00D74CC7">
            <w:pPr>
              <w:bidi/>
              <w:jc w:val="center"/>
              <w:rPr>
                <w:rFonts w:cs="Sakkal Majalla"/>
                <w:sz w:val="24"/>
                <w:szCs w:val="24"/>
                <w:rtl/>
              </w:rPr>
            </w:pPr>
          </w:p>
        </w:tc>
      </w:tr>
      <w:tr w:rsidR="00D74CC7" w:rsidRPr="000244ED" w14:paraId="3142640A"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7918DC7" w14:textId="483DB496"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7-2-4</w:t>
            </w:r>
          </w:p>
        </w:tc>
        <w:tc>
          <w:tcPr>
            <w:tcW w:w="4206" w:type="dxa"/>
            <w:shd w:val="clear" w:color="auto" w:fill="D9D9D9" w:themeFill="background1" w:themeFillShade="D9"/>
          </w:tcPr>
          <w:p w14:paraId="55F8FD2F" w14:textId="0245AFA5"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تهيئ المؤسسة المناخ الداعم للابتكار والإبداع، واستثمار منتجاتها البحثية وتسويقها.</w:t>
            </w:r>
          </w:p>
        </w:tc>
        <w:tc>
          <w:tcPr>
            <w:tcW w:w="753" w:type="dxa"/>
            <w:shd w:val="clear" w:color="auto" w:fill="D9D9D9" w:themeFill="background1" w:themeFillShade="D9"/>
            <w:vAlign w:val="center"/>
          </w:tcPr>
          <w:p w14:paraId="4C15D182"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7C135578"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0CC2D65B"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29A61AFB"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465D251" w14:textId="77777777" w:rsidR="00D74CC7" w:rsidRPr="000244ED" w:rsidRDefault="00D74CC7" w:rsidP="00D74CC7">
            <w:pPr>
              <w:bidi/>
              <w:jc w:val="center"/>
              <w:rPr>
                <w:rFonts w:cs="Sakkal Majalla"/>
                <w:sz w:val="24"/>
                <w:szCs w:val="24"/>
                <w:rtl/>
              </w:rPr>
            </w:pPr>
          </w:p>
        </w:tc>
      </w:tr>
      <w:tr w:rsidR="00D74CC7" w:rsidRPr="000244ED" w14:paraId="6629B880" w14:textId="77777777" w:rsidTr="00D74CC7">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B049BB6" w14:textId="466FF58D"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7-2-5</w:t>
            </w:r>
          </w:p>
        </w:tc>
        <w:tc>
          <w:tcPr>
            <w:tcW w:w="4206" w:type="dxa"/>
            <w:shd w:val="clear" w:color="auto" w:fill="F2F2F2" w:themeFill="background1" w:themeFillShade="F2"/>
            <w:vAlign w:val="center"/>
          </w:tcPr>
          <w:p w14:paraId="5AD68B47" w14:textId="502C0D4C" w:rsidR="00D74CC7" w:rsidRPr="000244ED" w:rsidRDefault="00D74CC7" w:rsidP="00D74CC7">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 xml:space="preserve">تطبق المؤسسة آليات لدعم المشاركة والتعاون في مجال البحث العلمي والابتكار مع القطاعات الصناعية والمهنية </w:t>
            </w:r>
            <w:r w:rsidRPr="00C757AE">
              <w:rPr>
                <w:rFonts w:ascii="Sakkal Majalla" w:hAnsi="Sakkal Majalla" w:cs="Sakkal Majalla"/>
                <w:color w:val="525252" w:themeColor="accent3" w:themeShade="80"/>
                <w:sz w:val="24"/>
                <w:szCs w:val="24"/>
                <w:rtl/>
              </w:rPr>
              <w:lastRenderedPageBreak/>
              <w:t>الحكومية والخاصة والجامعات والهيئات والمراكز البحثية على المستويين المحلي والدولي</w:t>
            </w:r>
            <w:r w:rsidRPr="00C757AE">
              <w:rPr>
                <w:rFonts w:ascii="Sakkal Majalla" w:hAnsi="Sakkal Majalla" w:cs="Sakkal Majalla"/>
                <w:color w:val="525252" w:themeColor="accent3" w:themeShade="80"/>
                <w:sz w:val="24"/>
                <w:szCs w:val="24"/>
              </w:rPr>
              <w:t>.</w:t>
            </w:r>
          </w:p>
        </w:tc>
        <w:tc>
          <w:tcPr>
            <w:tcW w:w="753" w:type="dxa"/>
            <w:shd w:val="clear" w:color="auto" w:fill="F2F2F2" w:themeFill="background1" w:themeFillShade="F2"/>
            <w:vAlign w:val="center"/>
          </w:tcPr>
          <w:p w14:paraId="73AA0DCA" w14:textId="77777777" w:rsidR="00D74CC7" w:rsidRPr="000244ED" w:rsidRDefault="00D74CC7" w:rsidP="00D74CC7">
            <w:pPr>
              <w:bidi/>
              <w:jc w:val="center"/>
              <w:rPr>
                <w:rFonts w:cs="Sakkal Majalla"/>
                <w:sz w:val="24"/>
                <w:szCs w:val="24"/>
                <w:rtl/>
              </w:rPr>
            </w:pPr>
          </w:p>
        </w:tc>
        <w:tc>
          <w:tcPr>
            <w:tcW w:w="917" w:type="dxa"/>
            <w:shd w:val="clear" w:color="auto" w:fill="F2F2F2" w:themeFill="background1" w:themeFillShade="F2"/>
            <w:vAlign w:val="center"/>
          </w:tcPr>
          <w:p w14:paraId="5DDFE6E8"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71AA3B1A" w14:textId="77777777" w:rsidR="00D74CC7" w:rsidRPr="000244ED" w:rsidRDefault="00D74CC7" w:rsidP="00D74CC7">
            <w:pPr>
              <w:bidi/>
              <w:jc w:val="center"/>
              <w:rPr>
                <w:rFonts w:cs="Sakkal Majalla"/>
                <w:sz w:val="24"/>
                <w:szCs w:val="24"/>
                <w:rtl/>
              </w:rPr>
            </w:pPr>
          </w:p>
        </w:tc>
        <w:tc>
          <w:tcPr>
            <w:tcW w:w="931" w:type="dxa"/>
            <w:shd w:val="clear" w:color="auto" w:fill="F2F2F2" w:themeFill="background1" w:themeFillShade="F2"/>
            <w:vAlign w:val="center"/>
          </w:tcPr>
          <w:p w14:paraId="2AAA5912"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F2F2F2" w:themeFill="background1" w:themeFillShade="F2"/>
            <w:vAlign w:val="center"/>
          </w:tcPr>
          <w:p w14:paraId="6427CE7F" w14:textId="77777777" w:rsidR="00D74CC7" w:rsidRPr="000244ED" w:rsidRDefault="00D74CC7" w:rsidP="00D74CC7">
            <w:pPr>
              <w:bidi/>
              <w:jc w:val="center"/>
              <w:rPr>
                <w:rFonts w:cs="Sakkal Majalla"/>
                <w:sz w:val="24"/>
                <w:szCs w:val="24"/>
                <w:rtl/>
              </w:rPr>
            </w:pPr>
          </w:p>
        </w:tc>
      </w:tr>
      <w:tr w:rsidR="00D74CC7" w:rsidRPr="000244ED" w14:paraId="3C7ADF7C" w14:textId="77777777" w:rsidTr="00D74CC7">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6997E296" w14:textId="4506FCBE" w:rsidR="00D74CC7" w:rsidRPr="000244ED" w:rsidRDefault="00D74CC7" w:rsidP="00D74CC7">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7-2-6</w:t>
            </w:r>
          </w:p>
        </w:tc>
        <w:tc>
          <w:tcPr>
            <w:tcW w:w="4206" w:type="dxa"/>
            <w:shd w:val="clear" w:color="auto" w:fill="D9D9D9" w:themeFill="background1" w:themeFillShade="D9"/>
          </w:tcPr>
          <w:p w14:paraId="02DC7767" w14:textId="381AE096" w:rsidR="00D74CC7" w:rsidRPr="000244ED" w:rsidRDefault="00D74CC7" w:rsidP="00D74CC7">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تشجع المؤسسة الطلاب على المشاركة في المشروعات والأنشطة البحثية المناسبة، مع الاعتراف بجهودهم.</w:t>
            </w:r>
          </w:p>
        </w:tc>
        <w:tc>
          <w:tcPr>
            <w:tcW w:w="753" w:type="dxa"/>
            <w:shd w:val="clear" w:color="auto" w:fill="D9D9D9" w:themeFill="background1" w:themeFillShade="D9"/>
            <w:vAlign w:val="center"/>
          </w:tcPr>
          <w:p w14:paraId="5EDD54E7" w14:textId="77777777" w:rsidR="00D74CC7" w:rsidRPr="000244ED" w:rsidRDefault="00D74CC7" w:rsidP="00D74CC7">
            <w:pPr>
              <w:bidi/>
              <w:jc w:val="center"/>
              <w:rPr>
                <w:rFonts w:cs="Sakkal Majalla"/>
                <w:sz w:val="24"/>
                <w:szCs w:val="24"/>
                <w:rtl/>
              </w:rPr>
            </w:pPr>
          </w:p>
        </w:tc>
        <w:tc>
          <w:tcPr>
            <w:tcW w:w="917" w:type="dxa"/>
            <w:shd w:val="clear" w:color="auto" w:fill="D9D9D9" w:themeFill="background1" w:themeFillShade="D9"/>
            <w:vAlign w:val="center"/>
          </w:tcPr>
          <w:p w14:paraId="6C0EFB62"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15CECACD" w14:textId="77777777" w:rsidR="00D74CC7" w:rsidRPr="000244ED" w:rsidRDefault="00D74CC7" w:rsidP="00D74CC7">
            <w:pPr>
              <w:bidi/>
              <w:jc w:val="center"/>
              <w:rPr>
                <w:rFonts w:cs="Sakkal Majalla"/>
                <w:sz w:val="24"/>
                <w:szCs w:val="24"/>
                <w:rtl/>
              </w:rPr>
            </w:pPr>
          </w:p>
        </w:tc>
        <w:tc>
          <w:tcPr>
            <w:tcW w:w="931" w:type="dxa"/>
            <w:shd w:val="clear" w:color="auto" w:fill="D9D9D9" w:themeFill="background1" w:themeFillShade="D9"/>
            <w:vAlign w:val="center"/>
          </w:tcPr>
          <w:p w14:paraId="3946D90A" w14:textId="77777777" w:rsidR="00D74CC7" w:rsidRPr="000244ED" w:rsidRDefault="00D74CC7" w:rsidP="00D74CC7">
            <w:pPr>
              <w:bidi/>
              <w:jc w:val="center"/>
              <w:rPr>
                <w:rFonts w:cs="Sakkal Majalla"/>
                <w:sz w:val="24"/>
                <w:szCs w:val="24"/>
                <w:rtl/>
              </w:rPr>
            </w:pPr>
          </w:p>
        </w:tc>
        <w:tc>
          <w:tcPr>
            <w:tcW w:w="967" w:type="dxa"/>
            <w:tcBorders>
              <w:right w:val="single" w:sz="12" w:space="0" w:color="FFFFFF"/>
            </w:tcBorders>
            <w:shd w:val="clear" w:color="auto" w:fill="D9D9D9" w:themeFill="background1" w:themeFillShade="D9"/>
            <w:vAlign w:val="center"/>
          </w:tcPr>
          <w:p w14:paraId="6E0121CE" w14:textId="77777777" w:rsidR="00D74CC7" w:rsidRPr="000244ED" w:rsidRDefault="00D74CC7" w:rsidP="00D74CC7">
            <w:pPr>
              <w:bidi/>
              <w:jc w:val="center"/>
              <w:rPr>
                <w:rFonts w:cs="Sakkal Majalla"/>
                <w:sz w:val="24"/>
                <w:szCs w:val="24"/>
                <w:rtl/>
              </w:rPr>
            </w:pPr>
          </w:p>
        </w:tc>
      </w:tr>
      <w:tr w:rsidR="00D74CC7" w:rsidRPr="000244ED" w14:paraId="5702F3E2" w14:textId="77777777" w:rsidTr="00D74CC7">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4B7EB56D" w14:textId="77777777" w:rsidR="00D74CC7" w:rsidRPr="000244ED" w:rsidRDefault="00D74CC7" w:rsidP="00D74CC7">
            <w:pPr>
              <w:bidi/>
              <w:rPr>
                <w:rFonts w:cs="Sakkal Majalla"/>
                <w:sz w:val="24"/>
                <w:szCs w:val="24"/>
                <w:rtl/>
              </w:rPr>
            </w:pPr>
            <w:r w:rsidRPr="002F3EE8">
              <w:rPr>
                <w:rFonts w:cs="Sakkal Majalla"/>
                <w:b/>
                <w:bCs/>
                <w:color w:val="FFFFFF" w:themeColor="background1"/>
                <w:szCs w:val="28"/>
                <w:rtl/>
              </w:rPr>
              <w:t>التقييم الكلي للمعيار</w:t>
            </w:r>
          </w:p>
        </w:tc>
      </w:tr>
      <w:tr w:rsidR="00D74CC7" w:rsidRPr="000244ED" w14:paraId="5919D71D"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2753046A"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36DD0BC8"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56620A49"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4F5E5D1C"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7226D263"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61E5631F"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0A318922" w14:textId="77777777" w:rsidR="00D74CC7" w:rsidRPr="00042AB0" w:rsidRDefault="00D74CC7" w:rsidP="00D74CC7">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2966A56F" w14:textId="77777777" w:rsidR="00D74CC7" w:rsidRPr="00463A64" w:rsidRDefault="00D74CC7" w:rsidP="00463A64">
            <w:pPr>
              <w:bidi/>
              <w:jc w:val="center"/>
              <w:rPr>
                <w:rFonts w:cs="Sakkal Majalla"/>
                <w:b/>
                <w:bCs/>
                <w:color w:val="FFFFFF" w:themeColor="background1"/>
                <w:sz w:val="24"/>
                <w:szCs w:val="24"/>
                <w:rtl/>
              </w:rPr>
            </w:pPr>
          </w:p>
        </w:tc>
      </w:tr>
      <w:tr w:rsidR="00D74CC7" w:rsidRPr="000244ED" w14:paraId="349D3240" w14:textId="77777777" w:rsidTr="00D74CC7">
        <w:trPr>
          <w:trHeight w:val="322"/>
          <w:tblCellSpacing w:w="7" w:type="dxa"/>
          <w:jc w:val="center"/>
        </w:trPr>
        <w:tc>
          <w:tcPr>
            <w:tcW w:w="5026" w:type="dxa"/>
            <w:gridSpan w:val="2"/>
            <w:tcBorders>
              <w:left w:val="single" w:sz="12" w:space="0" w:color="FFFFFF"/>
            </w:tcBorders>
            <w:shd w:val="clear" w:color="auto" w:fill="5279BB"/>
            <w:vAlign w:val="center"/>
          </w:tcPr>
          <w:p w14:paraId="38188743" w14:textId="77777777" w:rsidR="00D74CC7" w:rsidRPr="00042AB0" w:rsidRDefault="00D74CC7" w:rsidP="00D74CC7">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2009D781" w14:textId="77777777" w:rsidR="00D74CC7" w:rsidRPr="00463A64" w:rsidRDefault="00D74CC7" w:rsidP="00463A64">
            <w:pPr>
              <w:bidi/>
              <w:jc w:val="center"/>
              <w:rPr>
                <w:rFonts w:cs="Sakkal Majalla"/>
                <w:b/>
                <w:bCs/>
                <w:color w:val="FFFFFF" w:themeColor="background1"/>
                <w:szCs w:val="28"/>
                <w:rtl/>
              </w:rPr>
            </w:pPr>
          </w:p>
        </w:tc>
      </w:tr>
    </w:tbl>
    <w:p w14:paraId="6636C64B" w14:textId="77777777" w:rsidR="00FC711B" w:rsidRPr="00C757AE" w:rsidRDefault="00FC711B" w:rsidP="00FC711B">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C757AE">
        <w:rPr>
          <w:rFonts w:ascii="Sakkal Majalla" w:hAnsi="Sakkal Majalla" w:cs="Sakkal Majalla"/>
          <w:color w:val="FF0000"/>
          <w:sz w:val="20"/>
          <w:szCs w:val="20"/>
          <w:rtl/>
          <w:lang w:bidi="ar-YE"/>
        </w:rPr>
        <w:t>*</w:t>
      </w:r>
      <w:r w:rsidRPr="00C757AE">
        <w:rPr>
          <w:rFonts w:ascii="Sakkal Majalla" w:hAnsi="Sakkal Majalla" w:cs="Sakkal Majalla"/>
          <w:color w:val="525252" w:themeColor="accent3" w:themeShade="80"/>
          <w:sz w:val="20"/>
          <w:szCs w:val="20"/>
          <w:rtl/>
          <w:lang w:bidi="ar-YE"/>
        </w:rPr>
        <w:t xml:space="preserve">محك أساسي  </w:t>
      </w:r>
    </w:p>
    <w:p w14:paraId="08ED09CB" w14:textId="77777777" w:rsidR="00897220" w:rsidRPr="00417925" w:rsidRDefault="00897220"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تعليق على نتائج التقويم:</w:t>
      </w:r>
    </w:p>
    <w:p w14:paraId="089D58E9" w14:textId="77777777" w:rsidR="00897220" w:rsidRPr="00417925" w:rsidRDefault="00897220" w:rsidP="00FC711B">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 xml:space="preserve">(علق على نتائج التقويم مع ربطها بمؤشرات الأداء والاستشهاد بالبيانات والأدلة الداعمة تحت كل معيار فرعي). </w:t>
      </w:r>
    </w:p>
    <w:p w14:paraId="1768A3E9" w14:textId="77777777" w:rsidR="00897220" w:rsidRPr="00417925" w:rsidRDefault="00897220" w:rsidP="00FC711B">
      <w:pPr>
        <w:autoSpaceDE w:val="0"/>
        <w:autoSpaceDN w:val="0"/>
        <w:bidi/>
        <w:adjustRightInd w:val="0"/>
        <w:spacing w:after="0" w:line="288" w:lineRule="auto"/>
        <w:textAlignment w:val="center"/>
        <w:rPr>
          <w:rStyle w:val="a5"/>
          <w:rFonts w:ascii="Sakkal Majalla" w:hAnsi="Sakkal Majalla" w:cs="Sakkal Majalla"/>
          <w:color w:val="52B5C2"/>
          <w:sz w:val="28"/>
          <w:szCs w:val="28"/>
          <w:rtl/>
          <w:lang w:bidi="ar-YE"/>
        </w:rPr>
      </w:pPr>
    </w:p>
    <w:p w14:paraId="40171907" w14:textId="7534735A" w:rsidR="00897220" w:rsidRPr="00417925" w:rsidRDefault="00897220"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7-</w:t>
      </w:r>
      <w:r w:rsidR="00996D1C" w:rsidRPr="00417925">
        <w:rPr>
          <w:rStyle w:val="a5"/>
          <w:rFonts w:ascii="Sakkal Majalla" w:hAnsi="Sakkal Majalla" w:cs="Sakkal Majalla"/>
          <w:b/>
          <w:bCs/>
          <w:color w:val="5279BB"/>
          <w:sz w:val="28"/>
          <w:szCs w:val="28"/>
          <w:rtl/>
        </w:rPr>
        <w:t>1 التخطيط</w:t>
      </w:r>
      <w:r w:rsidRPr="00417925">
        <w:rPr>
          <w:rStyle w:val="a5"/>
          <w:rFonts w:ascii="Sakkal Majalla" w:hAnsi="Sakkal Majalla" w:cs="Sakkal Majalla"/>
          <w:b/>
          <w:bCs/>
          <w:color w:val="5279BB"/>
          <w:sz w:val="28"/>
          <w:szCs w:val="28"/>
          <w:rtl/>
        </w:rPr>
        <w:t xml:space="preserve"> للبحث العلمي وإدارته</w:t>
      </w:r>
    </w:p>
    <w:p w14:paraId="783A3BF4" w14:textId="0B69FF19" w:rsidR="00E34A4C" w:rsidRPr="00417925" w:rsidRDefault="00E34A4C"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C6C22BE"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00292B8" w14:textId="09456068" w:rsidR="00897220" w:rsidRPr="00417925" w:rsidRDefault="00897220" w:rsidP="00FC711B">
      <w:pPr>
        <w:shd w:val="clear" w:color="auto" w:fill="D9E2F3" w:themeFill="accent5" w:themeFillTint="33"/>
        <w:autoSpaceDE w:val="0"/>
        <w:autoSpaceDN w:val="0"/>
        <w:bidi/>
        <w:adjustRightInd w:val="0"/>
        <w:spacing w:after="0" w:line="240" w:lineRule="auto"/>
        <w:textAlignment w:val="center"/>
        <w:rPr>
          <w:rStyle w:val="a5"/>
          <w:rFonts w:ascii="Sakkal Majalla" w:hAnsi="Sakkal Majalla" w:cs="Sakkal Majalla"/>
          <w:b/>
          <w:bCs/>
          <w:color w:val="5279BB"/>
          <w:sz w:val="28"/>
          <w:szCs w:val="28"/>
          <w:rtl/>
        </w:rPr>
      </w:pPr>
      <w:r w:rsidRPr="00417925">
        <w:rPr>
          <w:rStyle w:val="a5"/>
          <w:rFonts w:ascii="Sakkal Majalla" w:hAnsi="Sakkal Majalla" w:cs="Sakkal Majalla"/>
          <w:b/>
          <w:bCs/>
          <w:color w:val="5279BB"/>
          <w:sz w:val="28"/>
          <w:szCs w:val="28"/>
          <w:rtl/>
        </w:rPr>
        <w:t>7-</w:t>
      </w:r>
      <w:r w:rsidR="00996D1C" w:rsidRPr="00417925">
        <w:rPr>
          <w:rStyle w:val="a5"/>
          <w:rFonts w:ascii="Sakkal Majalla" w:hAnsi="Sakkal Majalla" w:cs="Sakkal Majalla"/>
          <w:b/>
          <w:bCs/>
          <w:color w:val="5279BB"/>
          <w:sz w:val="28"/>
          <w:szCs w:val="28"/>
          <w:rtl/>
        </w:rPr>
        <w:t>2 دعم</w:t>
      </w:r>
      <w:r w:rsidRPr="00417925">
        <w:rPr>
          <w:rStyle w:val="a5"/>
          <w:rFonts w:ascii="Sakkal Majalla" w:hAnsi="Sakkal Majalla" w:cs="Sakkal Majalla"/>
          <w:b/>
          <w:bCs/>
          <w:color w:val="5279BB"/>
          <w:sz w:val="28"/>
          <w:szCs w:val="28"/>
          <w:rtl/>
        </w:rPr>
        <w:t xml:space="preserve"> البحث العلمي والابتكار</w:t>
      </w:r>
    </w:p>
    <w:p w14:paraId="727B42D2"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7DBF562A" w14:textId="77777777" w:rsidR="00FC711B" w:rsidRPr="00417925" w:rsidRDefault="00FC711B" w:rsidP="00FC711B">
      <w:pPr>
        <w:autoSpaceDE w:val="0"/>
        <w:autoSpaceDN w:val="0"/>
        <w:bidi/>
        <w:adjustRightInd w:val="0"/>
        <w:spacing w:after="0" w:line="240" w:lineRule="auto"/>
        <w:jc w:val="lowKashida"/>
        <w:textAlignment w:val="center"/>
        <w:rPr>
          <w:rStyle w:val="a5"/>
          <w:rFonts w:ascii="Sakkal Majalla" w:hAnsi="Sakkal Majalla" w:cs="Sakkal Majalla"/>
          <w:color w:val="5279BB"/>
          <w:sz w:val="28"/>
          <w:szCs w:val="28"/>
          <w:rtl/>
        </w:rPr>
      </w:pPr>
    </w:p>
    <w:p w14:paraId="4590219D" w14:textId="77777777" w:rsidR="00E34A4C" w:rsidRPr="00417925" w:rsidRDefault="00E34A4C" w:rsidP="00FC711B">
      <w:pPr>
        <w:autoSpaceDE w:val="0"/>
        <w:autoSpaceDN w:val="0"/>
        <w:bidi/>
        <w:adjustRightInd w:val="0"/>
        <w:spacing w:after="0" w:line="240" w:lineRule="auto"/>
        <w:textAlignment w:val="center"/>
        <w:rPr>
          <w:rStyle w:val="a5"/>
          <w:rFonts w:ascii="Sakkal Majalla" w:hAnsi="Sakkal Majalla" w:cs="Sakkal Majalla"/>
          <w:color w:val="5279BB"/>
          <w:sz w:val="28"/>
          <w:szCs w:val="28"/>
          <w:rtl/>
        </w:rPr>
      </w:pPr>
    </w:p>
    <w:p w14:paraId="3EC08D3C" w14:textId="77777777" w:rsidR="00FC711B" w:rsidRPr="00417925" w:rsidRDefault="00FC711B"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Pr>
      </w:pPr>
      <w:r w:rsidRPr="00417925">
        <w:rPr>
          <w:rFonts w:ascii="Sakkal Majalla" w:hAnsi="Sakkal Majalla" w:cs="Sakkal Majalla"/>
          <w:b/>
          <w:bCs/>
          <w:color w:val="5279BB"/>
          <w:sz w:val="28"/>
          <w:szCs w:val="28"/>
          <w:rtl/>
        </w:rPr>
        <w:t>التقويم العام لجودة المعيار:</w:t>
      </w:r>
    </w:p>
    <w:p w14:paraId="7BF70AA3" w14:textId="77777777" w:rsidR="00FC711B" w:rsidRPr="00417925" w:rsidRDefault="00FC711B" w:rsidP="00FC711B">
      <w:pPr>
        <w:autoSpaceDE w:val="0"/>
        <w:autoSpaceDN w:val="0"/>
        <w:bidi/>
        <w:adjustRightInd w:val="0"/>
        <w:spacing w:after="0" w:line="240" w:lineRule="auto"/>
        <w:textAlignment w:val="center"/>
        <w:rPr>
          <w:rFonts w:ascii="Sakkal Majalla" w:hAnsi="Sakkal Majalla" w:cs="Sakkal Majalla"/>
          <w:b/>
          <w:bCs/>
          <w:sz w:val="28"/>
          <w:szCs w:val="28"/>
          <w:rtl/>
        </w:rPr>
      </w:pPr>
    </w:p>
    <w:p w14:paraId="401878B5"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05DB7E44"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5087A742"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7F285D6C"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4A94FF41"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75365013" w14:textId="519DAE1F" w:rsidR="00E34A4C" w:rsidRPr="00C757AE" w:rsidRDefault="00671569" w:rsidP="00956841">
      <w:pPr>
        <w:pStyle w:val="a6"/>
        <w:numPr>
          <w:ilvl w:val="0"/>
          <w:numId w:val="35"/>
        </w:numPr>
        <w:autoSpaceDE w:val="0"/>
        <w:autoSpaceDN w:val="0"/>
        <w:bidi/>
        <w:adjustRightInd w:val="0"/>
        <w:spacing w:after="0" w:line="288" w:lineRule="auto"/>
        <w:jc w:val="both"/>
        <w:textAlignment w:val="center"/>
        <w:rPr>
          <w:rStyle w:val="a5"/>
          <w:rFonts w:ascii="Sakkal Majalla" w:hAnsi="Sakkal Majalla" w:cs="Sakkal Majalla"/>
          <w:color w:val="52B5C2"/>
          <w:sz w:val="28"/>
          <w:szCs w:val="28"/>
          <w:rtl/>
          <w:lang w:bidi="ar-YE"/>
        </w:rPr>
      </w:pPr>
      <w:r w:rsidRPr="00C757AE">
        <w:rPr>
          <w:rFonts w:ascii="Sakkal Majalla" w:hAnsi="Sakkal Majalla" w:cs="Sakkal Majalla"/>
          <w:color w:val="000000" w:themeColor="text1"/>
          <w:sz w:val="28"/>
          <w:szCs w:val="28"/>
          <w:rtl/>
        </w:rPr>
        <w:t>.......................................................</w:t>
      </w:r>
      <w:r w:rsidR="00E34A4C" w:rsidRPr="00C757AE">
        <w:rPr>
          <w:rStyle w:val="a5"/>
          <w:rFonts w:ascii="Sakkal Majalla" w:hAnsi="Sakkal Majalla" w:cs="Sakkal Majalla"/>
          <w:color w:val="52B5C2"/>
          <w:sz w:val="28"/>
          <w:szCs w:val="28"/>
          <w:rtl/>
          <w:lang w:bidi="ar-YE"/>
        </w:rPr>
        <w:br w:type="page"/>
      </w:r>
    </w:p>
    <w:p w14:paraId="60FA038E" w14:textId="77777777" w:rsidR="002650C0" w:rsidRPr="00417925" w:rsidRDefault="00897220" w:rsidP="00276896">
      <w:pPr>
        <w:pStyle w:val="2"/>
        <w:rPr>
          <w:rFonts w:ascii="Sakkal Majalla" w:hAnsi="Sakkal Majalla"/>
          <w:rtl/>
        </w:rPr>
      </w:pPr>
      <w:bookmarkStart w:id="20" w:name="_Toc135639080"/>
      <w:r w:rsidRPr="00417925">
        <w:rPr>
          <w:rFonts w:ascii="Sakkal Majalla" w:hAnsi="Sakkal Majalla"/>
          <w:rtl/>
        </w:rPr>
        <w:lastRenderedPageBreak/>
        <w:t>المعيار الثامن: الشراكة المجتمعية</w:t>
      </w:r>
      <w:bookmarkEnd w:id="20"/>
    </w:p>
    <w:p w14:paraId="27C2178C" w14:textId="71372EF6" w:rsidR="002A7A20" w:rsidRDefault="002A7A20" w:rsidP="002A7A20">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rtl/>
        </w:rPr>
      </w:pPr>
      <w:r w:rsidRPr="00C757AE">
        <w:rPr>
          <w:rFonts w:ascii="Sakkal Majalla" w:hAnsi="Sakkal Majalla" w:cs="Sakkal Majalla"/>
          <w:color w:val="525252" w:themeColor="accent3" w:themeShade="80"/>
          <w:sz w:val="20"/>
          <w:szCs w:val="20"/>
          <w:rtl/>
        </w:rPr>
        <w:t>يجب أن يكون لدى المؤسسة خطط وآليات محددة للشراكة المجتمعية، تعكس توجهاتها الاستراتيجية وتتفق مع طبيعتها ورسالتها، وأن تدعم المشاركة الفعالة لهيئة التدريس والطلاب والموظفين فيها. كما يجب أن تقيم علاقات تعاون فعالة مع المجتمع المحلي والدولي والهيئات المهنية وقطاعات العمل المختلفة، وأن تعمل على توثيق أنشطتها ومتابعة فعالية الشراكة المجتمعية وتحسينها وتطويرها.</w:t>
      </w:r>
    </w:p>
    <w:tbl>
      <w:tblPr>
        <w:tblStyle w:val="TableGrid11"/>
        <w:bidiVisual/>
        <w:tblW w:w="9623" w:type="dxa"/>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827"/>
        <w:gridCol w:w="4220"/>
        <w:gridCol w:w="767"/>
        <w:gridCol w:w="931"/>
        <w:gridCol w:w="945"/>
        <w:gridCol w:w="945"/>
        <w:gridCol w:w="988"/>
      </w:tblGrid>
      <w:tr w:rsidR="004C6F33" w:rsidRPr="000244ED" w14:paraId="16217ABC" w14:textId="77777777" w:rsidTr="00343262">
        <w:trPr>
          <w:trHeight w:val="367"/>
          <w:tblHeader/>
          <w:tblCellSpacing w:w="7" w:type="dxa"/>
          <w:jc w:val="center"/>
        </w:trPr>
        <w:tc>
          <w:tcPr>
            <w:tcW w:w="5026" w:type="dxa"/>
            <w:gridSpan w:val="2"/>
            <w:vMerge w:val="restart"/>
            <w:tcBorders>
              <w:top w:val="single" w:sz="12" w:space="0" w:color="FFFFFF"/>
              <w:left w:val="single" w:sz="12" w:space="0" w:color="FFFFFF"/>
              <w:tr2bl w:val="single" w:sz="6" w:space="0" w:color="FFFFFF" w:themeColor="background1"/>
            </w:tcBorders>
            <w:shd w:val="clear" w:color="auto" w:fill="4C3D8E"/>
            <w:vAlign w:val="center"/>
          </w:tcPr>
          <w:p w14:paraId="781FCDE9" w14:textId="77777777" w:rsidR="004C6F33" w:rsidRPr="001854AB" w:rsidRDefault="004C6F33" w:rsidP="00017F3F">
            <w:pPr>
              <w:bidi/>
              <w:ind w:firstLine="2533"/>
              <w:jc w:val="center"/>
              <w:rPr>
                <w:rFonts w:cs="Sakkal Majalla"/>
                <w:b/>
                <w:bCs/>
                <w:color w:val="FFFFFF" w:themeColor="background1"/>
                <w:spacing w:val="10"/>
                <w:sz w:val="24"/>
                <w:szCs w:val="24"/>
                <w:rtl/>
              </w:rPr>
            </w:pPr>
            <w:r w:rsidRPr="001854AB">
              <w:rPr>
                <w:rFonts w:cs="Sakkal Majalla"/>
                <w:b/>
                <w:bCs/>
                <w:color w:val="FFFFFF" w:themeColor="background1"/>
                <w:spacing w:val="10"/>
                <w:sz w:val="24"/>
                <w:szCs w:val="24"/>
                <w:rtl/>
              </w:rPr>
              <w:t>مستويات التقويم</w:t>
            </w:r>
          </w:p>
          <w:p w14:paraId="772B69B0" w14:textId="77777777" w:rsidR="004C6F33" w:rsidRPr="006C5F23" w:rsidRDefault="004C6F33" w:rsidP="00017F3F">
            <w:pPr>
              <w:bidi/>
              <w:ind w:firstLine="670"/>
              <w:jc w:val="lowKashida"/>
              <w:rPr>
                <w:rFonts w:cs="Sakkal Majalla"/>
                <w:color w:val="525252" w:themeColor="accent3" w:themeShade="80"/>
                <w:rtl/>
              </w:rPr>
            </w:pPr>
            <w:r w:rsidRPr="001854AB">
              <w:rPr>
                <w:rFonts w:cs="Sakkal Majalla"/>
                <w:b/>
                <w:bCs/>
                <w:color w:val="FFFFFF" w:themeColor="background1"/>
                <w:spacing w:val="10"/>
                <w:sz w:val="24"/>
                <w:szCs w:val="24"/>
                <w:rtl/>
              </w:rPr>
              <w:t>المحكا</w:t>
            </w:r>
            <w:r w:rsidRPr="0054356B">
              <w:rPr>
                <w:rFonts w:cs="Sakkal Majalla"/>
                <w:b/>
                <w:bCs/>
                <w:color w:val="FFFFFF" w:themeColor="background1"/>
                <w:spacing w:val="10"/>
                <w:sz w:val="24"/>
                <w:szCs w:val="24"/>
                <w:shd w:val="clear" w:color="auto" w:fill="4C3D8E"/>
                <w:rtl/>
              </w:rPr>
              <w:t>ت</w:t>
            </w:r>
          </w:p>
        </w:tc>
        <w:tc>
          <w:tcPr>
            <w:tcW w:w="753" w:type="dxa"/>
            <w:vMerge w:val="restart"/>
            <w:tcBorders>
              <w:top w:val="single" w:sz="12" w:space="0" w:color="FFFFFF"/>
            </w:tcBorders>
            <w:shd w:val="clear" w:color="auto" w:fill="4C3D8E"/>
            <w:vAlign w:val="center"/>
          </w:tcPr>
          <w:p w14:paraId="5782837E" w14:textId="77777777" w:rsidR="004C6F33" w:rsidRPr="000244ED" w:rsidRDefault="004C6F33" w:rsidP="00017F3F">
            <w:pPr>
              <w:bidi/>
              <w:jc w:val="center"/>
              <w:rPr>
                <w:rFonts w:cs="Sakkal Majalla"/>
                <w:sz w:val="32"/>
                <w:szCs w:val="32"/>
                <w:rtl/>
              </w:rPr>
            </w:pPr>
            <w:r w:rsidRPr="006C5F23">
              <w:rPr>
                <w:rFonts w:cs="Sakkal Majalla"/>
                <w:color w:val="FFFFFF" w:themeColor="background1"/>
                <w:spacing w:val="10"/>
                <w:sz w:val="24"/>
                <w:szCs w:val="24"/>
                <w:rtl/>
              </w:rPr>
              <w:t>لا ينطبق</w:t>
            </w:r>
          </w:p>
        </w:tc>
        <w:tc>
          <w:tcPr>
            <w:tcW w:w="1862" w:type="dxa"/>
            <w:gridSpan w:val="2"/>
            <w:tcBorders>
              <w:top w:val="single" w:sz="12" w:space="0" w:color="FFFFFF"/>
            </w:tcBorders>
            <w:shd w:val="clear" w:color="auto" w:fill="4C3D8E"/>
            <w:vAlign w:val="center"/>
          </w:tcPr>
          <w:p w14:paraId="44FB4AAC" w14:textId="77777777" w:rsidR="004C6F33" w:rsidRPr="000244ED" w:rsidRDefault="004C6F33" w:rsidP="00017F3F">
            <w:pPr>
              <w:bidi/>
              <w:jc w:val="center"/>
              <w:rPr>
                <w:rFonts w:cs="Sakkal Majalla"/>
                <w:sz w:val="32"/>
                <w:szCs w:val="32"/>
                <w:rtl/>
              </w:rPr>
            </w:pPr>
            <w:r w:rsidRPr="001854AB">
              <w:rPr>
                <w:rFonts w:cs="Sakkal Majalla"/>
                <w:b/>
                <w:bCs/>
                <w:color w:val="FFFFFF" w:themeColor="background1"/>
                <w:spacing w:val="10"/>
                <w:sz w:val="24"/>
                <w:szCs w:val="24"/>
                <w:rtl/>
              </w:rPr>
              <w:t>غير مرضي</w:t>
            </w:r>
          </w:p>
        </w:tc>
        <w:tc>
          <w:tcPr>
            <w:tcW w:w="1912" w:type="dxa"/>
            <w:gridSpan w:val="2"/>
            <w:tcBorders>
              <w:top w:val="single" w:sz="12" w:space="0" w:color="FFFFFF"/>
              <w:right w:val="single" w:sz="12" w:space="0" w:color="FFFFFF"/>
            </w:tcBorders>
            <w:shd w:val="clear" w:color="auto" w:fill="4C3D8E"/>
            <w:vAlign w:val="center"/>
          </w:tcPr>
          <w:p w14:paraId="776C706A" w14:textId="77777777" w:rsidR="004C6F33" w:rsidRPr="000244ED" w:rsidRDefault="004C6F33" w:rsidP="00017F3F">
            <w:pPr>
              <w:bidi/>
              <w:jc w:val="center"/>
              <w:rPr>
                <w:rFonts w:cs="Sakkal Majalla"/>
                <w:sz w:val="32"/>
                <w:szCs w:val="32"/>
                <w:rtl/>
              </w:rPr>
            </w:pPr>
            <w:r w:rsidRPr="001854AB">
              <w:rPr>
                <w:rFonts w:cs="Sakkal Majalla"/>
                <w:b/>
                <w:bCs/>
                <w:color w:val="FFFFFF" w:themeColor="background1"/>
                <w:spacing w:val="10"/>
                <w:sz w:val="24"/>
                <w:szCs w:val="24"/>
                <w:rtl/>
              </w:rPr>
              <w:t>مرضي</w:t>
            </w:r>
          </w:p>
        </w:tc>
      </w:tr>
      <w:tr w:rsidR="00343262" w:rsidRPr="000244ED" w14:paraId="2F73F940" w14:textId="77777777" w:rsidTr="00343262">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1D6E4B40" w14:textId="77777777" w:rsidR="00343262" w:rsidRPr="006C5F23" w:rsidRDefault="00343262" w:rsidP="00343262">
            <w:pPr>
              <w:bidi/>
              <w:jc w:val="lowKashida"/>
              <w:rPr>
                <w:rFonts w:cs="Sakkal Majalla"/>
                <w:color w:val="525252" w:themeColor="accent3" w:themeShade="80"/>
                <w:rtl/>
              </w:rPr>
            </w:pPr>
          </w:p>
        </w:tc>
        <w:tc>
          <w:tcPr>
            <w:tcW w:w="753" w:type="dxa"/>
            <w:vMerge/>
            <w:shd w:val="clear" w:color="auto" w:fill="4C3D8E"/>
          </w:tcPr>
          <w:p w14:paraId="2B499EA2" w14:textId="77777777" w:rsidR="00343262" w:rsidRPr="000244ED" w:rsidRDefault="00343262" w:rsidP="00343262">
            <w:pPr>
              <w:bidi/>
              <w:rPr>
                <w:rFonts w:cs="Sakkal Majalla"/>
                <w:sz w:val="32"/>
                <w:szCs w:val="32"/>
                <w:rtl/>
              </w:rPr>
            </w:pPr>
          </w:p>
        </w:tc>
        <w:tc>
          <w:tcPr>
            <w:tcW w:w="917" w:type="dxa"/>
            <w:shd w:val="clear" w:color="auto" w:fill="4C3D8E"/>
            <w:vAlign w:val="center"/>
          </w:tcPr>
          <w:p w14:paraId="42577229" w14:textId="5DDB11F5" w:rsidR="00343262" w:rsidRPr="0074342A" w:rsidRDefault="00343262" w:rsidP="00343262">
            <w:pPr>
              <w:bidi/>
              <w:jc w:val="center"/>
              <w:rPr>
                <w:rFonts w:cs="Sakkal Majalla"/>
                <w:color w:val="FFFFFF" w:themeColor="background1"/>
                <w:spacing w:val="10"/>
                <w:sz w:val="20"/>
                <w:szCs w:val="20"/>
                <w:rtl/>
              </w:rPr>
            </w:pPr>
            <w:r w:rsidRPr="0074342A">
              <w:rPr>
                <w:rFonts w:cs="Sakkal Majalla" w:hint="cs"/>
                <w:color w:val="FFFFFF" w:themeColor="background1"/>
                <w:spacing w:val="10"/>
                <w:sz w:val="20"/>
                <w:szCs w:val="20"/>
                <w:rtl/>
              </w:rPr>
              <w:t>عدم امتثال</w:t>
            </w:r>
          </w:p>
        </w:tc>
        <w:tc>
          <w:tcPr>
            <w:tcW w:w="931" w:type="dxa"/>
            <w:shd w:val="clear" w:color="auto" w:fill="4C3D8E"/>
            <w:vAlign w:val="center"/>
          </w:tcPr>
          <w:p w14:paraId="2FC36969" w14:textId="17072BEE" w:rsidR="00343262" w:rsidRPr="0074342A" w:rsidRDefault="00343262" w:rsidP="00343262">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متدني</w:t>
            </w:r>
          </w:p>
        </w:tc>
        <w:tc>
          <w:tcPr>
            <w:tcW w:w="931" w:type="dxa"/>
            <w:shd w:val="clear" w:color="auto" w:fill="4C3D8E"/>
            <w:vAlign w:val="center"/>
          </w:tcPr>
          <w:p w14:paraId="76AFA4CD" w14:textId="77777777" w:rsidR="00343262" w:rsidRPr="0074342A" w:rsidRDefault="00343262" w:rsidP="00343262">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كبير</w:t>
            </w:r>
          </w:p>
        </w:tc>
        <w:tc>
          <w:tcPr>
            <w:tcW w:w="967" w:type="dxa"/>
            <w:tcBorders>
              <w:right w:val="single" w:sz="12" w:space="0" w:color="FFFFFF"/>
            </w:tcBorders>
            <w:shd w:val="clear" w:color="auto" w:fill="4C3D8E"/>
            <w:vAlign w:val="center"/>
          </w:tcPr>
          <w:p w14:paraId="4B524D80" w14:textId="77777777" w:rsidR="00343262" w:rsidRPr="0074342A" w:rsidRDefault="00343262" w:rsidP="00343262">
            <w:pPr>
              <w:bidi/>
              <w:jc w:val="center"/>
              <w:rPr>
                <w:rFonts w:cs="Sakkal Majalla"/>
                <w:color w:val="FFFFFF" w:themeColor="background1"/>
                <w:spacing w:val="10"/>
                <w:sz w:val="20"/>
                <w:szCs w:val="20"/>
                <w:rtl/>
              </w:rPr>
            </w:pPr>
            <w:r w:rsidRPr="0074342A">
              <w:rPr>
                <w:rFonts w:cs="Sakkal Majalla"/>
                <w:color w:val="FFFFFF" w:themeColor="background1"/>
                <w:spacing w:val="10"/>
                <w:sz w:val="20"/>
                <w:szCs w:val="20"/>
                <w:rtl/>
              </w:rPr>
              <w:t>امتثال كامل</w:t>
            </w:r>
          </w:p>
        </w:tc>
      </w:tr>
      <w:tr w:rsidR="00343262" w:rsidRPr="000244ED" w14:paraId="7AC12EEB" w14:textId="77777777" w:rsidTr="00343262">
        <w:trPr>
          <w:trHeight w:val="367"/>
          <w:tblHeader/>
          <w:tblCellSpacing w:w="7" w:type="dxa"/>
          <w:jc w:val="center"/>
        </w:trPr>
        <w:tc>
          <w:tcPr>
            <w:tcW w:w="5026" w:type="dxa"/>
            <w:gridSpan w:val="2"/>
            <w:vMerge/>
            <w:tcBorders>
              <w:left w:val="single" w:sz="12" w:space="0" w:color="FFFFFF"/>
              <w:tr2bl w:val="single" w:sz="6" w:space="0" w:color="FFFFFF" w:themeColor="background1"/>
            </w:tcBorders>
            <w:shd w:val="clear" w:color="auto" w:fill="4C3D8E"/>
            <w:vAlign w:val="center"/>
          </w:tcPr>
          <w:p w14:paraId="0F2DC63F" w14:textId="77777777" w:rsidR="00343262" w:rsidRPr="006C5F23" w:rsidRDefault="00343262" w:rsidP="00343262">
            <w:pPr>
              <w:bidi/>
              <w:jc w:val="lowKashida"/>
              <w:rPr>
                <w:rFonts w:cs="Sakkal Majalla"/>
                <w:color w:val="525252" w:themeColor="accent3" w:themeShade="80"/>
                <w:rtl/>
              </w:rPr>
            </w:pPr>
          </w:p>
        </w:tc>
        <w:tc>
          <w:tcPr>
            <w:tcW w:w="753" w:type="dxa"/>
            <w:vMerge/>
            <w:shd w:val="clear" w:color="auto" w:fill="F2F2F2" w:themeFill="background1" w:themeFillShade="F2"/>
            <w:vAlign w:val="center"/>
          </w:tcPr>
          <w:p w14:paraId="6A1B28FD" w14:textId="77777777" w:rsidR="00343262" w:rsidRPr="000244ED" w:rsidRDefault="00343262" w:rsidP="00343262">
            <w:pPr>
              <w:bidi/>
              <w:rPr>
                <w:rFonts w:cs="Sakkal Majalla"/>
                <w:sz w:val="32"/>
                <w:szCs w:val="32"/>
                <w:rtl/>
              </w:rPr>
            </w:pPr>
          </w:p>
        </w:tc>
        <w:tc>
          <w:tcPr>
            <w:tcW w:w="917" w:type="dxa"/>
            <w:shd w:val="clear" w:color="auto" w:fill="999EFF"/>
            <w:vAlign w:val="center"/>
          </w:tcPr>
          <w:p w14:paraId="2F006467" w14:textId="77777777" w:rsidR="00343262" w:rsidRPr="000244ED" w:rsidRDefault="00343262" w:rsidP="00343262">
            <w:pPr>
              <w:bidi/>
              <w:jc w:val="center"/>
              <w:rPr>
                <w:rFonts w:cs="Sakkal Majalla"/>
                <w:sz w:val="32"/>
                <w:szCs w:val="32"/>
                <w:rtl/>
              </w:rPr>
            </w:pPr>
            <w:r w:rsidRPr="006C5F23">
              <w:rPr>
                <w:rFonts w:cs="Sakkal Majalla"/>
                <w:b/>
                <w:bCs/>
                <w:color w:val="FFFFFF" w:themeColor="background1"/>
                <w:spacing w:val="10"/>
                <w:sz w:val="24"/>
                <w:szCs w:val="24"/>
                <w:rtl/>
              </w:rPr>
              <w:t>1</w:t>
            </w:r>
          </w:p>
        </w:tc>
        <w:tc>
          <w:tcPr>
            <w:tcW w:w="931" w:type="dxa"/>
            <w:shd w:val="clear" w:color="auto" w:fill="999EFF"/>
            <w:vAlign w:val="center"/>
          </w:tcPr>
          <w:p w14:paraId="3D188BE0" w14:textId="77777777" w:rsidR="00343262" w:rsidRPr="000244ED" w:rsidRDefault="00343262" w:rsidP="00343262">
            <w:pPr>
              <w:bidi/>
              <w:jc w:val="center"/>
              <w:rPr>
                <w:rFonts w:cs="Sakkal Majalla"/>
                <w:sz w:val="32"/>
                <w:szCs w:val="32"/>
                <w:rtl/>
              </w:rPr>
            </w:pPr>
            <w:r w:rsidRPr="006C5F23">
              <w:rPr>
                <w:rFonts w:cs="Sakkal Majalla"/>
                <w:b/>
                <w:bCs/>
                <w:color w:val="FFFFFF" w:themeColor="background1"/>
                <w:spacing w:val="10"/>
                <w:sz w:val="24"/>
                <w:szCs w:val="24"/>
                <w:rtl/>
              </w:rPr>
              <w:t>2</w:t>
            </w:r>
          </w:p>
        </w:tc>
        <w:tc>
          <w:tcPr>
            <w:tcW w:w="931" w:type="dxa"/>
            <w:shd w:val="clear" w:color="auto" w:fill="999EFF"/>
            <w:vAlign w:val="center"/>
          </w:tcPr>
          <w:p w14:paraId="71BADCA6" w14:textId="77777777" w:rsidR="00343262" w:rsidRPr="000244ED" w:rsidRDefault="00343262" w:rsidP="00343262">
            <w:pPr>
              <w:bidi/>
              <w:jc w:val="center"/>
              <w:rPr>
                <w:rFonts w:cs="Sakkal Majalla"/>
                <w:sz w:val="32"/>
                <w:szCs w:val="32"/>
                <w:rtl/>
              </w:rPr>
            </w:pPr>
            <w:r w:rsidRPr="006C5F23">
              <w:rPr>
                <w:rFonts w:cs="Sakkal Majalla"/>
                <w:b/>
                <w:bCs/>
                <w:color w:val="FFFFFF" w:themeColor="background1"/>
                <w:spacing w:val="10"/>
                <w:sz w:val="24"/>
                <w:szCs w:val="24"/>
                <w:rtl/>
              </w:rPr>
              <w:t>3</w:t>
            </w:r>
          </w:p>
        </w:tc>
        <w:tc>
          <w:tcPr>
            <w:tcW w:w="967" w:type="dxa"/>
            <w:tcBorders>
              <w:right w:val="single" w:sz="12" w:space="0" w:color="FFFFFF"/>
            </w:tcBorders>
            <w:shd w:val="clear" w:color="auto" w:fill="999EFF"/>
            <w:vAlign w:val="center"/>
          </w:tcPr>
          <w:p w14:paraId="28AFC910" w14:textId="77777777" w:rsidR="00343262" w:rsidRPr="000244ED" w:rsidRDefault="00343262" w:rsidP="00343262">
            <w:pPr>
              <w:bidi/>
              <w:jc w:val="center"/>
              <w:rPr>
                <w:rFonts w:cs="Sakkal Majalla"/>
                <w:sz w:val="32"/>
                <w:szCs w:val="32"/>
                <w:rtl/>
              </w:rPr>
            </w:pPr>
            <w:r w:rsidRPr="006C5F23">
              <w:rPr>
                <w:rFonts w:cs="Sakkal Majalla"/>
                <w:b/>
                <w:bCs/>
                <w:color w:val="FFFFFF" w:themeColor="background1"/>
                <w:spacing w:val="10"/>
                <w:sz w:val="24"/>
                <w:szCs w:val="24"/>
                <w:rtl/>
              </w:rPr>
              <w:t>4</w:t>
            </w:r>
          </w:p>
        </w:tc>
      </w:tr>
      <w:tr w:rsidR="00343262" w:rsidRPr="000244ED" w14:paraId="516C04D1" w14:textId="77777777" w:rsidTr="00343262">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5EC2500D" w14:textId="68C39C43" w:rsidR="00343262" w:rsidRPr="000244ED" w:rsidRDefault="00343262" w:rsidP="00343262">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8-1-1</w:t>
            </w:r>
          </w:p>
        </w:tc>
        <w:tc>
          <w:tcPr>
            <w:tcW w:w="4206" w:type="dxa"/>
            <w:shd w:val="clear" w:color="auto" w:fill="F2F2F2" w:themeFill="background1" w:themeFillShade="F2"/>
            <w:vAlign w:val="center"/>
          </w:tcPr>
          <w:p w14:paraId="5F85F510" w14:textId="334EAD7A" w:rsidR="00343262" w:rsidRPr="006C5F23" w:rsidRDefault="00343262" w:rsidP="00343262">
            <w:pPr>
              <w:bidi/>
              <w:jc w:val="lowKashida"/>
              <w:rPr>
                <w:rFonts w:cs="Sakkal Majalla"/>
                <w:color w:val="525252" w:themeColor="accent3" w:themeShade="80"/>
                <w:rtl/>
              </w:rPr>
            </w:pPr>
            <w:r w:rsidRPr="00C757AE">
              <w:rPr>
                <w:rFonts w:ascii="Sakkal Majalla" w:hAnsi="Sakkal Majalla" w:cs="Sakkal Majalla"/>
                <w:color w:val="525252" w:themeColor="accent3" w:themeShade="80"/>
                <w:sz w:val="24"/>
                <w:szCs w:val="24"/>
                <w:rtl/>
              </w:rPr>
              <w:t>تطبق المؤسسة سياسات واضحة للشراكة المجتمعية بما يتناسب مع رسالتها وأهدافها واحتياجات المجتمع وتضع الخطط التنفيذية المناسبة، وبمشاركة منسوبيها في تنفيذها.</w:t>
            </w:r>
          </w:p>
        </w:tc>
        <w:tc>
          <w:tcPr>
            <w:tcW w:w="753" w:type="dxa"/>
            <w:shd w:val="clear" w:color="auto" w:fill="F2F2F2" w:themeFill="background1" w:themeFillShade="F2"/>
            <w:vAlign w:val="center"/>
          </w:tcPr>
          <w:p w14:paraId="311747B2" w14:textId="77777777" w:rsidR="00343262" w:rsidRPr="000244ED" w:rsidRDefault="00343262" w:rsidP="00343262">
            <w:pPr>
              <w:bidi/>
              <w:jc w:val="center"/>
              <w:rPr>
                <w:rFonts w:cs="Sakkal Majalla"/>
                <w:sz w:val="32"/>
                <w:szCs w:val="32"/>
                <w:rtl/>
              </w:rPr>
            </w:pPr>
          </w:p>
        </w:tc>
        <w:tc>
          <w:tcPr>
            <w:tcW w:w="917" w:type="dxa"/>
            <w:shd w:val="clear" w:color="auto" w:fill="F2F2F2" w:themeFill="background1" w:themeFillShade="F2"/>
            <w:vAlign w:val="center"/>
          </w:tcPr>
          <w:p w14:paraId="65264C2E" w14:textId="77777777" w:rsidR="00343262" w:rsidRPr="000244ED" w:rsidRDefault="00343262" w:rsidP="00343262">
            <w:pPr>
              <w:bidi/>
              <w:jc w:val="center"/>
              <w:rPr>
                <w:rFonts w:cs="Sakkal Majalla"/>
                <w:sz w:val="32"/>
                <w:szCs w:val="32"/>
                <w:rtl/>
              </w:rPr>
            </w:pPr>
          </w:p>
        </w:tc>
        <w:tc>
          <w:tcPr>
            <w:tcW w:w="931" w:type="dxa"/>
            <w:shd w:val="clear" w:color="auto" w:fill="F2F2F2" w:themeFill="background1" w:themeFillShade="F2"/>
            <w:vAlign w:val="center"/>
          </w:tcPr>
          <w:p w14:paraId="09457CB9" w14:textId="77777777" w:rsidR="00343262" w:rsidRPr="000244ED" w:rsidRDefault="00343262" w:rsidP="00343262">
            <w:pPr>
              <w:bidi/>
              <w:jc w:val="center"/>
              <w:rPr>
                <w:rFonts w:cs="Sakkal Majalla"/>
                <w:sz w:val="32"/>
                <w:szCs w:val="32"/>
                <w:rtl/>
              </w:rPr>
            </w:pPr>
          </w:p>
        </w:tc>
        <w:tc>
          <w:tcPr>
            <w:tcW w:w="931" w:type="dxa"/>
            <w:shd w:val="clear" w:color="auto" w:fill="F2F2F2" w:themeFill="background1" w:themeFillShade="F2"/>
            <w:vAlign w:val="center"/>
          </w:tcPr>
          <w:p w14:paraId="49CE69EC" w14:textId="77777777" w:rsidR="00343262" w:rsidRPr="000244ED" w:rsidRDefault="00343262" w:rsidP="00343262">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0EC25CBA" w14:textId="77777777" w:rsidR="00343262" w:rsidRPr="000244ED" w:rsidRDefault="00343262" w:rsidP="00343262">
            <w:pPr>
              <w:bidi/>
              <w:jc w:val="center"/>
              <w:rPr>
                <w:rFonts w:cs="Sakkal Majalla"/>
                <w:sz w:val="32"/>
                <w:szCs w:val="32"/>
                <w:rtl/>
              </w:rPr>
            </w:pPr>
          </w:p>
        </w:tc>
      </w:tr>
      <w:tr w:rsidR="00343262" w:rsidRPr="000244ED" w14:paraId="3545697B" w14:textId="77777777" w:rsidTr="00343262">
        <w:trPr>
          <w:trHeight w:val="447"/>
          <w:tblCellSpacing w:w="7" w:type="dxa"/>
          <w:jc w:val="center"/>
        </w:trPr>
        <w:tc>
          <w:tcPr>
            <w:tcW w:w="806" w:type="dxa"/>
            <w:tcBorders>
              <w:left w:val="single" w:sz="12" w:space="0" w:color="FFFFFF"/>
            </w:tcBorders>
            <w:shd w:val="clear" w:color="auto" w:fill="D9D9D9" w:themeFill="background1" w:themeFillShade="D9"/>
            <w:vAlign w:val="center"/>
          </w:tcPr>
          <w:p w14:paraId="38019713" w14:textId="6C61F3D0" w:rsidR="00343262" w:rsidRPr="000244ED" w:rsidRDefault="00343262" w:rsidP="00343262">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8-1-2</w:t>
            </w:r>
          </w:p>
        </w:tc>
        <w:tc>
          <w:tcPr>
            <w:tcW w:w="4206" w:type="dxa"/>
            <w:shd w:val="clear" w:color="auto" w:fill="D9D9D9" w:themeFill="background1" w:themeFillShade="D9"/>
            <w:vAlign w:val="center"/>
          </w:tcPr>
          <w:p w14:paraId="300D82E1" w14:textId="04D3723F" w:rsidR="00343262" w:rsidRPr="006C5F23" w:rsidRDefault="00343262" w:rsidP="00343262">
            <w:pPr>
              <w:bidi/>
              <w:jc w:val="lowKashida"/>
              <w:rPr>
                <w:rFonts w:cs="Sakkal Majalla"/>
                <w:b/>
                <w:bCs/>
                <w:color w:val="525252" w:themeColor="accent3" w:themeShade="80"/>
                <w:rtl/>
              </w:rPr>
            </w:pPr>
            <w:r w:rsidRPr="00C757AE">
              <w:rPr>
                <w:rFonts w:ascii="Sakkal Majalla" w:hAnsi="Sakkal Majalla" w:cs="Sakkal Majalla"/>
                <w:color w:val="525252" w:themeColor="accent3" w:themeShade="80"/>
                <w:sz w:val="24"/>
                <w:szCs w:val="24"/>
                <w:rtl/>
              </w:rPr>
              <w:t>تطبق المؤسسة آليات محددة لمتابعة وتقويم فاعلية أنشطتها في مجال الشراكة المجتمعية وفق مؤشرات أداء محددة تسهم في تحسين الأداء.</w:t>
            </w:r>
          </w:p>
        </w:tc>
        <w:tc>
          <w:tcPr>
            <w:tcW w:w="753" w:type="dxa"/>
            <w:shd w:val="clear" w:color="auto" w:fill="D9D9D9" w:themeFill="background1" w:themeFillShade="D9"/>
            <w:vAlign w:val="center"/>
          </w:tcPr>
          <w:p w14:paraId="1162B673" w14:textId="77777777" w:rsidR="00343262" w:rsidRPr="000244ED" w:rsidRDefault="00343262" w:rsidP="00343262">
            <w:pPr>
              <w:bidi/>
              <w:jc w:val="center"/>
              <w:rPr>
                <w:rFonts w:cs="Sakkal Majalla"/>
                <w:sz w:val="32"/>
                <w:szCs w:val="32"/>
                <w:rtl/>
              </w:rPr>
            </w:pPr>
          </w:p>
        </w:tc>
        <w:tc>
          <w:tcPr>
            <w:tcW w:w="917" w:type="dxa"/>
            <w:shd w:val="clear" w:color="auto" w:fill="D9D9D9" w:themeFill="background1" w:themeFillShade="D9"/>
            <w:vAlign w:val="center"/>
          </w:tcPr>
          <w:p w14:paraId="12FE22E9" w14:textId="77777777" w:rsidR="00343262" w:rsidRPr="000244ED" w:rsidRDefault="00343262" w:rsidP="00343262">
            <w:pPr>
              <w:bidi/>
              <w:jc w:val="center"/>
              <w:rPr>
                <w:rFonts w:cs="Sakkal Majalla"/>
                <w:sz w:val="32"/>
                <w:szCs w:val="32"/>
                <w:rtl/>
              </w:rPr>
            </w:pPr>
          </w:p>
        </w:tc>
        <w:tc>
          <w:tcPr>
            <w:tcW w:w="931" w:type="dxa"/>
            <w:shd w:val="clear" w:color="auto" w:fill="D9D9D9" w:themeFill="background1" w:themeFillShade="D9"/>
            <w:vAlign w:val="center"/>
          </w:tcPr>
          <w:p w14:paraId="3A8E02E9" w14:textId="77777777" w:rsidR="00343262" w:rsidRPr="000244ED" w:rsidRDefault="00343262" w:rsidP="00343262">
            <w:pPr>
              <w:bidi/>
              <w:jc w:val="center"/>
              <w:rPr>
                <w:rFonts w:cs="Sakkal Majalla"/>
                <w:sz w:val="32"/>
                <w:szCs w:val="32"/>
                <w:rtl/>
              </w:rPr>
            </w:pPr>
          </w:p>
        </w:tc>
        <w:tc>
          <w:tcPr>
            <w:tcW w:w="931" w:type="dxa"/>
            <w:shd w:val="clear" w:color="auto" w:fill="D9D9D9" w:themeFill="background1" w:themeFillShade="D9"/>
            <w:vAlign w:val="center"/>
          </w:tcPr>
          <w:p w14:paraId="75127C4F" w14:textId="77777777" w:rsidR="00343262" w:rsidRPr="000244ED" w:rsidRDefault="00343262" w:rsidP="00343262">
            <w:pPr>
              <w:bidi/>
              <w:jc w:val="center"/>
              <w:rPr>
                <w:rFonts w:cs="Sakkal Majalla"/>
                <w:sz w:val="32"/>
                <w:szCs w:val="32"/>
                <w:rtl/>
              </w:rPr>
            </w:pPr>
          </w:p>
        </w:tc>
        <w:tc>
          <w:tcPr>
            <w:tcW w:w="967" w:type="dxa"/>
            <w:tcBorders>
              <w:right w:val="single" w:sz="12" w:space="0" w:color="FFFFFF"/>
            </w:tcBorders>
            <w:shd w:val="clear" w:color="auto" w:fill="D9D9D9" w:themeFill="background1" w:themeFillShade="D9"/>
            <w:vAlign w:val="center"/>
          </w:tcPr>
          <w:p w14:paraId="6137D078" w14:textId="77777777" w:rsidR="00343262" w:rsidRPr="000244ED" w:rsidRDefault="00343262" w:rsidP="00343262">
            <w:pPr>
              <w:bidi/>
              <w:jc w:val="center"/>
              <w:rPr>
                <w:rFonts w:cs="Sakkal Majalla"/>
                <w:sz w:val="32"/>
                <w:szCs w:val="32"/>
                <w:rtl/>
              </w:rPr>
            </w:pPr>
          </w:p>
        </w:tc>
      </w:tr>
      <w:tr w:rsidR="00343262" w:rsidRPr="000244ED" w14:paraId="5793927E" w14:textId="77777777" w:rsidTr="00343262">
        <w:trPr>
          <w:trHeight w:val="447"/>
          <w:tblCellSpacing w:w="7" w:type="dxa"/>
          <w:jc w:val="center"/>
        </w:trPr>
        <w:tc>
          <w:tcPr>
            <w:tcW w:w="806" w:type="dxa"/>
            <w:tcBorders>
              <w:left w:val="single" w:sz="12" w:space="0" w:color="FFFFFF"/>
            </w:tcBorders>
            <w:shd w:val="clear" w:color="auto" w:fill="F2F2F2" w:themeFill="background1" w:themeFillShade="F2"/>
            <w:vAlign w:val="center"/>
          </w:tcPr>
          <w:p w14:paraId="42EC5E03" w14:textId="3ED27BC8" w:rsidR="00343262" w:rsidRPr="000244ED" w:rsidRDefault="00343262" w:rsidP="00343262">
            <w:pPr>
              <w:bidi/>
              <w:jc w:val="center"/>
              <w:rPr>
                <w:rFonts w:cs="Sakkal Majalla"/>
                <w:color w:val="525252" w:themeColor="accent3" w:themeShade="80"/>
                <w:sz w:val="24"/>
                <w:szCs w:val="24"/>
                <w:rtl/>
              </w:rPr>
            </w:pPr>
            <w:r w:rsidRPr="00417925">
              <w:rPr>
                <w:rFonts w:ascii="Sakkal Majalla" w:hAnsi="Sakkal Majalla" w:cs="Sakkal Majalla"/>
                <w:color w:val="525252" w:themeColor="accent3" w:themeShade="80"/>
                <w:sz w:val="28"/>
                <w:szCs w:val="28"/>
                <w:rtl/>
              </w:rPr>
              <w:t>8-1-3</w:t>
            </w:r>
          </w:p>
        </w:tc>
        <w:tc>
          <w:tcPr>
            <w:tcW w:w="4206" w:type="dxa"/>
            <w:shd w:val="clear" w:color="auto" w:fill="F2F2F2" w:themeFill="background1" w:themeFillShade="F2"/>
            <w:vAlign w:val="center"/>
          </w:tcPr>
          <w:p w14:paraId="00DF7A20" w14:textId="2BE37788" w:rsidR="00343262" w:rsidRPr="006C5F23" w:rsidRDefault="00343262" w:rsidP="00343262">
            <w:pPr>
              <w:bidi/>
              <w:jc w:val="lowKashida"/>
              <w:rPr>
                <w:rFonts w:cs="Sakkal Majalla"/>
                <w:color w:val="525252" w:themeColor="accent3" w:themeShade="80"/>
              </w:rPr>
            </w:pPr>
            <w:r w:rsidRPr="00C757AE">
              <w:rPr>
                <w:rFonts w:ascii="Sakkal Majalla" w:hAnsi="Sakkal Majalla" w:cs="Sakkal Majalla"/>
                <w:color w:val="525252" w:themeColor="accent3" w:themeShade="80"/>
                <w:sz w:val="24"/>
                <w:szCs w:val="24"/>
                <w:rtl/>
              </w:rPr>
              <w:t>تتيح المؤسسة لأرباب العمل والهيئات المهنية فرصة المشاركة الفاعلة في تخطيط وتطوير الأداء المؤسسي والبرامجي ودعم أنشطتها</w:t>
            </w:r>
            <w:r w:rsidRPr="00C757AE">
              <w:rPr>
                <w:rFonts w:ascii="Sakkal Majalla" w:hAnsi="Sakkal Majalla" w:cs="Sakkal Majalla"/>
                <w:color w:val="525252" w:themeColor="accent3" w:themeShade="80"/>
                <w:sz w:val="24"/>
                <w:szCs w:val="24"/>
              </w:rPr>
              <w:t>.</w:t>
            </w:r>
          </w:p>
        </w:tc>
        <w:tc>
          <w:tcPr>
            <w:tcW w:w="753" w:type="dxa"/>
            <w:shd w:val="clear" w:color="auto" w:fill="F2F2F2" w:themeFill="background1" w:themeFillShade="F2"/>
            <w:vAlign w:val="center"/>
          </w:tcPr>
          <w:p w14:paraId="185CD9B8" w14:textId="77777777" w:rsidR="00343262" w:rsidRPr="000244ED" w:rsidRDefault="00343262" w:rsidP="00343262">
            <w:pPr>
              <w:bidi/>
              <w:jc w:val="center"/>
              <w:rPr>
                <w:rFonts w:cs="Sakkal Majalla"/>
                <w:sz w:val="32"/>
                <w:szCs w:val="32"/>
                <w:rtl/>
              </w:rPr>
            </w:pPr>
          </w:p>
        </w:tc>
        <w:tc>
          <w:tcPr>
            <w:tcW w:w="917" w:type="dxa"/>
            <w:shd w:val="clear" w:color="auto" w:fill="F2F2F2" w:themeFill="background1" w:themeFillShade="F2"/>
            <w:vAlign w:val="center"/>
          </w:tcPr>
          <w:p w14:paraId="3D19353F" w14:textId="77777777" w:rsidR="00343262" w:rsidRPr="000244ED" w:rsidRDefault="00343262" w:rsidP="00343262">
            <w:pPr>
              <w:bidi/>
              <w:jc w:val="center"/>
              <w:rPr>
                <w:rFonts w:cs="Sakkal Majalla"/>
                <w:sz w:val="32"/>
                <w:szCs w:val="32"/>
                <w:rtl/>
              </w:rPr>
            </w:pPr>
          </w:p>
        </w:tc>
        <w:tc>
          <w:tcPr>
            <w:tcW w:w="931" w:type="dxa"/>
            <w:shd w:val="clear" w:color="auto" w:fill="F2F2F2" w:themeFill="background1" w:themeFillShade="F2"/>
            <w:vAlign w:val="center"/>
          </w:tcPr>
          <w:p w14:paraId="0B1C8938" w14:textId="77777777" w:rsidR="00343262" w:rsidRPr="000244ED" w:rsidRDefault="00343262" w:rsidP="00343262">
            <w:pPr>
              <w:bidi/>
              <w:jc w:val="center"/>
              <w:rPr>
                <w:rFonts w:cs="Sakkal Majalla"/>
                <w:sz w:val="32"/>
                <w:szCs w:val="32"/>
                <w:rtl/>
              </w:rPr>
            </w:pPr>
          </w:p>
        </w:tc>
        <w:tc>
          <w:tcPr>
            <w:tcW w:w="931" w:type="dxa"/>
            <w:shd w:val="clear" w:color="auto" w:fill="F2F2F2" w:themeFill="background1" w:themeFillShade="F2"/>
            <w:vAlign w:val="center"/>
          </w:tcPr>
          <w:p w14:paraId="60C8E489" w14:textId="77777777" w:rsidR="00343262" w:rsidRPr="000244ED" w:rsidRDefault="00343262" w:rsidP="00343262">
            <w:pPr>
              <w:bidi/>
              <w:jc w:val="center"/>
              <w:rPr>
                <w:rFonts w:cs="Sakkal Majalla"/>
                <w:sz w:val="32"/>
                <w:szCs w:val="32"/>
                <w:rtl/>
              </w:rPr>
            </w:pPr>
          </w:p>
        </w:tc>
        <w:tc>
          <w:tcPr>
            <w:tcW w:w="967" w:type="dxa"/>
            <w:tcBorders>
              <w:right w:val="single" w:sz="12" w:space="0" w:color="FFFFFF"/>
            </w:tcBorders>
            <w:shd w:val="clear" w:color="auto" w:fill="F2F2F2" w:themeFill="background1" w:themeFillShade="F2"/>
            <w:vAlign w:val="center"/>
          </w:tcPr>
          <w:p w14:paraId="15F448A5" w14:textId="77777777" w:rsidR="00343262" w:rsidRPr="000244ED" w:rsidRDefault="00343262" w:rsidP="00343262">
            <w:pPr>
              <w:bidi/>
              <w:jc w:val="center"/>
              <w:rPr>
                <w:rFonts w:cs="Sakkal Majalla"/>
                <w:sz w:val="32"/>
                <w:szCs w:val="32"/>
                <w:rtl/>
              </w:rPr>
            </w:pPr>
          </w:p>
        </w:tc>
      </w:tr>
      <w:tr w:rsidR="00343262" w:rsidRPr="000244ED" w14:paraId="144BB301" w14:textId="77777777" w:rsidTr="00343262">
        <w:trPr>
          <w:trHeight w:val="447"/>
          <w:tblCellSpacing w:w="7" w:type="dxa"/>
          <w:jc w:val="center"/>
        </w:trPr>
        <w:tc>
          <w:tcPr>
            <w:tcW w:w="9595" w:type="dxa"/>
            <w:gridSpan w:val="7"/>
            <w:tcBorders>
              <w:left w:val="single" w:sz="12" w:space="0" w:color="FFFFFF"/>
              <w:right w:val="single" w:sz="12" w:space="0" w:color="FFFFFF"/>
            </w:tcBorders>
            <w:shd w:val="clear" w:color="auto" w:fill="52B5C2"/>
            <w:vAlign w:val="center"/>
          </w:tcPr>
          <w:p w14:paraId="601EAFD0" w14:textId="77777777" w:rsidR="00343262" w:rsidRPr="000244ED" w:rsidRDefault="00343262" w:rsidP="00343262">
            <w:pPr>
              <w:bidi/>
              <w:rPr>
                <w:rFonts w:cs="Sakkal Majalla"/>
                <w:sz w:val="24"/>
                <w:szCs w:val="24"/>
                <w:rtl/>
              </w:rPr>
            </w:pPr>
            <w:r w:rsidRPr="002F3EE8">
              <w:rPr>
                <w:rFonts w:cs="Sakkal Majalla"/>
                <w:b/>
                <w:bCs/>
                <w:color w:val="FFFFFF" w:themeColor="background1"/>
                <w:szCs w:val="28"/>
                <w:rtl/>
              </w:rPr>
              <w:t>التقييم الكلي للمعيار</w:t>
            </w:r>
          </w:p>
        </w:tc>
      </w:tr>
      <w:tr w:rsidR="00343262" w:rsidRPr="000244ED" w14:paraId="4E6FE598" w14:textId="77777777" w:rsidTr="00343262">
        <w:trPr>
          <w:trHeight w:val="322"/>
          <w:tblCellSpacing w:w="7" w:type="dxa"/>
          <w:jc w:val="center"/>
        </w:trPr>
        <w:tc>
          <w:tcPr>
            <w:tcW w:w="5026" w:type="dxa"/>
            <w:gridSpan w:val="2"/>
            <w:tcBorders>
              <w:left w:val="single" w:sz="12" w:space="0" w:color="FFFFFF"/>
            </w:tcBorders>
            <w:shd w:val="clear" w:color="auto" w:fill="5279BB"/>
            <w:vAlign w:val="center"/>
          </w:tcPr>
          <w:p w14:paraId="371EEB2E" w14:textId="77777777" w:rsidR="00343262" w:rsidRPr="00042AB0" w:rsidRDefault="00343262" w:rsidP="00343262">
            <w:pPr>
              <w:bidi/>
              <w:jc w:val="center"/>
              <w:rPr>
                <w:rFonts w:cs="Sakkal Majalla"/>
                <w:color w:val="525252" w:themeColor="accent3" w:themeShade="80"/>
                <w:sz w:val="24"/>
                <w:szCs w:val="24"/>
                <w:rtl/>
              </w:rPr>
            </w:pPr>
            <w:r w:rsidRPr="00042AB0">
              <w:rPr>
                <w:rFonts w:cs="Sakkal Majalla"/>
                <w:color w:val="FFFFFF" w:themeColor="background1"/>
                <w:sz w:val="24"/>
                <w:szCs w:val="24"/>
                <w:rtl/>
              </w:rPr>
              <w:t>مجموع تقييم المحكات</w:t>
            </w:r>
          </w:p>
        </w:tc>
        <w:tc>
          <w:tcPr>
            <w:tcW w:w="4555" w:type="dxa"/>
            <w:gridSpan w:val="5"/>
            <w:tcBorders>
              <w:right w:val="single" w:sz="12" w:space="0" w:color="FFFFFF"/>
            </w:tcBorders>
            <w:shd w:val="clear" w:color="auto" w:fill="5279BB"/>
          </w:tcPr>
          <w:p w14:paraId="383117EE" w14:textId="77777777" w:rsidR="00343262" w:rsidRPr="00463A64" w:rsidRDefault="00343262" w:rsidP="00463A64">
            <w:pPr>
              <w:bidi/>
              <w:jc w:val="center"/>
              <w:rPr>
                <w:rFonts w:cs="Sakkal Majalla"/>
                <w:b/>
                <w:bCs/>
                <w:color w:val="FFFFFF" w:themeColor="background1"/>
                <w:sz w:val="24"/>
                <w:szCs w:val="24"/>
                <w:rtl/>
              </w:rPr>
            </w:pPr>
          </w:p>
        </w:tc>
      </w:tr>
      <w:tr w:rsidR="00343262" w:rsidRPr="000244ED" w14:paraId="02521124" w14:textId="77777777" w:rsidTr="00343262">
        <w:trPr>
          <w:trHeight w:val="322"/>
          <w:tblCellSpacing w:w="7" w:type="dxa"/>
          <w:jc w:val="center"/>
        </w:trPr>
        <w:tc>
          <w:tcPr>
            <w:tcW w:w="5026" w:type="dxa"/>
            <w:gridSpan w:val="2"/>
            <w:tcBorders>
              <w:left w:val="single" w:sz="12" w:space="0" w:color="FFFFFF"/>
            </w:tcBorders>
            <w:shd w:val="clear" w:color="auto" w:fill="5279BB"/>
            <w:vAlign w:val="center"/>
          </w:tcPr>
          <w:p w14:paraId="35C7D3C8" w14:textId="77777777" w:rsidR="00343262" w:rsidRPr="00042AB0" w:rsidRDefault="00343262" w:rsidP="00343262">
            <w:pPr>
              <w:bidi/>
              <w:jc w:val="center"/>
              <w:rPr>
                <w:rFonts w:cs="Sakkal Majalla"/>
                <w:color w:val="525252" w:themeColor="accent3" w:themeShade="80"/>
                <w:sz w:val="24"/>
                <w:szCs w:val="24"/>
                <w:rtl/>
              </w:rPr>
            </w:pPr>
            <w:r w:rsidRPr="00042AB0">
              <w:rPr>
                <w:rFonts w:cs="Sakkal Majalla"/>
                <w:color w:val="FFFFFF" w:themeColor="background1"/>
                <w:sz w:val="24"/>
                <w:szCs w:val="24"/>
                <w:rtl/>
              </w:rPr>
              <w:t>عدد المحكات المنطبقة</w:t>
            </w:r>
          </w:p>
        </w:tc>
        <w:tc>
          <w:tcPr>
            <w:tcW w:w="4555" w:type="dxa"/>
            <w:gridSpan w:val="5"/>
            <w:tcBorders>
              <w:right w:val="single" w:sz="12" w:space="0" w:color="FFFFFF"/>
            </w:tcBorders>
            <w:shd w:val="clear" w:color="auto" w:fill="5279BB"/>
          </w:tcPr>
          <w:p w14:paraId="4E147825" w14:textId="77777777" w:rsidR="00343262" w:rsidRPr="00463A64" w:rsidRDefault="00343262" w:rsidP="00463A64">
            <w:pPr>
              <w:bidi/>
              <w:jc w:val="center"/>
              <w:rPr>
                <w:rFonts w:cs="Sakkal Majalla"/>
                <w:b/>
                <w:bCs/>
                <w:color w:val="FFFFFF" w:themeColor="background1"/>
                <w:sz w:val="24"/>
                <w:szCs w:val="24"/>
                <w:rtl/>
              </w:rPr>
            </w:pPr>
          </w:p>
        </w:tc>
      </w:tr>
      <w:tr w:rsidR="00343262" w:rsidRPr="000244ED" w14:paraId="7BFE8ABD" w14:textId="77777777" w:rsidTr="00343262">
        <w:trPr>
          <w:trHeight w:val="322"/>
          <w:tblCellSpacing w:w="7" w:type="dxa"/>
          <w:jc w:val="center"/>
        </w:trPr>
        <w:tc>
          <w:tcPr>
            <w:tcW w:w="5026" w:type="dxa"/>
            <w:gridSpan w:val="2"/>
            <w:tcBorders>
              <w:left w:val="single" w:sz="12" w:space="0" w:color="FFFFFF"/>
            </w:tcBorders>
            <w:shd w:val="clear" w:color="auto" w:fill="5279BB"/>
            <w:vAlign w:val="center"/>
          </w:tcPr>
          <w:p w14:paraId="2168428F" w14:textId="77777777" w:rsidR="00343262" w:rsidRPr="00042AB0" w:rsidRDefault="00343262" w:rsidP="00343262">
            <w:pPr>
              <w:bidi/>
              <w:jc w:val="center"/>
              <w:rPr>
                <w:rFonts w:cs="Sakkal Majalla"/>
                <w:color w:val="525252" w:themeColor="accent3" w:themeShade="80"/>
                <w:sz w:val="24"/>
                <w:szCs w:val="24"/>
                <w:rtl/>
              </w:rPr>
            </w:pPr>
            <w:r w:rsidRPr="00042AB0">
              <w:rPr>
                <w:rFonts w:cs="Sakkal Majalla"/>
                <w:color w:val="FFFFFF" w:themeColor="background1"/>
                <w:sz w:val="24"/>
                <w:szCs w:val="24"/>
                <w:rtl/>
              </w:rPr>
              <w:t>متوسط تقييم المعيار</w:t>
            </w:r>
          </w:p>
        </w:tc>
        <w:tc>
          <w:tcPr>
            <w:tcW w:w="4555" w:type="dxa"/>
            <w:gridSpan w:val="5"/>
            <w:tcBorders>
              <w:right w:val="single" w:sz="12" w:space="0" w:color="FFFFFF"/>
            </w:tcBorders>
            <w:shd w:val="clear" w:color="auto" w:fill="5279BB"/>
          </w:tcPr>
          <w:p w14:paraId="37CE2F6F" w14:textId="77777777" w:rsidR="00343262" w:rsidRPr="00463A64" w:rsidRDefault="00343262" w:rsidP="00463A64">
            <w:pPr>
              <w:bidi/>
              <w:jc w:val="center"/>
              <w:rPr>
                <w:rFonts w:cs="Sakkal Majalla"/>
                <w:b/>
                <w:bCs/>
                <w:color w:val="FFFFFF" w:themeColor="background1"/>
                <w:sz w:val="24"/>
                <w:szCs w:val="24"/>
                <w:rtl/>
              </w:rPr>
            </w:pPr>
          </w:p>
        </w:tc>
      </w:tr>
      <w:tr w:rsidR="00343262" w:rsidRPr="000244ED" w14:paraId="57093B67" w14:textId="77777777" w:rsidTr="00343262">
        <w:trPr>
          <w:trHeight w:val="322"/>
          <w:tblCellSpacing w:w="7" w:type="dxa"/>
          <w:jc w:val="center"/>
        </w:trPr>
        <w:tc>
          <w:tcPr>
            <w:tcW w:w="5026" w:type="dxa"/>
            <w:gridSpan w:val="2"/>
            <w:tcBorders>
              <w:left w:val="single" w:sz="12" w:space="0" w:color="FFFFFF"/>
            </w:tcBorders>
            <w:shd w:val="clear" w:color="auto" w:fill="5279BB"/>
            <w:vAlign w:val="center"/>
          </w:tcPr>
          <w:p w14:paraId="6F1D778F" w14:textId="77777777" w:rsidR="00343262" w:rsidRPr="00042AB0" w:rsidRDefault="00343262" w:rsidP="00343262">
            <w:pPr>
              <w:bidi/>
              <w:jc w:val="center"/>
              <w:rPr>
                <w:rFonts w:cs="Sakkal Majalla"/>
                <w:b/>
                <w:bCs/>
                <w:color w:val="525252" w:themeColor="accent3" w:themeShade="80"/>
                <w:szCs w:val="28"/>
                <w:rtl/>
              </w:rPr>
            </w:pPr>
            <w:r w:rsidRPr="00042AB0">
              <w:rPr>
                <w:rFonts w:cs="Sakkal Majalla"/>
                <w:b/>
                <w:bCs/>
                <w:color w:val="FFFFFF" w:themeColor="background1"/>
                <w:szCs w:val="28"/>
                <w:rtl/>
              </w:rPr>
              <w:t>درجة التقويم الإجمالي للمعيار</w:t>
            </w:r>
          </w:p>
        </w:tc>
        <w:tc>
          <w:tcPr>
            <w:tcW w:w="4555" w:type="dxa"/>
            <w:gridSpan w:val="5"/>
            <w:tcBorders>
              <w:right w:val="single" w:sz="12" w:space="0" w:color="FFFFFF"/>
            </w:tcBorders>
            <w:shd w:val="clear" w:color="auto" w:fill="5279BB"/>
          </w:tcPr>
          <w:p w14:paraId="58808F60" w14:textId="77777777" w:rsidR="00343262" w:rsidRPr="00463A64" w:rsidRDefault="00343262" w:rsidP="00463A64">
            <w:pPr>
              <w:bidi/>
              <w:jc w:val="center"/>
              <w:rPr>
                <w:rFonts w:cs="Sakkal Majalla"/>
                <w:b/>
                <w:bCs/>
                <w:color w:val="FFFFFF" w:themeColor="background1"/>
                <w:szCs w:val="28"/>
                <w:rtl/>
              </w:rPr>
            </w:pPr>
          </w:p>
        </w:tc>
      </w:tr>
    </w:tbl>
    <w:p w14:paraId="64075ED7" w14:textId="77777777" w:rsidR="00FC711B" w:rsidRPr="00C757AE" w:rsidRDefault="00FC711B" w:rsidP="00FC711B">
      <w:pPr>
        <w:autoSpaceDE w:val="0"/>
        <w:autoSpaceDN w:val="0"/>
        <w:bidi/>
        <w:adjustRightInd w:val="0"/>
        <w:spacing w:after="0" w:line="288" w:lineRule="auto"/>
        <w:jc w:val="both"/>
        <w:textAlignment w:val="center"/>
        <w:rPr>
          <w:rFonts w:ascii="Sakkal Majalla" w:hAnsi="Sakkal Majalla" w:cs="Sakkal Majalla"/>
          <w:color w:val="525252" w:themeColor="accent3" w:themeShade="80"/>
          <w:sz w:val="20"/>
          <w:szCs w:val="20"/>
          <w:lang w:bidi="ar-YE"/>
        </w:rPr>
      </w:pPr>
      <w:r w:rsidRPr="00C757AE">
        <w:rPr>
          <w:rFonts w:ascii="Sakkal Majalla" w:hAnsi="Sakkal Majalla" w:cs="Sakkal Majalla"/>
          <w:color w:val="FF0000"/>
          <w:sz w:val="20"/>
          <w:szCs w:val="20"/>
          <w:rtl/>
          <w:lang w:bidi="ar-YE"/>
        </w:rPr>
        <w:t>*</w:t>
      </w:r>
      <w:r w:rsidRPr="00C757AE">
        <w:rPr>
          <w:rFonts w:ascii="Sakkal Majalla" w:hAnsi="Sakkal Majalla" w:cs="Sakkal Majalla"/>
          <w:color w:val="525252" w:themeColor="accent3" w:themeShade="80"/>
          <w:sz w:val="20"/>
          <w:szCs w:val="20"/>
          <w:rtl/>
          <w:lang w:bidi="ar-YE"/>
        </w:rPr>
        <w:t xml:space="preserve">محك أساسي  </w:t>
      </w:r>
    </w:p>
    <w:p w14:paraId="1A62BA94" w14:textId="431AFFD3" w:rsidR="00481C30" w:rsidRPr="00417925" w:rsidRDefault="00481C30"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tl/>
        </w:rPr>
      </w:pPr>
      <w:r w:rsidRPr="00417925">
        <w:rPr>
          <w:rFonts w:ascii="Sakkal Majalla" w:hAnsi="Sakkal Majalla" w:cs="Sakkal Majalla"/>
          <w:b/>
          <w:bCs/>
          <w:color w:val="5279BB"/>
          <w:sz w:val="28"/>
          <w:szCs w:val="28"/>
          <w:rtl/>
        </w:rPr>
        <w:t>التعليق على النتائج:</w:t>
      </w:r>
    </w:p>
    <w:p w14:paraId="64DD61C7" w14:textId="6E340D12" w:rsidR="005C213E" w:rsidRPr="00417925" w:rsidRDefault="00481C30" w:rsidP="008223E6">
      <w:pPr>
        <w:autoSpaceDE w:val="0"/>
        <w:autoSpaceDN w:val="0"/>
        <w:bidi/>
        <w:adjustRightInd w:val="0"/>
        <w:spacing w:after="0" w:line="288" w:lineRule="auto"/>
        <w:jc w:val="both"/>
        <w:textAlignment w:val="center"/>
        <w:rPr>
          <w:rStyle w:val="a5"/>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 xml:space="preserve">علق على نتائج التقويم مع ربطها بمؤشرات الأداء والاستشهاد بالبيانات والأدلة الداعمة على مستوى المعيار. </w:t>
      </w:r>
    </w:p>
    <w:p w14:paraId="5476A1C2" w14:textId="10E55A6E" w:rsidR="005C213E" w:rsidRDefault="005C213E" w:rsidP="008223E6">
      <w:pPr>
        <w:autoSpaceDE w:val="0"/>
        <w:autoSpaceDN w:val="0"/>
        <w:bidi/>
        <w:adjustRightInd w:val="0"/>
        <w:spacing w:after="0" w:line="288" w:lineRule="auto"/>
        <w:textAlignment w:val="center"/>
        <w:rPr>
          <w:rFonts w:ascii="Sakkal Majalla" w:hAnsi="Sakkal Majalla" w:cs="Sakkal Majalla"/>
          <w:color w:val="5279BB"/>
          <w:sz w:val="28"/>
          <w:szCs w:val="28"/>
          <w:rtl/>
        </w:rPr>
      </w:pPr>
    </w:p>
    <w:p w14:paraId="496CB97B" w14:textId="77777777" w:rsidR="00FC711B" w:rsidRPr="00417925" w:rsidRDefault="00FC711B" w:rsidP="006D129E">
      <w:pPr>
        <w:shd w:val="clear" w:color="auto" w:fill="D9D9D9" w:themeFill="background1" w:themeFillShade="D9"/>
        <w:autoSpaceDE w:val="0"/>
        <w:autoSpaceDN w:val="0"/>
        <w:bidi/>
        <w:adjustRightInd w:val="0"/>
        <w:spacing w:after="120" w:line="240" w:lineRule="auto"/>
        <w:textAlignment w:val="center"/>
        <w:rPr>
          <w:rFonts w:ascii="Sakkal Majalla" w:hAnsi="Sakkal Majalla" w:cs="Sakkal Majalla"/>
          <w:b/>
          <w:bCs/>
          <w:color w:val="5279BB"/>
          <w:sz w:val="28"/>
          <w:szCs w:val="28"/>
        </w:rPr>
      </w:pPr>
      <w:r w:rsidRPr="00417925">
        <w:rPr>
          <w:rFonts w:ascii="Sakkal Majalla" w:hAnsi="Sakkal Majalla" w:cs="Sakkal Majalla"/>
          <w:b/>
          <w:bCs/>
          <w:color w:val="5279BB"/>
          <w:sz w:val="28"/>
          <w:szCs w:val="28"/>
          <w:rtl/>
        </w:rPr>
        <w:t>التقويم العام لجودة المعيار:</w:t>
      </w:r>
    </w:p>
    <w:p w14:paraId="69A8147C"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القوة</w:t>
      </w:r>
      <w:r w:rsidRPr="00417925">
        <w:rPr>
          <w:rFonts w:ascii="Sakkal Majalla" w:hAnsi="Sakkal Majalla" w:cs="Sakkal Majalla"/>
          <w:b/>
          <w:bCs/>
          <w:color w:val="2C727C"/>
          <w:sz w:val="28"/>
          <w:szCs w:val="28"/>
          <w:lang w:bidi="ar-YE"/>
        </w:rPr>
        <w:t>:</w:t>
      </w:r>
    </w:p>
    <w:p w14:paraId="7026CAEF"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1B4436A0"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أبرز جوانب التحسين:</w:t>
      </w:r>
    </w:p>
    <w:p w14:paraId="22F05F16"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7A7C82FD" w14:textId="77777777" w:rsidR="00671569" w:rsidRPr="00417925" w:rsidRDefault="00671569" w:rsidP="00671569">
      <w:pPr>
        <w:shd w:val="clear" w:color="auto" w:fill="F2F2F2" w:themeFill="background1" w:themeFillShade="F2"/>
        <w:autoSpaceDE w:val="0"/>
        <w:autoSpaceDN w:val="0"/>
        <w:bidi/>
        <w:adjustRightInd w:val="0"/>
        <w:spacing w:after="0" w:line="276" w:lineRule="auto"/>
        <w:textAlignment w:val="center"/>
        <w:rPr>
          <w:rFonts w:ascii="Sakkal Majalla" w:hAnsi="Sakkal Majalla" w:cs="Sakkal Majalla"/>
          <w:b/>
          <w:bCs/>
          <w:color w:val="2C727C"/>
          <w:sz w:val="28"/>
          <w:szCs w:val="28"/>
          <w:lang w:bidi="ar-YE"/>
        </w:rPr>
      </w:pPr>
      <w:r w:rsidRPr="00417925">
        <w:rPr>
          <w:rFonts w:ascii="Sakkal Majalla" w:hAnsi="Sakkal Majalla" w:cs="Sakkal Majalla"/>
          <w:b/>
          <w:bCs/>
          <w:color w:val="2C727C"/>
          <w:sz w:val="28"/>
          <w:szCs w:val="28"/>
          <w:rtl/>
          <w:lang w:bidi="ar-YE"/>
        </w:rPr>
        <w:t>توصيات التطوير:</w:t>
      </w:r>
    </w:p>
    <w:p w14:paraId="15BA265D" w14:textId="77777777" w:rsidR="00671569" w:rsidRPr="00417925" w:rsidRDefault="00671569" w:rsidP="00671569">
      <w:pPr>
        <w:pStyle w:val="a6"/>
        <w:numPr>
          <w:ilvl w:val="0"/>
          <w:numId w:val="35"/>
        </w:numPr>
        <w:autoSpaceDE w:val="0"/>
        <w:autoSpaceDN w:val="0"/>
        <w:bidi/>
        <w:adjustRightInd w:val="0"/>
        <w:spacing w:after="0" w:line="276" w:lineRule="auto"/>
        <w:jc w:val="both"/>
        <w:textAlignment w:val="center"/>
        <w:rPr>
          <w:rStyle w:val="a5"/>
          <w:rFonts w:ascii="Sakkal Majalla" w:hAnsi="Sakkal Majalla" w:cs="Sakkal Majalla"/>
          <w:color w:val="000000" w:themeColor="text1"/>
          <w:sz w:val="28"/>
          <w:szCs w:val="28"/>
          <w:rtl/>
        </w:rPr>
      </w:pPr>
      <w:r w:rsidRPr="00417925">
        <w:rPr>
          <w:rFonts w:ascii="Sakkal Majalla" w:hAnsi="Sakkal Majalla" w:cs="Sakkal Majalla"/>
          <w:color w:val="000000" w:themeColor="text1"/>
          <w:sz w:val="28"/>
          <w:szCs w:val="28"/>
          <w:rtl/>
        </w:rPr>
        <w:t>.........................................................</w:t>
      </w:r>
    </w:p>
    <w:p w14:paraId="3626F3F9" w14:textId="28D5BC78" w:rsidR="00A25844" w:rsidRPr="00EB2312" w:rsidRDefault="00A25844" w:rsidP="0099287A">
      <w:pPr>
        <w:pStyle w:val="1"/>
        <w:bidi/>
        <w:rPr>
          <w:rStyle w:val="a5"/>
          <w:rFonts w:ascii="Sakkal Majalla" w:hAnsi="Sakkal Majalla" w:cs="Sakkal Majalla"/>
          <w:b/>
          <w:bCs/>
          <w:color w:val="4C3D8E"/>
          <w:sz w:val="32"/>
          <w:szCs w:val="32"/>
          <w:rtl/>
          <w:lang w:bidi="ar-YE"/>
        </w:rPr>
      </w:pPr>
      <w:bookmarkStart w:id="21" w:name="_Toc135639081"/>
      <w:r w:rsidRPr="00EB2312">
        <w:rPr>
          <w:rStyle w:val="a5"/>
          <w:rFonts w:ascii="Sakkal Majalla" w:hAnsi="Sakkal Majalla" w:cs="Sakkal Majalla"/>
          <w:b/>
          <w:bCs/>
          <w:color w:val="4C3D8E"/>
          <w:sz w:val="32"/>
          <w:szCs w:val="32"/>
          <w:rtl/>
          <w:lang w:bidi="ar-YE"/>
        </w:rPr>
        <w:lastRenderedPageBreak/>
        <w:t xml:space="preserve">4. التقويمات المستقلة </w:t>
      </w:r>
      <w:r w:rsidR="00816C76" w:rsidRPr="00EB2312">
        <w:rPr>
          <w:rStyle w:val="a5"/>
          <w:rFonts w:ascii="Sakkal Majalla" w:hAnsi="Sakkal Majalla" w:cs="Sakkal Majalla"/>
          <w:b/>
          <w:bCs/>
          <w:color w:val="4C3D8E"/>
          <w:sz w:val="32"/>
          <w:szCs w:val="32"/>
          <w:rtl/>
          <w:lang w:bidi="ar-YE"/>
        </w:rPr>
        <w:t>(اختياري)</w:t>
      </w:r>
      <w:bookmarkEnd w:id="21"/>
    </w:p>
    <w:tbl>
      <w:tblPr>
        <w:tblStyle w:val="GridTable4-Accent11"/>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9632"/>
      </w:tblGrid>
      <w:tr w:rsidR="00CB032E" w:rsidRPr="00417925" w14:paraId="001EFFA8" w14:textId="77777777" w:rsidTr="008223E6">
        <w:trPr>
          <w:cnfStyle w:val="100000000000" w:firstRow="1" w:lastRow="0" w:firstColumn="0" w:lastColumn="0" w:oddVBand="0" w:evenVBand="0" w:oddHBand="0" w:evenHBand="0" w:firstRowFirstColumn="0" w:firstRowLastColumn="0" w:lastRowFirstColumn="0" w:lastRowLastColumn="0"/>
          <w:trHeight w:val="435"/>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tcBorders>
              <w:top w:val="none" w:sz="0" w:space="0" w:color="auto"/>
              <w:left w:val="none" w:sz="0" w:space="0" w:color="auto"/>
              <w:bottom w:val="none" w:sz="0" w:space="0" w:color="auto"/>
              <w:right w:val="none" w:sz="0" w:space="0" w:color="auto"/>
            </w:tcBorders>
            <w:shd w:val="clear" w:color="auto" w:fill="4C3D8E"/>
            <w:vAlign w:val="center"/>
          </w:tcPr>
          <w:p w14:paraId="36268DE9" w14:textId="61640788" w:rsidR="00CB032E" w:rsidRPr="00417925" w:rsidRDefault="00CB032E" w:rsidP="00F205DF">
            <w:pPr>
              <w:bidi/>
              <w:rPr>
                <w:rFonts w:ascii="Sakkal Majalla" w:eastAsiaTheme="minorHAnsi" w:hAnsi="Sakkal Majalla" w:cs="Sakkal Majalla"/>
                <w:bCs w:val="0"/>
                <w:sz w:val="28"/>
                <w:szCs w:val="28"/>
                <w:rtl/>
              </w:rPr>
            </w:pPr>
            <w:r w:rsidRPr="00417925">
              <w:rPr>
                <w:rFonts w:ascii="Sakkal Majalla" w:eastAsiaTheme="minorHAnsi" w:hAnsi="Sakkal Majalla" w:cs="Sakkal Majalla"/>
                <w:bCs w:val="0"/>
                <w:sz w:val="28"/>
                <w:szCs w:val="28"/>
                <w:rtl/>
              </w:rPr>
              <w:t xml:space="preserve">1.4  صف الإجراءات المتبعة للحصول على الرأي المستقل للتقويم الذاتي </w:t>
            </w:r>
            <w:r w:rsidR="00546441" w:rsidRPr="00417925">
              <w:rPr>
                <w:rFonts w:ascii="Sakkal Majalla" w:eastAsiaTheme="minorHAnsi" w:hAnsi="Sakkal Majalla" w:cs="Sakkal Majalla"/>
                <w:bCs w:val="0"/>
                <w:sz w:val="28"/>
                <w:szCs w:val="28"/>
                <w:rtl/>
              </w:rPr>
              <w:t>للمؤسسة</w:t>
            </w:r>
          </w:p>
        </w:tc>
      </w:tr>
      <w:tr w:rsidR="00CB032E" w:rsidRPr="00417925" w14:paraId="1876154F" w14:textId="77777777" w:rsidTr="008223E6">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themeFill="background1" w:themeFillShade="F2"/>
            <w:vAlign w:val="center"/>
          </w:tcPr>
          <w:p w14:paraId="40427DF6"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51E72D78"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2CC83A6C"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tc>
      </w:tr>
      <w:tr w:rsidR="00CB032E" w:rsidRPr="00417925" w14:paraId="238BFC36" w14:textId="77777777" w:rsidTr="008223E6">
        <w:trPr>
          <w:trHeight w:val="384"/>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051C2389" w14:textId="5C959250" w:rsidR="00CB032E" w:rsidRPr="00417925" w:rsidRDefault="00CB032E" w:rsidP="00F205DF">
            <w:pPr>
              <w:bidi/>
              <w:rPr>
                <w:rFonts w:ascii="Sakkal Majalla" w:eastAsiaTheme="minorHAnsi" w:hAnsi="Sakkal Majalla" w:cs="Sakkal Majalla"/>
                <w:bCs w:val="0"/>
                <w:color w:val="FFFFFF" w:themeColor="background1"/>
                <w:sz w:val="28"/>
                <w:szCs w:val="28"/>
                <w:rtl/>
              </w:rPr>
            </w:pPr>
            <w:r w:rsidRPr="00417925">
              <w:rPr>
                <w:rFonts w:ascii="Sakkal Majalla" w:eastAsiaTheme="minorHAnsi" w:hAnsi="Sakkal Majalla" w:cs="Sakkal Majalla"/>
                <w:bCs w:val="0"/>
                <w:color w:val="FFFFFF" w:themeColor="background1"/>
                <w:sz w:val="28"/>
                <w:szCs w:val="28"/>
                <w:rtl/>
              </w:rPr>
              <w:t>2.4  اذكر قائمة بالتوصيات، والمسائل التي أثارها المقوِّم المستقل أو المقومون المستقلون</w:t>
            </w:r>
          </w:p>
        </w:tc>
      </w:tr>
      <w:tr w:rsidR="00CB032E" w:rsidRPr="00417925" w14:paraId="34FC5135" w14:textId="77777777" w:rsidTr="008223E6">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vAlign w:val="center"/>
          </w:tcPr>
          <w:p w14:paraId="4C577B5C"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532446CC"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31BCD9CD"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tc>
      </w:tr>
      <w:tr w:rsidR="00CB032E" w:rsidRPr="00417925" w14:paraId="59D3B4F0" w14:textId="77777777" w:rsidTr="008223E6">
        <w:trPr>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4C3D8E"/>
            <w:vAlign w:val="center"/>
          </w:tcPr>
          <w:p w14:paraId="4EC43FE3" w14:textId="0024A396" w:rsidR="00CB032E" w:rsidRPr="00417925" w:rsidRDefault="00CB032E" w:rsidP="00F205DF">
            <w:pPr>
              <w:bidi/>
              <w:rPr>
                <w:rFonts w:ascii="Sakkal Majalla" w:eastAsiaTheme="minorHAnsi" w:hAnsi="Sakkal Majalla" w:cs="Sakkal Majalla"/>
                <w:bCs w:val="0"/>
                <w:color w:val="FFFFFF" w:themeColor="background1"/>
                <w:sz w:val="28"/>
                <w:szCs w:val="28"/>
                <w:rtl/>
              </w:rPr>
            </w:pPr>
            <w:r w:rsidRPr="00417925">
              <w:rPr>
                <w:rFonts w:ascii="Sakkal Majalla" w:eastAsiaTheme="minorHAnsi" w:hAnsi="Sakkal Majalla" w:cs="Sakkal Majalla"/>
                <w:bCs w:val="0"/>
                <w:color w:val="FFFFFF" w:themeColor="background1"/>
                <w:sz w:val="28"/>
                <w:szCs w:val="28"/>
                <w:rtl/>
              </w:rPr>
              <w:t xml:space="preserve">3.4  بيِّن استجابة </w:t>
            </w:r>
            <w:r w:rsidR="006E7D6D" w:rsidRPr="00417925">
              <w:rPr>
                <w:rFonts w:ascii="Sakkal Majalla" w:eastAsiaTheme="minorHAnsi" w:hAnsi="Sakkal Majalla" w:cs="Sakkal Majalla"/>
                <w:bCs w:val="0"/>
                <w:color w:val="FFFFFF" w:themeColor="background1"/>
                <w:sz w:val="28"/>
                <w:szCs w:val="28"/>
                <w:rtl/>
              </w:rPr>
              <w:t>المؤسسة</w:t>
            </w:r>
            <w:r w:rsidRPr="00417925">
              <w:rPr>
                <w:rFonts w:ascii="Sakkal Majalla" w:eastAsiaTheme="minorHAnsi" w:hAnsi="Sakkal Majalla" w:cs="Sakkal Majalla"/>
                <w:bCs w:val="0"/>
                <w:color w:val="FFFFFF" w:themeColor="background1"/>
                <w:sz w:val="28"/>
                <w:szCs w:val="28"/>
                <w:rtl/>
              </w:rPr>
              <w:t xml:space="preserve"> فيما يتعلق بالتوصيات أو المسائل التي أثيرت في تقرير المقوم المستقل (أو المقومين المستقلين)</w:t>
            </w:r>
          </w:p>
        </w:tc>
      </w:tr>
      <w:tr w:rsidR="00CB032E" w:rsidRPr="00417925" w14:paraId="0F7612A8" w14:textId="77777777" w:rsidTr="008223E6">
        <w:trPr>
          <w:cnfStyle w:val="000000100000" w:firstRow="0" w:lastRow="0" w:firstColumn="0" w:lastColumn="0" w:oddVBand="0" w:evenVBand="0" w:oddHBand="1" w:evenHBand="0" w:firstRowFirstColumn="0" w:firstRowLastColumn="0" w:lastRowFirstColumn="0" w:lastRowLastColumn="0"/>
          <w:tblCellSpacing w:w="7" w:type="dxa"/>
          <w:jc w:val="center"/>
        </w:trPr>
        <w:tc>
          <w:tcPr>
            <w:cnfStyle w:val="001000000000" w:firstRow="0" w:lastRow="0" w:firstColumn="1" w:lastColumn="0" w:oddVBand="0" w:evenVBand="0" w:oddHBand="0" w:evenHBand="0" w:firstRowFirstColumn="0" w:firstRowLastColumn="0" w:lastRowFirstColumn="0" w:lastRowLastColumn="0"/>
            <w:tcW w:w="9604" w:type="dxa"/>
            <w:shd w:val="clear" w:color="auto" w:fill="F2F2F2"/>
            <w:vAlign w:val="center"/>
          </w:tcPr>
          <w:p w14:paraId="29D15459"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5E9DA928"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616F40AA"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p w14:paraId="0410B17F" w14:textId="77777777" w:rsidR="00CB032E" w:rsidRPr="00417925" w:rsidRDefault="00CB032E" w:rsidP="00FC711B">
            <w:pPr>
              <w:bidi/>
              <w:ind w:right="43"/>
              <w:jc w:val="lowKashida"/>
              <w:rPr>
                <w:rFonts w:ascii="Sakkal Majalla" w:hAnsi="Sakkal Majalla" w:cs="Sakkal Majalla"/>
                <w:b w:val="0"/>
                <w:bCs w:val="0"/>
                <w:color w:val="525252" w:themeColor="accent3" w:themeShade="80"/>
                <w:sz w:val="28"/>
                <w:szCs w:val="28"/>
                <w:rtl/>
                <w:lang w:bidi="ar-EG"/>
              </w:rPr>
            </w:pPr>
          </w:p>
        </w:tc>
      </w:tr>
    </w:tbl>
    <w:p w14:paraId="7CD56B12" w14:textId="5D006C58" w:rsidR="00A25844" w:rsidRPr="008223E6" w:rsidRDefault="00CB032E" w:rsidP="0087042D">
      <w:pPr>
        <w:autoSpaceDE w:val="0"/>
        <w:autoSpaceDN w:val="0"/>
        <w:bidi/>
        <w:adjustRightInd w:val="0"/>
        <w:spacing w:after="170" w:line="288" w:lineRule="auto"/>
        <w:textAlignment w:val="center"/>
        <w:rPr>
          <w:rStyle w:val="a5"/>
          <w:rFonts w:ascii="Sakkal Majalla" w:hAnsi="Sakkal Majalla" w:cs="Sakkal Majalla"/>
          <w:color w:val="52B5C2"/>
          <w:sz w:val="20"/>
          <w:szCs w:val="20"/>
          <w:rtl/>
          <w:lang w:bidi="ar-EG"/>
        </w:rPr>
      </w:pPr>
      <w:r w:rsidRPr="008223E6">
        <w:rPr>
          <w:rFonts w:ascii="Sakkal Majalla" w:hAnsi="Sakkal Majalla" w:cs="Sakkal Majalla"/>
          <w:color w:val="525252" w:themeColor="accent3" w:themeShade="80"/>
          <w:sz w:val="20"/>
          <w:szCs w:val="20"/>
          <w:rtl/>
          <w:lang w:bidi="ar-YE"/>
        </w:rPr>
        <w:t>يرفق نسخة من تقرير الرأي المستقل.</w:t>
      </w:r>
    </w:p>
    <w:p w14:paraId="3ED350A6" w14:textId="064490FF" w:rsidR="00CB032E" w:rsidRPr="00EB2312" w:rsidRDefault="00CB032E" w:rsidP="0099287A">
      <w:pPr>
        <w:pStyle w:val="1"/>
        <w:bidi/>
        <w:rPr>
          <w:rStyle w:val="a5"/>
          <w:rFonts w:ascii="Sakkal Majalla" w:hAnsi="Sakkal Majalla" w:cs="Sakkal Majalla"/>
          <w:b/>
          <w:bCs/>
          <w:color w:val="4C3D8E"/>
          <w:sz w:val="32"/>
          <w:szCs w:val="32"/>
          <w:rtl/>
          <w:lang w:bidi="ar-YE"/>
        </w:rPr>
      </w:pPr>
      <w:bookmarkStart w:id="22" w:name="_Toc135639082"/>
      <w:r w:rsidRPr="00EB2312">
        <w:rPr>
          <w:rStyle w:val="a5"/>
          <w:rFonts w:ascii="Sakkal Majalla" w:hAnsi="Sakkal Majalla" w:cs="Sakkal Majalla"/>
          <w:b/>
          <w:bCs/>
          <w:color w:val="4C3D8E"/>
          <w:sz w:val="32"/>
          <w:szCs w:val="32"/>
          <w:rtl/>
          <w:lang w:bidi="ar-YE"/>
        </w:rPr>
        <w:t xml:space="preserve">5. </w:t>
      </w:r>
      <w:r w:rsidR="000E5272" w:rsidRPr="00EB2312">
        <w:rPr>
          <w:rStyle w:val="a5"/>
          <w:rFonts w:ascii="Sakkal Majalla" w:hAnsi="Sakkal Majalla" w:cs="Sakkal Majalla"/>
          <w:b/>
          <w:bCs/>
          <w:color w:val="4C3D8E"/>
          <w:sz w:val="32"/>
          <w:szCs w:val="32"/>
          <w:rtl/>
          <w:lang w:bidi="ar-YE"/>
        </w:rPr>
        <w:t>التوصيات</w:t>
      </w:r>
      <w:r w:rsidRPr="00EB2312">
        <w:rPr>
          <w:rStyle w:val="a5"/>
          <w:rFonts w:ascii="Sakkal Majalla" w:hAnsi="Sakkal Majalla" w:cs="Sakkal Majalla"/>
          <w:b/>
          <w:bCs/>
          <w:color w:val="4C3D8E"/>
          <w:sz w:val="32"/>
          <w:szCs w:val="32"/>
          <w:rtl/>
          <w:lang w:bidi="ar-YE"/>
        </w:rPr>
        <w:t xml:space="preserve"> </w:t>
      </w:r>
      <w:r w:rsidR="000E5272" w:rsidRPr="00EB2312">
        <w:rPr>
          <w:rStyle w:val="a5"/>
          <w:rFonts w:ascii="Sakkal Majalla" w:hAnsi="Sakkal Majalla" w:cs="Sakkal Majalla"/>
          <w:b/>
          <w:bCs/>
          <w:color w:val="4C3D8E"/>
          <w:sz w:val="32"/>
          <w:szCs w:val="32"/>
          <w:rtl/>
          <w:lang w:bidi="ar-YE"/>
        </w:rPr>
        <w:t>ال</w:t>
      </w:r>
      <w:r w:rsidRPr="00EB2312">
        <w:rPr>
          <w:rStyle w:val="a5"/>
          <w:rFonts w:ascii="Sakkal Majalla" w:hAnsi="Sakkal Majalla" w:cs="Sakkal Majalla"/>
          <w:b/>
          <w:bCs/>
          <w:color w:val="4C3D8E"/>
          <w:sz w:val="32"/>
          <w:szCs w:val="32"/>
          <w:rtl/>
          <w:lang w:bidi="ar-YE"/>
        </w:rPr>
        <w:t>تنفيذية</w:t>
      </w:r>
      <w:bookmarkEnd w:id="22"/>
    </w:p>
    <w:p w14:paraId="106DBB64" w14:textId="1C842A38" w:rsidR="00CB032E" w:rsidRPr="00417925" w:rsidRDefault="00CB032E" w:rsidP="00CB032E">
      <w:pPr>
        <w:autoSpaceDE w:val="0"/>
        <w:autoSpaceDN w:val="0"/>
        <w:bidi/>
        <w:adjustRightInd w:val="0"/>
        <w:spacing w:after="170" w:line="288" w:lineRule="auto"/>
        <w:jc w:val="lowKashida"/>
        <w:textAlignment w:val="center"/>
        <w:rPr>
          <w:rFonts w:ascii="Sakkal Majalla" w:hAnsi="Sakkal Majalla" w:cs="Sakkal Majalla"/>
          <w:color w:val="525252" w:themeColor="accent3" w:themeShade="80"/>
          <w:sz w:val="28"/>
          <w:szCs w:val="28"/>
          <w:rtl/>
          <w:lang w:bidi="ar-YE"/>
        </w:rPr>
      </w:pPr>
      <w:r w:rsidRPr="00417925">
        <w:rPr>
          <w:rFonts w:ascii="Sakkal Majalla" w:hAnsi="Sakkal Majalla" w:cs="Sakkal Majalla"/>
          <w:color w:val="525252" w:themeColor="accent3" w:themeShade="80"/>
          <w:sz w:val="28"/>
          <w:szCs w:val="28"/>
          <w:rtl/>
          <w:lang w:bidi="ar-YE"/>
        </w:rPr>
        <w:t xml:space="preserve">يجب أن تستند التوصيات التنفيذية إلى </w:t>
      </w:r>
      <w:r w:rsidR="00CB1439" w:rsidRPr="00417925">
        <w:rPr>
          <w:rFonts w:ascii="Sakkal Majalla" w:hAnsi="Sakkal Majalla" w:cs="Sakkal Majalla"/>
          <w:color w:val="525252" w:themeColor="accent3" w:themeShade="80"/>
          <w:sz w:val="28"/>
          <w:szCs w:val="28"/>
          <w:rtl/>
          <w:lang w:bidi="ar-YE"/>
        </w:rPr>
        <w:t>توصيات التطوير</w:t>
      </w:r>
      <w:r w:rsidRPr="00417925">
        <w:rPr>
          <w:rFonts w:ascii="Sakkal Majalla" w:hAnsi="Sakkal Majalla" w:cs="Sakkal Majalla"/>
          <w:color w:val="525252" w:themeColor="accent3" w:themeShade="80"/>
          <w:sz w:val="28"/>
          <w:szCs w:val="28"/>
          <w:rtl/>
          <w:lang w:bidi="ar-YE"/>
        </w:rPr>
        <w:t xml:space="preserve"> </w:t>
      </w:r>
      <w:r w:rsidR="000E5272" w:rsidRPr="00417925">
        <w:rPr>
          <w:rFonts w:ascii="Sakkal Majalla" w:hAnsi="Sakkal Majalla" w:cs="Sakkal Majalla"/>
          <w:color w:val="525252" w:themeColor="accent3" w:themeShade="80"/>
          <w:sz w:val="28"/>
          <w:szCs w:val="28"/>
          <w:rtl/>
          <w:lang w:bidi="ar-YE"/>
        </w:rPr>
        <w:t>التي تم تحديدها في هذه الدراسة الذاتية المؤسسية</w:t>
      </w:r>
      <w:r w:rsidRPr="00417925">
        <w:rPr>
          <w:rFonts w:ascii="Sakkal Majalla" w:hAnsi="Sakkal Majalla" w:cs="Sakkal Majalla"/>
          <w:color w:val="525252" w:themeColor="accent3" w:themeShade="80"/>
          <w:sz w:val="28"/>
          <w:szCs w:val="28"/>
          <w:rtl/>
          <w:lang w:bidi="ar-YE"/>
        </w:rPr>
        <w:t>.</w:t>
      </w:r>
    </w:p>
    <w:tbl>
      <w:tblPr>
        <w:bidiVisual/>
        <w:tblW w:w="0" w:type="auto"/>
        <w:jc w:val="center"/>
        <w:tblCellSpacing w:w="7"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481"/>
        <w:gridCol w:w="2613"/>
        <w:gridCol w:w="2399"/>
        <w:gridCol w:w="2113"/>
        <w:gridCol w:w="2026"/>
      </w:tblGrid>
      <w:tr w:rsidR="00390C0D" w:rsidRPr="00417925" w14:paraId="1694CF45" w14:textId="77777777" w:rsidTr="008223E6">
        <w:trPr>
          <w:trHeight w:val="476"/>
          <w:tblHeader/>
          <w:tblCellSpacing w:w="7" w:type="dxa"/>
          <w:jc w:val="center"/>
        </w:trPr>
        <w:tc>
          <w:tcPr>
            <w:tcW w:w="460" w:type="dxa"/>
            <w:shd w:val="clear" w:color="auto" w:fill="4C3D8E"/>
            <w:vAlign w:val="center"/>
          </w:tcPr>
          <w:p w14:paraId="2FB77583" w14:textId="77777777" w:rsidR="00CB032E" w:rsidRPr="00417925" w:rsidRDefault="00CB032E" w:rsidP="00CB032E">
            <w:pPr>
              <w:bidi/>
              <w:spacing w:after="0"/>
              <w:jc w:val="center"/>
              <w:rPr>
                <w:rFonts w:ascii="Sakkal Majalla" w:hAnsi="Sakkal Majalla" w:cs="Sakkal Majalla"/>
                <w:b/>
                <w:color w:val="FFFFFF" w:themeColor="background1"/>
                <w:sz w:val="28"/>
                <w:szCs w:val="28"/>
                <w:rtl/>
                <w:lang w:bidi="ar-EG"/>
              </w:rPr>
            </w:pPr>
            <w:r w:rsidRPr="00417925">
              <w:rPr>
                <w:rFonts w:ascii="Sakkal Majalla" w:hAnsi="Sakkal Majalla" w:cs="Sakkal Majalla"/>
                <w:b/>
                <w:color w:val="FFFFFF" w:themeColor="background1"/>
                <w:sz w:val="28"/>
                <w:szCs w:val="28"/>
                <w:rtl/>
              </w:rPr>
              <w:t>م</w:t>
            </w:r>
          </w:p>
        </w:tc>
        <w:tc>
          <w:tcPr>
            <w:tcW w:w="2599" w:type="dxa"/>
            <w:shd w:val="clear" w:color="auto" w:fill="4C3D8E"/>
            <w:vAlign w:val="center"/>
          </w:tcPr>
          <w:p w14:paraId="2C23EF05" w14:textId="77777777" w:rsidR="00CB032E" w:rsidRPr="00417925" w:rsidRDefault="00CB032E" w:rsidP="00CB032E">
            <w:pPr>
              <w:bidi/>
              <w:spacing w:after="0"/>
              <w:jc w:val="center"/>
              <w:rPr>
                <w:rFonts w:ascii="Sakkal Majalla" w:hAnsi="Sakkal Majalla" w:cs="Sakkal Majalla"/>
                <w:b/>
                <w:color w:val="FFFFFF" w:themeColor="background1"/>
                <w:sz w:val="28"/>
                <w:szCs w:val="28"/>
                <w:rtl/>
              </w:rPr>
            </w:pPr>
            <w:r w:rsidRPr="00417925">
              <w:rPr>
                <w:rFonts w:ascii="Sakkal Majalla" w:hAnsi="Sakkal Majalla" w:cs="Sakkal Majalla"/>
                <w:b/>
                <w:color w:val="FFFFFF" w:themeColor="background1"/>
                <w:sz w:val="28"/>
                <w:szCs w:val="28"/>
                <w:rtl/>
              </w:rPr>
              <w:t>التوصية التنفيذية</w:t>
            </w:r>
          </w:p>
        </w:tc>
        <w:tc>
          <w:tcPr>
            <w:tcW w:w="2385" w:type="dxa"/>
            <w:shd w:val="clear" w:color="auto" w:fill="4C3D8E"/>
            <w:vAlign w:val="center"/>
          </w:tcPr>
          <w:p w14:paraId="799550C7" w14:textId="77777777" w:rsidR="00CB032E" w:rsidRPr="00417925" w:rsidRDefault="00CB032E" w:rsidP="00CB032E">
            <w:pPr>
              <w:bidi/>
              <w:spacing w:after="0"/>
              <w:jc w:val="center"/>
              <w:rPr>
                <w:rFonts w:ascii="Sakkal Majalla" w:hAnsi="Sakkal Majalla" w:cs="Sakkal Majalla"/>
                <w:b/>
                <w:color w:val="FFFFFF" w:themeColor="background1"/>
                <w:sz w:val="28"/>
                <w:szCs w:val="28"/>
                <w:rtl/>
              </w:rPr>
            </w:pPr>
            <w:r w:rsidRPr="00417925">
              <w:rPr>
                <w:rFonts w:ascii="Sakkal Majalla" w:hAnsi="Sakkal Majalla" w:cs="Sakkal Majalla"/>
                <w:b/>
                <w:color w:val="FFFFFF" w:themeColor="background1"/>
                <w:sz w:val="28"/>
                <w:szCs w:val="28"/>
                <w:rtl/>
              </w:rPr>
              <w:t>مسؤولية التنفيذ</w:t>
            </w:r>
          </w:p>
        </w:tc>
        <w:tc>
          <w:tcPr>
            <w:tcW w:w="2099" w:type="dxa"/>
            <w:shd w:val="clear" w:color="auto" w:fill="4C3D8E"/>
            <w:vAlign w:val="center"/>
          </w:tcPr>
          <w:p w14:paraId="7048EACF" w14:textId="62FEE960" w:rsidR="00CB032E" w:rsidRPr="00417925" w:rsidRDefault="000E5272" w:rsidP="00CB032E">
            <w:pPr>
              <w:bidi/>
              <w:spacing w:after="0"/>
              <w:jc w:val="center"/>
              <w:rPr>
                <w:rFonts w:ascii="Sakkal Majalla" w:hAnsi="Sakkal Majalla" w:cs="Sakkal Majalla"/>
                <w:b/>
                <w:color w:val="FFFFFF" w:themeColor="background1"/>
                <w:sz w:val="28"/>
                <w:szCs w:val="28"/>
                <w:rtl/>
              </w:rPr>
            </w:pPr>
            <w:r w:rsidRPr="00417925">
              <w:rPr>
                <w:rFonts w:ascii="Sakkal Majalla" w:hAnsi="Sakkal Majalla" w:cs="Sakkal Majalla"/>
                <w:b/>
                <w:color w:val="FFFFFF" w:themeColor="background1"/>
                <w:sz w:val="28"/>
                <w:szCs w:val="28"/>
                <w:rtl/>
              </w:rPr>
              <w:t>تاريخ الإنجاز</w:t>
            </w:r>
          </w:p>
        </w:tc>
        <w:tc>
          <w:tcPr>
            <w:tcW w:w="2005" w:type="dxa"/>
            <w:shd w:val="clear" w:color="auto" w:fill="4C3D8E"/>
            <w:vAlign w:val="center"/>
          </w:tcPr>
          <w:p w14:paraId="3865059B" w14:textId="77777777" w:rsidR="00CB032E" w:rsidRPr="00417925" w:rsidRDefault="00CB032E" w:rsidP="00CB032E">
            <w:pPr>
              <w:bidi/>
              <w:spacing w:after="0"/>
              <w:jc w:val="center"/>
              <w:rPr>
                <w:rFonts w:ascii="Sakkal Majalla" w:hAnsi="Sakkal Majalla" w:cs="Sakkal Majalla"/>
                <w:b/>
                <w:color w:val="FFFFFF" w:themeColor="background1"/>
                <w:sz w:val="28"/>
                <w:szCs w:val="28"/>
                <w:rtl/>
              </w:rPr>
            </w:pPr>
            <w:r w:rsidRPr="00417925">
              <w:rPr>
                <w:rFonts w:ascii="Sakkal Majalla" w:hAnsi="Sakkal Majalla" w:cs="Sakkal Majalla"/>
                <w:b/>
                <w:color w:val="FFFFFF" w:themeColor="background1"/>
                <w:sz w:val="28"/>
                <w:szCs w:val="28"/>
                <w:rtl/>
              </w:rPr>
              <w:t>الموارد المطلوبة</w:t>
            </w:r>
          </w:p>
        </w:tc>
      </w:tr>
      <w:tr w:rsidR="00390C0D" w:rsidRPr="00417925" w14:paraId="4BA1FBBA" w14:textId="77777777" w:rsidTr="008223E6">
        <w:trPr>
          <w:tblCellSpacing w:w="7" w:type="dxa"/>
          <w:jc w:val="center"/>
        </w:trPr>
        <w:tc>
          <w:tcPr>
            <w:tcW w:w="460" w:type="dxa"/>
            <w:shd w:val="clear" w:color="auto" w:fill="F2F2F2" w:themeFill="background1" w:themeFillShade="F2"/>
            <w:vAlign w:val="center"/>
          </w:tcPr>
          <w:p w14:paraId="65E05A3D"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599" w:type="dxa"/>
            <w:shd w:val="clear" w:color="auto" w:fill="F2F2F2" w:themeFill="background1" w:themeFillShade="F2"/>
            <w:vAlign w:val="center"/>
          </w:tcPr>
          <w:p w14:paraId="6AF2BDA2"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385" w:type="dxa"/>
            <w:shd w:val="clear" w:color="auto" w:fill="F2F2F2" w:themeFill="background1" w:themeFillShade="F2"/>
            <w:vAlign w:val="center"/>
          </w:tcPr>
          <w:p w14:paraId="7D61EA22"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99" w:type="dxa"/>
            <w:shd w:val="clear" w:color="auto" w:fill="F2F2F2" w:themeFill="background1" w:themeFillShade="F2"/>
            <w:vAlign w:val="center"/>
          </w:tcPr>
          <w:p w14:paraId="306004FA"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05" w:type="dxa"/>
            <w:shd w:val="clear" w:color="auto" w:fill="F2F2F2" w:themeFill="background1" w:themeFillShade="F2"/>
            <w:vAlign w:val="center"/>
          </w:tcPr>
          <w:p w14:paraId="6EABB093"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r>
      <w:tr w:rsidR="00390C0D" w:rsidRPr="00417925" w14:paraId="519AF4B1" w14:textId="77777777" w:rsidTr="008223E6">
        <w:trPr>
          <w:tblCellSpacing w:w="7" w:type="dxa"/>
          <w:jc w:val="center"/>
        </w:trPr>
        <w:tc>
          <w:tcPr>
            <w:tcW w:w="460" w:type="dxa"/>
            <w:shd w:val="clear" w:color="auto" w:fill="D9D9D9" w:themeFill="background1" w:themeFillShade="D9"/>
            <w:vAlign w:val="center"/>
          </w:tcPr>
          <w:p w14:paraId="2042E005"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599" w:type="dxa"/>
            <w:shd w:val="clear" w:color="auto" w:fill="D9D9D9" w:themeFill="background1" w:themeFillShade="D9"/>
            <w:vAlign w:val="center"/>
          </w:tcPr>
          <w:p w14:paraId="4098E44D"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385" w:type="dxa"/>
            <w:shd w:val="clear" w:color="auto" w:fill="D9D9D9" w:themeFill="background1" w:themeFillShade="D9"/>
            <w:vAlign w:val="center"/>
          </w:tcPr>
          <w:p w14:paraId="447B3890"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99" w:type="dxa"/>
            <w:shd w:val="clear" w:color="auto" w:fill="D9D9D9" w:themeFill="background1" w:themeFillShade="D9"/>
            <w:vAlign w:val="center"/>
          </w:tcPr>
          <w:p w14:paraId="4635B6F1"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05" w:type="dxa"/>
            <w:shd w:val="clear" w:color="auto" w:fill="D9D9D9" w:themeFill="background1" w:themeFillShade="D9"/>
            <w:vAlign w:val="center"/>
          </w:tcPr>
          <w:p w14:paraId="15B81219"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r>
      <w:tr w:rsidR="00390C0D" w:rsidRPr="00417925" w14:paraId="3FF211FE" w14:textId="77777777" w:rsidTr="008223E6">
        <w:trPr>
          <w:tblCellSpacing w:w="7" w:type="dxa"/>
          <w:jc w:val="center"/>
        </w:trPr>
        <w:tc>
          <w:tcPr>
            <w:tcW w:w="460" w:type="dxa"/>
            <w:shd w:val="clear" w:color="auto" w:fill="F2F2F2" w:themeFill="background1" w:themeFillShade="F2"/>
            <w:vAlign w:val="center"/>
          </w:tcPr>
          <w:p w14:paraId="40A9F933"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599" w:type="dxa"/>
            <w:shd w:val="clear" w:color="auto" w:fill="F2F2F2" w:themeFill="background1" w:themeFillShade="F2"/>
            <w:vAlign w:val="center"/>
          </w:tcPr>
          <w:p w14:paraId="53C9FDA1"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385" w:type="dxa"/>
            <w:shd w:val="clear" w:color="auto" w:fill="F2F2F2" w:themeFill="background1" w:themeFillShade="F2"/>
            <w:vAlign w:val="center"/>
          </w:tcPr>
          <w:p w14:paraId="0713FD1B"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99" w:type="dxa"/>
            <w:shd w:val="clear" w:color="auto" w:fill="F2F2F2" w:themeFill="background1" w:themeFillShade="F2"/>
            <w:vAlign w:val="center"/>
          </w:tcPr>
          <w:p w14:paraId="24E1B2B4"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05" w:type="dxa"/>
            <w:shd w:val="clear" w:color="auto" w:fill="F2F2F2" w:themeFill="background1" w:themeFillShade="F2"/>
            <w:vAlign w:val="center"/>
          </w:tcPr>
          <w:p w14:paraId="01915838"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r>
      <w:tr w:rsidR="00390C0D" w:rsidRPr="00417925" w14:paraId="0EE88FA3" w14:textId="77777777" w:rsidTr="008223E6">
        <w:trPr>
          <w:tblCellSpacing w:w="7" w:type="dxa"/>
          <w:jc w:val="center"/>
        </w:trPr>
        <w:tc>
          <w:tcPr>
            <w:tcW w:w="460" w:type="dxa"/>
            <w:shd w:val="clear" w:color="auto" w:fill="D9D9D9" w:themeFill="background1" w:themeFillShade="D9"/>
            <w:vAlign w:val="center"/>
          </w:tcPr>
          <w:p w14:paraId="44A91936"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599" w:type="dxa"/>
            <w:shd w:val="clear" w:color="auto" w:fill="D9D9D9" w:themeFill="background1" w:themeFillShade="D9"/>
            <w:vAlign w:val="center"/>
          </w:tcPr>
          <w:p w14:paraId="26390D0D"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385" w:type="dxa"/>
            <w:shd w:val="clear" w:color="auto" w:fill="D9D9D9" w:themeFill="background1" w:themeFillShade="D9"/>
            <w:vAlign w:val="center"/>
          </w:tcPr>
          <w:p w14:paraId="75B67CCB"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99" w:type="dxa"/>
            <w:shd w:val="clear" w:color="auto" w:fill="D9D9D9" w:themeFill="background1" w:themeFillShade="D9"/>
            <w:vAlign w:val="center"/>
          </w:tcPr>
          <w:p w14:paraId="74DE661D"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c>
          <w:tcPr>
            <w:tcW w:w="2005" w:type="dxa"/>
            <w:shd w:val="clear" w:color="auto" w:fill="D9D9D9" w:themeFill="background1" w:themeFillShade="D9"/>
            <w:vAlign w:val="center"/>
          </w:tcPr>
          <w:p w14:paraId="130055CF" w14:textId="77777777" w:rsidR="00CB032E" w:rsidRPr="00417925" w:rsidRDefault="00CB032E" w:rsidP="00FC711B">
            <w:pPr>
              <w:bidi/>
              <w:spacing w:after="0"/>
              <w:jc w:val="center"/>
              <w:rPr>
                <w:rFonts w:ascii="Sakkal Majalla" w:hAnsi="Sakkal Majalla" w:cs="Sakkal Majalla"/>
                <w:b/>
                <w:color w:val="FFFFFF" w:themeColor="background1"/>
                <w:sz w:val="28"/>
                <w:szCs w:val="28"/>
                <w:rtl/>
                <w:lang w:bidi="ar-EG"/>
              </w:rPr>
            </w:pPr>
          </w:p>
        </w:tc>
      </w:tr>
    </w:tbl>
    <w:p w14:paraId="455DFB2E" w14:textId="77777777" w:rsidR="00A25844" w:rsidRPr="00417925" w:rsidRDefault="00A25844" w:rsidP="00A25844">
      <w:pPr>
        <w:autoSpaceDE w:val="0"/>
        <w:autoSpaceDN w:val="0"/>
        <w:bidi/>
        <w:adjustRightInd w:val="0"/>
        <w:spacing w:after="170" w:line="288" w:lineRule="auto"/>
        <w:textAlignment w:val="center"/>
        <w:rPr>
          <w:rStyle w:val="a5"/>
          <w:rFonts w:ascii="Sakkal Majalla" w:hAnsi="Sakkal Majalla" w:cs="Sakkal Majalla"/>
          <w:color w:val="52B5C2"/>
          <w:sz w:val="28"/>
          <w:szCs w:val="28"/>
          <w:rtl/>
          <w:lang w:bidi="ar-YE"/>
        </w:rPr>
      </w:pPr>
    </w:p>
    <w:p w14:paraId="7A66E810" w14:textId="3ECEA5DF" w:rsidR="00390C0D" w:rsidRPr="00EB2312" w:rsidRDefault="00390C0D" w:rsidP="0099287A">
      <w:pPr>
        <w:pStyle w:val="1"/>
        <w:bidi/>
        <w:rPr>
          <w:rStyle w:val="a5"/>
          <w:rFonts w:ascii="Sakkal Majalla" w:hAnsi="Sakkal Majalla" w:cs="Sakkal Majalla"/>
          <w:b/>
          <w:bCs/>
          <w:color w:val="4C3D8E"/>
          <w:sz w:val="32"/>
          <w:szCs w:val="32"/>
          <w:rtl/>
          <w:lang w:bidi="ar-YE"/>
        </w:rPr>
      </w:pPr>
      <w:bookmarkStart w:id="23" w:name="_Toc135639083"/>
      <w:r w:rsidRPr="00EB2312">
        <w:rPr>
          <w:rStyle w:val="a5"/>
          <w:rFonts w:ascii="Sakkal Majalla" w:hAnsi="Sakkal Majalla" w:cs="Sakkal Majalla"/>
          <w:b/>
          <w:bCs/>
          <w:color w:val="4C3D8E"/>
          <w:sz w:val="32"/>
          <w:szCs w:val="32"/>
          <w:rtl/>
          <w:lang w:bidi="ar-YE"/>
        </w:rPr>
        <w:t>6. المرفقات</w:t>
      </w:r>
      <w:bookmarkEnd w:id="23"/>
    </w:p>
    <w:p w14:paraId="098218C6" w14:textId="1B70DB2E" w:rsidR="000E5272" w:rsidRPr="008223E6" w:rsidRDefault="000E5272" w:rsidP="00DA2B4A">
      <w:pPr>
        <w:pStyle w:val="a6"/>
        <w:numPr>
          <w:ilvl w:val="0"/>
          <w:numId w:val="31"/>
        </w:numPr>
        <w:autoSpaceDE w:val="0"/>
        <w:autoSpaceDN w:val="0"/>
        <w:bidi/>
        <w:adjustRightInd w:val="0"/>
        <w:spacing w:after="0" w:line="288" w:lineRule="auto"/>
        <w:ind w:left="714" w:hanging="357"/>
        <w:jc w:val="lowKashida"/>
        <w:textAlignment w:val="center"/>
        <w:rPr>
          <w:rFonts w:ascii="Sakkal Majalla" w:hAnsi="Sakkal Majalla" w:cs="Sakkal Majalla"/>
          <w:color w:val="000000" w:themeColor="text1"/>
          <w:sz w:val="28"/>
          <w:szCs w:val="28"/>
          <w:lang w:bidi="ar-YE"/>
        </w:rPr>
      </w:pPr>
      <w:r w:rsidRPr="008223E6">
        <w:rPr>
          <w:rFonts w:ascii="Sakkal Majalla" w:hAnsi="Sakkal Majalla" w:cs="Sakkal Majalla"/>
          <w:color w:val="000000" w:themeColor="text1"/>
          <w:sz w:val="28"/>
          <w:szCs w:val="28"/>
          <w:rtl/>
          <w:lang w:bidi="ar-YE"/>
        </w:rPr>
        <w:t xml:space="preserve">تقرير تحليلي متكامل لمؤشرات الأداء الرئيسة </w:t>
      </w:r>
      <w:r w:rsidR="00546441" w:rsidRPr="008223E6">
        <w:rPr>
          <w:rFonts w:ascii="Sakkal Majalla" w:hAnsi="Sakkal Majalla" w:cs="Sakkal Majalla"/>
          <w:color w:val="000000" w:themeColor="text1"/>
          <w:sz w:val="28"/>
          <w:szCs w:val="28"/>
          <w:rtl/>
          <w:lang w:bidi="ar-YE"/>
        </w:rPr>
        <w:t xml:space="preserve">للمؤسسة </w:t>
      </w:r>
      <w:r w:rsidRPr="008223E6">
        <w:rPr>
          <w:rFonts w:ascii="Sakkal Majalla" w:hAnsi="Sakkal Majalla" w:cs="Sakkal Majalla"/>
          <w:color w:val="000000" w:themeColor="text1"/>
          <w:sz w:val="28"/>
          <w:szCs w:val="28"/>
          <w:rtl/>
          <w:lang w:bidi="ar-YE"/>
        </w:rPr>
        <w:t xml:space="preserve">(متضمناً </w:t>
      </w:r>
      <w:r w:rsidR="008C1F7D" w:rsidRPr="008223E6">
        <w:rPr>
          <w:rFonts w:ascii="Sakkal Majalla" w:hAnsi="Sakkal Majalla" w:cs="Sakkal Majalla"/>
          <w:color w:val="000000" w:themeColor="text1"/>
          <w:sz w:val="28"/>
          <w:szCs w:val="28"/>
          <w:rtl/>
          <w:lang w:bidi="ar-YE"/>
        </w:rPr>
        <w:t>اتجاهات</w:t>
      </w:r>
      <w:r w:rsidRPr="008223E6">
        <w:rPr>
          <w:rFonts w:ascii="Sakkal Majalla" w:hAnsi="Sakkal Majalla" w:cs="Sakkal Majalla"/>
          <w:color w:val="000000" w:themeColor="text1"/>
          <w:sz w:val="28"/>
          <w:szCs w:val="28"/>
          <w:rtl/>
          <w:lang w:bidi="ar-YE"/>
        </w:rPr>
        <w:t xml:space="preserve"> الأداء والمقارنات المرجعية وفقاً للجنس والفروع/ المواقع).</w:t>
      </w:r>
    </w:p>
    <w:p w14:paraId="5EFD1AED" w14:textId="16AD1D68" w:rsidR="000E5272" w:rsidRPr="008223E6" w:rsidRDefault="000E5272" w:rsidP="00DA2B4A">
      <w:pPr>
        <w:pStyle w:val="a6"/>
        <w:numPr>
          <w:ilvl w:val="0"/>
          <w:numId w:val="31"/>
        </w:numPr>
        <w:autoSpaceDE w:val="0"/>
        <w:autoSpaceDN w:val="0"/>
        <w:bidi/>
        <w:adjustRightInd w:val="0"/>
        <w:spacing w:after="0" w:line="288" w:lineRule="auto"/>
        <w:ind w:left="714" w:hanging="357"/>
        <w:jc w:val="lowKashida"/>
        <w:textAlignment w:val="center"/>
        <w:rPr>
          <w:rFonts w:ascii="Sakkal Majalla" w:hAnsi="Sakkal Majalla" w:cs="Sakkal Majalla"/>
          <w:color w:val="000000" w:themeColor="text1"/>
          <w:sz w:val="28"/>
          <w:szCs w:val="28"/>
          <w:lang w:bidi="ar-YE"/>
        </w:rPr>
      </w:pPr>
      <w:r w:rsidRPr="008223E6">
        <w:rPr>
          <w:rFonts w:ascii="Sakkal Majalla" w:hAnsi="Sakkal Majalla" w:cs="Sakkal Majalla"/>
          <w:color w:val="000000" w:themeColor="text1"/>
          <w:sz w:val="28"/>
          <w:szCs w:val="28"/>
          <w:rtl/>
          <w:lang w:bidi="ar-YE"/>
        </w:rPr>
        <w:t xml:space="preserve">تقرير الرأي المستقل للتقويم الذاتي </w:t>
      </w:r>
      <w:r w:rsidR="00546441" w:rsidRPr="008223E6">
        <w:rPr>
          <w:rFonts w:ascii="Sakkal Majalla" w:hAnsi="Sakkal Majalla" w:cs="Sakkal Majalla"/>
          <w:color w:val="000000" w:themeColor="text1"/>
          <w:sz w:val="28"/>
          <w:szCs w:val="28"/>
          <w:rtl/>
          <w:lang w:bidi="ar-YE"/>
        </w:rPr>
        <w:t xml:space="preserve">للمؤسسة </w:t>
      </w:r>
      <w:r w:rsidR="00491FCB" w:rsidRPr="008223E6">
        <w:rPr>
          <w:rFonts w:ascii="Sakkal Majalla" w:hAnsi="Sakkal Majalla" w:cs="Sakkal Majalla"/>
          <w:color w:val="000000" w:themeColor="text1"/>
          <w:sz w:val="28"/>
          <w:szCs w:val="28"/>
          <w:rtl/>
          <w:lang w:bidi="ar-YE"/>
        </w:rPr>
        <w:t>(ان وجد)</w:t>
      </w:r>
    </w:p>
    <w:p w14:paraId="06B10DFE" w14:textId="77777777" w:rsidR="00DA2B4A" w:rsidRPr="008223E6" w:rsidRDefault="00DA2B4A" w:rsidP="00DA2B4A">
      <w:pPr>
        <w:pStyle w:val="a6"/>
        <w:numPr>
          <w:ilvl w:val="0"/>
          <w:numId w:val="31"/>
        </w:numPr>
        <w:autoSpaceDE w:val="0"/>
        <w:autoSpaceDN w:val="0"/>
        <w:bidi/>
        <w:adjustRightInd w:val="0"/>
        <w:spacing w:after="0" w:line="288" w:lineRule="auto"/>
        <w:ind w:left="714" w:hanging="357"/>
        <w:jc w:val="lowKashida"/>
        <w:textAlignment w:val="center"/>
        <w:rPr>
          <w:rFonts w:ascii="Sakkal Majalla" w:hAnsi="Sakkal Majalla" w:cs="Sakkal Majalla"/>
          <w:color w:val="000000" w:themeColor="text1"/>
          <w:sz w:val="28"/>
          <w:szCs w:val="28"/>
          <w:lang w:bidi="ar-YE"/>
        </w:rPr>
      </w:pPr>
      <w:r w:rsidRPr="008223E6">
        <w:rPr>
          <w:rFonts w:ascii="Sakkal Majalla" w:hAnsi="Sakkal Majalla" w:cs="Sakkal Majalla"/>
          <w:color w:val="000000" w:themeColor="text1"/>
          <w:sz w:val="28"/>
          <w:szCs w:val="28"/>
          <w:rtl/>
          <w:lang w:bidi="ar-YE"/>
        </w:rPr>
        <w:t>الأدلة والشواهد التي تم الإشارة اليها في متن التقرير (مصنفة وفقا للمعايير)</w:t>
      </w:r>
    </w:p>
    <w:p w14:paraId="088B7CEB" w14:textId="4874172F" w:rsidR="00816C76" w:rsidRPr="008223E6" w:rsidRDefault="006B6934" w:rsidP="008223E6">
      <w:pPr>
        <w:pStyle w:val="a6"/>
        <w:numPr>
          <w:ilvl w:val="0"/>
          <w:numId w:val="31"/>
        </w:numPr>
        <w:autoSpaceDE w:val="0"/>
        <w:autoSpaceDN w:val="0"/>
        <w:bidi/>
        <w:adjustRightInd w:val="0"/>
        <w:spacing w:after="0" w:line="288" w:lineRule="auto"/>
        <w:ind w:left="714" w:hanging="357"/>
        <w:jc w:val="lowKashida"/>
        <w:textAlignment w:val="center"/>
        <w:rPr>
          <w:rFonts w:ascii="Sakkal Majalla" w:hAnsi="Sakkal Majalla" w:cs="Sakkal Majalla"/>
          <w:color w:val="000000" w:themeColor="text1"/>
          <w:sz w:val="28"/>
          <w:szCs w:val="28"/>
          <w:lang w:bidi="ar-YE"/>
        </w:rPr>
      </w:pPr>
      <w:r w:rsidRPr="008223E6">
        <w:rPr>
          <w:rFonts w:ascii="Sakkal Majalla" w:hAnsi="Sakkal Majalla" w:cs="Sakkal Majalla"/>
          <w:color w:val="000000" w:themeColor="text1"/>
          <w:sz w:val="28"/>
          <w:szCs w:val="28"/>
          <w:rtl/>
          <w:lang w:bidi="ar-YE"/>
        </w:rPr>
        <w:t xml:space="preserve">لابد من ارفاق نسخة من الوثائق الأساسية المدرجة في وثيقة </w:t>
      </w:r>
      <w:r w:rsidRPr="008223E6">
        <w:rPr>
          <w:rFonts w:ascii="Sakkal Majalla" w:hAnsi="Sakkal Majalla" w:cs="Sakkal Majalla"/>
          <w:color w:val="000000" w:themeColor="text1"/>
          <w:sz w:val="28"/>
          <w:szCs w:val="28"/>
          <w:lang w:bidi="ar-YE"/>
        </w:rPr>
        <w:t>DI-102</w:t>
      </w:r>
      <w:r w:rsidR="00B17FFB" w:rsidRPr="008223E6">
        <w:rPr>
          <w:rFonts w:ascii="Sakkal Majalla" w:hAnsi="Sakkal Majalla" w:cs="Sakkal Majalla"/>
          <w:color w:val="000000" w:themeColor="text1"/>
          <w:sz w:val="28"/>
          <w:szCs w:val="28"/>
          <w:rtl/>
        </w:rPr>
        <w:t xml:space="preserve"> (الوثائق المطلوبة لزيارة المراجعة)</w:t>
      </w:r>
    </w:p>
    <w:sectPr w:rsidR="00816C76" w:rsidRPr="008223E6" w:rsidSect="005E191D">
      <w:headerReference w:type="first" r:id="rId13"/>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4F6548" w14:textId="77777777" w:rsidR="008574B9" w:rsidRDefault="008574B9" w:rsidP="00EE490F">
      <w:pPr>
        <w:spacing w:after="0" w:line="240" w:lineRule="auto"/>
      </w:pPr>
      <w:r>
        <w:separator/>
      </w:r>
    </w:p>
  </w:endnote>
  <w:endnote w:type="continuationSeparator" w:id="0">
    <w:p w14:paraId="0BD0CA8F" w14:textId="77777777" w:rsidR="008574B9" w:rsidRDefault="008574B9"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Arial"/>
    <w:charset w:val="B2"/>
    <w:family w:val="auto"/>
    <w:pitch w:val="variable"/>
    <w:sig w:usb0="80002001" w:usb1="80000040" w:usb2="00000008" w:usb3="00000000" w:csb0="00000041" w:csb1="00000000"/>
  </w:font>
  <w:font w:name="Tahoma">
    <w:panose1 w:val="020B0604030504040204"/>
    <w:charset w:val="00"/>
    <w:family w:val="swiss"/>
    <w:pitch w:val="variable"/>
    <w:sig w:usb0="E1002EFF" w:usb1="C000605B" w:usb2="00000029" w:usb3="00000000" w:csb0="000101FF" w:csb1="00000000"/>
  </w:font>
  <w:font w:name="DIN NEXT™ ARABIC LIGHT">
    <w:panose1 w:val="020B03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96180581"/>
      <w:docPartObj>
        <w:docPartGallery w:val="Page Numbers (Bottom of Page)"/>
        <w:docPartUnique/>
      </w:docPartObj>
    </w:sdtPr>
    <w:sdtEndPr>
      <w:rPr>
        <w:noProof/>
      </w:rPr>
    </w:sdtEndPr>
    <w:sdtContent>
      <w:p w14:paraId="1AB3AA33" w14:textId="77777777" w:rsidR="008C55F4" w:rsidRDefault="008C55F4">
        <w:pPr>
          <w:pStyle w:val="a4"/>
          <w:jc w:val="center"/>
        </w:pPr>
      </w:p>
      <w:p w14:paraId="619D58BF" w14:textId="03D197A8" w:rsidR="00593634" w:rsidRDefault="00593634">
        <w:pPr>
          <w:pStyle w:val="a4"/>
          <w:jc w:val="center"/>
        </w:pPr>
        <w:r w:rsidRPr="002327B5">
          <w:rPr>
            <w:rFonts w:ascii="DIN NEXT™ ARABIC MEDIUM" w:hAnsi="DIN NEXT™ ARABIC MEDIUM" w:cs="DIN NEXT™ ARABIC MEDIUM"/>
            <w:color w:val="4C3D8E"/>
            <w:sz w:val="28"/>
            <w:szCs w:val="28"/>
          </w:rPr>
          <w:fldChar w:fldCharType="begin"/>
        </w:r>
        <w:r w:rsidRPr="002327B5">
          <w:rPr>
            <w:rFonts w:ascii="DIN NEXT™ ARABIC MEDIUM" w:hAnsi="DIN NEXT™ ARABIC MEDIUM" w:cs="DIN NEXT™ ARABIC MEDIUM"/>
            <w:color w:val="4C3D8E"/>
            <w:sz w:val="28"/>
            <w:szCs w:val="28"/>
          </w:rPr>
          <w:instrText xml:space="preserve"> PAGE   \* MERGEFORMAT </w:instrText>
        </w:r>
        <w:r w:rsidRPr="002327B5">
          <w:rPr>
            <w:rFonts w:ascii="DIN NEXT™ ARABIC MEDIUM" w:hAnsi="DIN NEXT™ ARABIC MEDIUM" w:cs="DIN NEXT™ ARABIC MEDIUM"/>
            <w:color w:val="4C3D8E"/>
            <w:sz w:val="28"/>
            <w:szCs w:val="28"/>
          </w:rPr>
          <w:fldChar w:fldCharType="separate"/>
        </w:r>
        <w:r w:rsidR="002A7A20">
          <w:rPr>
            <w:rFonts w:ascii="DIN NEXT™ ARABIC MEDIUM" w:hAnsi="DIN NEXT™ ARABIC MEDIUM" w:cs="DIN NEXT™ ARABIC MEDIUM"/>
            <w:noProof/>
            <w:color w:val="4C3D8E"/>
            <w:sz w:val="28"/>
            <w:szCs w:val="28"/>
          </w:rPr>
          <w:t>25</w:t>
        </w:r>
        <w:r w:rsidRPr="002327B5">
          <w:rPr>
            <w:rFonts w:ascii="DIN NEXT™ ARABIC MEDIUM" w:hAnsi="DIN NEXT™ ARABIC MEDIUM" w:cs="DIN NEXT™ ARABIC MEDIUM"/>
            <w:noProof/>
            <w:color w:val="4C3D8E"/>
            <w:sz w:val="28"/>
            <w:szCs w:val="28"/>
          </w:rPr>
          <w:fldChar w:fldCharType="end"/>
        </w:r>
      </w:p>
    </w:sdtContent>
  </w:sdt>
  <w:p w14:paraId="4338067A" w14:textId="77777777" w:rsidR="00593634" w:rsidRDefault="0059363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4579863"/>
      <w:docPartObj>
        <w:docPartGallery w:val="Page Numbers (Bottom of Page)"/>
        <w:docPartUnique/>
      </w:docPartObj>
    </w:sdtPr>
    <w:sdtEndPr>
      <w:rPr>
        <w:noProof/>
      </w:rPr>
    </w:sdtEndPr>
    <w:sdtContent>
      <w:p w14:paraId="76239554" w14:textId="06E6B580" w:rsidR="00785FB2" w:rsidRDefault="00785FB2">
        <w:pPr>
          <w:pStyle w:val="a4"/>
          <w:jc w:val="center"/>
        </w:pPr>
        <w:r>
          <w:fldChar w:fldCharType="begin"/>
        </w:r>
        <w:r>
          <w:instrText xml:space="preserve"> PAGE   \* MERGEFORMAT </w:instrText>
        </w:r>
        <w:r>
          <w:fldChar w:fldCharType="separate"/>
        </w:r>
        <w:r>
          <w:rPr>
            <w:noProof/>
          </w:rPr>
          <w:t>2</w:t>
        </w:r>
        <w:r>
          <w:rPr>
            <w:noProof/>
          </w:rPr>
          <w:fldChar w:fldCharType="end"/>
        </w:r>
      </w:p>
    </w:sdtContent>
  </w:sdt>
  <w:p w14:paraId="0B1D17B8" w14:textId="77777777" w:rsidR="00785FB2" w:rsidRDefault="00785FB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07DD7B" w14:textId="77777777" w:rsidR="008574B9" w:rsidRDefault="008574B9" w:rsidP="00EE490F">
      <w:pPr>
        <w:spacing w:after="0" w:line="240" w:lineRule="auto"/>
      </w:pPr>
      <w:r>
        <w:separator/>
      </w:r>
    </w:p>
  </w:footnote>
  <w:footnote w:type="continuationSeparator" w:id="0">
    <w:p w14:paraId="01667DA1" w14:textId="77777777" w:rsidR="008574B9" w:rsidRDefault="008574B9"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0FE3FE0C" w:rsidR="00593634" w:rsidRDefault="00593634">
    <w:pPr>
      <w:pStyle w:val="a3"/>
    </w:pPr>
    <w:r>
      <w:rPr>
        <w:noProof/>
      </w:rPr>
      <w:drawing>
        <wp:anchor distT="0" distB="0" distL="114300" distR="114300" simplePos="0" relativeHeight="251659264" behindDoc="1" locked="0" layoutInCell="1" allowOverlap="1" wp14:anchorId="4967F9E9" wp14:editId="12D58FF4">
          <wp:simplePos x="0" y="0"/>
          <wp:positionH relativeFrom="column">
            <wp:posOffset>-723900</wp:posOffset>
          </wp:positionH>
          <wp:positionV relativeFrom="paragraph">
            <wp:posOffset>-381000</wp:posOffset>
          </wp:positionV>
          <wp:extent cx="7547973" cy="10672427"/>
          <wp:effectExtent l="0" t="0" r="0" b="0"/>
          <wp:wrapNone/>
          <wp:docPr id="1863812821" name="صورة 186381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AA50A" w14:textId="3867FD68" w:rsidR="000E1347" w:rsidRDefault="000E1347">
    <w:pPr>
      <w:pStyle w:val="a3"/>
    </w:pPr>
    <w:r>
      <w:rPr>
        <w:noProof/>
      </w:rPr>
      <w:drawing>
        <wp:anchor distT="0" distB="0" distL="114300" distR="114300" simplePos="0" relativeHeight="251660288" behindDoc="1" locked="0" layoutInCell="1" allowOverlap="1" wp14:anchorId="62119D52" wp14:editId="0B24C0B9">
          <wp:simplePos x="0" y="0"/>
          <wp:positionH relativeFrom="column">
            <wp:posOffset>-680901</wp:posOffset>
          </wp:positionH>
          <wp:positionV relativeFrom="paragraph">
            <wp:posOffset>-457200</wp:posOffset>
          </wp:positionV>
          <wp:extent cx="7494662" cy="10601321"/>
          <wp:effectExtent l="0" t="0" r="0" b="0"/>
          <wp:wrapNone/>
          <wp:docPr id="1513272698" name="صورة 1513272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272698" name="صورة 1513272698"/>
                  <pic:cNvPicPr/>
                </pic:nvPicPr>
                <pic:blipFill>
                  <a:blip r:embed="rId1">
                    <a:extLst>
                      <a:ext uri="{28A0092B-C50C-407E-A947-70E740481C1C}">
                        <a14:useLocalDpi xmlns:a14="http://schemas.microsoft.com/office/drawing/2010/main" val="0"/>
                      </a:ext>
                    </a:extLst>
                  </a:blip>
                  <a:stretch>
                    <a:fillRect/>
                  </a:stretch>
                </pic:blipFill>
                <pic:spPr>
                  <a:xfrm>
                    <a:off x="0" y="0"/>
                    <a:ext cx="7494662" cy="10601321"/>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D0070F" w14:textId="1A67B7E9" w:rsidR="00A80023" w:rsidRDefault="00327C17">
    <w:pPr>
      <w:pStyle w:val="a3"/>
    </w:pPr>
    <w:r>
      <w:rPr>
        <w:noProof/>
      </w:rPr>
      <mc:AlternateContent>
        <mc:Choice Requires="wps">
          <w:drawing>
            <wp:anchor distT="0" distB="0" distL="114300" distR="114300" simplePos="0" relativeHeight="251666432" behindDoc="0" locked="0" layoutInCell="1" allowOverlap="1" wp14:anchorId="18072A5B" wp14:editId="17EAD3DA">
              <wp:simplePos x="0" y="0"/>
              <wp:positionH relativeFrom="column">
                <wp:posOffset>5715635</wp:posOffset>
              </wp:positionH>
              <wp:positionV relativeFrom="paragraph">
                <wp:posOffset>128905</wp:posOffset>
              </wp:positionV>
              <wp:extent cx="888365" cy="706755"/>
              <wp:effectExtent l="0" t="0" r="6985" b="0"/>
              <wp:wrapNone/>
              <wp:docPr id="1021759356" name="مستطيل 1"/>
              <wp:cNvGraphicFramePr/>
              <a:graphic xmlns:a="http://schemas.openxmlformats.org/drawingml/2006/main">
                <a:graphicData uri="http://schemas.microsoft.com/office/word/2010/wordprocessingShape">
                  <wps:wsp>
                    <wps:cNvSpPr/>
                    <wps:spPr>
                      <a:xfrm>
                        <a:off x="0" y="0"/>
                        <a:ext cx="888365" cy="70675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34A5FE" id="مستطيل 1" o:spid="_x0000_s1026" style="position:absolute;margin-left:450.05pt;margin-top:10.15pt;width:69.95pt;height:55.6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" fillcolor="white [3212]" stroked="f" strokeweight="1pt"/>
          </w:pict>
        </mc:Fallback>
      </mc:AlternateContent>
    </w:r>
    <w:r w:rsidR="00A80023">
      <w:rPr>
        <w:noProof/>
      </w:rPr>
      <w:drawing>
        <wp:anchor distT="0" distB="0" distL="114300" distR="114300" simplePos="0" relativeHeight="251661312" behindDoc="1" locked="0" layoutInCell="1" allowOverlap="1" wp14:anchorId="485D5953" wp14:editId="71804302">
          <wp:simplePos x="0" y="0"/>
          <wp:positionH relativeFrom="column">
            <wp:posOffset>-523240</wp:posOffset>
          </wp:positionH>
          <wp:positionV relativeFrom="paragraph">
            <wp:posOffset>12700</wp:posOffset>
          </wp:positionV>
          <wp:extent cx="10336661" cy="6894830"/>
          <wp:effectExtent l="0" t="0" r="7620" b="1270"/>
          <wp:wrapNone/>
          <wp:docPr id="140057429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74293" name="صورة 1400574293"/>
                  <pic:cNvPicPr/>
                </pic:nvPicPr>
                <pic:blipFill>
                  <a:blip r:embed="rId1">
                    <a:extLst>
                      <a:ext uri="{28A0092B-C50C-407E-A947-70E740481C1C}">
                        <a14:useLocalDpi xmlns:a14="http://schemas.microsoft.com/office/drawing/2010/main" val="0"/>
                      </a:ext>
                    </a:extLst>
                  </a:blip>
                  <a:stretch>
                    <a:fillRect/>
                  </a:stretch>
                </pic:blipFill>
                <pic:spPr>
                  <a:xfrm>
                    <a:off x="0" y="0"/>
                    <a:ext cx="10339089" cy="689645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39EA13" w14:textId="5740FCD2" w:rsidR="00A80023" w:rsidRDefault="00A80023">
    <w:pPr>
      <w:pStyle w:val="a3"/>
    </w:pPr>
    <w:r>
      <w:rPr>
        <w:noProof/>
      </w:rPr>
      <w:drawing>
        <wp:anchor distT="0" distB="0" distL="114300" distR="114300" simplePos="0" relativeHeight="251663360" behindDoc="1" locked="0" layoutInCell="1" allowOverlap="1" wp14:anchorId="732FF474" wp14:editId="4F3B4B3B">
          <wp:simplePos x="0" y="0"/>
          <wp:positionH relativeFrom="column">
            <wp:posOffset>-695325</wp:posOffset>
          </wp:positionH>
          <wp:positionV relativeFrom="paragraph">
            <wp:posOffset>-438150</wp:posOffset>
          </wp:positionV>
          <wp:extent cx="7547973" cy="10672427"/>
          <wp:effectExtent l="0" t="0" r="0" b="0"/>
          <wp:wrapNone/>
          <wp:docPr id="2111970398" name="صورة 211197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صورة 17"/>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652CA"/>
    <w:multiLevelType w:val="hybridMultilevel"/>
    <w:tmpl w:val="F44A54C6"/>
    <w:lvl w:ilvl="0" w:tplc="CB586C7E">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A41E0"/>
    <w:multiLevelType w:val="hybridMultilevel"/>
    <w:tmpl w:val="E97CF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62610"/>
    <w:multiLevelType w:val="hybridMultilevel"/>
    <w:tmpl w:val="F0E40C5E"/>
    <w:lvl w:ilvl="0" w:tplc="F4423EC0">
      <w:start w:val="1"/>
      <w:numFmt w:val="bullet"/>
      <w:lvlText w:val="§"/>
      <w:lvlJc w:val="left"/>
      <w:pPr>
        <w:tabs>
          <w:tab w:val="num" w:pos="720"/>
        </w:tabs>
        <w:ind w:left="720" w:hanging="360"/>
      </w:pPr>
      <w:rPr>
        <w:rFonts w:ascii="Wingdings" w:hAnsi="Wingdings" w:hint="default"/>
      </w:rPr>
    </w:lvl>
    <w:lvl w:ilvl="1" w:tplc="A8F678BC" w:tentative="1">
      <w:start w:val="1"/>
      <w:numFmt w:val="bullet"/>
      <w:lvlText w:val="§"/>
      <w:lvlJc w:val="left"/>
      <w:pPr>
        <w:tabs>
          <w:tab w:val="num" w:pos="1440"/>
        </w:tabs>
        <w:ind w:left="1440" w:hanging="360"/>
      </w:pPr>
      <w:rPr>
        <w:rFonts w:ascii="Wingdings" w:hAnsi="Wingdings" w:hint="default"/>
      </w:rPr>
    </w:lvl>
    <w:lvl w:ilvl="2" w:tplc="2EBC489C" w:tentative="1">
      <w:start w:val="1"/>
      <w:numFmt w:val="bullet"/>
      <w:lvlText w:val="§"/>
      <w:lvlJc w:val="left"/>
      <w:pPr>
        <w:tabs>
          <w:tab w:val="num" w:pos="2160"/>
        </w:tabs>
        <w:ind w:left="2160" w:hanging="360"/>
      </w:pPr>
      <w:rPr>
        <w:rFonts w:ascii="Wingdings" w:hAnsi="Wingdings" w:hint="default"/>
      </w:rPr>
    </w:lvl>
    <w:lvl w:ilvl="3" w:tplc="D884FF7E" w:tentative="1">
      <w:start w:val="1"/>
      <w:numFmt w:val="bullet"/>
      <w:lvlText w:val="§"/>
      <w:lvlJc w:val="left"/>
      <w:pPr>
        <w:tabs>
          <w:tab w:val="num" w:pos="2880"/>
        </w:tabs>
        <w:ind w:left="2880" w:hanging="360"/>
      </w:pPr>
      <w:rPr>
        <w:rFonts w:ascii="Wingdings" w:hAnsi="Wingdings" w:hint="default"/>
      </w:rPr>
    </w:lvl>
    <w:lvl w:ilvl="4" w:tplc="23B6404C" w:tentative="1">
      <w:start w:val="1"/>
      <w:numFmt w:val="bullet"/>
      <w:lvlText w:val="§"/>
      <w:lvlJc w:val="left"/>
      <w:pPr>
        <w:tabs>
          <w:tab w:val="num" w:pos="3600"/>
        </w:tabs>
        <w:ind w:left="3600" w:hanging="360"/>
      </w:pPr>
      <w:rPr>
        <w:rFonts w:ascii="Wingdings" w:hAnsi="Wingdings" w:hint="default"/>
      </w:rPr>
    </w:lvl>
    <w:lvl w:ilvl="5" w:tplc="0E7A9CD6" w:tentative="1">
      <w:start w:val="1"/>
      <w:numFmt w:val="bullet"/>
      <w:lvlText w:val="§"/>
      <w:lvlJc w:val="left"/>
      <w:pPr>
        <w:tabs>
          <w:tab w:val="num" w:pos="4320"/>
        </w:tabs>
        <w:ind w:left="4320" w:hanging="360"/>
      </w:pPr>
      <w:rPr>
        <w:rFonts w:ascii="Wingdings" w:hAnsi="Wingdings" w:hint="default"/>
      </w:rPr>
    </w:lvl>
    <w:lvl w:ilvl="6" w:tplc="27B80AE0" w:tentative="1">
      <w:start w:val="1"/>
      <w:numFmt w:val="bullet"/>
      <w:lvlText w:val="§"/>
      <w:lvlJc w:val="left"/>
      <w:pPr>
        <w:tabs>
          <w:tab w:val="num" w:pos="5040"/>
        </w:tabs>
        <w:ind w:left="5040" w:hanging="360"/>
      </w:pPr>
      <w:rPr>
        <w:rFonts w:ascii="Wingdings" w:hAnsi="Wingdings" w:hint="default"/>
      </w:rPr>
    </w:lvl>
    <w:lvl w:ilvl="7" w:tplc="ABB0F47C" w:tentative="1">
      <w:start w:val="1"/>
      <w:numFmt w:val="bullet"/>
      <w:lvlText w:val="§"/>
      <w:lvlJc w:val="left"/>
      <w:pPr>
        <w:tabs>
          <w:tab w:val="num" w:pos="5760"/>
        </w:tabs>
        <w:ind w:left="5760" w:hanging="360"/>
      </w:pPr>
      <w:rPr>
        <w:rFonts w:ascii="Wingdings" w:hAnsi="Wingdings" w:hint="default"/>
      </w:rPr>
    </w:lvl>
    <w:lvl w:ilvl="8" w:tplc="E23CBE5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3B7F64"/>
    <w:multiLevelType w:val="hybridMultilevel"/>
    <w:tmpl w:val="01AA1F38"/>
    <w:lvl w:ilvl="0" w:tplc="0409000F">
      <w:start w:val="1"/>
      <w:numFmt w:val="decimal"/>
      <w:lvlText w:val="%1."/>
      <w:lvlJc w:val="left"/>
      <w:pPr>
        <w:ind w:left="720" w:hanging="360"/>
      </w:pPr>
      <w:rPr>
        <w:rFont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6B0086"/>
    <w:multiLevelType w:val="hybridMultilevel"/>
    <w:tmpl w:val="C35E7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DC3E4F"/>
    <w:multiLevelType w:val="hybridMultilevel"/>
    <w:tmpl w:val="3684D5E2"/>
    <w:lvl w:ilvl="0" w:tplc="D634312C">
      <w:start w:val="1"/>
      <w:numFmt w:val="bullet"/>
      <w:lvlText w:val="§"/>
      <w:lvlJc w:val="left"/>
      <w:pPr>
        <w:tabs>
          <w:tab w:val="num" w:pos="720"/>
        </w:tabs>
        <w:ind w:left="720" w:hanging="360"/>
      </w:pPr>
      <w:rPr>
        <w:rFonts w:ascii="Wingdings" w:hAnsi="Wingdings" w:hint="default"/>
      </w:rPr>
    </w:lvl>
    <w:lvl w:ilvl="1" w:tplc="EE724CDA" w:tentative="1">
      <w:start w:val="1"/>
      <w:numFmt w:val="bullet"/>
      <w:lvlText w:val="§"/>
      <w:lvlJc w:val="left"/>
      <w:pPr>
        <w:tabs>
          <w:tab w:val="num" w:pos="1440"/>
        </w:tabs>
        <w:ind w:left="1440" w:hanging="360"/>
      </w:pPr>
      <w:rPr>
        <w:rFonts w:ascii="Wingdings" w:hAnsi="Wingdings" w:hint="default"/>
      </w:rPr>
    </w:lvl>
    <w:lvl w:ilvl="2" w:tplc="D25225E4" w:tentative="1">
      <w:start w:val="1"/>
      <w:numFmt w:val="bullet"/>
      <w:lvlText w:val="§"/>
      <w:lvlJc w:val="left"/>
      <w:pPr>
        <w:tabs>
          <w:tab w:val="num" w:pos="2160"/>
        </w:tabs>
        <w:ind w:left="2160" w:hanging="360"/>
      </w:pPr>
      <w:rPr>
        <w:rFonts w:ascii="Wingdings" w:hAnsi="Wingdings" w:hint="default"/>
      </w:rPr>
    </w:lvl>
    <w:lvl w:ilvl="3" w:tplc="216C9292" w:tentative="1">
      <w:start w:val="1"/>
      <w:numFmt w:val="bullet"/>
      <w:lvlText w:val="§"/>
      <w:lvlJc w:val="left"/>
      <w:pPr>
        <w:tabs>
          <w:tab w:val="num" w:pos="2880"/>
        </w:tabs>
        <w:ind w:left="2880" w:hanging="360"/>
      </w:pPr>
      <w:rPr>
        <w:rFonts w:ascii="Wingdings" w:hAnsi="Wingdings" w:hint="default"/>
      </w:rPr>
    </w:lvl>
    <w:lvl w:ilvl="4" w:tplc="5CA0DDC8" w:tentative="1">
      <w:start w:val="1"/>
      <w:numFmt w:val="bullet"/>
      <w:lvlText w:val="§"/>
      <w:lvlJc w:val="left"/>
      <w:pPr>
        <w:tabs>
          <w:tab w:val="num" w:pos="3600"/>
        </w:tabs>
        <w:ind w:left="3600" w:hanging="360"/>
      </w:pPr>
      <w:rPr>
        <w:rFonts w:ascii="Wingdings" w:hAnsi="Wingdings" w:hint="default"/>
      </w:rPr>
    </w:lvl>
    <w:lvl w:ilvl="5" w:tplc="E3E8BC6C" w:tentative="1">
      <w:start w:val="1"/>
      <w:numFmt w:val="bullet"/>
      <w:lvlText w:val="§"/>
      <w:lvlJc w:val="left"/>
      <w:pPr>
        <w:tabs>
          <w:tab w:val="num" w:pos="4320"/>
        </w:tabs>
        <w:ind w:left="4320" w:hanging="360"/>
      </w:pPr>
      <w:rPr>
        <w:rFonts w:ascii="Wingdings" w:hAnsi="Wingdings" w:hint="default"/>
      </w:rPr>
    </w:lvl>
    <w:lvl w:ilvl="6" w:tplc="356E2944" w:tentative="1">
      <w:start w:val="1"/>
      <w:numFmt w:val="bullet"/>
      <w:lvlText w:val="§"/>
      <w:lvlJc w:val="left"/>
      <w:pPr>
        <w:tabs>
          <w:tab w:val="num" w:pos="5040"/>
        </w:tabs>
        <w:ind w:left="5040" w:hanging="360"/>
      </w:pPr>
      <w:rPr>
        <w:rFonts w:ascii="Wingdings" w:hAnsi="Wingdings" w:hint="default"/>
      </w:rPr>
    </w:lvl>
    <w:lvl w:ilvl="7" w:tplc="99A4C0FA" w:tentative="1">
      <w:start w:val="1"/>
      <w:numFmt w:val="bullet"/>
      <w:lvlText w:val="§"/>
      <w:lvlJc w:val="left"/>
      <w:pPr>
        <w:tabs>
          <w:tab w:val="num" w:pos="5760"/>
        </w:tabs>
        <w:ind w:left="5760" w:hanging="360"/>
      </w:pPr>
      <w:rPr>
        <w:rFonts w:ascii="Wingdings" w:hAnsi="Wingdings" w:hint="default"/>
      </w:rPr>
    </w:lvl>
    <w:lvl w:ilvl="8" w:tplc="AB1496D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6F3B75"/>
    <w:multiLevelType w:val="hybridMultilevel"/>
    <w:tmpl w:val="6202459E"/>
    <w:lvl w:ilvl="0" w:tplc="113A2138">
      <w:start w:val="1"/>
      <w:numFmt w:val="bullet"/>
      <w:lvlText w:val=""/>
      <w:lvlJc w:val="left"/>
      <w:pPr>
        <w:tabs>
          <w:tab w:val="num" w:pos="360"/>
        </w:tabs>
        <w:ind w:left="360" w:hanging="360"/>
      </w:pPr>
      <w:rPr>
        <w:rFonts w:ascii="Wingdings" w:hAnsi="Wingdings" w:hint="default"/>
      </w:rPr>
    </w:lvl>
    <w:lvl w:ilvl="1" w:tplc="C448AC78" w:tentative="1">
      <w:start w:val="1"/>
      <w:numFmt w:val="bullet"/>
      <w:lvlText w:val=""/>
      <w:lvlJc w:val="left"/>
      <w:pPr>
        <w:tabs>
          <w:tab w:val="num" w:pos="1080"/>
        </w:tabs>
        <w:ind w:left="1080" w:hanging="360"/>
      </w:pPr>
      <w:rPr>
        <w:rFonts w:ascii="Wingdings" w:hAnsi="Wingdings" w:hint="default"/>
      </w:rPr>
    </w:lvl>
    <w:lvl w:ilvl="2" w:tplc="F462EA2E" w:tentative="1">
      <w:start w:val="1"/>
      <w:numFmt w:val="bullet"/>
      <w:lvlText w:val=""/>
      <w:lvlJc w:val="left"/>
      <w:pPr>
        <w:tabs>
          <w:tab w:val="num" w:pos="1800"/>
        </w:tabs>
        <w:ind w:left="1800" w:hanging="360"/>
      </w:pPr>
      <w:rPr>
        <w:rFonts w:ascii="Wingdings" w:hAnsi="Wingdings" w:hint="default"/>
      </w:rPr>
    </w:lvl>
    <w:lvl w:ilvl="3" w:tplc="AD90E9A2" w:tentative="1">
      <w:start w:val="1"/>
      <w:numFmt w:val="bullet"/>
      <w:lvlText w:val=""/>
      <w:lvlJc w:val="left"/>
      <w:pPr>
        <w:tabs>
          <w:tab w:val="num" w:pos="2520"/>
        </w:tabs>
        <w:ind w:left="2520" w:hanging="360"/>
      </w:pPr>
      <w:rPr>
        <w:rFonts w:ascii="Wingdings" w:hAnsi="Wingdings" w:hint="default"/>
      </w:rPr>
    </w:lvl>
    <w:lvl w:ilvl="4" w:tplc="AB72A5E2" w:tentative="1">
      <w:start w:val="1"/>
      <w:numFmt w:val="bullet"/>
      <w:lvlText w:val=""/>
      <w:lvlJc w:val="left"/>
      <w:pPr>
        <w:tabs>
          <w:tab w:val="num" w:pos="3240"/>
        </w:tabs>
        <w:ind w:left="3240" w:hanging="360"/>
      </w:pPr>
      <w:rPr>
        <w:rFonts w:ascii="Wingdings" w:hAnsi="Wingdings" w:hint="default"/>
      </w:rPr>
    </w:lvl>
    <w:lvl w:ilvl="5" w:tplc="80D02DE6" w:tentative="1">
      <w:start w:val="1"/>
      <w:numFmt w:val="bullet"/>
      <w:lvlText w:val=""/>
      <w:lvlJc w:val="left"/>
      <w:pPr>
        <w:tabs>
          <w:tab w:val="num" w:pos="3960"/>
        </w:tabs>
        <w:ind w:left="3960" w:hanging="360"/>
      </w:pPr>
      <w:rPr>
        <w:rFonts w:ascii="Wingdings" w:hAnsi="Wingdings" w:hint="default"/>
      </w:rPr>
    </w:lvl>
    <w:lvl w:ilvl="6" w:tplc="45F2BEEE" w:tentative="1">
      <w:start w:val="1"/>
      <w:numFmt w:val="bullet"/>
      <w:lvlText w:val=""/>
      <w:lvlJc w:val="left"/>
      <w:pPr>
        <w:tabs>
          <w:tab w:val="num" w:pos="4680"/>
        </w:tabs>
        <w:ind w:left="4680" w:hanging="360"/>
      </w:pPr>
      <w:rPr>
        <w:rFonts w:ascii="Wingdings" w:hAnsi="Wingdings" w:hint="default"/>
      </w:rPr>
    </w:lvl>
    <w:lvl w:ilvl="7" w:tplc="5C14FFC0" w:tentative="1">
      <w:start w:val="1"/>
      <w:numFmt w:val="bullet"/>
      <w:lvlText w:val=""/>
      <w:lvlJc w:val="left"/>
      <w:pPr>
        <w:tabs>
          <w:tab w:val="num" w:pos="5400"/>
        </w:tabs>
        <w:ind w:left="5400" w:hanging="360"/>
      </w:pPr>
      <w:rPr>
        <w:rFonts w:ascii="Wingdings" w:hAnsi="Wingdings" w:hint="default"/>
      </w:rPr>
    </w:lvl>
    <w:lvl w:ilvl="8" w:tplc="FA60BBD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8C2FD0"/>
    <w:multiLevelType w:val="hybridMultilevel"/>
    <w:tmpl w:val="E1B21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82ABE"/>
    <w:multiLevelType w:val="hybridMultilevel"/>
    <w:tmpl w:val="F44A54C6"/>
    <w:lvl w:ilvl="0" w:tplc="FFFFFFFF">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27C4003"/>
    <w:multiLevelType w:val="hybridMultilevel"/>
    <w:tmpl w:val="F8EC1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287F49"/>
    <w:multiLevelType w:val="hybridMultilevel"/>
    <w:tmpl w:val="DF265A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9D3406"/>
    <w:multiLevelType w:val="hybridMultilevel"/>
    <w:tmpl w:val="1A18710C"/>
    <w:lvl w:ilvl="0" w:tplc="542210B4">
      <w:start w:val="1"/>
      <w:numFmt w:val="bullet"/>
      <w:lvlText w:val=""/>
      <w:lvlJc w:val="left"/>
      <w:pPr>
        <w:tabs>
          <w:tab w:val="num" w:pos="360"/>
        </w:tabs>
        <w:ind w:left="360" w:hanging="360"/>
      </w:pPr>
      <w:rPr>
        <w:rFonts w:ascii="Wingdings" w:hAnsi="Wingdings" w:hint="default"/>
      </w:rPr>
    </w:lvl>
    <w:lvl w:ilvl="1" w:tplc="1E421840" w:tentative="1">
      <w:start w:val="1"/>
      <w:numFmt w:val="bullet"/>
      <w:lvlText w:val=""/>
      <w:lvlJc w:val="left"/>
      <w:pPr>
        <w:tabs>
          <w:tab w:val="num" w:pos="1080"/>
        </w:tabs>
        <w:ind w:left="1080" w:hanging="360"/>
      </w:pPr>
      <w:rPr>
        <w:rFonts w:ascii="Wingdings" w:hAnsi="Wingdings" w:hint="default"/>
      </w:rPr>
    </w:lvl>
    <w:lvl w:ilvl="2" w:tplc="A02AD39E" w:tentative="1">
      <w:start w:val="1"/>
      <w:numFmt w:val="bullet"/>
      <w:lvlText w:val=""/>
      <w:lvlJc w:val="left"/>
      <w:pPr>
        <w:tabs>
          <w:tab w:val="num" w:pos="1800"/>
        </w:tabs>
        <w:ind w:left="1800" w:hanging="360"/>
      </w:pPr>
      <w:rPr>
        <w:rFonts w:ascii="Wingdings" w:hAnsi="Wingdings" w:hint="default"/>
      </w:rPr>
    </w:lvl>
    <w:lvl w:ilvl="3" w:tplc="CCF44F4C" w:tentative="1">
      <w:start w:val="1"/>
      <w:numFmt w:val="bullet"/>
      <w:lvlText w:val=""/>
      <w:lvlJc w:val="left"/>
      <w:pPr>
        <w:tabs>
          <w:tab w:val="num" w:pos="2520"/>
        </w:tabs>
        <w:ind w:left="2520" w:hanging="360"/>
      </w:pPr>
      <w:rPr>
        <w:rFonts w:ascii="Wingdings" w:hAnsi="Wingdings" w:hint="default"/>
      </w:rPr>
    </w:lvl>
    <w:lvl w:ilvl="4" w:tplc="7B18DCE6" w:tentative="1">
      <w:start w:val="1"/>
      <w:numFmt w:val="bullet"/>
      <w:lvlText w:val=""/>
      <w:lvlJc w:val="left"/>
      <w:pPr>
        <w:tabs>
          <w:tab w:val="num" w:pos="3240"/>
        </w:tabs>
        <w:ind w:left="3240" w:hanging="360"/>
      </w:pPr>
      <w:rPr>
        <w:rFonts w:ascii="Wingdings" w:hAnsi="Wingdings" w:hint="default"/>
      </w:rPr>
    </w:lvl>
    <w:lvl w:ilvl="5" w:tplc="1F20614A" w:tentative="1">
      <w:start w:val="1"/>
      <w:numFmt w:val="bullet"/>
      <w:lvlText w:val=""/>
      <w:lvlJc w:val="left"/>
      <w:pPr>
        <w:tabs>
          <w:tab w:val="num" w:pos="3960"/>
        </w:tabs>
        <w:ind w:left="3960" w:hanging="360"/>
      </w:pPr>
      <w:rPr>
        <w:rFonts w:ascii="Wingdings" w:hAnsi="Wingdings" w:hint="default"/>
      </w:rPr>
    </w:lvl>
    <w:lvl w:ilvl="6" w:tplc="EEFAB100" w:tentative="1">
      <w:start w:val="1"/>
      <w:numFmt w:val="bullet"/>
      <w:lvlText w:val=""/>
      <w:lvlJc w:val="left"/>
      <w:pPr>
        <w:tabs>
          <w:tab w:val="num" w:pos="4680"/>
        </w:tabs>
        <w:ind w:left="4680" w:hanging="360"/>
      </w:pPr>
      <w:rPr>
        <w:rFonts w:ascii="Wingdings" w:hAnsi="Wingdings" w:hint="default"/>
      </w:rPr>
    </w:lvl>
    <w:lvl w:ilvl="7" w:tplc="C45235EE" w:tentative="1">
      <w:start w:val="1"/>
      <w:numFmt w:val="bullet"/>
      <w:lvlText w:val=""/>
      <w:lvlJc w:val="left"/>
      <w:pPr>
        <w:tabs>
          <w:tab w:val="num" w:pos="5400"/>
        </w:tabs>
        <w:ind w:left="5400" w:hanging="360"/>
      </w:pPr>
      <w:rPr>
        <w:rFonts w:ascii="Wingdings" w:hAnsi="Wingdings" w:hint="default"/>
      </w:rPr>
    </w:lvl>
    <w:lvl w:ilvl="8" w:tplc="744E654C"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C592B83"/>
    <w:multiLevelType w:val="hybridMultilevel"/>
    <w:tmpl w:val="1098EE32"/>
    <w:lvl w:ilvl="0" w:tplc="AA5C20E2">
      <w:start w:val="1"/>
      <w:numFmt w:val="bullet"/>
      <w:lvlText w:val="§"/>
      <w:lvlJc w:val="left"/>
      <w:pPr>
        <w:tabs>
          <w:tab w:val="num" w:pos="720"/>
        </w:tabs>
        <w:ind w:left="720" w:hanging="360"/>
      </w:pPr>
      <w:rPr>
        <w:rFonts w:ascii="Wingdings" w:hAnsi="Wingdings" w:hint="default"/>
      </w:rPr>
    </w:lvl>
    <w:lvl w:ilvl="1" w:tplc="C18ED91A" w:tentative="1">
      <w:start w:val="1"/>
      <w:numFmt w:val="bullet"/>
      <w:lvlText w:val="§"/>
      <w:lvlJc w:val="left"/>
      <w:pPr>
        <w:tabs>
          <w:tab w:val="num" w:pos="1440"/>
        </w:tabs>
        <w:ind w:left="1440" w:hanging="360"/>
      </w:pPr>
      <w:rPr>
        <w:rFonts w:ascii="Wingdings" w:hAnsi="Wingdings" w:hint="default"/>
      </w:rPr>
    </w:lvl>
    <w:lvl w:ilvl="2" w:tplc="4588CCE6" w:tentative="1">
      <w:start w:val="1"/>
      <w:numFmt w:val="bullet"/>
      <w:lvlText w:val="§"/>
      <w:lvlJc w:val="left"/>
      <w:pPr>
        <w:tabs>
          <w:tab w:val="num" w:pos="2160"/>
        </w:tabs>
        <w:ind w:left="2160" w:hanging="360"/>
      </w:pPr>
      <w:rPr>
        <w:rFonts w:ascii="Wingdings" w:hAnsi="Wingdings" w:hint="default"/>
      </w:rPr>
    </w:lvl>
    <w:lvl w:ilvl="3" w:tplc="5324DBCA" w:tentative="1">
      <w:start w:val="1"/>
      <w:numFmt w:val="bullet"/>
      <w:lvlText w:val="§"/>
      <w:lvlJc w:val="left"/>
      <w:pPr>
        <w:tabs>
          <w:tab w:val="num" w:pos="2880"/>
        </w:tabs>
        <w:ind w:left="2880" w:hanging="360"/>
      </w:pPr>
      <w:rPr>
        <w:rFonts w:ascii="Wingdings" w:hAnsi="Wingdings" w:hint="default"/>
      </w:rPr>
    </w:lvl>
    <w:lvl w:ilvl="4" w:tplc="5E929606" w:tentative="1">
      <w:start w:val="1"/>
      <w:numFmt w:val="bullet"/>
      <w:lvlText w:val="§"/>
      <w:lvlJc w:val="left"/>
      <w:pPr>
        <w:tabs>
          <w:tab w:val="num" w:pos="3600"/>
        </w:tabs>
        <w:ind w:left="3600" w:hanging="360"/>
      </w:pPr>
      <w:rPr>
        <w:rFonts w:ascii="Wingdings" w:hAnsi="Wingdings" w:hint="default"/>
      </w:rPr>
    </w:lvl>
    <w:lvl w:ilvl="5" w:tplc="C85E3B64" w:tentative="1">
      <w:start w:val="1"/>
      <w:numFmt w:val="bullet"/>
      <w:lvlText w:val="§"/>
      <w:lvlJc w:val="left"/>
      <w:pPr>
        <w:tabs>
          <w:tab w:val="num" w:pos="4320"/>
        </w:tabs>
        <w:ind w:left="4320" w:hanging="360"/>
      </w:pPr>
      <w:rPr>
        <w:rFonts w:ascii="Wingdings" w:hAnsi="Wingdings" w:hint="default"/>
      </w:rPr>
    </w:lvl>
    <w:lvl w:ilvl="6" w:tplc="ED7436AC" w:tentative="1">
      <w:start w:val="1"/>
      <w:numFmt w:val="bullet"/>
      <w:lvlText w:val="§"/>
      <w:lvlJc w:val="left"/>
      <w:pPr>
        <w:tabs>
          <w:tab w:val="num" w:pos="5040"/>
        </w:tabs>
        <w:ind w:left="5040" w:hanging="360"/>
      </w:pPr>
      <w:rPr>
        <w:rFonts w:ascii="Wingdings" w:hAnsi="Wingdings" w:hint="default"/>
      </w:rPr>
    </w:lvl>
    <w:lvl w:ilvl="7" w:tplc="B394CCD2" w:tentative="1">
      <w:start w:val="1"/>
      <w:numFmt w:val="bullet"/>
      <w:lvlText w:val="§"/>
      <w:lvlJc w:val="left"/>
      <w:pPr>
        <w:tabs>
          <w:tab w:val="num" w:pos="5760"/>
        </w:tabs>
        <w:ind w:left="5760" w:hanging="360"/>
      </w:pPr>
      <w:rPr>
        <w:rFonts w:ascii="Wingdings" w:hAnsi="Wingdings" w:hint="default"/>
      </w:rPr>
    </w:lvl>
    <w:lvl w:ilvl="8" w:tplc="134A85F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F25C11"/>
    <w:multiLevelType w:val="hybridMultilevel"/>
    <w:tmpl w:val="61E4CC7A"/>
    <w:lvl w:ilvl="0" w:tplc="0926548E">
      <w:start w:val="1"/>
      <w:numFmt w:val="bullet"/>
      <w:lvlText w:val="§"/>
      <w:lvlJc w:val="left"/>
      <w:pPr>
        <w:tabs>
          <w:tab w:val="num" w:pos="720"/>
        </w:tabs>
        <w:ind w:left="720" w:hanging="360"/>
      </w:pPr>
      <w:rPr>
        <w:rFonts w:ascii="Wingdings" w:hAnsi="Wingdings" w:hint="default"/>
      </w:rPr>
    </w:lvl>
    <w:lvl w:ilvl="1" w:tplc="5CEC3A14" w:tentative="1">
      <w:start w:val="1"/>
      <w:numFmt w:val="bullet"/>
      <w:lvlText w:val="§"/>
      <w:lvlJc w:val="left"/>
      <w:pPr>
        <w:tabs>
          <w:tab w:val="num" w:pos="1440"/>
        </w:tabs>
        <w:ind w:left="1440" w:hanging="360"/>
      </w:pPr>
      <w:rPr>
        <w:rFonts w:ascii="Wingdings" w:hAnsi="Wingdings" w:hint="default"/>
      </w:rPr>
    </w:lvl>
    <w:lvl w:ilvl="2" w:tplc="8AD22A8E" w:tentative="1">
      <w:start w:val="1"/>
      <w:numFmt w:val="bullet"/>
      <w:lvlText w:val="§"/>
      <w:lvlJc w:val="left"/>
      <w:pPr>
        <w:tabs>
          <w:tab w:val="num" w:pos="2160"/>
        </w:tabs>
        <w:ind w:left="2160" w:hanging="360"/>
      </w:pPr>
      <w:rPr>
        <w:rFonts w:ascii="Wingdings" w:hAnsi="Wingdings" w:hint="default"/>
      </w:rPr>
    </w:lvl>
    <w:lvl w:ilvl="3" w:tplc="00342D12" w:tentative="1">
      <w:start w:val="1"/>
      <w:numFmt w:val="bullet"/>
      <w:lvlText w:val="§"/>
      <w:lvlJc w:val="left"/>
      <w:pPr>
        <w:tabs>
          <w:tab w:val="num" w:pos="2880"/>
        </w:tabs>
        <w:ind w:left="2880" w:hanging="360"/>
      </w:pPr>
      <w:rPr>
        <w:rFonts w:ascii="Wingdings" w:hAnsi="Wingdings" w:hint="default"/>
      </w:rPr>
    </w:lvl>
    <w:lvl w:ilvl="4" w:tplc="6FD01ECE" w:tentative="1">
      <w:start w:val="1"/>
      <w:numFmt w:val="bullet"/>
      <w:lvlText w:val="§"/>
      <w:lvlJc w:val="left"/>
      <w:pPr>
        <w:tabs>
          <w:tab w:val="num" w:pos="3600"/>
        </w:tabs>
        <w:ind w:left="3600" w:hanging="360"/>
      </w:pPr>
      <w:rPr>
        <w:rFonts w:ascii="Wingdings" w:hAnsi="Wingdings" w:hint="default"/>
      </w:rPr>
    </w:lvl>
    <w:lvl w:ilvl="5" w:tplc="2CB813BA" w:tentative="1">
      <w:start w:val="1"/>
      <w:numFmt w:val="bullet"/>
      <w:lvlText w:val="§"/>
      <w:lvlJc w:val="left"/>
      <w:pPr>
        <w:tabs>
          <w:tab w:val="num" w:pos="4320"/>
        </w:tabs>
        <w:ind w:left="4320" w:hanging="360"/>
      </w:pPr>
      <w:rPr>
        <w:rFonts w:ascii="Wingdings" w:hAnsi="Wingdings" w:hint="default"/>
      </w:rPr>
    </w:lvl>
    <w:lvl w:ilvl="6" w:tplc="1D28F2F8" w:tentative="1">
      <w:start w:val="1"/>
      <w:numFmt w:val="bullet"/>
      <w:lvlText w:val="§"/>
      <w:lvlJc w:val="left"/>
      <w:pPr>
        <w:tabs>
          <w:tab w:val="num" w:pos="5040"/>
        </w:tabs>
        <w:ind w:left="5040" w:hanging="360"/>
      </w:pPr>
      <w:rPr>
        <w:rFonts w:ascii="Wingdings" w:hAnsi="Wingdings" w:hint="default"/>
      </w:rPr>
    </w:lvl>
    <w:lvl w:ilvl="7" w:tplc="9E8A8B16" w:tentative="1">
      <w:start w:val="1"/>
      <w:numFmt w:val="bullet"/>
      <w:lvlText w:val="§"/>
      <w:lvlJc w:val="left"/>
      <w:pPr>
        <w:tabs>
          <w:tab w:val="num" w:pos="5760"/>
        </w:tabs>
        <w:ind w:left="5760" w:hanging="360"/>
      </w:pPr>
      <w:rPr>
        <w:rFonts w:ascii="Wingdings" w:hAnsi="Wingdings" w:hint="default"/>
      </w:rPr>
    </w:lvl>
    <w:lvl w:ilvl="8" w:tplc="6F1CED3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2F5129"/>
    <w:multiLevelType w:val="hybridMultilevel"/>
    <w:tmpl w:val="7A7AFE84"/>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1971E29"/>
    <w:multiLevelType w:val="hybridMultilevel"/>
    <w:tmpl w:val="78106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32761E"/>
    <w:multiLevelType w:val="hybridMultilevel"/>
    <w:tmpl w:val="3D78A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F6523B"/>
    <w:multiLevelType w:val="hybridMultilevel"/>
    <w:tmpl w:val="DC3A4232"/>
    <w:lvl w:ilvl="0" w:tplc="0BD8B160">
      <w:start w:val="1"/>
      <w:numFmt w:val="bullet"/>
      <w:lvlText w:val="§"/>
      <w:lvlJc w:val="left"/>
      <w:pPr>
        <w:tabs>
          <w:tab w:val="num" w:pos="720"/>
        </w:tabs>
        <w:ind w:left="720" w:hanging="360"/>
      </w:pPr>
      <w:rPr>
        <w:rFonts w:ascii="Wingdings" w:hAnsi="Wingdings" w:hint="default"/>
      </w:rPr>
    </w:lvl>
    <w:lvl w:ilvl="1" w:tplc="56C89544" w:tentative="1">
      <w:start w:val="1"/>
      <w:numFmt w:val="bullet"/>
      <w:lvlText w:val="§"/>
      <w:lvlJc w:val="left"/>
      <w:pPr>
        <w:tabs>
          <w:tab w:val="num" w:pos="1440"/>
        </w:tabs>
        <w:ind w:left="1440" w:hanging="360"/>
      </w:pPr>
      <w:rPr>
        <w:rFonts w:ascii="Wingdings" w:hAnsi="Wingdings" w:hint="default"/>
      </w:rPr>
    </w:lvl>
    <w:lvl w:ilvl="2" w:tplc="EBEE886C" w:tentative="1">
      <w:start w:val="1"/>
      <w:numFmt w:val="bullet"/>
      <w:lvlText w:val="§"/>
      <w:lvlJc w:val="left"/>
      <w:pPr>
        <w:tabs>
          <w:tab w:val="num" w:pos="2160"/>
        </w:tabs>
        <w:ind w:left="2160" w:hanging="360"/>
      </w:pPr>
      <w:rPr>
        <w:rFonts w:ascii="Wingdings" w:hAnsi="Wingdings" w:hint="default"/>
      </w:rPr>
    </w:lvl>
    <w:lvl w:ilvl="3" w:tplc="FCBA17D0" w:tentative="1">
      <w:start w:val="1"/>
      <w:numFmt w:val="bullet"/>
      <w:lvlText w:val="§"/>
      <w:lvlJc w:val="left"/>
      <w:pPr>
        <w:tabs>
          <w:tab w:val="num" w:pos="2880"/>
        </w:tabs>
        <w:ind w:left="2880" w:hanging="360"/>
      </w:pPr>
      <w:rPr>
        <w:rFonts w:ascii="Wingdings" w:hAnsi="Wingdings" w:hint="default"/>
      </w:rPr>
    </w:lvl>
    <w:lvl w:ilvl="4" w:tplc="E834A97A" w:tentative="1">
      <w:start w:val="1"/>
      <w:numFmt w:val="bullet"/>
      <w:lvlText w:val="§"/>
      <w:lvlJc w:val="left"/>
      <w:pPr>
        <w:tabs>
          <w:tab w:val="num" w:pos="3600"/>
        </w:tabs>
        <w:ind w:left="3600" w:hanging="360"/>
      </w:pPr>
      <w:rPr>
        <w:rFonts w:ascii="Wingdings" w:hAnsi="Wingdings" w:hint="default"/>
      </w:rPr>
    </w:lvl>
    <w:lvl w:ilvl="5" w:tplc="543A9DB2" w:tentative="1">
      <w:start w:val="1"/>
      <w:numFmt w:val="bullet"/>
      <w:lvlText w:val="§"/>
      <w:lvlJc w:val="left"/>
      <w:pPr>
        <w:tabs>
          <w:tab w:val="num" w:pos="4320"/>
        </w:tabs>
        <w:ind w:left="4320" w:hanging="360"/>
      </w:pPr>
      <w:rPr>
        <w:rFonts w:ascii="Wingdings" w:hAnsi="Wingdings" w:hint="default"/>
      </w:rPr>
    </w:lvl>
    <w:lvl w:ilvl="6" w:tplc="51CA098E" w:tentative="1">
      <w:start w:val="1"/>
      <w:numFmt w:val="bullet"/>
      <w:lvlText w:val="§"/>
      <w:lvlJc w:val="left"/>
      <w:pPr>
        <w:tabs>
          <w:tab w:val="num" w:pos="5040"/>
        </w:tabs>
        <w:ind w:left="5040" w:hanging="360"/>
      </w:pPr>
      <w:rPr>
        <w:rFonts w:ascii="Wingdings" w:hAnsi="Wingdings" w:hint="default"/>
      </w:rPr>
    </w:lvl>
    <w:lvl w:ilvl="7" w:tplc="DD3AB69E" w:tentative="1">
      <w:start w:val="1"/>
      <w:numFmt w:val="bullet"/>
      <w:lvlText w:val="§"/>
      <w:lvlJc w:val="left"/>
      <w:pPr>
        <w:tabs>
          <w:tab w:val="num" w:pos="5760"/>
        </w:tabs>
        <w:ind w:left="5760" w:hanging="360"/>
      </w:pPr>
      <w:rPr>
        <w:rFonts w:ascii="Wingdings" w:hAnsi="Wingdings" w:hint="default"/>
      </w:rPr>
    </w:lvl>
    <w:lvl w:ilvl="8" w:tplc="6B8A1F4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EF46A2"/>
    <w:multiLevelType w:val="hybridMultilevel"/>
    <w:tmpl w:val="1528065E"/>
    <w:lvl w:ilvl="0" w:tplc="EBCA55B2">
      <w:start w:val="2"/>
      <w:numFmt w:val="bullet"/>
      <w:lvlText w:val=""/>
      <w:lvlJc w:val="left"/>
      <w:pPr>
        <w:ind w:left="720" w:hanging="360"/>
      </w:pPr>
      <w:rPr>
        <w:rFonts w:ascii="Symbol" w:eastAsiaTheme="minorHAnsi" w:hAnsi="Symbol" w:cs="DIN NEXT™ ARABIC MEDIUM" w:hint="default"/>
        <w:color w:val="FFFF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73595F"/>
    <w:multiLevelType w:val="hybridMultilevel"/>
    <w:tmpl w:val="992CA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33186"/>
    <w:multiLevelType w:val="hybridMultilevel"/>
    <w:tmpl w:val="5AECA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873B88"/>
    <w:multiLevelType w:val="hybridMultilevel"/>
    <w:tmpl w:val="A3F0C9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5873F3"/>
    <w:multiLevelType w:val="hybridMultilevel"/>
    <w:tmpl w:val="24564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75284C"/>
    <w:multiLevelType w:val="hybridMultilevel"/>
    <w:tmpl w:val="4A2A810C"/>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4" w15:restartNumberingAfterBreak="0">
    <w:nsid w:val="58061C24"/>
    <w:multiLevelType w:val="hybridMultilevel"/>
    <w:tmpl w:val="82E28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536228"/>
    <w:multiLevelType w:val="hybridMultilevel"/>
    <w:tmpl w:val="E39C9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1F318C"/>
    <w:multiLevelType w:val="hybridMultilevel"/>
    <w:tmpl w:val="13CCE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EF4211"/>
    <w:multiLevelType w:val="hybridMultilevel"/>
    <w:tmpl w:val="95464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7564C4"/>
    <w:multiLevelType w:val="hybridMultilevel"/>
    <w:tmpl w:val="FAA63C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0C0C54"/>
    <w:multiLevelType w:val="hybridMultilevel"/>
    <w:tmpl w:val="68BA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EB023D"/>
    <w:multiLevelType w:val="hybridMultilevel"/>
    <w:tmpl w:val="02DE6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6417B5"/>
    <w:multiLevelType w:val="hybridMultilevel"/>
    <w:tmpl w:val="3FB204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617522"/>
    <w:multiLevelType w:val="hybridMultilevel"/>
    <w:tmpl w:val="2C74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F152F3"/>
    <w:multiLevelType w:val="hybridMultilevel"/>
    <w:tmpl w:val="0032EE8A"/>
    <w:lvl w:ilvl="0" w:tplc="BA280A38">
      <w:start w:val="1"/>
      <w:numFmt w:val="bullet"/>
      <w:lvlText w:val="§"/>
      <w:lvlJc w:val="left"/>
      <w:pPr>
        <w:tabs>
          <w:tab w:val="num" w:pos="720"/>
        </w:tabs>
        <w:ind w:left="720" w:hanging="360"/>
      </w:pPr>
      <w:rPr>
        <w:rFonts w:ascii="Wingdings" w:hAnsi="Wingdings" w:hint="default"/>
      </w:rPr>
    </w:lvl>
    <w:lvl w:ilvl="1" w:tplc="4614BB32" w:tentative="1">
      <w:start w:val="1"/>
      <w:numFmt w:val="bullet"/>
      <w:lvlText w:val="§"/>
      <w:lvlJc w:val="left"/>
      <w:pPr>
        <w:tabs>
          <w:tab w:val="num" w:pos="1440"/>
        </w:tabs>
        <w:ind w:left="1440" w:hanging="360"/>
      </w:pPr>
      <w:rPr>
        <w:rFonts w:ascii="Wingdings" w:hAnsi="Wingdings" w:hint="default"/>
      </w:rPr>
    </w:lvl>
    <w:lvl w:ilvl="2" w:tplc="F3C6B082" w:tentative="1">
      <w:start w:val="1"/>
      <w:numFmt w:val="bullet"/>
      <w:lvlText w:val="§"/>
      <w:lvlJc w:val="left"/>
      <w:pPr>
        <w:tabs>
          <w:tab w:val="num" w:pos="2160"/>
        </w:tabs>
        <w:ind w:left="2160" w:hanging="360"/>
      </w:pPr>
      <w:rPr>
        <w:rFonts w:ascii="Wingdings" w:hAnsi="Wingdings" w:hint="default"/>
      </w:rPr>
    </w:lvl>
    <w:lvl w:ilvl="3" w:tplc="F28698A6" w:tentative="1">
      <w:start w:val="1"/>
      <w:numFmt w:val="bullet"/>
      <w:lvlText w:val="§"/>
      <w:lvlJc w:val="left"/>
      <w:pPr>
        <w:tabs>
          <w:tab w:val="num" w:pos="2880"/>
        </w:tabs>
        <w:ind w:left="2880" w:hanging="360"/>
      </w:pPr>
      <w:rPr>
        <w:rFonts w:ascii="Wingdings" w:hAnsi="Wingdings" w:hint="default"/>
      </w:rPr>
    </w:lvl>
    <w:lvl w:ilvl="4" w:tplc="7C3224C8" w:tentative="1">
      <w:start w:val="1"/>
      <w:numFmt w:val="bullet"/>
      <w:lvlText w:val="§"/>
      <w:lvlJc w:val="left"/>
      <w:pPr>
        <w:tabs>
          <w:tab w:val="num" w:pos="3600"/>
        </w:tabs>
        <w:ind w:left="3600" w:hanging="360"/>
      </w:pPr>
      <w:rPr>
        <w:rFonts w:ascii="Wingdings" w:hAnsi="Wingdings" w:hint="default"/>
      </w:rPr>
    </w:lvl>
    <w:lvl w:ilvl="5" w:tplc="593E2830" w:tentative="1">
      <w:start w:val="1"/>
      <w:numFmt w:val="bullet"/>
      <w:lvlText w:val="§"/>
      <w:lvlJc w:val="left"/>
      <w:pPr>
        <w:tabs>
          <w:tab w:val="num" w:pos="4320"/>
        </w:tabs>
        <w:ind w:left="4320" w:hanging="360"/>
      </w:pPr>
      <w:rPr>
        <w:rFonts w:ascii="Wingdings" w:hAnsi="Wingdings" w:hint="default"/>
      </w:rPr>
    </w:lvl>
    <w:lvl w:ilvl="6" w:tplc="433CC73C" w:tentative="1">
      <w:start w:val="1"/>
      <w:numFmt w:val="bullet"/>
      <w:lvlText w:val="§"/>
      <w:lvlJc w:val="left"/>
      <w:pPr>
        <w:tabs>
          <w:tab w:val="num" w:pos="5040"/>
        </w:tabs>
        <w:ind w:left="5040" w:hanging="360"/>
      </w:pPr>
      <w:rPr>
        <w:rFonts w:ascii="Wingdings" w:hAnsi="Wingdings" w:hint="default"/>
      </w:rPr>
    </w:lvl>
    <w:lvl w:ilvl="7" w:tplc="D87A3876" w:tentative="1">
      <w:start w:val="1"/>
      <w:numFmt w:val="bullet"/>
      <w:lvlText w:val="§"/>
      <w:lvlJc w:val="left"/>
      <w:pPr>
        <w:tabs>
          <w:tab w:val="num" w:pos="5760"/>
        </w:tabs>
        <w:ind w:left="5760" w:hanging="360"/>
      </w:pPr>
      <w:rPr>
        <w:rFonts w:ascii="Wingdings" w:hAnsi="Wingdings" w:hint="default"/>
      </w:rPr>
    </w:lvl>
    <w:lvl w:ilvl="8" w:tplc="9280A63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B818B4"/>
    <w:multiLevelType w:val="hybridMultilevel"/>
    <w:tmpl w:val="E7705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9116782">
    <w:abstractNumId w:val="30"/>
  </w:num>
  <w:num w:numId="2" w16cid:durableId="12925950">
    <w:abstractNumId w:val="25"/>
  </w:num>
  <w:num w:numId="3" w16cid:durableId="1701592851">
    <w:abstractNumId w:val="31"/>
  </w:num>
  <w:num w:numId="4" w16cid:durableId="1144928317">
    <w:abstractNumId w:val="34"/>
  </w:num>
  <w:num w:numId="5" w16cid:durableId="480118213">
    <w:abstractNumId w:val="18"/>
  </w:num>
  <w:num w:numId="6" w16cid:durableId="1266157480">
    <w:abstractNumId w:val="33"/>
  </w:num>
  <w:num w:numId="7" w16cid:durableId="410809523">
    <w:abstractNumId w:val="17"/>
  </w:num>
  <w:num w:numId="8" w16cid:durableId="413285743">
    <w:abstractNumId w:val="5"/>
  </w:num>
  <w:num w:numId="9" w16cid:durableId="190997582">
    <w:abstractNumId w:val="13"/>
  </w:num>
  <w:num w:numId="10" w16cid:durableId="2105372475">
    <w:abstractNumId w:val="2"/>
  </w:num>
  <w:num w:numId="11" w16cid:durableId="622687551">
    <w:abstractNumId w:val="12"/>
  </w:num>
  <w:num w:numId="12" w16cid:durableId="1600481014">
    <w:abstractNumId w:val="3"/>
  </w:num>
  <w:num w:numId="13" w16cid:durableId="1063287198">
    <w:abstractNumId w:val="6"/>
  </w:num>
  <w:num w:numId="14" w16cid:durableId="1970092746">
    <w:abstractNumId w:val="11"/>
  </w:num>
  <w:num w:numId="15" w16cid:durableId="389035378">
    <w:abstractNumId w:val="24"/>
  </w:num>
  <w:num w:numId="16" w16cid:durableId="112942649">
    <w:abstractNumId w:val="10"/>
  </w:num>
  <w:num w:numId="17" w16cid:durableId="484514642">
    <w:abstractNumId w:val="16"/>
  </w:num>
  <w:num w:numId="18" w16cid:durableId="853030704">
    <w:abstractNumId w:val="20"/>
  </w:num>
  <w:num w:numId="19" w16cid:durableId="1275212084">
    <w:abstractNumId w:val="28"/>
  </w:num>
  <w:num w:numId="20" w16cid:durableId="1402631289">
    <w:abstractNumId w:val="15"/>
  </w:num>
  <w:num w:numId="21" w16cid:durableId="2082676487">
    <w:abstractNumId w:val="21"/>
  </w:num>
  <w:num w:numId="22" w16cid:durableId="1678655869">
    <w:abstractNumId w:val="23"/>
  </w:num>
  <w:num w:numId="23" w16cid:durableId="301355155">
    <w:abstractNumId w:val="32"/>
  </w:num>
  <w:num w:numId="24" w16cid:durableId="1201865342">
    <w:abstractNumId w:val="7"/>
  </w:num>
  <w:num w:numId="25" w16cid:durableId="366221648">
    <w:abstractNumId w:val="27"/>
  </w:num>
  <w:num w:numId="26" w16cid:durableId="1044208640">
    <w:abstractNumId w:val="14"/>
  </w:num>
  <w:num w:numId="27" w16cid:durableId="539634704">
    <w:abstractNumId w:val="22"/>
  </w:num>
  <w:num w:numId="28" w16cid:durableId="1115514679">
    <w:abstractNumId w:val="0"/>
  </w:num>
  <w:num w:numId="29" w16cid:durableId="1036270270">
    <w:abstractNumId w:val="4"/>
  </w:num>
  <w:num w:numId="30" w16cid:durableId="1902597265">
    <w:abstractNumId w:val="19"/>
  </w:num>
  <w:num w:numId="31" w16cid:durableId="1325087415">
    <w:abstractNumId w:val="8"/>
  </w:num>
  <w:num w:numId="32" w16cid:durableId="1523590876">
    <w:abstractNumId w:val="29"/>
  </w:num>
  <w:num w:numId="33" w16cid:durableId="517500558">
    <w:abstractNumId w:val="9"/>
  </w:num>
  <w:num w:numId="34" w16cid:durableId="900561183">
    <w:abstractNumId w:val="26"/>
  </w:num>
  <w:num w:numId="35" w16cid:durableId="12992592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6C3"/>
    <w:rsid w:val="000018E5"/>
    <w:rsid w:val="00002086"/>
    <w:rsid w:val="00007A7B"/>
    <w:rsid w:val="00010195"/>
    <w:rsid w:val="00011B3C"/>
    <w:rsid w:val="000120F5"/>
    <w:rsid w:val="00013F9F"/>
    <w:rsid w:val="0001595E"/>
    <w:rsid w:val="0002084D"/>
    <w:rsid w:val="000263E2"/>
    <w:rsid w:val="00037F30"/>
    <w:rsid w:val="00042349"/>
    <w:rsid w:val="00044840"/>
    <w:rsid w:val="000455C2"/>
    <w:rsid w:val="00053109"/>
    <w:rsid w:val="0005353C"/>
    <w:rsid w:val="00053D9A"/>
    <w:rsid w:val="000573DC"/>
    <w:rsid w:val="00057D61"/>
    <w:rsid w:val="000605D1"/>
    <w:rsid w:val="00060A9E"/>
    <w:rsid w:val="00063448"/>
    <w:rsid w:val="0006739E"/>
    <w:rsid w:val="00071E50"/>
    <w:rsid w:val="00095544"/>
    <w:rsid w:val="000973BC"/>
    <w:rsid w:val="000A15B4"/>
    <w:rsid w:val="000B698E"/>
    <w:rsid w:val="000C0FCB"/>
    <w:rsid w:val="000C1F14"/>
    <w:rsid w:val="000D35F5"/>
    <w:rsid w:val="000E1347"/>
    <w:rsid w:val="000E2809"/>
    <w:rsid w:val="000E33F1"/>
    <w:rsid w:val="000E5272"/>
    <w:rsid w:val="000E6B0F"/>
    <w:rsid w:val="000E745A"/>
    <w:rsid w:val="000F105E"/>
    <w:rsid w:val="0010083A"/>
    <w:rsid w:val="00101D9F"/>
    <w:rsid w:val="0010502F"/>
    <w:rsid w:val="001052FE"/>
    <w:rsid w:val="00120AF9"/>
    <w:rsid w:val="00123EA4"/>
    <w:rsid w:val="00124D1F"/>
    <w:rsid w:val="00126020"/>
    <w:rsid w:val="00131734"/>
    <w:rsid w:val="001353CE"/>
    <w:rsid w:val="00137FF3"/>
    <w:rsid w:val="00143E31"/>
    <w:rsid w:val="001446ED"/>
    <w:rsid w:val="001457E7"/>
    <w:rsid w:val="00154D87"/>
    <w:rsid w:val="00162C84"/>
    <w:rsid w:val="00163BF7"/>
    <w:rsid w:val="00177A41"/>
    <w:rsid w:val="00180D83"/>
    <w:rsid w:val="001855D7"/>
    <w:rsid w:val="00192F19"/>
    <w:rsid w:val="00194018"/>
    <w:rsid w:val="001A0854"/>
    <w:rsid w:val="001A1DE6"/>
    <w:rsid w:val="001A30FC"/>
    <w:rsid w:val="001A333A"/>
    <w:rsid w:val="001B3E25"/>
    <w:rsid w:val="001C193F"/>
    <w:rsid w:val="001D2CD2"/>
    <w:rsid w:val="001D5443"/>
    <w:rsid w:val="001E0B4C"/>
    <w:rsid w:val="001E14EE"/>
    <w:rsid w:val="001F34EE"/>
    <w:rsid w:val="001F36AC"/>
    <w:rsid w:val="002000F3"/>
    <w:rsid w:val="00203989"/>
    <w:rsid w:val="00211992"/>
    <w:rsid w:val="002122D1"/>
    <w:rsid w:val="002140A5"/>
    <w:rsid w:val="002176F6"/>
    <w:rsid w:val="00222D33"/>
    <w:rsid w:val="00230C6D"/>
    <w:rsid w:val="002327B5"/>
    <w:rsid w:val="0023530D"/>
    <w:rsid w:val="0023713F"/>
    <w:rsid w:val="0024111A"/>
    <w:rsid w:val="0024167F"/>
    <w:rsid w:val="00241705"/>
    <w:rsid w:val="0024203C"/>
    <w:rsid w:val="00246BB2"/>
    <w:rsid w:val="00246CA9"/>
    <w:rsid w:val="00246DBD"/>
    <w:rsid w:val="00250F89"/>
    <w:rsid w:val="00251E09"/>
    <w:rsid w:val="00253D6B"/>
    <w:rsid w:val="00254CE8"/>
    <w:rsid w:val="0026325B"/>
    <w:rsid w:val="002650C0"/>
    <w:rsid w:val="00266508"/>
    <w:rsid w:val="00267F3A"/>
    <w:rsid w:val="0027345A"/>
    <w:rsid w:val="002761CB"/>
    <w:rsid w:val="00276896"/>
    <w:rsid w:val="00281910"/>
    <w:rsid w:val="00285AF6"/>
    <w:rsid w:val="002A0738"/>
    <w:rsid w:val="002A22D7"/>
    <w:rsid w:val="002A5544"/>
    <w:rsid w:val="002A7A20"/>
    <w:rsid w:val="002A7D5F"/>
    <w:rsid w:val="002B6344"/>
    <w:rsid w:val="002C0FD2"/>
    <w:rsid w:val="002C21E7"/>
    <w:rsid w:val="002C35B7"/>
    <w:rsid w:val="002C6A72"/>
    <w:rsid w:val="002D25B4"/>
    <w:rsid w:val="002D35DE"/>
    <w:rsid w:val="002E63AD"/>
    <w:rsid w:val="002E7957"/>
    <w:rsid w:val="00300E8A"/>
    <w:rsid w:val="0030198D"/>
    <w:rsid w:val="00303CE2"/>
    <w:rsid w:val="00327C17"/>
    <w:rsid w:val="00327D01"/>
    <w:rsid w:val="00333C18"/>
    <w:rsid w:val="00334435"/>
    <w:rsid w:val="003401C7"/>
    <w:rsid w:val="00342DE7"/>
    <w:rsid w:val="00343262"/>
    <w:rsid w:val="00346276"/>
    <w:rsid w:val="00347B4B"/>
    <w:rsid w:val="00352E47"/>
    <w:rsid w:val="00356A61"/>
    <w:rsid w:val="00357E68"/>
    <w:rsid w:val="00384AE1"/>
    <w:rsid w:val="003866E7"/>
    <w:rsid w:val="0039011A"/>
    <w:rsid w:val="00390C0D"/>
    <w:rsid w:val="003A762E"/>
    <w:rsid w:val="003B2D8F"/>
    <w:rsid w:val="003B44D3"/>
    <w:rsid w:val="003B7473"/>
    <w:rsid w:val="003C1003"/>
    <w:rsid w:val="003C54AD"/>
    <w:rsid w:val="003C7748"/>
    <w:rsid w:val="003C7ADF"/>
    <w:rsid w:val="003D12FA"/>
    <w:rsid w:val="003D6D34"/>
    <w:rsid w:val="003E48DE"/>
    <w:rsid w:val="003E7CF6"/>
    <w:rsid w:val="003F00A8"/>
    <w:rsid w:val="003F01A9"/>
    <w:rsid w:val="003F3E71"/>
    <w:rsid w:val="003F5C78"/>
    <w:rsid w:val="00401F9D"/>
    <w:rsid w:val="00402ECE"/>
    <w:rsid w:val="004122D6"/>
    <w:rsid w:val="0041561F"/>
    <w:rsid w:val="00416BFE"/>
    <w:rsid w:val="00417925"/>
    <w:rsid w:val="0042237E"/>
    <w:rsid w:val="004225CE"/>
    <w:rsid w:val="00425A49"/>
    <w:rsid w:val="00425E24"/>
    <w:rsid w:val="0043155E"/>
    <w:rsid w:val="004319BA"/>
    <w:rsid w:val="00440646"/>
    <w:rsid w:val="00441381"/>
    <w:rsid w:val="00456E6B"/>
    <w:rsid w:val="00461566"/>
    <w:rsid w:val="00463A64"/>
    <w:rsid w:val="00481C30"/>
    <w:rsid w:val="00490B11"/>
    <w:rsid w:val="00491FCB"/>
    <w:rsid w:val="00495ADA"/>
    <w:rsid w:val="004A467C"/>
    <w:rsid w:val="004B4760"/>
    <w:rsid w:val="004C5EBA"/>
    <w:rsid w:val="004C6F33"/>
    <w:rsid w:val="004D05F8"/>
    <w:rsid w:val="005031B0"/>
    <w:rsid w:val="005104BB"/>
    <w:rsid w:val="00512AB4"/>
    <w:rsid w:val="00512C8B"/>
    <w:rsid w:val="0051497A"/>
    <w:rsid w:val="005217A2"/>
    <w:rsid w:val="00521D3A"/>
    <w:rsid w:val="00524C4E"/>
    <w:rsid w:val="00533705"/>
    <w:rsid w:val="00536380"/>
    <w:rsid w:val="00540D87"/>
    <w:rsid w:val="005437FB"/>
    <w:rsid w:val="00546441"/>
    <w:rsid w:val="00546A4D"/>
    <w:rsid w:val="005508C6"/>
    <w:rsid w:val="00553B10"/>
    <w:rsid w:val="00561601"/>
    <w:rsid w:val="0056425F"/>
    <w:rsid w:val="00564E9D"/>
    <w:rsid w:val="00565B37"/>
    <w:rsid w:val="005747B1"/>
    <w:rsid w:val="00582125"/>
    <w:rsid w:val="00591A26"/>
    <w:rsid w:val="00593634"/>
    <w:rsid w:val="005A146D"/>
    <w:rsid w:val="005A7B3E"/>
    <w:rsid w:val="005B1E8D"/>
    <w:rsid w:val="005B22C5"/>
    <w:rsid w:val="005B4B63"/>
    <w:rsid w:val="005B693A"/>
    <w:rsid w:val="005B7AAC"/>
    <w:rsid w:val="005C213E"/>
    <w:rsid w:val="005D3F46"/>
    <w:rsid w:val="005E12FB"/>
    <w:rsid w:val="005E191D"/>
    <w:rsid w:val="005E749B"/>
    <w:rsid w:val="005F2EDF"/>
    <w:rsid w:val="00610016"/>
    <w:rsid w:val="006160C5"/>
    <w:rsid w:val="006166D1"/>
    <w:rsid w:val="00630073"/>
    <w:rsid w:val="006334B0"/>
    <w:rsid w:val="0063461C"/>
    <w:rsid w:val="00640927"/>
    <w:rsid w:val="00651F71"/>
    <w:rsid w:val="00653236"/>
    <w:rsid w:val="006643D3"/>
    <w:rsid w:val="00665003"/>
    <w:rsid w:val="0066501C"/>
    <w:rsid w:val="0066519A"/>
    <w:rsid w:val="00670149"/>
    <w:rsid w:val="00671569"/>
    <w:rsid w:val="00675C17"/>
    <w:rsid w:val="006774BD"/>
    <w:rsid w:val="006802B4"/>
    <w:rsid w:val="0069056D"/>
    <w:rsid w:val="00696A1F"/>
    <w:rsid w:val="006B08C3"/>
    <w:rsid w:val="006B12D6"/>
    <w:rsid w:val="006B3CD5"/>
    <w:rsid w:val="006B61DF"/>
    <w:rsid w:val="006B6934"/>
    <w:rsid w:val="006C04EA"/>
    <w:rsid w:val="006C169E"/>
    <w:rsid w:val="006C1840"/>
    <w:rsid w:val="006C4649"/>
    <w:rsid w:val="006C7BE8"/>
    <w:rsid w:val="006D04A3"/>
    <w:rsid w:val="006D129E"/>
    <w:rsid w:val="006E6E3C"/>
    <w:rsid w:val="006E7D6D"/>
    <w:rsid w:val="006F50BF"/>
    <w:rsid w:val="007065FD"/>
    <w:rsid w:val="00711EE8"/>
    <w:rsid w:val="00713119"/>
    <w:rsid w:val="00714116"/>
    <w:rsid w:val="00721E27"/>
    <w:rsid w:val="00724DD5"/>
    <w:rsid w:val="00735FEA"/>
    <w:rsid w:val="00746E30"/>
    <w:rsid w:val="007472B0"/>
    <w:rsid w:val="00751E8E"/>
    <w:rsid w:val="00772B4C"/>
    <w:rsid w:val="007730F2"/>
    <w:rsid w:val="0077358C"/>
    <w:rsid w:val="00785FB2"/>
    <w:rsid w:val="00791599"/>
    <w:rsid w:val="00791E9D"/>
    <w:rsid w:val="00792BCB"/>
    <w:rsid w:val="007B718E"/>
    <w:rsid w:val="007C6331"/>
    <w:rsid w:val="007D0DBB"/>
    <w:rsid w:val="007E0748"/>
    <w:rsid w:val="007E1F1C"/>
    <w:rsid w:val="007F21E9"/>
    <w:rsid w:val="007F337D"/>
    <w:rsid w:val="007F6CB6"/>
    <w:rsid w:val="00805B72"/>
    <w:rsid w:val="00816C76"/>
    <w:rsid w:val="00821254"/>
    <w:rsid w:val="008223E6"/>
    <w:rsid w:val="00827750"/>
    <w:rsid w:val="00845249"/>
    <w:rsid w:val="0085076A"/>
    <w:rsid w:val="0085241E"/>
    <w:rsid w:val="0085475A"/>
    <w:rsid w:val="008574B9"/>
    <w:rsid w:val="008631D7"/>
    <w:rsid w:val="0087042D"/>
    <w:rsid w:val="00877341"/>
    <w:rsid w:val="0087772B"/>
    <w:rsid w:val="0089311A"/>
    <w:rsid w:val="00897220"/>
    <w:rsid w:val="00897B2A"/>
    <w:rsid w:val="008A1157"/>
    <w:rsid w:val="008A363B"/>
    <w:rsid w:val="008A5110"/>
    <w:rsid w:val="008B2211"/>
    <w:rsid w:val="008B7C8A"/>
    <w:rsid w:val="008C1F7D"/>
    <w:rsid w:val="008C41B9"/>
    <w:rsid w:val="008C55F4"/>
    <w:rsid w:val="008D08B0"/>
    <w:rsid w:val="008D34B7"/>
    <w:rsid w:val="008E08AA"/>
    <w:rsid w:val="008E2B44"/>
    <w:rsid w:val="008F3611"/>
    <w:rsid w:val="008F42F3"/>
    <w:rsid w:val="009012CD"/>
    <w:rsid w:val="00905031"/>
    <w:rsid w:val="0090602B"/>
    <w:rsid w:val="00910D84"/>
    <w:rsid w:val="0091711F"/>
    <w:rsid w:val="00917212"/>
    <w:rsid w:val="009203B9"/>
    <w:rsid w:val="00920B91"/>
    <w:rsid w:val="00920DA3"/>
    <w:rsid w:val="00924D72"/>
    <w:rsid w:val="00930C82"/>
    <w:rsid w:val="009403D8"/>
    <w:rsid w:val="009403DF"/>
    <w:rsid w:val="009406AC"/>
    <w:rsid w:val="00957986"/>
    <w:rsid w:val="0096672E"/>
    <w:rsid w:val="00967D77"/>
    <w:rsid w:val="00970132"/>
    <w:rsid w:val="0097256E"/>
    <w:rsid w:val="0097383E"/>
    <w:rsid w:val="00977790"/>
    <w:rsid w:val="00981E46"/>
    <w:rsid w:val="009854F5"/>
    <w:rsid w:val="00985D98"/>
    <w:rsid w:val="009912DB"/>
    <w:rsid w:val="00991ACA"/>
    <w:rsid w:val="0099287A"/>
    <w:rsid w:val="00993EEA"/>
    <w:rsid w:val="00996D1C"/>
    <w:rsid w:val="009A1E2C"/>
    <w:rsid w:val="009A3B8E"/>
    <w:rsid w:val="009A5D74"/>
    <w:rsid w:val="009C23D4"/>
    <w:rsid w:val="009C2ADD"/>
    <w:rsid w:val="009C360D"/>
    <w:rsid w:val="009C4B55"/>
    <w:rsid w:val="009D4997"/>
    <w:rsid w:val="009E115F"/>
    <w:rsid w:val="009E3CC0"/>
    <w:rsid w:val="009E47E5"/>
    <w:rsid w:val="009E4C29"/>
    <w:rsid w:val="009F14F1"/>
    <w:rsid w:val="009F2ED5"/>
    <w:rsid w:val="009F6317"/>
    <w:rsid w:val="00A10D51"/>
    <w:rsid w:val="00A15861"/>
    <w:rsid w:val="00A25844"/>
    <w:rsid w:val="00A3466B"/>
    <w:rsid w:val="00A34D6B"/>
    <w:rsid w:val="00A35F1B"/>
    <w:rsid w:val="00A372A9"/>
    <w:rsid w:val="00A502C1"/>
    <w:rsid w:val="00A52B52"/>
    <w:rsid w:val="00A53EDE"/>
    <w:rsid w:val="00A5558A"/>
    <w:rsid w:val="00A57EF5"/>
    <w:rsid w:val="00A61542"/>
    <w:rsid w:val="00A62934"/>
    <w:rsid w:val="00A63AD0"/>
    <w:rsid w:val="00A67155"/>
    <w:rsid w:val="00A7204A"/>
    <w:rsid w:val="00A72AC3"/>
    <w:rsid w:val="00A80023"/>
    <w:rsid w:val="00A80602"/>
    <w:rsid w:val="00AA2653"/>
    <w:rsid w:val="00AB0FDC"/>
    <w:rsid w:val="00AB28BB"/>
    <w:rsid w:val="00AB7BAB"/>
    <w:rsid w:val="00AC136B"/>
    <w:rsid w:val="00AC24C6"/>
    <w:rsid w:val="00AC732B"/>
    <w:rsid w:val="00AD423B"/>
    <w:rsid w:val="00AD5A15"/>
    <w:rsid w:val="00AD5A99"/>
    <w:rsid w:val="00AE0516"/>
    <w:rsid w:val="00AE6AD7"/>
    <w:rsid w:val="00AF4482"/>
    <w:rsid w:val="00B05794"/>
    <w:rsid w:val="00B16732"/>
    <w:rsid w:val="00B174B5"/>
    <w:rsid w:val="00B17FFB"/>
    <w:rsid w:val="00B22AAC"/>
    <w:rsid w:val="00B3329F"/>
    <w:rsid w:val="00B345FC"/>
    <w:rsid w:val="00B34D0E"/>
    <w:rsid w:val="00B378BB"/>
    <w:rsid w:val="00B4010A"/>
    <w:rsid w:val="00B434AA"/>
    <w:rsid w:val="00B51540"/>
    <w:rsid w:val="00B5164E"/>
    <w:rsid w:val="00B60398"/>
    <w:rsid w:val="00B7237A"/>
    <w:rsid w:val="00B727DA"/>
    <w:rsid w:val="00B73493"/>
    <w:rsid w:val="00B80620"/>
    <w:rsid w:val="00B80926"/>
    <w:rsid w:val="00B82015"/>
    <w:rsid w:val="00B93E29"/>
    <w:rsid w:val="00B97B1E"/>
    <w:rsid w:val="00B97C5A"/>
    <w:rsid w:val="00BA3AEC"/>
    <w:rsid w:val="00BB082A"/>
    <w:rsid w:val="00BB15BF"/>
    <w:rsid w:val="00BD0106"/>
    <w:rsid w:val="00BD4CC0"/>
    <w:rsid w:val="00BE2A01"/>
    <w:rsid w:val="00BE4991"/>
    <w:rsid w:val="00BE5E3F"/>
    <w:rsid w:val="00BF3138"/>
    <w:rsid w:val="00BF4D7C"/>
    <w:rsid w:val="00BF5651"/>
    <w:rsid w:val="00C0233A"/>
    <w:rsid w:val="00C05377"/>
    <w:rsid w:val="00C12804"/>
    <w:rsid w:val="00C13E94"/>
    <w:rsid w:val="00C1739D"/>
    <w:rsid w:val="00C30E9C"/>
    <w:rsid w:val="00C32F42"/>
    <w:rsid w:val="00C33239"/>
    <w:rsid w:val="00C34723"/>
    <w:rsid w:val="00C4024B"/>
    <w:rsid w:val="00C50437"/>
    <w:rsid w:val="00C55180"/>
    <w:rsid w:val="00C617D1"/>
    <w:rsid w:val="00C62DD9"/>
    <w:rsid w:val="00C63A40"/>
    <w:rsid w:val="00C71143"/>
    <w:rsid w:val="00C7267E"/>
    <w:rsid w:val="00C757AE"/>
    <w:rsid w:val="00C76780"/>
    <w:rsid w:val="00C76AAE"/>
    <w:rsid w:val="00C77FDD"/>
    <w:rsid w:val="00C958D9"/>
    <w:rsid w:val="00C95E90"/>
    <w:rsid w:val="00CA770D"/>
    <w:rsid w:val="00CB0242"/>
    <w:rsid w:val="00CB032E"/>
    <w:rsid w:val="00CB1439"/>
    <w:rsid w:val="00CB41C4"/>
    <w:rsid w:val="00CC054D"/>
    <w:rsid w:val="00CD0659"/>
    <w:rsid w:val="00CD6BD5"/>
    <w:rsid w:val="00CE0B84"/>
    <w:rsid w:val="00CE0CDD"/>
    <w:rsid w:val="00CE6CD7"/>
    <w:rsid w:val="00D140A6"/>
    <w:rsid w:val="00D1562C"/>
    <w:rsid w:val="00D17A67"/>
    <w:rsid w:val="00D3555B"/>
    <w:rsid w:val="00D42E31"/>
    <w:rsid w:val="00D539CB"/>
    <w:rsid w:val="00D60821"/>
    <w:rsid w:val="00D61E19"/>
    <w:rsid w:val="00D6588C"/>
    <w:rsid w:val="00D658A5"/>
    <w:rsid w:val="00D66DDE"/>
    <w:rsid w:val="00D6788B"/>
    <w:rsid w:val="00D74CC7"/>
    <w:rsid w:val="00D7604A"/>
    <w:rsid w:val="00D76E52"/>
    <w:rsid w:val="00D83461"/>
    <w:rsid w:val="00D879E1"/>
    <w:rsid w:val="00DA2B4A"/>
    <w:rsid w:val="00DC2B7F"/>
    <w:rsid w:val="00DC6AD6"/>
    <w:rsid w:val="00DC7B0B"/>
    <w:rsid w:val="00DD3B98"/>
    <w:rsid w:val="00DE7325"/>
    <w:rsid w:val="00DF17E1"/>
    <w:rsid w:val="00DF5326"/>
    <w:rsid w:val="00E0297E"/>
    <w:rsid w:val="00E25D90"/>
    <w:rsid w:val="00E34A4C"/>
    <w:rsid w:val="00E3749B"/>
    <w:rsid w:val="00E42AAB"/>
    <w:rsid w:val="00E50042"/>
    <w:rsid w:val="00E61413"/>
    <w:rsid w:val="00E7064E"/>
    <w:rsid w:val="00E73919"/>
    <w:rsid w:val="00E857ED"/>
    <w:rsid w:val="00E91116"/>
    <w:rsid w:val="00E9319B"/>
    <w:rsid w:val="00E96C61"/>
    <w:rsid w:val="00E9723C"/>
    <w:rsid w:val="00EA0885"/>
    <w:rsid w:val="00EA2AF3"/>
    <w:rsid w:val="00EA502F"/>
    <w:rsid w:val="00EB1CCA"/>
    <w:rsid w:val="00EB2312"/>
    <w:rsid w:val="00EC03FA"/>
    <w:rsid w:val="00ED2D6C"/>
    <w:rsid w:val="00ED6B12"/>
    <w:rsid w:val="00EE377F"/>
    <w:rsid w:val="00EE490F"/>
    <w:rsid w:val="00EE6ACC"/>
    <w:rsid w:val="00EF077D"/>
    <w:rsid w:val="00EF737C"/>
    <w:rsid w:val="00F02C99"/>
    <w:rsid w:val="00F039E0"/>
    <w:rsid w:val="00F11C83"/>
    <w:rsid w:val="00F165A3"/>
    <w:rsid w:val="00F205DF"/>
    <w:rsid w:val="00F21FAF"/>
    <w:rsid w:val="00F236C3"/>
    <w:rsid w:val="00F35B02"/>
    <w:rsid w:val="00F41980"/>
    <w:rsid w:val="00F43097"/>
    <w:rsid w:val="00F4496E"/>
    <w:rsid w:val="00F50654"/>
    <w:rsid w:val="00F52503"/>
    <w:rsid w:val="00F547DD"/>
    <w:rsid w:val="00F54C3D"/>
    <w:rsid w:val="00F603AA"/>
    <w:rsid w:val="00F6395E"/>
    <w:rsid w:val="00F66051"/>
    <w:rsid w:val="00F70642"/>
    <w:rsid w:val="00F72639"/>
    <w:rsid w:val="00F73B15"/>
    <w:rsid w:val="00F773F7"/>
    <w:rsid w:val="00F9176E"/>
    <w:rsid w:val="00F91847"/>
    <w:rsid w:val="00FA3E2F"/>
    <w:rsid w:val="00FA656A"/>
    <w:rsid w:val="00FB06D1"/>
    <w:rsid w:val="00FC1236"/>
    <w:rsid w:val="00FC2D18"/>
    <w:rsid w:val="00FC711B"/>
    <w:rsid w:val="00FD15CC"/>
    <w:rsid w:val="00FD305F"/>
    <w:rsid w:val="00FD4E3F"/>
    <w:rsid w:val="00FE26F8"/>
    <w:rsid w:val="00FE7E0E"/>
    <w:rsid w:val="00FF121C"/>
    <w:rsid w:val="00FF71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569"/>
  </w:style>
  <w:style w:type="paragraph" w:styleId="1">
    <w:name w:val="heading 1"/>
    <w:basedOn w:val="a"/>
    <w:next w:val="a"/>
    <w:link w:val="1Char"/>
    <w:uiPriority w:val="9"/>
    <w:qFormat/>
    <w:rsid w:val="0067014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autoRedefine/>
    <w:uiPriority w:val="9"/>
    <w:qFormat/>
    <w:rsid w:val="00276896"/>
    <w:pPr>
      <w:keepNext/>
      <w:bidi/>
      <w:spacing w:after="0" w:line="360" w:lineRule="auto"/>
      <w:outlineLvl w:val="1"/>
    </w:pPr>
    <w:rPr>
      <w:rFonts w:ascii="DIN NEXT™ ARABIC MEDIUM" w:hAnsi="DIN NEXT™ ARABIC MEDIUM" w:cs="Sakkal Majalla"/>
      <w:b/>
      <w:bCs/>
      <w:color w:val="52B5C2"/>
      <w:sz w:val="28"/>
      <w:szCs w:val="28"/>
      <w:lang w:bidi="ar-YE"/>
    </w:rPr>
  </w:style>
  <w:style w:type="paragraph" w:styleId="3">
    <w:name w:val="heading 3"/>
    <w:basedOn w:val="a"/>
    <w:next w:val="a"/>
    <w:link w:val="3Char"/>
    <w:uiPriority w:val="9"/>
    <w:semiHidden/>
    <w:unhideWhenUsed/>
    <w:qFormat/>
    <w:rsid w:val="00327D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8">
    <w:name w:val="heading 8"/>
    <w:basedOn w:val="a"/>
    <w:next w:val="a"/>
    <w:link w:val="8Char"/>
    <w:uiPriority w:val="9"/>
    <w:semiHidden/>
    <w:unhideWhenUsed/>
    <w:qFormat/>
    <w:rsid w:val="007F337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character" w:customStyle="1" w:styleId="2Char">
    <w:name w:val="عنوان 2 Char"/>
    <w:basedOn w:val="a0"/>
    <w:link w:val="2"/>
    <w:uiPriority w:val="9"/>
    <w:rsid w:val="00276896"/>
    <w:rPr>
      <w:rFonts w:ascii="DIN NEXT™ ARABIC MEDIUM" w:hAnsi="DIN NEXT™ ARABIC MEDIUM" w:cs="Sakkal Majalla"/>
      <w:b/>
      <w:bCs/>
      <w:color w:val="52B5C2"/>
      <w:sz w:val="28"/>
      <w:szCs w:val="28"/>
      <w:lang w:bidi="ar-YE"/>
    </w:rPr>
  </w:style>
  <w:style w:type="table" w:customStyle="1" w:styleId="GridTable4-Accent11">
    <w:name w:val="Grid Table 4 - Accent 11"/>
    <w:basedOn w:val="a1"/>
    <w:uiPriority w:val="49"/>
    <w:rsid w:val="0087042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b">
    <w:name w:val="No Spacing"/>
    <w:uiPriority w:val="1"/>
    <w:qFormat/>
    <w:rsid w:val="0087042D"/>
    <w:pPr>
      <w:spacing w:after="0" w:line="240" w:lineRule="auto"/>
    </w:pPr>
    <w:rPr>
      <w:rFonts w:ascii="Times New Roman" w:eastAsia="Times New Roman" w:hAnsi="Times New Roman" w:cs="Times New Roman"/>
      <w:sz w:val="24"/>
      <w:szCs w:val="24"/>
      <w:lang w:val="en-AU"/>
    </w:rPr>
  </w:style>
  <w:style w:type="character" w:customStyle="1" w:styleId="3Char">
    <w:name w:val="عنوان 3 Char"/>
    <w:basedOn w:val="a0"/>
    <w:link w:val="3"/>
    <w:uiPriority w:val="9"/>
    <w:semiHidden/>
    <w:rsid w:val="00327D01"/>
    <w:rPr>
      <w:rFonts w:asciiTheme="majorHAnsi" w:eastAsiaTheme="majorEastAsia" w:hAnsiTheme="majorHAnsi" w:cstheme="majorBidi"/>
      <w:color w:val="1F4D78" w:themeColor="accent1" w:themeShade="7F"/>
      <w:sz w:val="24"/>
      <w:szCs w:val="24"/>
    </w:rPr>
  </w:style>
  <w:style w:type="table" w:customStyle="1" w:styleId="TableGrid11">
    <w:name w:val="Table Grid11"/>
    <w:basedOn w:val="a1"/>
    <w:next w:val="a7"/>
    <w:uiPriority w:val="59"/>
    <w:rsid w:val="00B5164E"/>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Char">
    <w:name w:val="عنوان 8 Char"/>
    <w:basedOn w:val="a0"/>
    <w:link w:val="8"/>
    <w:rsid w:val="007F337D"/>
    <w:rPr>
      <w:rFonts w:asciiTheme="majorHAnsi" w:eastAsiaTheme="majorEastAsia" w:hAnsiTheme="majorHAnsi" w:cstheme="majorBidi"/>
      <w:color w:val="272727" w:themeColor="text1" w:themeTint="D8"/>
      <w:sz w:val="21"/>
      <w:szCs w:val="21"/>
    </w:rPr>
  </w:style>
  <w:style w:type="character" w:styleId="ac">
    <w:name w:val="annotation reference"/>
    <w:basedOn w:val="a0"/>
    <w:uiPriority w:val="99"/>
    <w:semiHidden/>
    <w:unhideWhenUsed/>
    <w:rsid w:val="00203989"/>
    <w:rPr>
      <w:sz w:val="16"/>
      <w:szCs w:val="16"/>
    </w:rPr>
  </w:style>
  <w:style w:type="paragraph" w:styleId="ad">
    <w:name w:val="annotation text"/>
    <w:basedOn w:val="a"/>
    <w:link w:val="Char2"/>
    <w:uiPriority w:val="99"/>
    <w:unhideWhenUsed/>
    <w:rsid w:val="00203989"/>
    <w:pPr>
      <w:spacing w:line="240" w:lineRule="auto"/>
    </w:pPr>
    <w:rPr>
      <w:sz w:val="20"/>
      <w:szCs w:val="20"/>
    </w:rPr>
  </w:style>
  <w:style w:type="character" w:customStyle="1" w:styleId="Char2">
    <w:name w:val="نص تعليق Char"/>
    <w:basedOn w:val="a0"/>
    <w:link w:val="ad"/>
    <w:uiPriority w:val="99"/>
    <w:rsid w:val="00203989"/>
    <w:rPr>
      <w:sz w:val="20"/>
      <w:szCs w:val="20"/>
    </w:rPr>
  </w:style>
  <w:style w:type="paragraph" w:styleId="ae">
    <w:name w:val="annotation subject"/>
    <w:basedOn w:val="ad"/>
    <w:next w:val="ad"/>
    <w:link w:val="Char3"/>
    <w:uiPriority w:val="99"/>
    <w:semiHidden/>
    <w:unhideWhenUsed/>
    <w:rsid w:val="00203989"/>
    <w:rPr>
      <w:b/>
      <w:bCs/>
    </w:rPr>
  </w:style>
  <w:style w:type="character" w:customStyle="1" w:styleId="Char3">
    <w:name w:val="موضوع تعليق Char"/>
    <w:basedOn w:val="Char2"/>
    <w:link w:val="ae"/>
    <w:uiPriority w:val="99"/>
    <w:semiHidden/>
    <w:rsid w:val="00203989"/>
    <w:rPr>
      <w:b/>
      <w:bCs/>
      <w:sz w:val="20"/>
      <w:szCs w:val="20"/>
    </w:rPr>
  </w:style>
  <w:style w:type="paragraph" w:customStyle="1" w:styleId="pf0">
    <w:name w:val="pf0"/>
    <w:basedOn w:val="a"/>
    <w:rsid w:val="009E4C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a0"/>
    <w:rsid w:val="009E4C29"/>
    <w:rPr>
      <w:rFonts w:ascii="Tahoma" w:hAnsi="Tahoma" w:cs="Tahoma" w:hint="default"/>
      <w:color w:val="525252"/>
      <w:sz w:val="18"/>
      <w:szCs w:val="18"/>
    </w:rPr>
  </w:style>
  <w:style w:type="character" w:customStyle="1" w:styleId="cf21">
    <w:name w:val="cf21"/>
    <w:basedOn w:val="a0"/>
    <w:rsid w:val="009E4C29"/>
    <w:rPr>
      <w:rFonts w:ascii="Tahoma" w:hAnsi="Tahoma" w:cs="Tahoma" w:hint="default"/>
      <w:color w:val="525252"/>
      <w:sz w:val="18"/>
      <w:szCs w:val="18"/>
    </w:rPr>
  </w:style>
  <w:style w:type="character" w:customStyle="1" w:styleId="1Char">
    <w:name w:val="العنوان 1 Char"/>
    <w:basedOn w:val="a0"/>
    <w:link w:val="1"/>
    <w:uiPriority w:val="9"/>
    <w:rsid w:val="00670149"/>
    <w:rPr>
      <w:rFonts w:asciiTheme="majorHAnsi" w:eastAsiaTheme="majorEastAsia" w:hAnsiTheme="majorHAnsi" w:cstheme="majorBidi"/>
      <w:color w:val="2E74B5" w:themeColor="accent1" w:themeShade="BF"/>
      <w:sz w:val="32"/>
      <w:szCs w:val="32"/>
    </w:rPr>
  </w:style>
  <w:style w:type="paragraph" w:styleId="af">
    <w:name w:val="TOC Heading"/>
    <w:basedOn w:val="1"/>
    <w:next w:val="a"/>
    <w:uiPriority w:val="39"/>
    <w:unhideWhenUsed/>
    <w:qFormat/>
    <w:rsid w:val="00670149"/>
    <w:pPr>
      <w:bidi/>
      <w:outlineLvl w:val="9"/>
    </w:pPr>
    <w:rPr>
      <w:rtl/>
    </w:rPr>
  </w:style>
  <w:style w:type="paragraph" w:styleId="20">
    <w:name w:val="toc 2"/>
    <w:basedOn w:val="a"/>
    <w:next w:val="a"/>
    <w:autoRedefine/>
    <w:uiPriority w:val="39"/>
    <w:unhideWhenUsed/>
    <w:rsid w:val="00670149"/>
    <w:pPr>
      <w:spacing w:after="100"/>
      <w:ind w:left="220"/>
    </w:pPr>
  </w:style>
  <w:style w:type="character" w:styleId="Hyperlink">
    <w:name w:val="Hyperlink"/>
    <w:basedOn w:val="a0"/>
    <w:uiPriority w:val="99"/>
    <w:unhideWhenUsed/>
    <w:rsid w:val="00670149"/>
    <w:rPr>
      <w:color w:val="0563C1" w:themeColor="hyperlink"/>
      <w:u w:val="single"/>
    </w:rPr>
  </w:style>
  <w:style w:type="paragraph" w:styleId="10">
    <w:name w:val="toc 1"/>
    <w:basedOn w:val="a"/>
    <w:next w:val="a"/>
    <w:autoRedefine/>
    <w:uiPriority w:val="39"/>
    <w:unhideWhenUsed/>
    <w:rsid w:val="00D1562C"/>
    <w:pPr>
      <w:tabs>
        <w:tab w:val="right" w:leader="dot" w:pos="9016"/>
      </w:tabs>
      <w:bidi/>
      <w:spacing w:after="100"/>
    </w:pPr>
    <w:rPr>
      <w:rFonts w:ascii="DIN NEXT™ ARABIC LIGHT" w:hAnsi="DIN NEXT™ ARABIC LIGHT" w:cs="DIN NEXT™ ARABIC LIGHT"/>
      <w:b/>
      <w:bCs/>
      <w:noProof/>
      <w:lang w:bidi="ar-YE"/>
    </w:rPr>
  </w:style>
  <w:style w:type="character" w:styleId="af0">
    <w:name w:val="line number"/>
    <w:basedOn w:val="a0"/>
    <w:uiPriority w:val="99"/>
    <w:semiHidden/>
    <w:unhideWhenUsed/>
    <w:rsid w:val="00A80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50142">
      <w:bodyDiv w:val="1"/>
      <w:marLeft w:val="0"/>
      <w:marRight w:val="0"/>
      <w:marTop w:val="0"/>
      <w:marBottom w:val="0"/>
      <w:divBdr>
        <w:top w:val="none" w:sz="0" w:space="0" w:color="auto"/>
        <w:left w:val="none" w:sz="0" w:space="0" w:color="auto"/>
        <w:bottom w:val="none" w:sz="0" w:space="0" w:color="auto"/>
        <w:right w:val="none" w:sz="0" w:space="0" w:color="auto"/>
      </w:divBdr>
    </w:div>
    <w:div w:id="48504695">
      <w:bodyDiv w:val="1"/>
      <w:marLeft w:val="0"/>
      <w:marRight w:val="0"/>
      <w:marTop w:val="0"/>
      <w:marBottom w:val="0"/>
      <w:divBdr>
        <w:top w:val="none" w:sz="0" w:space="0" w:color="auto"/>
        <w:left w:val="none" w:sz="0" w:space="0" w:color="auto"/>
        <w:bottom w:val="none" w:sz="0" w:space="0" w:color="auto"/>
        <w:right w:val="none" w:sz="0" w:space="0" w:color="auto"/>
      </w:divBdr>
    </w:div>
    <w:div w:id="646400893">
      <w:bodyDiv w:val="1"/>
      <w:marLeft w:val="0"/>
      <w:marRight w:val="0"/>
      <w:marTop w:val="0"/>
      <w:marBottom w:val="0"/>
      <w:divBdr>
        <w:top w:val="none" w:sz="0" w:space="0" w:color="auto"/>
        <w:left w:val="none" w:sz="0" w:space="0" w:color="auto"/>
        <w:bottom w:val="none" w:sz="0" w:space="0" w:color="auto"/>
        <w:right w:val="none" w:sz="0" w:space="0" w:color="auto"/>
      </w:divBdr>
    </w:div>
    <w:div w:id="663322375">
      <w:bodyDiv w:val="1"/>
      <w:marLeft w:val="0"/>
      <w:marRight w:val="0"/>
      <w:marTop w:val="0"/>
      <w:marBottom w:val="0"/>
      <w:divBdr>
        <w:top w:val="none" w:sz="0" w:space="0" w:color="auto"/>
        <w:left w:val="none" w:sz="0" w:space="0" w:color="auto"/>
        <w:bottom w:val="none" w:sz="0" w:space="0" w:color="auto"/>
        <w:right w:val="none" w:sz="0" w:space="0" w:color="auto"/>
      </w:divBdr>
    </w:div>
    <w:div w:id="827134732">
      <w:bodyDiv w:val="1"/>
      <w:marLeft w:val="0"/>
      <w:marRight w:val="0"/>
      <w:marTop w:val="0"/>
      <w:marBottom w:val="0"/>
      <w:divBdr>
        <w:top w:val="none" w:sz="0" w:space="0" w:color="auto"/>
        <w:left w:val="none" w:sz="0" w:space="0" w:color="auto"/>
        <w:bottom w:val="none" w:sz="0" w:space="0" w:color="auto"/>
        <w:right w:val="none" w:sz="0" w:space="0" w:color="auto"/>
      </w:divBdr>
    </w:div>
    <w:div w:id="864706947">
      <w:bodyDiv w:val="1"/>
      <w:marLeft w:val="0"/>
      <w:marRight w:val="0"/>
      <w:marTop w:val="0"/>
      <w:marBottom w:val="0"/>
      <w:divBdr>
        <w:top w:val="none" w:sz="0" w:space="0" w:color="auto"/>
        <w:left w:val="none" w:sz="0" w:space="0" w:color="auto"/>
        <w:bottom w:val="none" w:sz="0" w:space="0" w:color="auto"/>
        <w:right w:val="none" w:sz="0" w:space="0" w:color="auto"/>
      </w:divBdr>
    </w:div>
    <w:div w:id="866410386">
      <w:bodyDiv w:val="1"/>
      <w:marLeft w:val="0"/>
      <w:marRight w:val="0"/>
      <w:marTop w:val="0"/>
      <w:marBottom w:val="0"/>
      <w:divBdr>
        <w:top w:val="none" w:sz="0" w:space="0" w:color="auto"/>
        <w:left w:val="none" w:sz="0" w:space="0" w:color="auto"/>
        <w:bottom w:val="none" w:sz="0" w:space="0" w:color="auto"/>
        <w:right w:val="none" w:sz="0" w:space="0" w:color="auto"/>
      </w:divBdr>
    </w:div>
    <w:div w:id="988824979">
      <w:bodyDiv w:val="1"/>
      <w:marLeft w:val="0"/>
      <w:marRight w:val="0"/>
      <w:marTop w:val="0"/>
      <w:marBottom w:val="0"/>
      <w:divBdr>
        <w:top w:val="none" w:sz="0" w:space="0" w:color="auto"/>
        <w:left w:val="none" w:sz="0" w:space="0" w:color="auto"/>
        <w:bottom w:val="none" w:sz="0" w:space="0" w:color="auto"/>
        <w:right w:val="none" w:sz="0" w:space="0" w:color="auto"/>
      </w:divBdr>
    </w:div>
    <w:div w:id="1144463842">
      <w:bodyDiv w:val="1"/>
      <w:marLeft w:val="0"/>
      <w:marRight w:val="0"/>
      <w:marTop w:val="0"/>
      <w:marBottom w:val="0"/>
      <w:divBdr>
        <w:top w:val="none" w:sz="0" w:space="0" w:color="auto"/>
        <w:left w:val="none" w:sz="0" w:space="0" w:color="auto"/>
        <w:bottom w:val="none" w:sz="0" w:space="0" w:color="auto"/>
        <w:right w:val="none" w:sz="0" w:space="0" w:color="auto"/>
      </w:divBdr>
    </w:div>
    <w:div w:id="1166360935">
      <w:bodyDiv w:val="1"/>
      <w:marLeft w:val="0"/>
      <w:marRight w:val="0"/>
      <w:marTop w:val="0"/>
      <w:marBottom w:val="0"/>
      <w:divBdr>
        <w:top w:val="none" w:sz="0" w:space="0" w:color="auto"/>
        <w:left w:val="none" w:sz="0" w:space="0" w:color="auto"/>
        <w:bottom w:val="none" w:sz="0" w:space="0" w:color="auto"/>
        <w:right w:val="none" w:sz="0" w:space="0" w:color="auto"/>
      </w:divBdr>
    </w:div>
    <w:div w:id="1183468778">
      <w:bodyDiv w:val="1"/>
      <w:marLeft w:val="0"/>
      <w:marRight w:val="0"/>
      <w:marTop w:val="0"/>
      <w:marBottom w:val="0"/>
      <w:divBdr>
        <w:top w:val="none" w:sz="0" w:space="0" w:color="auto"/>
        <w:left w:val="none" w:sz="0" w:space="0" w:color="auto"/>
        <w:bottom w:val="none" w:sz="0" w:space="0" w:color="auto"/>
        <w:right w:val="none" w:sz="0" w:space="0" w:color="auto"/>
      </w:divBdr>
    </w:div>
    <w:div w:id="1212419687">
      <w:bodyDiv w:val="1"/>
      <w:marLeft w:val="0"/>
      <w:marRight w:val="0"/>
      <w:marTop w:val="0"/>
      <w:marBottom w:val="0"/>
      <w:divBdr>
        <w:top w:val="none" w:sz="0" w:space="0" w:color="auto"/>
        <w:left w:val="none" w:sz="0" w:space="0" w:color="auto"/>
        <w:bottom w:val="none" w:sz="0" w:space="0" w:color="auto"/>
        <w:right w:val="none" w:sz="0" w:space="0" w:color="auto"/>
      </w:divBdr>
    </w:div>
    <w:div w:id="1228607115">
      <w:bodyDiv w:val="1"/>
      <w:marLeft w:val="0"/>
      <w:marRight w:val="0"/>
      <w:marTop w:val="0"/>
      <w:marBottom w:val="0"/>
      <w:divBdr>
        <w:top w:val="none" w:sz="0" w:space="0" w:color="auto"/>
        <w:left w:val="none" w:sz="0" w:space="0" w:color="auto"/>
        <w:bottom w:val="none" w:sz="0" w:space="0" w:color="auto"/>
        <w:right w:val="none" w:sz="0" w:space="0" w:color="auto"/>
      </w:divBdr>
    </w:div>
    <w:div w:id="1256553722">
      <w:bodyDiv w:val="1"/>
      <w:marLeft w:val="0"/>
      <w:marRight w:val="0"/>
      <w:marTop w:val="0"/>
      <w:marBottom w:val="0"/>
      <w:divBdr>
        <w:top w:val="none" w:sz="0" w:space="0" w:color="auto"/>
        <w:left w:val="none" w:sz="0" w:space="0" w:color="auto"/>
        <w:bottom w:val="none" w:sz="0" w:space="0" w:color="auto"/>
        <w:right w:val="none" w:sz="0" w:space="0" w:color="auto"/>
      </w:divBdr>
    </w:div>
    <w:div w:id="1259412876">
      <w:bodyDiv w:val="1"/>
      <w:marLeft w:val="0"/>
      <w:marRight w:val="0"/>
      <w:marTop w:val="0"/>
      <w:marBottom w:val="0"/>
      <w:divBdr>
        <w:top w:val="none" w:sz="0" w:space="0" w:color="auto"/>
        <w:left w:val="none" w:sz="0" w:space="0" w:color="auto"/>
        <w:bottom w:val="none" w:sz="0" w:space="0" w:color="auto"/>
        <w:right w:val="none" w:sz="0" w:space="0" w:color="auto"/>
      </w:divBdr>
    </w:div>
    <w:div w:id="1309552797">
      <w:bodyDiv w:val="1"/>
      <w:marLeft w:val="0"/>
      <w:marRight w:val="0"/>
      <w:marTop w:val="0"/>
      <w:marBottom w:val="0"/>
      <w:divBdr>
        <w:top w:val="none" w:sz="0" w:space="0" w:color="auto"/>
        <w:left w:val="none" w:sz="0" w:space="0" w:color="auto"/>
        <w:bottom w:val="none" w:sz="0" w:space="0" w:color="auto"/>
        <w:right w:val="none" w:sz="0" w:space="0" w:color="auto"/>
      </w:divBdr>
    </w:div>
    <w:div w:id="1321957987">
      <w:bodyDiv w:val="1"/>
      <w:marLeft w:val="0"/>
      <w:marRight w:val="0"/>
      <w:marTop w:val="0"/>
      <w:marBottom w:val="0"/>
      <w:divBdr>
        <w:top w:val="none" w:sz="0" w:space="0" w:color="auto"/>
        <w:left w:val="none" w:sz="0" w:space="0" w:color="auto"/>
        <w:bottom w:val="none" w:sz="0" w:space="0" w:color="auto"/>
        <w:right w:val="none" w:sz="0" w:space="0" w:color="auto"/>
      </w:divBdr>
    </w:div>
    <w:div w:id="1677925671">
      <w:bodyDiv w:val="1"/>
      <w:marLeft w:val="0"/>
      <w:marRight w:val="0"/>
      <w:marTop w:val="0"/>
      <w:marBottom w:val="0"/>
      <w:divBdr>
        <w:top w:val="none" w:sz="0" w:space="0" w:color="auto"/>
        <w:left w:val="none" w:sz="0" w:space="0" w:color="auto"/>
        <w:bottom w:val="none" w:sz="0" w:space="0" w:color="auto"/>
        <w:right w:val="none" w:sz="0" w:space="0" w:color="auto"/>
      </w:divBdr>
    </w:div>
    <w:div w:id="1724256576">
      <w:bodyDiv w:val="1"/>
      <w:marLeft w:val="0"/>
      <w:marRight w:val="0"/>
      <w:marTop w:val="0"/>
      <w:marBottom w:val="0"/>
      <w:divBdr>
        <w:top w:val="none" w:sz="0" w:space="0" w:color="auto"/>
        <w:left w:val="none" w:sz="0" w:space="0" w:color="auto"/>
        <w:bottom w:val="none" w:sz="0" w:space="0" w:color="auto"/>
        <w:right w:val="none" w:sz="0" w:space="0" w:color="auto"/>
      </w:divBdr>
    </w:div>
    <w:div w:id="1968463934">
      <w:bodyDiv w:val="1"/>
      <w:marLeft w:val="0"/>
      <w:marRight w:val="0"/>
      <w:marTop w:val="0"/>
      <w:marBottom w:val="0"/>
      <w:divBdr>
        <w:top w:val="none" w:sz="0" w:space="0" w:color="auto"/>
        <w:left w:val="none" w:sz="0" w:space="0" w:color="auto"/>
        <w:bottom w:val="none" w:sz="0" w:space="0" w:color="auto"/>
        <w:right w:val="none" w:sz="0" w:space="0" w:color="auto"/>
      </w:divBdr>
    </w:div>
    <w:div w:id="1989165695">
      <w:bodyDiv w:val="1"/>
      <w:marLeft w:val="0"/>
      <w:marRight w:val="0"/>
      <w:marTop w:val="0"/>
      <w:marBottom w:val="0"/>
      <w:divBdr>
        <w:top w:val="none" w:sz="0" w:space="0" w:color="auto"/>
        <w:left w:val="none" w:sz="0" w:space="0" w:color="auto"/>
        <w:bottom w:val="none" w:sz="0" w:space="0" w:color="auto"/>
        <w:right w:val="none" w:sz="0" w:space="0" w:color="auto"/>
      </w:divBdr>
    </w:div>
    <w:div w:id="2018312517">
      <w:bodyDiv w:val="1"/>
      <w:marLeft w:val="0"/>
      <w:marRight w:val="0"/>
      <w:marTop w:val="0"/>
      <w:marBottom w:val="0"/>
      <w:divBdr>
        <w:top w:val="none" w:sz="0" w:space="0" w:color="auto"/>
        <w:left w:val="none" w:sz="0" w:space="0" w:color="auto"/>
        <w:bottom w:val="none" w:sz="0" w:space="0" w:color="auto"/>
        <w:right w:val="none" w:sz="0" w:space="0" w:color="auto"/>
      </w:divBdr>
    </w:div>
    <w:div w:id="2040277100">
      <w:bodyDiv w:val="1"/>
      <w:marLeft w:val="0"/>
      <w:marRight w:val="0"/>
      <w:marTop w:val="0"/>
      <w:marBottom w:val="0"/>
      <w:divBdr>
        <w:top w:val="none" w:sz="0" w:space="0" w:color="auto"/>
        <w:left w:val="none" w:sz="0" w:space="0" w:color="auto"/>
        <w:bottom w:val="none" w:sz="0" w:space="0" w:color="auto"/>
        <w:right w:val="none" w:sz="0" w:space="0" w:color="auto"/>
      </w:divBdr>
    </w:div>
    <w:div w:id="214087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EA098-E2F1-4ADE-9BEE-8282F7EF5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31</Pages>
  <Words>4129</Words>
  <Characters>25317</Characters>
  <Application>Microsoft Office Word</Application>
  <DocSecurity>0</DocSecurity>
  <Lines>2274</Lines>
  <Paragraphs>754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abdulkarim . Al-eid</dc:creator>
  <cp:keywords/>
  <dc:description/>
  <cp:lastModifiedBy>Mohamed Ahmed  Gazer</cp:lastModifiedBy>
  <cp:revision>128</cp:revision>
  <cp:lastPrinted>2024-07-01T16:16:00Z</cp:lastPrinted>
  <dcterms:created xsi:type="dcterms:W3CDTF">2022-08-07T07:50:00Z</dcterms:created>
  <dcterms:modified xsi:type="dcterms:W3CDTF">2024-07-01T16:17:00Z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1fcd689bacad1ee7b38edbd4e495de72e89fb9e896e6cfc6acbef56332a82f51</vt:lpwstr>
  </property>
</Properties>
</file>