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7F5B" w14:textId="7943FF27" w:rsidR="00EE490F" w:rsidRPr="00C71803" w:rsidRDefault="00EE490F" w:rsidP="002C2015">
      <w:pPr>
        <w:spacing w:after="0"/>
        <w:jc w:val="right"/>
        <w:rPr>
          <w:rFonts w:cstheme="minorHAnsi"/>
        </w:rPr>
      </w:pPr>
    </w:p>
    <w:p w14:paraId="5BEBB5B3" w14:textId="67A11D92" w:rsidR="00EE490F" w:rsidRPr="00C71803" w:rsidRDefault="00EE490F" w:rsidP="002C2015">
      <w:pPr>
        <w:spacing w:after="0"/>
        <w:jc w:val="right"/>
        <w:rPr>
          <w:rFonts w:cstheme="minorHAnsi"/>
        </w:rPr>
      </w:pPr>
    </w:p>
    <w:p w14:paraId="7CA68697" w14:textId="22E63A6A" w:rsidR="00EE490F" w:rsidRPr="00C71803" w:rsidRDefault="00EE490F" w:rsidP="002C2015">
      <w:pPr>
        <w:spacing w:after="0"/>
        <w:jc w:val="right"/>
        <w:rPr>
          <w:rFonts w:cstheme="minorHAnsi"/>
          <w:rtl/>
        </w:rPr>
      </w:pPr>
    </w:p>
    <w:p w14:paraId="212238FD" w14:textId="7050A865" w:rsidR="006D04A3" w:rsidRPr="00C71803" w:rsidRDefault="006D04A3" w:rsidP="002C2015">
      <w:pPr>
        <w:spacing w:after="0"/>
        <w:jc w:val="right"/>
        <w:rPr>
          <w:rFonts w:cstheme="minorHAnsi"/>
          <w:rtl/>
        </w:rPr>
      </w:pPr>
    </w:p>
    <w:p w14:paraId="137D950A" w14:textId="6E13744F" w:rsidR="006D04A3" w:rsidRPr="00C71803" w:rsidRDefault="006D04A3" w:rsidP="002C2015">
      <w:pPr>
        <w:spacing w:after="0"/>
        <w:jc w:val="right"/>
        <w:rPr>
          <w:rFonts w:cstheme="minorHAnsi"/>
          <w:rtl/>
        </w:rPr>
      </w:pPr>
    </w:p>
    <w:p w14:paraId="3B215F70" w14:textId="40A07B25" w:rsidR="006D04A3" w:rsidRPr="00C71803" w:rsidRDefault="006D04A3" w:rsidP="002C2015">
      <w:pPr>
        <w:spacing w:after="0"/>
        <w:jc w:val="right"/>
        <w:rPr>
          <w:rFonts w:cstheme="minorHAnsi"/>
          <w:rtl/>
        </w:rPr>
      </w:pPr>
    </w:p>
    <w:p w14:paraId="4C501D54" w14:textId="3CCED9F0" w:rsidR="006D04A3" w:rsidRPr="00C71803" w:rsidRDefault="006D04A3" w:rsidP="002C2015">
      <w:pPr>
        <w:spacing w:after="0"/>
        <w:jc w:val="right"/>
        <w:rPr>
          <w:rFonts w:cstheme="minorHAnsi"/>
          <w:rtl/>
        </w:rPr>
      </w:pPr>
    </w:p>
    <w:p w14:paraId="6B5C5FD8" w14:textId="01637B91" w:rsidR="006D04A3" w:rsidRPr="00C71803" w:rsidRDefault="006D04A3" w:rsidP="002C2015">
      <w:pPr>
        <w:spacing w:after="0"/>
        <w:jc w:val="right"/>
        <w:rPr>
          <w:rFonts w:cstheme="minorHAnsi"/>
          <w:rtl/>
        </w:rPr>
      </w:pPr>
    </w:p>
    <w:p w14:paraId="118D9FDC" w14:textId="798B4FEC" w:rsidR="006D04A3" w:rsidRPr="00C71803" w:rsidRDefault="006D04A3" w:rsidP="002C2015">
      <w:pPr>
        <w:spacing w:after="0"/>
        <w:jc w:val="right"/>
        <w:rPr>
          <w:rFonts w:cstheme="minorHAnsi"/>
        </w:rPr>
      </w:pPr>
    </w:p>
    <w:p w14:paraId="70861761" w14:textId="05C34B7E" w:rsidR="00EF077D" w:rsidRPr="00C71803" w:rsidRDefault="00EF077D" w:rsidP="002C2015">
      <w:pPr>
        <w:spacing w:after="0"/>
        <w:jc w:val="right"/>
        <w:rPr>
          <w:rFonts w:cstheme="minorHAnsi"/>
        </w:rPr>
      </w:pPr>
    </w:p>
    <w:p w14:paraId="48CF3806" w14:textId="50A52162" w:rsidR="00EF077D" w:rsidRPr="00C71803" w:rsidRDefault="00EF077D" w:rsidP="002C2015">
      <w:pPr>
        <w:spacing w:after="0"/>
        <w:jc w:val="right"/>
        <w:rPr>
          <w:rFonts w:cstheme="minorHAnsi"/>
        </w:rPr>
      </w:pPr>
    </w:p>
    <w:p w14:paraId="69FE9952" w14:textId="4F4CE674" w:rsidR="00EF077D" w:rsidRPr="00C71803" w:rsidRDefault="00EF077D" w:rsidP="002C2015">
      <w:pPr>
        <w:spacing w:after="0"/>
        <w:jc w:val="right"/>
        <w:rPr>
          <w:rFonts w:cstheme="minorHAnsi"/>
          <w:rtl/>
        </w:rPr>
      </w:pPr>
    </w:p>
    <w:p w14:paraId="5431C2EF" w14:textId="68CDD271" w:rsidR="00A05136" w:rsidRPr="00C71803" w:rsidRDefault="00A05136" w:rsidP="002C2015">
      <w:pPr>
        <w:spacing w:after="0"/>
        <w:jc w:val="right"/>
        <w:rPr>
          <w:rFonts w:cstheme="minorHAnsi"/>
          <w:rtl/>
        </w:rPr>
      </w:pPr>
    </w:p>
    <w:p w14:paraId="3B0F1CEE" w14:textId="725364D6" w:rsidR="00A05136" w:rsidRPr="00C71803" w:rsidRDefault="00A05136" w:rsidP="002C2015">
      <w:pPr>
        <w:spacing w:after="0"/>
        <w:jc w:val="right"/>
        <w:rPr>
          <w:rFonts w:cstheme="minorHAnsi"/>
          <w:rtl/>
        </w:rPr>
      </w:pPr>
    </w:p>
    <w:p w14:paraId="04504AD3" w14:textId="1753357B" w:rsidR="007E058D" w:rsidRPr="00C71803" w:rsidRDefault="007E058D" w:rsidP="002C2015">
      <w:pPr>
        <w:spacing w:after="0"/>
        <w:jc w:val="right"/>
        <w:rPr>
          <w:rFonts w:cstheme="minorHAnsi"/>
          <w:rtl/>
        </w:rPr>
      </w:pPr>
    </w:p>
    <w:p w14:paraId="6E376554" w14:textId="5E3749D0" w:rsidR="007E058D" w:rsidRPr="00C71803" w:rsidRDefault="007E058D" w:rsidP="002C2015">
      <w:pPr>
        <w:spacing w:after="0"/>
        <w:jc w:val="right"/>
        <w:rPr>
          <w:rFonts w:cstheme="minorHAnsi"/>
          <w:rtl/>
        </w:rPr>
      </w:pPr>
    </w:p>
    <w:p w14:paraId="0A17ABF9" w14:textId="492D2927" w:rsidR="007E058D" w:rsidRPr="00C71803" w:rsidRDefault="007E058D" w:rsidP="002C2015">
      <w:pPr>
        <w:spacing w:after="0"/>
        <w:jc w:val="right"/>
        <w:rPr>
          <w:rFonts w:cstheme="minorHAnsi"/>
          <w:rtl/>
        </w:rPr>
      </w:pPr>
    </w:p>
    <w:p w14:paraId="1A94233E" w14:textId="77777777" w:rsidR="00A05136" w:rsidRPr="00C71803" w:rsidRDefault="00A05136" w:rsidP="002C2015">
      <w:pPr>
        <w:spacing w:after="0"/>
        <w:jc w:val="right"/>
        <w:rPr>
          <w:rFonts w:cstheme="minorHAnsi"/>
          <w:rtl/>
        </w:rPr>
      </w:pPr>
    </w:p>
    <w:tbl>
      <w:tblPr>
        <w:tblStyle w:val="TableGrid"/>
        <w:bidiVisual/>
        <w:tblW w:w="5000" w:type="pct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2"/>
      </w:tblGrid>
      <w:tr w:rsidR="009F14F1" w:rsidRPr="00C71803" w14:paraId="5887FDEB" w14:textId="77777777" w:rsidTr="00CE1B01">
        <w:trPr>
          <w:trHeight w:val="576"/>
          <w:tblCellSpacing w:w="7" w:type="dxa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65AA7CF0" w14:textId="3AEF6881" w:rsidR="009F14F1" w:rsidRPr="00C71803" w:rsidRDefault="00156B63" w:rsidP="002C2015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Institution</w:t>
            </w:r>
            <w:r w:rsidR="002B454E" w:rsidRPr="00C71803">
              <w:rPr>
                <w:rFonts w:cstheme="minorHAnsi"/>
                <w:color w:val="5279BB"/>
                <w:sz w:val="26"/>
                <w:szCs w:val="26"/>
              </w:rPr>
              <w:t>:</w:t>
            </w:r>
            <w:r w:rsidR="009F14F1" w:rsidRPr="00C71803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="009F14F1" w:rsidRPr="00C71803">
              <w:rPr>
                <w:rFonts w:cstheme="minorHAnsi"/>
                <w:color w:val="F59F52"/>
                <w:sz w:val="24"/>
                <w:szCs w:val="24"/>
              </w:rPr>
              <w:t xml:space="preserve"> </w:t>
            </w:r>
            <w:r w:rsidR="009F14F1" w:rsidRPr="00C71803">
              <w:rPr>
                <w:rFonts w:cstheme="minorHAnsi"/>
                <w:color w:val="F59F52"/>
                <w:sz w:val="24"/>
                <w:szCs w:val="24"/>
                <w:rtl/>
              </w:rPr>
              <w:t xml:space="preserve"> </w:t>
            </w:r>
            <w:r w:rsidRPr="00C71803">
              <w:rPr>
                <w:rFonts w:cstheme="minorHAnsi"/>
                <w:color w:val="52B5C2"/>
                <w:sz w:val="28"/>
                <w:szCs w:val="28"/>
              </w:rPr>
              <w:t>……</w:t>
            </w:r>
          </w:p>
        </w:tc>
      </w:tr>
      <w:tr w:rsidR="009F14F1" w:rsidRPr="00C71803" w14:paraId="4CA7D85F" w14:textId="77777777" w:rsidTr="00CE1B01">
        <w:trPr>
          <w:trHeight w:val="576"/>
          <w:tblCellSpacing w:w="7" w:type="dxa"/>
        </w:trPr>
        <w:tc>
          <w:tcPr>
            <w:tcW w:w="4985" w:type="pct"/>
            <w:shd w:val="clear" w:color="auto" w:fill="D9D9D9" w:themeFill="background1" w:themeFillShade="D9"/>
            <w:vAlign w:val="center"/>
          </w:tcPr>
          <w:p w14:paraId="74250E70" w14:textId="25917A7B" w:rsidR="009F14F1" w:rsidRPr="00C71803" w:rsidRDefault="00156B63" w:rsidP="002C2015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Report Date:</w:t>
            </w:r>
            <w:r w:rsidRPr="00C71803">
              <w:rPr>
                <w:rFonts w:cstheme="minorHAnsi"/>
                <w:color w:val="5279BB"/>
                <w:sz w:val="26"/>
                <w:szCs w:val="26"/>
              </w:rPr>
              <w:t xml:space="preserve"> </w:t>
            </w:r>
            <w:sdt>
              <w:sdtPr>
                <w:rPr>
                  <w:rFonts w:cstheme="minorHAnsi"/>
                  <w:color w:val="5279BB"/>
                  <w:sz w:val="26"/>
                  <w:szCs w:val="26"/>
                </w:rPr>
                <w:id w:val="-802613193"/>
                <w:placeholder>
                  <w:docPart w:val="A26F146E24F941A08B9A898A56BFEFD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Click</w:t>
                </w:r>
                <w:r w:rsidR="00CE1B01"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to</w:t>
                </w:r>
                <w:r w:rsidR="00CE1B01"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enter</w:t>
                </w:r>
                <w:r w:rsidR="00CE1B01"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a</w:t>
                </w:r>
                <w:r w:rsidR="00CE1B01"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date</w:t>
                </w:r>
                <w:r w:rsidR="00CE1B01" w:rsidRPr="00C71803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</w:p>
        </w:tc>
      </w:tr>
      <w:tr w:rsidR="00CE1B01" w:rsidRPr="00C71803" w14:paraId="1A33D24A" w14:textId="77777777" w:rsidTr="00CE1B01">
        <w:trPr>
          <w:trHeight w:val="576"/>
          <w:tblCellSpacing w:w="7" w:type="dxa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1BAB6AFB" w14:textId="44A332F6" w:rsidR="00CE1B01" w:rsidRPr="00C71803" w:rsidRDefault="00CE1B01" w:rsidP="00CE1B01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6"/>
                <w:szCs w:val="26"/>
                <w:rtl/>
              </w:rPr>
            </w:pP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>Review Visit Date</w:t>
            </w: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  <w:rtl/>
                <w:lang w:bidi="ar-EG"/>
              </w:rPr>
              <w:t xml:space="preserve">:  </w:t>
            </w: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>From</w:t>
            </w:r>
            <w:r w:rsidRPr="00C71803">
              <w:rPr>
                <w:rFonts w:cstheme="minorHAnsi"/>
                <w:color w:val="5279BB"/>
              </w:rPr>
              <w:t xml:space="preserve">: </w:t>
            </w:r>
            <w:r w:rsidRPr="00C71803">
              <w:rPr>
                <w:rFonts w:cstheme="minorHAnsi"/>
                <w:color w:val="000000" w:themeColor="text1"/>
                <w:rtl/>
              </w:rPr>
              <w:t xml:space="preserve"> </w:t>
            </w:r>
            <w:sdt>
              <w:sdtPr>
                <w:rPr>
                  <w:rFonts w:cstheme="minorHAnsi"/>
                  <w:color w:val="52B5C2"/>
                </w:rPr>
                <w:id w:val="-1000891180"/>
                <w:placeholder>
                  <w:docPart w:val="B3B3BDFDC2C64316B6A7A8B3BEAA342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Click</w:t>
                </w:r>
                <w:r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to</w:t>
                </w:r>
                <w:r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enter</w:t>
                </w:r>
                <w:r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a</w:t>
                </w:r>
                <w:r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date</w:t>
                </w:r>
                <w:r w:rsidRPr="00C71803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  <w:r w:rsidRPr="00C71803">
              <w:rPr>
                <w:rFonts w:cstheme="minorHAnsi"/>
                <w:color w:val="52B5C2"/>
                <w:rtl/>
              </w:rPr>
              <w:t xml:space="preserve"> </w:t>
            </w: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>To:</w:t>
            </w: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  <w:rtl/>
                <w:lang w:bidi="ar-EG"/>
              </w:rPr>
              <w:t xml:space="preserve"> </w:t>
            </w:r>
            <w:sdt>
              <w:sdtPr>
                <w:rPr>
                  <w:rFonts w:cstheme="minorHAnsi"/>
                  <w:color w:val="52B5C2"/>
                </w:rPr>
                <w:id w:val="-47926402"/>
                <w:placeholder>
                  <w:docPart w:val="6D17D2B4553D4157B9675CE66384BE4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Click</w:t>
                </w:r>
                <w:r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to</w:t>
                </w:r>
                <w:r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enter</w:t>
                </w:r>
                <w:r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a</w:t>
                </w:r>
                <w:r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date</w:t>
                </w:r>
                <w:r w:rsidRPr="00C71803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</w:p>
        </w:tc>
      </w:tr>
      <w:tr w:rsidR="009F06DF" w:rsidRPr="00C71803" w14:paraId="336446DB" w14:textId="77777777" w:rsidTr="00CE1B01">
        <w:trPr>
          <w:trHeight w:val="576"/>
          <w:tblCellSpacing w:w="7" w:type="dxa"/>
        </w:trPr>
        <w:tc>
          <w:tcPr>
            <w:tcW w:w="4985" w:type="pct"/>
            <w:shd w:val="clear" w:color="auto" w:fill="D9D9D9" w:themeFill="background1" w:themeFillShade="D9"/>
            <w:vAlign w:val="center"/>
          </w:tcPr>
          <w:p w14:paraId="1DDC9C48" w14:textId="1F651233" w:rsidR="009F06DF" w:rsidRPr="00C71803" w:rsidRDefault="00282AB3" w:rsidP="002C2015">
            <w:pPr>
              <w:spacing w:line="276" w:lineRule="auto"/>
              <w:jc w:val="lowKashida"/>
              <w:rPr>
                <w:rFonts w:cstheme="minorHAnsi"/>
                <w:color w:val="5279BB"/>
                <w:sz w:val="26"/>
                <w:szCs w:val="26"/>
                <w:rtl/>
              </w:rPr>
            </w:pP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Accreditation Start Date:</w:t>
            </w:r>
            <w:r w:rsidRPr="00C71803">
              <w:rPr>
                <w:rFonts w:cstheme="minorHAnsi"/>
                <w:color w:val="5279BB"/>
                <w:sz w:val="26"/>
                <w:szCs w:val="26"/>
              </w:rPr>
              <w:t xml:space="preserve"> </w:t>
            </w:r>
            <w:sdt>
              <w:sdtPr>
                <w:rPr>
                  <w:rFonts w:cstheme="minorHAnsi"/>
                  <w:color w:val="5279BB"/>
                  <w:sz w:val="26"/>
                  <w:szCs w:val="26"/>
                </w:rPr>
                <w:id w:val="-1823807911"/>
                <w:placeholder>
                  <w:docPart w:val="6C1123A3B4CF47FF986C603A46134C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Click</w:t>
                </w:r>
                <w:r w:rsidR="00CE1B01"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to</w:t>
                </w:r>
                <w:r w:rsidR="00CE1B01"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enter</w:t>
                </w:r>
                <w:r w:rsidR="00CE1B01"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a</w:t>
                </w:r>
                <w:r w:rsidR="00CE1B01" w:rsidRPr="00C71803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="00CE1B01" w:rsidRPr="00C71803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date</w:t>
                </w:r>
                <w:r w:rsidR="00CE1B01" w:rsidRPr="00C71803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</w:p>
        </w:tc>
      </w:tr>
      <w:tr w:rsidR="009F06DF" w:rsidRPr="00C71803" w14:paraId="35B7BF13" w14:textId="77777777" w:rsidTr="00CE1B01">
        <w:trPr>
          <w:trHeight w:val="576"/>
          <w:tblCellSpacing w:w="7" w:type="dxa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36816E90" w14:textId="71AAB139" w:rsidR="00282AB3" w:rsidRPr="00C71803" w:rsidRDefault="00282AB3" w:rsidP="002C2015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6"/>
                <w:szCs w:val="26"/>
                <w:rtl/>
                <w:lang w:bidi="ar-EG"/>
              </w:rPr>
            </w:pPr>
            <w:r w:rsidRPr="00C71803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>Contact information.</w:t>
            </w:r>
          </w:p>
          <w:p w14:paraId="273EE2C3" w14:textId="77777777" w:rsidR="00895A82" w:rsidRPr="00C71803" w:rsidRDefault="00282AB3" w:rsidP="002C2015">
            <w:pPr>
              <w:spacing w:line="276" w:lineRule="auto"/>
              <w:jc w:val="lowKashida"/>
              <w:rPr>
                <w:rFonts w:cstheme="minorHAnsi"/>
                <w:color w:val="52B5C2"/>
                <w:sz w:val="28"/>
                <w:szCs w:val="28"/>
              </w:rPr>
            </w:pPr>
            <w:r w:rsidRPr="00C71803">
              <w:rPr>
                <w:rFonts w:cstheme="minorHAnsi"/>
                <w:color w:val="5279BB"/>
                <w:sz w:val="26"/>
                <w:szCs w:val="26"/>
              </w:rPr>
              <w:t>Name</w:t>
            </w:r>
            <w:r w:rsidR="00895A82" w:rsidRPr="00C71803">
              <w:rPr>
                <w:rFonts w:cstheme="minorHAnsi"/>
                <w:color w:val="5279BB"/>
                <w:sz w:val="26"/>
                <w:szCs w:val="26"/>
              </w:rPr>
              <w:t xml:space="preserve">: </w:t>
            </w:r>
            <w:r w:rsidR="00895A82" w:rsidRPr="00C71803">
              <w:rPr>
                <w:rFonts w:cstheme="minorHAnsi"/>
                <w:color w:val="52B5C2"/>
                <w:sz w:val="28"/>
                <w:szCs w:val="28"/>
              </w:rPr>
              <w:t>……</w:t>
            </w:r>
          </w:p>
          <w:p w14:paraId="72AB4402" w14:textId="77777777" w:rsidR="00895A82" w:rsidRPr="00C71803" w:rsidRDefault="00895A82" w:rsidP="002C2015">
            <w:pPr>
              <w:spacing w:line="276" w:lineRule="auto"/>
              <w:jc w:val="lowKashida"/>
              <w:rPr>
                <w:rFonts w:cstheme="minorHAnsi"/>
                <w:color w:val="52B5C2"/>
                <w:sz w:val="28"/>
                <w:szCs w:val="28"/>
              </w:rPr>
            </w:pPr>
            <w:r w:rsidRPr="00C71803">
              <w:rPr>
                <w:rFonts w:cstheme="minorHAnsi"/>
                <w:color w:val="5279BB"/>
                <w:sz w:val="26"/>
                <w:szCs w:val="26"/>
              </w:rPr>
              <w:t xml:space="preserve">Position: </w:t>
            </w:r>
            <w:r w:rsidRPr="00C71803">
              <w:rPr>
                <w:rFonts w:cstheme="minorHAnsi"/>
                <w:color w:val="52B5C2"/>
                <w:sz w:val="28"/>
                <w:szCs w:val="28"/>
              </w:rPr>
              <w:t>……</w:t>
            </w:r>
          </w:p>
          <w:p w14:paraId="57375DE7" w14:textId="77777777" w:rsidR="00895A82" w:rsidRPr="00C71803" w:rsidRDefault="00895A82" w:rsidP="00895A82">
            <w:pPr>
              <w:spacing w:line="276" w:lineRule="auto"/>
              <w:jc w:val="lowKashida"/>
              <w:rPr>
                <w:rFonts w:cstheme="minorHAnsi"/>
                <w:color w:val="52B5C2"/>
                <w:sz w:val="28"/>
                <w:szCs w:val="28"/>
              </w:rPr>
            </w:pPr>
            <w:r w:rsidRPr="00C71803">
              <w:rPr>
                <w:rFonts w:cstheme="minorHAnsi"/>
                <w:color w:val="5279BB"/>
                <w:sz w:val="26"/>
                <w:szCs w:val="26"/>
              </w:rPr>
              <w:t xml:space="preserve">Email: </w:t>
            </w:r>
            <w:r w:rsidRPr="00C71803">
              <w:rPr>
                <w:rFonts w:cstheme="minorHAnsi"/>
                <w:color w:val="52B5C2"/>
                <w:sz w:val="28"/>
                <w:szCs w:val="28"/>
              </w:rPr>
              <w:t>……</w:t>
            </w:r>
          </w:p>
          <w:p w14:paraId="64AC0138" w14:textId="0760B541" w:rsidR="009F06DF" w:rsidRPr="00C71803" w:rsidRDefault="00895A82" w:rsidP="00895A82">
            <w:pPr>
              <w:spacing w:line="276" w:lineRule="auto"/>
              <w:jc w:val="lowKashida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C71803">
              <w:rPr>
                <w:rFonts w:cstheme="minorHAnsi"/>
                <w:color w:val="5279BB"/>
                <w:sz w:val="26"/>
                <w:szCs w:val="26"/>
              </w:rPr>
              <w:t>Mobile:</w:t>
            </w:r>
            <w:r w:rsidRPr="00C71803">
              <w:rPr>
                <w:rFonts w:cstheme="minorHAnsi"/>
                <w:color w:val="52B5C2"/>
                <w:sz w:val="28"/>
                <w:szCs w:val="28"/>
              </w:rPr>
              <w:t xml:space="preserve"> ……</w:t>
            </w:r>
          </w:p>
        </w:tc>
      </w:tr>
    </w:tbl>
    <w:p w14:paraId="42D5EF39" w14:textId="0622A150" w:rsidR="006D04A3" w:rsidRPr="00C71803" w:rsidRDefault="006D04A3" w:rsidP="002C2015">
      <w:pPr>
        <w:spacing w:after="0"/>
        <w:rPr>
          <w:rFonts w:cstheme="minorHAnsi"/>
          <w:rtl/>
        </w:rPr>
      </w:pPr>
    </w:p>
    <w:p w14:paraId="799338C6" w14:textId="58A1B941" w:rsidR="009F14F1" w:rsidRPr="00C71803" w:rsidRDefault="009F14F1" w:rsidP="002C2015">
      <w:pPr>
        <w:spacing w:after="0"/>
        <w:jc w:val="right"/>
        <w:rPr>
          <w:rFonts w:cstheme="minorHAnsi"/>
          <w:rtl/>
        </w:rPr>
      </w:pPr>
    </w:p>
    <w:p w14:paraId="3C3A3BD3" w14:textId="063BD21B" w:rsidR="009F14F1" w:rsidRPr="00C71803" w:rsidRDefault="009F14F1" w:rsidP="002C2015">
      <w:pPr>
        <w:spacing w:after="0"/>
        <w:jc w:val="right"/>
        <w:rPr>
          <w:rFonts w:cstheme="minorHAnsi"/>
          <w:rtl/>
        </w:rPr>
      </w:pPr>
    </w:p>
    <w:p w14:paraId="614D33B6" w14:textId="77777777" w:rsidR="009F14F1" w:rsidRPr="00C71803" w:rsidRDefault="009F14F1" w:rsidP="002C2015">
      <w:pPr>
        <w:spacing w:after="0"/>
        <w:jc w:val="right"/>
        <w:rPr>
          <w:rFonts w:cstheme="minorHAnsi"/>
          <w:rtl/>
        </w:rPr>
      </w:pPr>
    </w:p>
    <w:p w14:paraId="5A395265" w14:textId="5B59C90A" w:rsidR="006D04A3" w:rsidRPr="00C71803" w:rsidRDefault="006D04A3" w:rsidP="002C2015">
      <w:pPr>
        <w:spacing w:after="0"/>
        <w:jc w:val="right"/>
        <w:rPr>
          <w:rFonts w:cstheme="minorHAnsi"/>
          <w:rtl/>
        </w:rPr>
      </w:pPr>
    </w:p>
    <w:p w14:paraId="186BF3D8" w14:textId="77777777" w:rsidR="00D04FD2" w:rsidRPr="00C71803" w:rsidRDefault="00D04FD2" w:rsidP="002C2015">
      <w:pPr>
        <w:rPr>
          <w:rStyle w:val="a"/>
          <w:rFonts w:asciiTheme="minorHAnsi" w:eastAsiaTheme="majorEastAsia" w:hAnsiTheme="minorHAnsi" w:cstheme="minorHAnsi"/>
          <w:color w:val="4C3D8E"/>
          <w:sz w:val="32"/>
          <w:szCs w:val="32"/>
          <w:rtl/>
        </w:rPr>
      </w:pPr>
      <w:bookmarkStart w:id="0" w:name="_Toc119927374"/>
      <w:r w:rsidRPr="00C71803">
        <w:rPr>
          <w:rStyle w:val="a"/>
          <w:rFonts w:asciiTheme="minorHAnsi" w:hAnsiTheme="minorHAnsi" w:cstheme="minorHAnsi"/>
          <w:color w:val="4C3D8E"/>
          <w:sz w:val="32"/>
          <w:szCs w:val="32"/>
          <w:rtl/>
        </w:rPr>
        <w:br w:type="page"/>
      </w:r>
    </w:p>
    <w:bookmarkEnd w:id="0"/>
    <w:p w14:paraId="23638EFC" w14:textId="77777777" w:rsidR="00BB6C8F" w:rsidRPr="00C71803" w:rsidRDefault="00BB6C8F" w:rsidP="006C4E1F">
      <w:pPr>
        <w:pStyle w:val="Heading1"/>
        <w:spacing w:before="0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rtl/>
          <w:lang w:bidi="ar-YE"/>
        </w:rPr>
      </w:pP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1</w:t>
      </w: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vertAlign w:val="superscript"/>
          <w:lang w:bidi="ar-YE"/>
        </w:rPr>
        <w:t>st</w:t>
      </w: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 xml:space="preserve"> Condition:</w:t>
      </w:r>
    </w:p>
    <w:p w14:paraId="76A318AB" w14:textId="77777777" w:rsidR="001D788D" w:rsidRPr="00C71803" w:rsidRDefault="001D788D" w:rsidP="006C4E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rtl/>
          <w:lang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 xml:space="preserve">A. Condition Statement </w:t>
      </w:r>
      <w:r w:rsidRPr="00C71803">
        <w:rPr>
          <w:rFonts w:cstheme="minorHAnsi"/>
          <w:color w:val="52B5C2"/>
          <w:sz w:val="28"/>
          <w:szCs w:val="28"/>
          <w:vertAlign w:val="subscript"/>
          <w:lang w:bidi="ar-YE"/>
        </w:rPr>
        <w:t>(as reported in the Review Panel Report):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1D788D" w:rsidRPr="00C71803" w14:paraId="78A5512C" w14:textId="77777777" w:rsidTr="00AE48AD">
        <w:tc>
          <w:tcPr>
            <w:tcW w:w="9628" w:type="dxa"/>
          </w:tcPr>
          <w:p w14:paraId="69F6466A" w14:textId="77777777" w:rsidR="001D788D" w:rsidRPr="00C71803" w:rsidRDefault="001D788D" w:rsidP="00C71803">
            <w:pPr>
              <w:spacing w:line="276" w:lineRule="auto"/>
              <w:ind w:right="45"/>
              <w:jc w:val="mediumKashida"/>
              <w:rPr>
                <w:rFonts w:cstheme="minorHAnsi"/>
                <w:color w:val="0009CC" w:themeColor="accent3" w:themeShade="80"/>
                <w:sz w:val="24"/>
                <w:szCs w:val="24"/>
                <w:rtl/>
                <w:lang w:bidi="ar-EG"/>
              </w:rPr>
            </w:pPr>
          </w:p>
          <w:p w14:paraId="27F838BC" w14:textId="77777777" w:rsidR="001D788D" w:rsidRPr="00C71803" w:rsidRDefault="001D788D" w:rsidP="00C71803">
            <w:pPr>
              <w:spacing w:line="276" w:lineRule="auto"/>
              <w:ind w:right="45"/>
              <w:jc w:val="mediumKashida"/>
              <w:rPr>
                <w:rFonts w:cstheme="minorHAnsi"/>
                <w:color w:val="0009CC" w:themeColor="accent3" w:themeShade="80"/>
                <w:sz w:val="24"/>
                <w:szCs w:val="24"/>
                <w:rtl/>
                <w:lang w:bidi="ar-EG"/>
              </w:rPr>
            </w:pPr>
          </w:p>
        </w:tc>
      </w:tr>
    </w:tbl>
    <w:p w14:paraId="0BB2BE59" w14:textId="77777777" w:rsidR="001D788D" w:rsidRPr="00C71803" w:rsidRDefault="001D788D" w:rsidP="006C4E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bidi="ar-YE"/>
        </w:rPr>
      </w:pPr>
    </w:p>
    <w:p w14:paraId="633D1726" w14:textId="37EC1B5C" w:rsidR="001D788D" w:rsidRPr="00C71803" w:rsidRDefault="001D788D" w:rsidP="006C4E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 xml:space="preserve">B. Actions taken to fulfill the </w:t>
      </w:r>
      <w:r w:rsidR="00CC1858"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>Condition</w:t>
      </w: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>.</w:t>
      </w:r>
    </w:p>
    <w:p w14:paraId="39ADFD33" w14:textId="51E3F746" w:rsidR="001D788D" w:rsidRPr="00C71803" w:rsidRDefault="001D788D" w:rsidP="006C4E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color w:val="000000" w:themeColor="text1"/>
          <w:sz w:val="20"/>
          <w:szCs w:val="20"/>
          <w:rtl/>
          <w:lang w:bidi="ar-YE"/>
        </w:rPr>
      </w:pP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Describe the </w:t>
      </w:r>
      <w:r w:rsidRPr="00C71803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>procedures and actions</w:t>
      </w:r>
      <w:r w:rsidRPr="00C71803">
        <w:rPr>
          <w:rFonts w:cstheme="minorHAnsi"/>
          <w:color w:val="000000" w:themeColor="text1"/>
          <w:sz w:val="20"/>
          <w:szCs w:val="20"/>
          <w:u w:val="single"/>
          <w:lang w:bidi="ar-YE"/>
        </w:rPr>
        <w:t xml:space="preserve"> </w:t>
      </w: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taken to observe the </w:t>
      </w:r>
      <w:r w:rsidR="00CC1858" w:rsidRPr="00C71803">
        <w:rPr>
          <w:rFonts w:cstheme="minorHAnsi"/>
          <w:color w:val="000000" w:themeColor="text1"/>
          <w:sz w:val="20"/>
          <w:szCs w:val="20"/>
          <w:lang w:bidi="ar-YE"/>
        </w:rPr>
        <w:t>Condition</w:t>
      </w: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. Report the most important </w:t>
      </w:r>
      <w:r w:rsidRPr="00C71803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>outcomes</w:t>
      </w: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 that address the </w:t>
      </w:r>
      <w:r w:rsidR="00CC1858" w:rsidRPr="00C71803">
        <w:rPr>
          <w:rFonts w:cstheme="minorHAnsi"/>
          <w:color w:val="000000" w:themeColor="text1"/>
          <w:sz w:val="20"/>
          <w:szCs w:val="20"/>
          <w:lang w:bidi="ar-YE"/>
        </w:rPr>
        <w:t>Condition</w:t>
      </w:r>
      <w:r w:rsidRPr="00C71803">
        <w:rPr>
          <w:rFonts w:cstheme="minorHAnsi"/>
          <w:color w:val="000000" w:themeColor="text1"/>
          <w:sz w:val="20"/>
          <w:szCs w:val="20"/>
          <w:lang w:bidi="ar-YE"/>
        </w:rPr>
        <w:t>, citing data, results of performance indicators, and supporting evidence.</w:t>
      </w:r>
    </w:p>
    <w:tbl>
      <w:tblPr>
        <w:tblStyle w:val="GridTable4-Accent11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526"/>
        <w:gridCol w:w="3539"/>
      </w:tblGrid>
      <w:tr w:rsidR="001D788D" w:rsidRPr="00C71803" w14:paraId="1957388D" w14:textId="77777777" w:rsidTr="00C7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62D752AF" w14:textId="40885051" w:rsidR="001D788D" w:rsidRPr="00C71803" w:rsidRDefault="001D788D" w:rsidP="00C718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bookmarkStart w:id="1" w:name="_Hlk150927042"/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No</w:t>
            </w:r>
          </w:p>
        </w:tc>
        <w:tc>
          <w:tcPr>
            <w:tcW w:w="5526" w:type="dxa"/>
            <w:vAlign w:val="center"/>
          </w:tcPr>
          <w:p w14:paraId="798BF683" w14:textId="77777777" w:rsidR="001D788D" w:rsidRPr="00C71803" w:rsidRDefault="001D788D" w:rsidP="00C71803">
            <w:pPr>
              <w:autoSpaceDE w:val="0"/>
              <w:autoSpaceDN w:val="0"/>
              <w:adjustRightInd w:val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Procedures and Actions</w:t>
            </w:r>
          </w:p>
        </w:tc>
        <w:tc>
          <w:tcPr>
            <w:tcW w:w="3539" w:type="dxa"/>
            <w:vAlign w:val="center"/>
          </w:tcPr>
          <w:p w14:paraId="097CF1DC" w14:textId="77777777" w:rsidR="001D788D" w:rsidRPr="00C71803" w:rsidRDefault="001D788D" w:rsidP="00C71803">
            <w:pPr>
              <w:autoSpaceDE w:val="0"/>
              <w:autoSpaceDN w:val="0"/>
              <w:adjustRightInd w:val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Evidence</w:t>
            </w:r>
          </w:p>
        </w:tc>
      </w:tr>
      <w:tr w:rsidR="001D788D" w:rsidRPr="00C71803" w14:paraId="453C12B6" w14:textId="77777777" w:rsidTr="00AE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42213278" w14:textId="77777777" w:rsidR="001D788D" w:rsidRPr="00C71803" w:rsidRDefault="001D788D" w:rsidP="00C7180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5526" w:type="dxa"/>
            <w:shd w:val="clear" w:color="auto" w:fill="auto"/>
          </w:tcPr>
          <w:p w14:paraId="0E99F6BF" w14:textId="77777777" w:rsidR="001D788D" w:rsidRPr="00C71803" w:rsidRDefault="001D788D" w:rsidP="00C71803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  <w:shd w:val="clear" w:color="auto" w:fill="auto"/>
          </w:tcPr>
          <w:p w14:paraId="439BA5FF" w14:textId="77777777" w:rsidR="001D788D" w:rsidRPr="00C71803" w:rsidRDefault="001D788D" w:rsidP="00C71803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  <w:tr w:rsidR="001D788D" w:rsidRPr="00C71803" w14:paraId="1BAB182C" w14:textId="77777777" w:rsidTr="00AE4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2CA69940" w14:textId="77777777" w:rsidR="001D788D" w:rsidRPr="00C71803" w:rsidRDefault="001D788D" w:rsidP="00C7180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5526" w:type="dxa"/>
          </w:tcPr>
          <w:p w14:paraId="0E51EA85" w14:textId="77777777" w:rsidR="001D788D" w:rsidRPr="00C71803" w:rsidRDefault="001D788D" w:rsidP="00C71803">
            <w:pPr>
              <w:autoSpaceDE w:val="0"/>
              <w:autoSpaceDN w:val="0"/>
              <w:adjustRightInd w:val="0"/>
              <w:jc w:val="lowKashida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</w:tcPr>
          <w:p w14:paraId="779EA19E" w14:textId="77777777" w:rsidR="001D788D" w:rsidRPr="00C71803" w:rsidRDefault="001D788D" w:rsidP="00C71803">
            <w:pPr>
              <w:autoSpaceDE w:val="0"/>
              <w:autoSpaceDN w:val="0"/>
              <w:adjustRightInd w:val="0"/>
              <w:jc w:val="lowKashida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  <w:tr w:rsidR="001D788D" w:rsidRPr="00C71803" w14:paraId="4A3367DB" w14:textId="77777777" w:rsidTr="00AE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0DCB0782" w14:textId="77777777" w:rsidR="001D788D" w:rsidRPr="00C71803" w:rsidRDefault="001D788D" w:rsidP="00914AA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  <w:t>…</w:t>
            </w:r>
          </w:p>
        </w:tc>
        <w:tc>
          <w:tcPr>
            <w:tcW w:w="5526" w:type="dxa"/>
            <w:shd w:val="clear" w:color="auto" w:fill="auto"/>
          </w:tcPr>
          <w:p w14:paraId="40EBD08E" w14:textId="77777777" w:rsidR="001D788D" w:rsidRPr="00C71803" w:rsidRDefault="001D788D" w:rsidP="00C71803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  <w:shd w:val="clear" w:color="auto" w:fill="auto"/>
          </w:tcPr>
          <w:p w14:paraId="31ACB89F" w14:textId="77777777" w:rsidR="001D788D" w:rsidRPr="00C71803" w:rsidRDefault="001D788D" w:rsidP="00C71803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  <w:bookmarkEnd w:id="1"/>
    </w:tbl>
    <w:p w14:paraId="312409F6" w14:textId="77777777" w:rsidR="001D788D" w:rsidRPr="00C71803" w:rsidRDefault="001D788D" w:rsidP="006C4E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sz w:val="28"/>
          <w:szCs w:val="28"/>
          <w:lang w:bidi="ar-YE"/>
        </w:rPr>
      </w:pPr>
    </w:p>
    <w:p w14:paraId="4E9EEE32" w14:textId="76053EC0" w:rsidR="001D788D" w:rsidRPr="00C71803" w:rsidRDefault="001D788D" w:rsidP="006C4E1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val="en-GB"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>C. Achievements</w:t>
      </w:r>
      <w:r w:rsidRPr="00C71803">
        <w:rPr>
          <w:rFonts w:cstheme="minorHAnsi"/>
          <w:b/>
          <w:bCs/>
          <w:color w:val="52B5C2"/>
          <w:sz w:val="28"/>
          <w:szCs w:val="28"/>
          <w:lang w:val="en-GB" w:bidi="ar-YE"/>
        </w:rPr>
        <w:t xml:space="preserve"> of observing the </w:t>
      </w:r>
      <w:r w:rsidR="00CC1858" w:rsidRPr="00C71803">
        <w:rPr>
          <w:rFonts w:cstheme="minorHAnsi"/>
          <w:b/>
          <w:bCs/>
          <w:color w:val="52B5C2"/>
          <w:sz w:val="28"/>
          <w:szCs w:val="28"/>
          <w:lang w:val="en-GB" w:bidi="ar-YE"/>
        </w:rPr>
        <w:t>Condition</w:t>
      </w:r>
      <w:r w:rsidRPr="00C71803">
        <w:rPr>
          <w:rFonts w:cstheme="minorHAnsi"/>
          <w:b/>
          <w:bCs/>
          <w:color w:val="52B5C2"/>
          <w:sz w:val="28"/>
          <w:szCs w:val="28"/>
          <w:lang w:val="en-GB" w:bidi="ar-YE"/>
        </w:rPr>
        <w:t>, supported with evidence:</w:t>
      </w:r>
    </w:p>
    <w:p w14:paraId="4224C71C" w14:textId="77777777" w:rsidR="001D788D" w:rsidRPr="00C71803" w:rsidRDefault="001D788D" w:rsidP="006C4E1F">
      <w:pPr>
        <w:rPr>
          <w:rFonts w:eastAsia="Calibri" w:cstheme="minorHAnsi"/>
        </w:rPr>
      </w:pPr>
      <w:r w:rsidRPr="00C71803">
        <w:rPr>
          <w:rFonts w:eastAsia="Calibri" w:cstheme="minorHAnsi"/>
        </w:rPr>
        <w:t xml:space="preserve">Report in concise statements the accomplishments that reflect the actions taken above. </w:t>
      </w:r>
    </w:p>
    <w:p w14:paraId="17F759F0" w14:textId="77777777" w:rsidR="001D788D" w:rsidRPr="00C71803" w:rsidRDefault="001D788D" w:rsidP="006C4E1F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bookmarkStart w:id="2" w:name="_Hlk150839649"/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bookmarkEnd w:id="2"/>
    <w:p w14:paraId="0741FAB9" w14:textId="77777777" w:rsidR="001D788D" w:rsidRPr="00C71803" w:rsidRDefault="001D788D" w:rsidP="006C4E1F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093C36F8" w14:textId="77777777" w:rsidR="001D788D" w:rsidRPr="00C71803" w:rsidRDefault="001D788D" w:rsidP="006C4E1F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66157E91" w14:textId="77777777" w:rsidR="001D788D" w:rsidRPr="00C71803" w:rsidRDefault="001D788D" w:rsidP="006C4E1F">
      <w:pPr>
        <w:pStyle w:val="ListParagraph"/>
        <w:numPr>
          <w:ilvl w:val="0"/>
          <w:numId w:val="35"/>
        </w:numPr>
        <w:spacing w:after="0"/>
        <w:rPr>
          <w:rFonts w:cstheme="minorHAnsi"/>
          <w:sz w:val="28"/>
          <w:szCs w:val="28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12F22C79" w14:textId="77777777" w:rsidR="00EA4124" w:rsidRPr="00C71803" w:rsidRDefault="00EA4124" w:rsidP="006C4E1F">
      <w:pPr>
        <w:spacing w:after="0"/>
        <w:rPr>
          <w:rFonts w:cstheme="minorHAnsi"/>
          <w:sz w:val="28"/>
          <w:szCs w:val="28"/>
          <w:lang w:bidi="ar-YE"/>
        </w:rPr>
      </w:pPr>
    </w:p>
    <w:p w14:paraId="47FE06FA" w14:textId="5BCB3BB0" w:rsidR="00EA4124" w:rsidRPr="00C71803" w:rsidRDefault="002312FC" w:rsidP="006C4E1F">
      <w:pPr>
        <w:shd w:val="clear" w:color="auto" w:fill="D8D4EC" w:themeFill="accent1" w:themeFillTint="33"/>
        <w:autoSpaceDE w:val="0"/>
        <w:autoSpaceDN w:val="0"/>
        <w:adjustRightInd w:val="0"/>
        <w:spacing w:after="0" w:line="288" w:lineRule="auto"/>
        <w:ind w:hanging="284"/>
        <w:jc w:val="both"/>
        <w:textAlignment w:val="center"/>
        <w:rPr>
          <w:rFonts w:cstheme="minorHAnsi"/>
          <w:color w:val="261E47" w:themeColor="accent1" w:themeShade="80"/>
          <w:sz w:val="28"/>
          <w:szCs w:val="28"/>
          <w:lang w:val="en-GB" w:bidi="ar-YE"/>
        </w:rPr>
      </w:pPr>
      <w:r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 xml:space="preserve">D. </w:t>
      </w:r>
      <w:r w:rsidR="00DB25C4"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 xml:space="preserve">NCAAA </w:t>
      </w:r>
      <w:r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>Evaluation of the action taken:</w:t>
      </w:r>
    </w:p>
    <w:p w14:paraId="2381A7F2" w14:textId="77777777" w:rsidR="004955B5" w:rsidRPr="00984226" w:rsidRDefault="004955B5" w:rsidP="00984226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cstheme="minorHAnsi"/>
          <w:b/>
          <w:bCs/>
          <w:color w:val="52B5C2"/>
          <w:sz w:val="24"/>
          <w:szCs w:val="24"/>
          <w:lang w:bidi="ar-YE"/>
        </w:rPr>
      </w:pPr>
    </w:p>
    <w:p w14:paraId="55F91BC1" w14:textId="77777777" w:rsidR="006C4E1F" w:rsidRPr="00984226" w:rsidRDefault="006C4E1F" w:rsidP="00984226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cstheme="minorHAnsi"/>
          <w:b/>
          <w:bCs/>
          <w:color w:val="52B5C2"/>
          <w:sz w:val="24"/>
          <w:szCs w:val="24"/>
          <w:lang w:bidi="ar-YE"/>
        </w:rPr>
      </w:pPr>
    </w:p>
    <w:p w14:paraId="6F9B7B44" w14:textId="2B8105C4" w:rsidR="00EA4124" w:rsidRPr="00C71803" w:rsidRDefault="004955B5" w:rsidP="006C4E1F">
      <w:pPr>
        <w:shd w:val="clear" w:color="auto" w:fill="D8D4EC" w:themeFill="accent1" w:themeFillTint="33"/>
        <w:autoSpaceDE w:val="0"/>
        <w:autoSpaceDN w:val="0"/>
        <w:adjustRightInd w:val="0"/>
        <w:spacing w:after="0" w:line="288" w:lineRule="auto"/>
        <w:ind w:hanging="284"/>
        <w:jc w:val="both"/>
        <w:textAlignment w:val="center"/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</w:pPr>
      <w:r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>E. NCAAA Recommendation/</w:t>
      </w:r>
      <w:r w:rsidR="00DB25C4"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>Decision:</w:t>
      </w:r>
    </w:p>
    <w:p w14:paraId="51D0D85E" w14:textId="77777777" w:rsidR="00002A45" w:rsidRPr="00984226" w:rsidRDefault="00000000" w:rsidP="006C4E1F">
      <w:pPr>
        <w:spacing w:after="0" w:line="240" w:lineRule="auto"/>
        <w:ind w:left="284" w:hanging="239"/>
        <w:rPr>
          <w:rFonts w:cstheme="minorHAnsi"/>
          <w:b/>
          <w:bCs/>
          <w:color w:val="33813D" w:themeColor="accent6" w:themeShade="BF"/>
          <w:sz w:val="26"/>
          <w:szCs w:val="26"/>
        </w:rPr>
      </w:pPr>
      <w:sdt>
        <w:sdtPr>
          <w:rPr>
            <w:rFonts w:cstheme="minorHAnsi"/>
            <w:b/>
            <w:bCs/>
            <w:color w:val="33813D" w:themeColor="accent6" w:themeShade="BF"/>
            <w:sz w:val="26"/>
            <w:szCs w:val="26"/>
          </w:rPr>
          <w:id w:val="-148000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A45" w:rsidRPr="00984226">
            <w:rPr>
              <w:rFonts w:ascii="Segoe UI Symbol" w:eastAsia="MS Gothic" w:hAnsi="Segoe UI Symbol" w:cs="Segoe UI Symbol"/>
              <w:b/>
              <w:bCs/>
              <w:color w:val="33813D" w:themeColor="accent6" w:themeShade="BF"/>
              <w:sz w:val="26"/>
              <w:szCs w:val="26"/>
            </w:rPr>
            <w:t>☐</w:t>
          </w:r>
        </w:sdtContent>
      </w:sdt>
      <w:r w:rsidR="00002A45" w:rsidRPr="00984226">
        <w:rPr>
          <w:rFonts w:cstheme="minorHAnsi"/>
          <w:b/>
          <w:bCs/>
          <w:color w:val="33813D" w:themeColor="accent6" w:themeShade="BF"/>
          <w:sz w:val="26"/>
          <w:szCs w:val="26"/>
        </w:rPr>
        <w:t xml:space="preserve"> Condition Resolved</w:t>
      </w:r>
    </w:p>
    <w:p w14:paraId="61D4C9DC" w14:textId="7580307B" w:rsidR="00DB25C4" w:rsidRPr="00984226" w:rsidRDefault="00000000" w:rsidP="006C4E1F">
      <w:pPr>
        <w:spacing w:after="0" w:line="240" w:lineRule="auto"/>
        <w:ind w:left="284" w:hanging="239"/>
        <w:rPr>
          <w:rFonts w:cstheme="minorHAnsi"/>
          <w:b/>
          <w:bCs/>
          <w:color w:val="33813D" w:themeColor="accent6" w:themeShade="BF"/>
          <w:sz w:val="26"/>
          <w:szCs w:val="26"/>
        </w:rPr>
      </w:pPr>
      <w:sdt>
        <w:sdtPr>
          <w:rPr>
            <w:rFonts w:cstheme="minorHAnsi"/>
            <w:b/>
            <w:bCs/>
            <w:color w:val="C00000"/>
            <w:sz w:val="26"/>
            <w:szCs w:val="26"/>
          </w:rPr>
          <w:id w:val="-1795824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A45" w:rsidRPr="00984226">
            <w:rPr>
              <w:rFonts w:ascii="Segoe UI Symbol" w:eastAsia="MS Gothic" w:hAnsi="Segoe UI Symbol" w:cs="Segoe UI Symbol"/>
              <w:b/>
              <w:bCs/>
              <w:color w:val="C00000"/>
              <w:sz w:val="26"/>
              <w:szCs w:val="26"/>
            </w:rPr>
            <w:t>☐</w:t>
          </w:r>
        </w:sdtContent>
      </w:sdt>
      <w:r w:rsidR="00002A45" w:rsidRPr="00984226">
        <w:rPr>
          <w:rFonts w:cstheme="minorHAnsi"/>
          <w:b/>
          <w:bCs/>
          <w:color w:val="C00000"/>
          <w:sz w:val="26"/>
          <w:szCs w:val="26"/>
        </w:rPr>
        <w:t xml:space="preserve"> Condition not Resolved</w:t>
      </w:r>
    </w:p>
    <w:p w14:paraId="147A0786" w14:textId="2E4F24A8" w:rsidR="006C4E1F" w:rsidRPr="00C71803" w:rsidRDefault="006C4E1F">
      <w:pPr>
        <w:rPr>
          <w:rFonts w:cstheme="minorHAnsi"/>
          <w:sz w:val="28"/>
          <w:szCs w:val="28"/>
          <w:lang w:val="en-GB" w:bidi="ar-YE"/>
        </w:rPr>
      </w:pPr>
      <w:r w:rsidRPr="00C71803">
        <w:rPr>
          <w:rFonts w:cstheme="minorHAnsi"/>
          <w:sz w:val="28"/>
          <w:szCs w:val="28"/>
          <w:lang w:val="en-GB" w:bidi="ar-YE"/>
        </w:rPr>
        <w:br w:type="page"/>
      </w:r>
    </w:p>
    <w:p w14:paraId="797EBD07" w14:textId="388083BD" w:rsidR="006C4E1F" w:rsidRPr="00C71803" w:rsidRDefault="006C4E1F" w:rsidP="006C4E1F">
      <w:pPr>
        <w:pStyle w:val="Heading1"/>
        <w:spacing w:before="0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rtl/>
          <w:lang w:bidi="ar-YE"/>
        </w:rPr>
      </w:pP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2</w:t>
      </w: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vertAlign w:val="superscript"/>
          <w:lang w:bidi="ar-YE"/>
        </w:rPr>
        <w:t>nd</w:t>
      </w: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 xml:space="preserve"> Condition:</w:t>
      </w:r>
    </w:p>
    <w:p w14:paraId="0175DD39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rtl/>
          <w:lang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 xml:space="preserve">A. Condition Statement </w:t>
      </w:r>
      <w:r w:rsidRPr="00C71803">
        <w:rPr>
          <w:rFonts w:cstheme="minorHAnsi"/>
          <w:color w:val="52B5C2"/>
          <w:sz w:val="28"/>
          <w:szCs w:val="28"/>
          <w:vertAlign w:val="subscript"/>
          <w:lang w:bidi="ar-YE"/>
        </w:rPr>
        <w:t>(as reported in the Review Panel Report):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984226" w:rsidRPr="00C71803" w14:paraId="4C3A4EC4" w14:textId="77777777" w:rsidTr="00DF01E8">
        <w:tc>
          <w:tcPr>
            <w:tcW w:w="9628" w:type="dxa"/>
          </w:tcPr>
          <w:p w14:paraId="21B4719B" w14:textId="77777777" w:rsidR="00984226" w:rsidRPr="00C71803" w:rsidRDefault="00984226" w:rsidP="00DF01E8">
            <w:pPr>
              <w:spacing w:line="276" w:lineRule="auto"/>
              <w:ind w:right="45"/>
              <w:jc w:val="mediumKashida"/>
              <w:rPr>
                <w:rFonts w:cstheme="minorHAnsi"/>
                <w:color w:val="0009CC" w:themeColor="accent3" w:themeShade="80"/>
                <w:sz w:val="24"/>
                <w:szCs w:val="24"/>
                <w:rtl/>
                <w:lang w:bidi="ar-EG"/>
              </w:rPr>
            </w:pPr>
          </w:p>
          <w:p w14:paraId="22770CFF" w14:textId="77777777" w:rsidR="00984226" w:rsidRPr="00C71803" w:rsidRDefault="00984226" w:rsidP="00DF01E8">
            <w:pPr>
              <w:spacing w:line="276" w:lineRule="auto"/>
              <w:ind w:right="45"/>
              <w:jc w:val="mediumKashida"/>
              <w:rPr>
                <w:rFonts w:cstheme="minorHAnsi"/>
                <w:color w:val="0009CC" w:themeColor="accent3" w:themeShade="80"/>
                <w:sz w:val="24"/>
                <w:szCs w:val="24"/>
                <w:rtl/>
                <w:lang w:bidi="ar-EG"/>
              </w:rPr>
            </w:pPr>
          </w:p>
        </w:tc>
      </w:tr>
    </w:tbl>
    <w:p w14:paraId="73EC9944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bidi="ar-YE"/>
        </w:rPr>
      </w:pPr>
    </w:p>
    <w:p w14:paraId="56C0C8FA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>B. Actions taken to fulfill the Condition.</w:t>
      </w:r>
    </w:p>
    <w:p w14:paraId="3CEB01A7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color w:val="000000" w:themeColor="text1"/>
          <w:sz w:val="20"/>
          <w:szCs w:val="20"/>
          <w:rtl/>
          <w:lang w:bidi="ar-YE"/>
        </w:rPr>
      </w:pP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Describe the </w:t>
      </w:r>
      <w:r w:rsidRPr="00C71803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>procedures and actions</w:t>
      </w:r>
      <w:r w:rsidRPr="00C71803">
        <w:rPr>
          <w:rFonts w:cstheme="minorHAnsi"/>
          <w:color w:val="000000" w:themeColor="text1"/>
          <w:sz w:val="20"/>
          <w:szCs w:val="20"/>
          <w:u w:val="single"/>
          <w:lang w:bidi="ar-YE"/>
        </w:rPr>
        <w:t xml:space="preserve"> </w:t>
      </w: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taken to observe the Condition. Report the most important </w:t>
      </w:r>
      <w:r w:rsidRPr="00C71803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>outcomes</w:t>
      </w: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 that address the Condition, citing data, results of performance indicators, and supporting evidence.</w:t>
      </w:r>
    </w:p>
    <w:tbl>
      <w:tblPr>
        <w:tblStyle w:val="GridTable4-Accent11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526"/>
        <w:gridCol w:w="3539"/>
      </w:tblGrid>
      <w:tr w:rsidR="00984226" w:rsidRPr="00C71803" w14:paraId="433A43F3" w14:textId="77777777" w:rsidTr="00DF0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1EAB2D8D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No</w:t>
            </w:r>
          </w:p>
        </w:tc>
        <w:tc>
          <w:tcPr>
            <w:tcW w:w="5526" w:type="dxa"/>
            <w:vAlign w:val="center"/>
          </w:tcPr>
          <w:p w14:paraId="27FF3172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Procedures and Actions</w:t>
            </w:r>
          </w:p>
        </w:tc>
        <w:tc>
          <w:tcPr>
            <w:tcW w:w="3539" w:type="dxa"/>
            <w:vAlign w:val="center"/>
          </w:tcPr>
          <w:p w14:paraId="0418B73D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Evidence</w:t>
            </w:r>
          </w:p>
        </w:tc>
      </w:tr>
      <w:tr w:rsidR="00984226" w:rsidRPr="00C71803" w14:paraId="54EC7673" w14:textId="77777777" w:rsidTr="00DF0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2D4DA23C" w14:textId="77777777" w:rsidR="00984226" w:rsidRPr="00C71803" w:rsidRDefault="00984226" w:rsidP="00984226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5526" w:type="dxa"/>
            <w:shd w:val="clear" w:color="auto" w:fill="auto"/>
          </w:tcPr>
          <w:p w14:paraId="1655B34A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  <w:shd w:val="clear" w:color="auto" w:fill="auto"/>
          </w:tcPr>
          <w:p w14:paraId="70CBC90A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  <w:tr w:rsidR="00984226" w:rsidRPr="00C71803" w14:paraId="3F49A4C4" w14:textId="77777777" w:rsidTr="00DF0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E88F053" w14:textId="77777777" w:rsidR="00984226" w:rsidRPr="00C71803" w:rsidRDefault="00984226" w:rsidP="00984226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5526" w:type="dxa"/>
          </w:tcPr>
          <w:p w14:paraId="36784BC3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</w:tcPr>
          <w:p w14:paraId="3FFF46BD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  <w:tr w:rsidR="00984226" w:rsidRPr="00C71803" w14:paraId="04A832C1" w14:textId="77777777" w:rsidTr="00DF0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0742C075" w14:textId="77777777" w:rsidR="00984226" w:rsidRPr="00C71803" w:rsidRDefault="00984226" w:rsidP="00914A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  <w:t>…</w:t>
            </w:r>
          </w:p>
        </w:tc>
        <w:tc>
          <w:tcPr>
            <w:tcW w:w="5526" w:type="dxa"/>
            <w:shd w:val="clear" w:color="auto" w:fill="auto"/>
          </w:tcPr>
          <w:p w14:paraId="26DE0666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  <w:shd w:val="clear" w:color="auto" w:fill="auto"/>
          </w:tcPr>
          <w:p w14:paraId="2EA82BE1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</w:tbl>
    <w:p w14:paraId="43AFCBB0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sz w:val="28"/>
          <w:szCs w:val="28"/>
          <w:lang w:bidi="ar-YE"/>
        </w:rPr>
      </w:pPr>
    </w:p>
    <w:p w14:paraId="4A25F3E8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val="en-GB"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>C. Achievements</w:t>
      </w:r>
      <w:r w:rsidRPr="00C71803">
        <w:rPr>
          <w:rFonts w:cstheme="minorHAnsi"/>
          <w:b/>
          <w:bCs/>
          <w:color w:val="52B5C2"/>
          <w:sz w:val="28"/>
          <w:szCs w:val="28"/>
          <w:lang w:val="en-GB" w:bidi="ar-YE"/>
        </w:rPr>
        <w:t xml:space="preserve"> of observing the Condition, supported with evidence:</w:t>
      </w:r>
    </w:p>
    <w:p w14:paraId="2D0AE45F" w14:textId="77777777" w:rsidR="00984226" w:rsidRPr="00C71803" w:rsidRDefault="00984226" w:rsidP="00984226">
      <w:pPr>
        <w:rPr>
          <w:rFonts w:eastAsia="Calibri" w:cstheme="minorHAnsi"/>
        </w:rPr>
      </w:pPr>
      <w:r w:rsidRPr="00C71803">
        <w:rPr>
          <w:rFonts w:eastAsia="Calibri" w:cstheme="minorHAnsi"/>
        </w:rPr>
        <w:t xml:space="preserve">Report in concise statements the accomplishments that reflect the actions taken above. </w:t>
      </w:r>
    </w:p>
    <w:p w14:paraId="15E7E93B" w14:textId="77777777" w:rsidR="00984226" w:rsidRPr="00C71803" w:rsidRDefault="00984226" w:rsidP="00984226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7CEB324E" w14:textId="77777777" w:rsidR="00984226" w:rsidRPr="00C71803" w:rsidRDefault="00984226" w:rsidP="00984226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65F5CB2D" w14:textId="77777777" w:rsidR="00984226" w:rsidRPr="00C71803" w:rsidRDefault="00984226" w:rsidP="00984226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21806C78" w14:textId="77777777" w:rsidR="00984226" w:rsidRPr="00C71803" w:rsidRDefault="00984226" w:rsidP="00984226">
      <w:pPr>
        <w:pStyle w:val="ListParagraph"/>
        <w:numPr>
          <w:ilvl w:val="0"/>
          <w:numId w:val="35"/>
        </w:numPr>
        <w:spacing w:after="0"/>
        <w:rPr>
          <w:rFonts w:cstheme="minorHAnsi"/>
          <w:sz w:val="28"/>
          <w:szCs w:val="28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56CDF961" w14:textId="77777777" w:rsidR="00984226" w:rsidRPr="00C71803" w:rsidRDefault="00984226" w:rsidP="00984226">
      <w:pPr>
        <w:spacing w:after="0"/>
        <w:rPr>
          <w:rFonts w:cstheme="minorHAnsi"/>
          <w:sz w:val="28"/>
          <w:szCs w:val="28"/>
          <w:lang w:bidi="ar-YE"/>
        </w:rPr>
      </w:pPr>
    </w:p>
    <w:p w14:paraId="36E4EA83" w14:textId="77777777" w:rsidR="00984226" w:rsidRPr="00C71803" w:rsidRDefault="00984226" w:rsidP="00984226">
      <w:pPr>
        <w:shd w:val="clear" w:color="auto" w:fill="D8D4EC" w:themeFill="accent1" w:themeFillTint="33"/>
        <w:autoSpaceDE w:val="0"/>
        <w:autoSpaceDN w:val="0"/>
        <w:adjustRightInd w:val="0"/>
        <w:spacing w:after="0" w:line="288" w:lineRule="auto"/>
        <w:ind w:hanging="284"/>
        <w:jc w:val="both"/>
        <w:textAlignment w:val="center"/>
        <w:rPr>
          <w:rFonts w:cstheme="minorHAnsi"/>
          <w:color w:val="261E47" w:themeColor="accent1" w:themeShade="80"/>
          <w:sz w:val="28"/>
          <w:szCs w:val="28"/>
          <w:lang w:val="en-GB" w:bidi="ar-YE"/>
        </w:rPr>
      </w:pPr>
      <w:r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>D. NCAAA Evaluation of the action taken:</w:t>
      </w:r>
    </w:p>
    <w:p w14:paraId="07056921" w14:textId="77777777" w:rsidR="00984226" w:rsidRPr="00984226" w:rsidRDefault="00984226" w:rsidP="00984226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cstheme="minorHAnsi"/>
          <w:b/>
          <w:bCs/>
          <w:color w:val="52B5C2"/>
          <w:sz w:val="24"/>
          <w:szCs w:val="24"/>
          <w:lang w:bidi="ar-YE"/>
        </w:rPr>
      </w:pPr>
    </w:p>
    <w:p w14:paraId="759EB9AD" w14:textId="77777777" w:rsidR="00984226" w:rsidRPr="00984226" w:rsidRDefault="00984226" w:rsidP="00984226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cstheme="minorHAnsi"/>
          <w:b/>
          <w:bCs/>
          <w:color w:val="52B5C2"/>
          <w:sz w:val="24"/>
          <w:szCs w:val="24"/>
          <w:lang w:bidi="ar-YE"/>
        </w:rPr>
      </w:pPr>
    </w:p>
    <w:p w14:paraId="654625DF" w14:textId="77777777" w:rsidR="00984226" w:rsidRPr="00C71803" w:rsidRDefault="00984226" w:rsidP="00984226">
      <w:pPr>
        <w:shd w:val="clear" w:color="auto" w:fill="D8D4EC" w:themeFill="accent1" w:themeFillTint="33"/>
        <w:autoSpaceDE w:val="0"/>
        <w:autoSpaceDN w:val="0"/>
        <w:adjustRightInd w:val="0"/>
        <w:spacing w:after="0" w:line="288" w:lineRule="auto"/>
        <w:ind w:hanging="284"/>
        <w:jc w:val="both"/>
        <w:textAlignment w:val="center"/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</w:pPr>
      <w:r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>E. NCAAA Recommendation/Decision:</w:t>
      </w:r>
    </w:p>
    <w:p w14:paraId="4F27B7F3" w14:textId="77777777" w:rsidR="00984226" w:rsidRPr="00984226" w:rsidRDefault="00984226" w:rsidP="00984226">
      <w:pPr>
        <w:spacing w:after="0" w:line="240" w:lineRule="auto"/>
        <w:ind w:left="284" w:hanging="239"/>
        <w:rPr>
          <w:rFonts w:cstheme="minorHAnsi"/>
          <w:b/>
          <w:bCs/>
          <w:color w:val="33813D" w:themeColor="accent6" w:themeShade="BF"/>
          <w:sz w:val="26"/>
          <w:szCs w:val="26"/>
        </w:rPr>
      </w:pPr>
      <w:sdt>
        <w:sdtPr>
          <w:rPr>
            <w:rFonts w:cstheme="minorHAnsi"/>
            <w:b/>
            <w:bCs/>
            <w:color w:val="33813D" w:themeColor="accent6" w:themeShade="BF"/>
            <w:sz w:val="26"/>
            <w:szCs w:val="26"/>
          </w:rPr>
          <w:id w:val="209281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4226">
            <w:rPr>
              <w:rFonts w:ascii="Segoe UI Symbol" w:eastAsia="MS Gothic" w:hAnsi="Segoe UI Symbol" w:cs="Segoe UI Symbol"/>
              <w:b/>
              <w:bCs/>
              <w:color w:val="33813D" w:themeColor="accent6" w:themeShade="BF"/>
              <w:sz w:val="26"/>
              <w:szCs w:val="26"/>
            </w:rPr>
            <w:t>☐</w:t>
          </w:r>
        </w:sdtContent>
      </w:sdt>
      <w:r w:rsidRPr="00984226">
        <w:rPr>
          <w:rFonts w:cstheme="minorHAnsi"/>
          <w:b/>
          <w:bCs/>
          <w:color w:val="33813D" w:themeColor="accent6" w:themeShade="BF"/>
          <w:sz w:val="26"/>
          <w:szCs w:val="26"/>
        </w:rPr>
        <w:t xml:space="preserve"> Condition Resolved</w:t>
      </w:r>
    </w:p>
    <w:p w14:paraId="41C8BA3F" w14:textId="77777777" w:rsidR="00984226" w:rsidRPr="00984226" w:rsidRDefault="00984226" w:rsidP="00984226">
      <w:pPr>
        <w:spacing w:after="0" w:line="240" w:lineRule="auto"/>
        <w:ind w:left="284" w:hanging="239"/>
        <w:rPr>
          <w:rFonts w:cstheme="minorHAnsi"/>
          <w:b/>
          <w:bCs/>
          <w:color w:val="33813D" w:themeColor="accent6" w:themeShade="BF"/>
          <w:sz w:val="26"/>
          <w:szCs w:val="26"/>
        </w:rPr>
      </w:pPr>
      <w:sdt>
        <w:sdtPr>
          <w:rPr>
            <w:rFonts w:cstheme="minorHAnsi"/>
            <w:b/>
            <w:bCs/>
            <w:color w:val="C00000"/>
            <w:sz w:val="26"/>
            <w:szCs w:val="26"/>
          </w:rPr>
          <w:id w:val="196391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4226">
            <w:rPr>
              <w:rFonts w:ascii="Segoe UI Symbol" w:eastAsia="MS Gothic" w:hAnsi="Segoe UI Symbol" w:cs="Segoe UI Symbol"/>
              <w:b/>
              <w:bCs/>
              <w:color w:val="C00000"/>
              <w:sz w:val="26"/>
              <w:szCs w:val="26"/>
            </w:rPr>
            <w:t>☐</w:t>
          </w:r>
        </w:sdtContent>
      </w:sdt>
      <w:r w:rsidRPr="00984226">
        <w:rPr>
          <w:rFonts w:cstheme="minorHAnsi"/>
          <w:b/>
          <w:bCs/>
          <w:color w:val="C00000"/>
          <w:sz w:val="26"/>
          <w:szCs w:val="26"/>
        </w:rPr>
        <w:t xml:space="preserve"> Condition not Resolved</w:t>
      </w:r>
    </w:p>
    <w:p w14:paraId="4C9DDBFA" w14:textId="77777777" w:rsidR="00984226" w:rsidRPr="00C71803" w:rsidRDefault="00984226" w:rsidP="00984226">
      <w:pPr>
        <w:rPr>
          <w:rFonts w:cstheme="minorHAnsi"/>
          <w:sz w:val="28"/>
          <w:szCs w:val="28"/>
          <w:lang w:val="en-GB" w:bidi="ar-YE"/>
        </w:rPr>
      </w:pPr>
      <w:r w:rsidRPr="00C71803">
        <w:rPr>
          <w:rFonts w:cstheme="minorHAnsi"/>
          <w:sz w:val="28"/>
          <w:szCs w:val="28"/>
          <w:lang w:val="en-GB" w:bidi="ar-YE"/>
        </w:rPr>
        <w:br w:type="page"/>
      </w:r>
    </w:p>
    <w:p w14:paraId="4AEA80D1" w14:textId="1AA28DF1" w:rsidR="006C4E1F" w:rsidRPr="00C71803" w:rsidRDefault="006C4E1F" w:rsidP="006C4E1F">
      <w:pPr>
        <w:pStyle w:val="Heading1"/>
        <w:spacing w:before="0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rtl/>
          <w:lang w:bidi="ar-YE"/>
        </w:rPr>
      </w:pP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3</w:t>
      </w: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vertAlign w:val="superscript"/>
          <w:lang w:bidi="ar-YE"/>
        </w:rPr>
        <w:t>rd</w:t>
      </w:r>
      <w:r w:rsidRPr="00C71803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 xml:space="preserve"> Condition:</w:t>
      </w:r>
    </w:p>
    <w:p w14:paraId="6F9B5AE6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rtl/>
          <w:lang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 xml:space="preserve">A. Condition Statement </w:t>
      </w:r>
      <w:r w:rsidRPr="00C71803">
        <w:rPr>
          <w:rFonts w:cstheme="minorHAnsi"/>
          <w:color w:val="52B5C2"/>
          <w:sz w:val="28"/>
          <w:szCs w:val="28"/>
          <w:vertAlign w:val="subscript"/>
          <w:lang w:bidi="ar-YE"/>
        </w:rPr>
        <w:t>(as reported in the Review Panel Report):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984226" w:rsidRPr="00C71803" w14:paraId="6A699550" w14:textId="77777777" w:rsidTr="00DF01E8">
        <w:tc>
          <w:tcPr>
            <w:tcW w:w="9628" w:type="dxa"/>
          </w:tcPr>
          <w:p w14:paraId="35FB2629" w14:textId="77777777" w:rsidR="00984226" w:rsidRPr="00C71803" w:rsidRDefault="00984226" w:rsidP="00DF01E8">
            <w:pPr>
              <w:spacing w:line="276" w:lineRule="auto"/>
              <w:ind w:right="45"/>
              <w:jc w:val="mediumKashida"/>
              <w:rPr>
                <w:rFonts w:cstheme="minorHAnsi"/>
                <w:color w:val="0009CC" w:themeColor="accent3" w:themeShade="80"/>
                <w:sz w:val="24"/>
                <w:szCs w:val="24"/>
                <w:rtl/>
                <w:lang w:bidi="ar-EG"/>
              </w:rPr>
            </w:pPr>
          </w:p>
          <w:p w14:paraId="7EF3CF6D" w14:textId="77777777" w:rsidR="00984226" w:rsidRPr="00C71803" w:rsidRDefault="00984226" w:rsidP="00DF01E8">
            <w:pPr>
              <w:spacing w:line="276" w:lineRule="auto"/>
              <w:ind w:right="45"/>
              <w:jc w:val="mediumKashida"/>
              <w:rPr>
                <w:rFonts w:cstheme="minorHAnsi"/>
                <w:color w:val="0009CC" w:themeColor="accent3" w:themeShade="80"/>
                <w:sz w:val="24"/>
                <w:szCs w:val="24"/>
                <w:rtl/>
                <w:lang w:bidi="ar-EG"/>
              </w:rPr>
            </w:pPr>
          </w:p>
        </w:tc>
      </w:tr>
    </w:tbl>
    <w:p w14:paraId="6F91FCB2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bidi="ar-YE"/>
        </w:rPr>
      </w:pPr>
    </w:p>
    <w:p w14:paraId="4E982250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>B. Actions taken to fulfill the Condition.</w:t>
      </w:r>
    </w:p>
    <w:p w14:paraId="3D693566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color w:val="000000" w:themeColor="text1"/>
          <w:sz w:val="20"/>
          <w:szCs w:val="20"/>
          <w:rtl/>
          <w:lang w:bidi="ar-YE"/>
        </w:rPr>
      </w:pP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Describe the </w:t>
      </w:r>
      <w:r w:rsidRPr="00C71803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>procedures and actions</w:t>
      </w:r>
      <w:r w:rsidRPr="00C71803">
        <w:rPr>
          <w:rFonts w:cstheme="minorHAnsi"/>
          <w:color w:val="000000" w:themeColor="text1"/>
          <w:sz w:val="20"/>
          <w:szCs w:val="20"/>
          <w:u w:val="single"/>
          <w:lang w:bidi="ar-YE"/>
        </w:rPr>
        <w:t xml:space="preserve"> </w:t>
      </w: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taken to observe the Condition. Report the most important </w:t>
      </w:r>
      <w:r w:rsidRPr="00C71803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>outcomes</w:t>
      </w:r>
      <w:r w:rsidRPr="00C71803">
        <w:rPr>
          <w:rFonts w:cstheme="minorHAnsi"/>
          <w:color w:val="000000" w:themeColor="text1"/>
          <w:sz w:val="20"/>
          <w:szCs w:val="20"/>
          <w:lang w:bidi="ar-YE"/>
        </w:rPr>
        <w:t xml:space="preserve"> that address the Condition, citing data, results of performance indicators, and supporting evidence.</w:t>
      </w:r>
    </w:p>
    <w:tbl>
      <w:tblPr>
        <w:tblStyle w:val="GridTable4-Accent11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526"/>
        <w:gridCol w:w="3539"/>
      </w:tblGrid>
      <w:tr w:rsidR="00984226" w:rsidRPr="00C71803" w14:paraId="5BF4A66D" w14:textId="77777777" w:rsidTr="00DF0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</w:tcPr>
          <w:p w14:paraId="083257D6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No</w:t>
            </w:r>
          </w:p>
        </w:tc>
        <w:tc>
          <w:tcPr>
            <w:tcW w:w="5526" w:type="dxa"/>
            <w:vAlign w:val="center"/>
          </w:tcPr>
          <w:p w14:paraId="0E604EB0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Procedures and Actions</w:t>
            </w:r>
          </w:p>
        </w:tc>
        <w:tc>
          <w:tcPr>
            <w:tcW w:w="3539" w:type="dxa"/>
            <w:vAlign w:val="center"/>
          </w:tcPr>
          <w:p w14:paraId="1FB77448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sz w:val="24"/>
                <w:szCs w:val="24"/>
                <w:lang w:bidi="ar-YE"/>
              </w:rPr>
              <w:t>Evidence</w:t>
            </w:r>
          </w:p>
        </w:tc>
      </w:tr>
      <w:tr w:rsidR="00984226" w:rsidRPr="00C71803" w14:paraId="7D8A4991" w14:textId="77777777" w:rsidTr="00DF0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53A18D3F" w14:textId="77777777" w:rsidR="00984226" w:rsidRPr="00C71803" w:rsidRDefault="00984226" w:rsidP="0098422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5526" w:type="dxa"/>
            <w:shd w:val="clear" w:color="auto" w:fill="auto"/>
          </w:tcPr>
          <w:p w14:paraId="77B48812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  <w:shd w:val="clear" w:color="auto" w:fill="auto"/>
          </w:tcPr>
          <w:p w14:paraId="63D500BD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  <w:tr w:rsidR="00984226" w:rsidRPr="00C71803" w14:paraId="6E5D6226" w14:textId="77777777" w:rsidTr="00DF0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D3549FE" w14:textId="77777777" w:rsidR="00984226" w:rsidRPr="00C71803" w:rsidRDefault="00984226" w:rsidP="0098422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5526" w:type="dxa"/>
          </w:tcPr>
          <w:p w14:paraId="40647B1A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</w:tcPr>
          <w:p w14:paraId="69D36883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  <w:tr w:rsidR="00984226" w:rsidRPr="00C71803" w14:paraId="52F28ACA" w14:textId="77777777" w:rsidTr="00DF0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0F8B2F9D" w14:textId="77777777" w:rsidR="00984226" w:rsidRPr="00C71803" w:rsidRDefault="00984226" w:rsidP="00914AA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  <w:r w:rsidRPr="00C71803"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  <w:t>…</w:t>
            </w:r>
          </w:p>
        </w:tc>
        <w:tc>
          <w:tcPr>
            <w:tcW w:w="5526" w:type="dxa"/>
            <w:shd w:val="clear" w:color="auto" w:fill="auto"/>
          </w:tcPr>
          <w:p w14:paraId="69AE4B69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  <w:tc>
          <w:tcPr>
            <w:tcW w:w="3539" w:type="dxa"/>
            <w:shd w:val="clear" w:color="auto" w:fill="auto"/>
          </w:tcPr>
          <w:p w14:paraId="5E8FEFE2" w14:textId="77777777" w:rsidR="00984226" w:rsidRPr="00C71803" w:rsidRDefault="00984226" w:rsidP="00DF01E8">
            <w:pPr>
              <w:autoSpaceDE w:val="0"/>
              <w:autoSpaceDN w:val="0"/>
              <w:adjustRightInd w:val="0"/>
              <w:jc w:val="lowKashida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4"/>
                <w:szCs w:val="24"/>
                <w:lang w:bidi="ar-YE"/>
              </w:rPr>
            </w:pPr>
          </w:p>
        </w:tc>
      </w:tr>
    </w:tbl>
    <w:p w14:paraId="3DC3517B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sz w:val="28"/>
          <w:szCs w:val="28"/>
          <w:lang w:bidi="ar-YE"/>
        </w:rPr>
      </w:pPr>
    </w:p>
    <w:p w14:paraId="0919BD52" w14:textId="77777777" w:rsidR="00984226" w:rsidRPr="00C71803" w:rsidRDefault="00984226" w:rsidP="00984226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val="en-GB" w:bidi="ar-YE"/>
        </w:rPr>
      </w:pPr>
      <w:r w:rsidRPr="00C71803">
        <w:rPr>
          <w:rFonts w:cstheme="minorHAnsi"/>
          <w:b/>
          <w:bCs/>
          <w:color w:val="52B5C2"/>
          <w:sz w:val="28"/>
          <w:szCs w:val="28"/>
          <w:lang w:bidi="ar-YE"/>
        </w:rPr>
        <w:t>C. Achievements</w:t>
      </w:r>
      <w:r w:rsidRPr="00C71803">
        <w:rPr>
          <w:rFonts w:cstheme="minorHAnsi"/>
          <w:b/>
          <w:bCs/>
          <w:color w:val="52B5C2"/>
          <w:sz w:val="28"/>
          <w:szCs w:val="28"/>
          <w:lang w:val="en-GB" w:bidi="ar-YE"/>
        </w:rPr>
        <w:t xml:space="preserve"> of observing the Condition, supported with evidence:</w:t>
      </w:r>
    </w:p>
    <w:p w14:paraId="3B8099E7" w14:textId="77777777" w:rsidR="00984226" w:rsidRPr="00C71803" w:rsidRDefault="00984226" w:rsidP="00984226">
      <w:pPr>
        <w:rPr>
          <w:rFonts w:eastAsia="Calibri" w:cstheme="minorHAnsi"/>
        </w:rPr>
      </w:pPr>
      <w:r w:rsidRPr="00C71803">
        <w:rPr>
          <w:rFonts w:eastAsia="Calibri" w:cstheme="minorHAnsi"/>
        </w:rPr>
        <w:t xml:space="preserve">Report in concise statements the accomplishments that reflect the actions taken above. </w:t>
      </w:r>
    </w:p>
    <w:p w14:paraId="4F9D05B7" w14:textId="77777777" w:rsidR="00984226" w:rsidRPr="00C71803" w:rsidRDefault="00984226" w:rsidP="00984226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55F10C4E" w14:textId="77777777" w:rsidR="00984226" w:rsidRPr="00C71803" w:rsidRDefault="00984226" w:rsidP="00984226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1B71E979" w14:textId="77777777" w:rsidR="00984226" w:rsidRPr="00C71803" w:rsidRDefault="00984226" w:rsidP="00984226">
      <w:pPr>
        <w:pStyle w:val="ListParagraph"/>
        <w:numPr>
          <w:ilvl w:val="0"/>
          <w:numId w:val="35"/>
        </w:numPr>
        <w:spacing w:after="0"/>
        <w:rPr>
          <w:rFonts w:cstheme="minorHAnsi"/>
          <w:sz w:val="24"/>
          <w:szCs w:val="24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7C169853" w14:textId="77777777" w:rsidR="00984226" w:rsidRPr="00C71803" w:rsidRDefault="00984226" w:rsidP="00984226">
      <w:pPr>
        <w:pStyle w:val="ListParagraph"/>
        <w:numPr>
          <w:ilvl w:val="0"/>
          <w:numId w:val="35"/>
        </w:numPr>
        <w:spacing w:after="0"/>
        <w:rPr>
          <w:rFonts w:cstheme="minorHAnsi"/>
          <w:sz w:val="28"/>
          <w:szCs w:val="28"/>
          <w:lang w:bidi="ar-YE"/>
        </w:rPr>
      </w:pPr>
      <w:r w:rsidRPr="00C71803">
        <w:rPr>
          <w:rFonts w:cstheme="minorHAnsi"/>
          <w:sz w:val="24"/>
          <w:szCs w:val="24"/>
          <w:lang w:bidi="ar-YE"/>
        </w:rPr>
        <w:t>………………………………………</w:t>
      </w:r>
    </w:p>
    <w:p w14:paraId="09DEB266" w14:textId="77777777" w:rsidR="00984226" w:rsidRPr="00C71803" w:rsidRDefault="00984226" w:rsidP="00984226">
      <w:pPr>
        <w:spacing w:after="0"/>
        <w:rPr>
          <w:rFonts w:cstheme="minorHAnsi"/>
          <w:sz w:val="28"/>
          <w:szCs w:val="28"/>
          <w:lang w:bidi="ar-YE"/>
        </w:rPr>
      </w:pPr>
    </w:p>
    <w:p w14:paraId="3F6EAB7A" w14:textId="77777777" w:rsidR="00984226" w:rsidRPr="00C71803" w:rsidRDefault="00984226" w:rsidP="00984226">
      <w:pPr>
        <w:shd w:val="clear" w:color="auto" w:fill="D8D4EC" w:themeFill="accent1" w:themeFillTint="33"/>
        <w:autoSpaceDE w:val="0"/>
        <w:autoSpaceDN w:val="0"/>
        <w:adjustRightInd w:val="0"/>
        <w:spacing w:after="0" w:line="288" w:lineRule="auto"/>
        <w:ind w:hanging="284"/>
        <w:jc w:val="both"/>
        <w:textAlignment w:val="center"/>
        <w:rPr>
          <w:rFonts w:cstheme="minorHAnsi"/>
          <w:color w:val="261E47" w:themeColor="accent1" w:themeShade="80"/>
          <w:sz w:val="28"/>
          <w:szCs w:val="28"/>
          <w:lang w:val="en-GB" w:bidi="ar-YE"/>
        </w:rPr>
      </w:pPr>
      <w:r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>D. NCAAA Evaluation of the action taken:</w:t>
      </w:r>
    </w:p>
    <w:p w14:paraId="13B5388C" w14:textId="77777777" w:rsidR="00984226" w:rsidRPr="00984226" w:rsidRDefault="00984226" w:rsidP="00984226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cstheme="minorHAnsi"/>
          <w:b/>
          <w:bCs/>
          <w:color w:val="52B5C2"/>
          <w:sz w:val="24"/>
          <w:szCs w:val="24"/>
          <w:lang w:bidi="ar-YE"/>
        </w:rPr>
      </w:pPr>
    </w:p>
    <w:p w14:paraId="2A470271" w14:textId="77777777" w:rsidR="00984226" w:rsidRPr="00984226" w:rsidRDefault="00984226" w:rsidP="00984226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cstheme="minorHAnsi"/>
          <w:b/>
          <w:bCs/>
          <w:color w:val="52B5C2"/>
          <w:sz w:val="24"/>
          <w:szCs w:val="24"/>
          <w:lang w:bidi="ar-YE"/>
        </w:rPr>
      </w:pPr>
    </w:p>
    <w:p w14:paraId="013569A5" w14:textId="77777777" w:rsidR="00984226" w:rsidRPr="00C71803" w:rsidRDefault="00984226" w:rsidP="00984226">
      <w:pPr>
        <w:shd w:val="clear" w:color="auto" w:fill="D8D4EC" w:themeFill="accent1" w:themeFillTint="33"/>
        <w:autoSpaceDE w:val="0"/>
        <w:autoSpaceDN w:val="0"/>
        <w:adjustRightInd w:val="0"/>
        <w:spacing w:after="0" w:line="288" w:lineRule="auto"/>
        <w:ind w:hanging="284"/>
        <w:jc w:val="both"/>
        <w:textAlignment w:val="center"/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</w:pPr>
      <w:r w:rsidRPr="00C71803">
        <w:rPr>
          <w:rFonts w:cstheme="minorHAnsi"/>
          <w:b/>
          <w:bCs/>
          <w:color w:val="261E47" w:themeColor="accent1" w:themeShade="80"/>
          <w:sz w:val="28"/>
          <w:szCs w:val="28"/>
          <w:lang w:bidi="ar-YE"/>
        </w:rPr>
        <w:t>E. NCAAA Recommendation/Decision:</w:t>
      </w:r>
    </w:p>
    <w:p w14:paraId="79228214" w14:textId="77777777" w:rsidR="00984226" w:rsidRPr="00984226" w:rsidRDefault="00984226" w:rsidP="00984226">
      <w:pPr>
        <w:spacing w:after="0" w:line="240" w:lineRule="auto"/>
        <w:ind w:left="284" w:hanging="239"/>
        <w:rPr>
          <w:rFonts w:cstheme="minorHAnsi"/>
          <w:b/>
          <w:bCs/>
          <w:color w:val="33813D" w:themeColor="accent6" w:themeShade="BF"/>
          <w:sz w:val="26"/>
          <w:szCs w:val="26"/>
        </w:rPr>
      </w:pPr>
      <w:sdt>
        <w:sdtPr>
          <w:rPr>
            <w:rFonts w:cstheme="minorHAnsi"/>
            <w:b/>
            <w:bCs/>
            <w:color w:val="33813D" w:themeColor="accent6" w:themeShade="BF"/>
            <w:sz w:val="26"/>
            <w:szCs w:val="26"/>
          </w:rPr>
          <w:id w:val="56507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4226">
            <w:rPr>
              <w:rFonts w:ascii="Segoe UI Symbol" w:eastAsia="MS Gothic" w:hAnsi="Segoe UI Symbol" w:cs="Segoe UI Symbol"/>
              <w:b/>
              <w:bCs/>
              <w:color w:val="33813D" w:themeColor="accent6" w:themeShade="BF"/>
              <w:sz w:val="26"/>
              <w:szCs w:val="26"/>
            </w:rPr>
            <w:t>☐</w:t>
          </w:r>
        </w:sdtContent>
      </w:sdt>
      <w:r w:rsidRPr="00984226">
        <w:rPr>
          <w:rFonts w:cstheme="minorHAnsi"/>
          <w:b/>
          <w:bCs/>
          <w:color w:val="33813D" w:themeColor="accent6" w:themeShade="BF"/>
          <w:sz w:val="26"/>
          <w:szCs w:val="26"/>
        </w:rPr>
        <w:t xml:space="preserve"> Condition Resolved</w:t>
      </w:r>
    </w:p>
    <w:p w14:paraId="3BE540BD" w14:textId="77777777" w:rsidR="00984226" w:rsidRPr="00984226" w:rsidRDefault="00984226" w:rsidP="00984226">
      <w:pPr>
        <w:spacing w:after="0" w:line="240" w:lineRule="auto"/>
        <w:ind w:left="284" w:hanging="239"/>
        <w:rPr>
          <w:rFonts w:cstheme="minorHAnsi"/>
          <w:b/>
          <w:bCs/>
          <w:color w:val="33813D" w:themeColor="accent6" w:themeShade="BF"/>
          <w:sz w:val="26"/>
          <w:szCs w:val="26"/>
        </w:rPr>
      </w:pPr>
      <w:sdt>
        <w:sdtPr>
          <w:rPr>
            <w:rFonts w:cstheme="minorHAnsi"/>
            <w:b/>
            <w:bCs/>
            <w:color w:val="C00000"/>
            <w:sz w:val="26"/>
            <w:szCs w:val="26"/>
          </w:rPr>
          <w:id w:val="14155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4226">
            <w:rPr>
              <w:rFonts w:ascii="Segoe UI Symbol" w:eastAsia="MS Gothic" w:hAnsi="Segoe UI Symbol" w:cs="Segoe UI Symbol"/>
              <w:b/>
              <w:bCs/>
              <w:color w:val="C00000"/>
              <w:sz w:val="26"/>
              <w:szCs w:val="26"/>
            </w:rPr>
            <w:t>☐</w:t>
          </w:r>
        </w:sdtContent>
      </w:sdt>
      <w:r w:rsidRPr="00984226">
        <w:rPr>
          <w:rFonts w:cstheme="minorHAnsi"/>
          <w:b/>
          <w:bCs/>
          <w:color w:val="C00000"/>
          <w:sz w:val="26"/>
          <w:szCs w:val="26"/>
        </w:rPr>
        <w:t xml:space="preserve"> Condition not Resolved</w:t>
      </w:r>
    </w:p>
    <w:p w14:paraId="293D9487" w14:textId="19D731DA" w:rsidR="00BB6C8F" w:rsidRPr="00984226" w:rsidRDefault="00BB6C8F" w:rsidP="00984226">
      <w:pPr>
        <w:rPr>
          <w:rFonts w:cstheme="minorHAnsi"/>
          <w:sz w:val="28"/>
          <w:szCs w:val="28"/>
          <w:rtl/>
          <w:lang w:val="en-GB" w:bidi="ar-YE"/>
        </w:rPr>
      </w:pPr>
    </w:p>
    <w:sectPr w:rsidR="00BB6C8F" w:rsidRPr="00984226" w:rsidSect="004C4A04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A2E4" w14:textId="77777777" w:rsidR="00DF4923" w:rsidRDefault="00DF4923" w:rsidP="00EE490F">
      <w:pPr>
        <w:spacing w:after="0" w:line="240" w:lineRule="auto"/>
      </w:pPr>
      <w:r>
        <w:separator/>
      </w:r>
    </w:p>
  </w:endnote>
  <w:endnote w:type="continuationSeparator" w:id="0">
    <w:p w14:paraId="3CF00C6A" w14:textId="77777777" w:rsidR="00DF4923" w:rsidRDefault="00DF4923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D58BF" w14:textId="5354B0CA" w:rsidR="00593634" w:rsidRDefault="00593634">
        <w:pPr>
          <w:pStyle w:val="Footer"/>
          <w:jc w:val="center"/>
        </w:pP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C1858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2327B5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593634" w:rsidRDefault="00593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B329" w14:textId="77777777" w:rsidR="00DF4923" w:rsidRDefault="00DF4923" w:rsidP="00EE490F">
      <w:pPr>
        <w:spacing w:after="0" w:line="240" w:lineRule="auto"/>
      </w:pPr>
      <w:r>
        <w:separator/>
      </w:r>
    </w:p>
  </w:footnote>
  <w:footnote w:type="continuationSeparator" w:id="0">
    <w:p w14:paraId="7ED2E0B9" w14:textId="77777777" w:rsidR="00DF4923" w:rsidRDefault="00DF4923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0FE3FE0C" w:rsidR="00593634" w:rsidRDefault="00593634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4967F9E9" wp14:editId="4FC120CF">
          <wp:simplePos x="0" y="0"/>
          <wp:positionH relativeFrom="column">
            <wp:posOffset>-739471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A50A" w14:textId="62C5FBEB" w:rsidR="000E1347" w:rsidRDefault="00570C8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D599F6" wp14:editId="2A80E13C">
          <wp:simplePos x="0" y="0"/>
          <wp:positionH relativeFrom="column">
            <wp:posOffset>-686839</wp:posOffset>
          </wp:positionH>
          <wp:positionV relativeFrom="paragraph">
            <wp:posOffset>-432262</wp:posOffset>
          </wp:positionV>
          <wp:extent cx="7493632" cy="10599864"/>
          <wp:effectExtent l="0" t="0" r="0" b="0"/>
          <wp:wrapNone/>
          <wp:docPr id="2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632" cy="10599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F44A54C6"/>
    <w:lvl w:ilvl="0" w:tplc="CB586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D04D2"/>
    <w:multiLevelType w:val="hybridMultilevel"/>
    <w:tmpl w:val="2A429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E526A"/>
    <w:multiLevelType w:val="hybridMultilevel"/>
    <w:tmpl w:val="052493A8"/>
    <w:lvl w:ilvl="0" w:tplc="40103B4A">
      <w:start w:val="1"/>
      <w:numFmt w:val="decimal"/>
      <w:lvlText w:val="%1."/>
      <w:lvlJc w:val="center"/>
      <w:pPr>
        <w:ind w:left="644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2382ABE"/>
    <w:multiLevelType w:val="hybridMultilevel"/>
    <w:tmpl w:val="F44A5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C4003"/>
    <w:multiLevelType w:val="hybridMultilevel"/>
    <w:tmpl w:val="F8EC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237CC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F5129"/>
    <w:multiLevelType w:val="hybridMultilevel"/>
    <w:tmpl w:val="7A7AFE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3595F"/>
    <w:multiLevelType w:val="hybridMultilevel"/>
    <w:tmpl w:val="992C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06BD0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2623FC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644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873F3"/>
    <w:multiLevelType w:val="hybridMultilevel"/>
    <w:tmpl w:val="2456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8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50C89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644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F318C"/>
    <w:multiLevelType w:val="hybridMultilevel"/>
    <w:tmpl w:val="13CC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F4211"/>
    <w:multiLevelType w:val="hybridMultilevel"/>
    <w:tmpl w:val="9546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C0C54"/>
    <w:multiLevelType w:val="hybridMultilevel"/>
    <w:tmpl w:val="68BA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99486">
    <w:abstractNumId w:val="35"/>
  </w:num>
  <w:num w:numId="2" w16cid:durableId="410078712">
    <w:abstractNumId w:val="30"/>
  </w:num>
  <w:num w:numId="3" w16cid:durableId="1059671686">
    <w:abstractNumId w:val="36"/>
  </w:num>
  <w:num w:numId="4" w16cid:durableId="737366822">
    <w:abstractNumId w:val="39"/>
  </w:num>
  <w:num w:numId="5" w16cid:durableId="1820656616">
    <w:abstractNumId w:val="20"/>
  </w:num>
  <w:num w:numId="6" w16cid:durableId="1120732187">
    <w:abstractNumId w:val="38"/>
  </w:num>
  <w:num w:numId="7" w16cid:durableId="1940871907">
    <w:abstractNumId w:val="19"/>
  </w:num>
  <w:num w:numId="8" w16cid:durableId="1493594945">
    <w:abstractNumId w:val="4"/>
  </w:num>
  <w:num w:numId="9" w16cid:durableId="75179006">
    <w:abstractNumId w:val="15"/>
  </w:num>
  <w:num w:numId="10" w16cid:durableId="921842609">
    <w:abstractNumId w:val="1"/>
  </w:num>
  <w:num w:numId="11" w16cid:durableId="97796532">
    <w:abstractNumId w:val="13"/>
  </w:num>
  <w:num w:numId="12" w16cid:durableId="464397276">
    <w:abstractNumId w:val="2"/>
  </w:num>
  <w:num w:numId="13" w16cid:durableId="1510483936">
    <w:abstractNumId w:val="5"/>
  </w:num>
  <w:num w:numId="14" w16cid:durableId="1549998351">
    <w:abstractNumId w:val="12"/>
  </w:num>
  <w:num w:numId="15" w16cid:durableId="145437725">
    <w:abstractNumId w:val="28"/>
  </w:num>
  <w:num w:numId="16" w16cid:durableId="1344892261">
    <w:abstractNumId w:val="11"/>
  </w:num>
  <w:num w:numId="17" w16cid:durableId="1434666955">
    <w:abstractNumId w:val="18"/>
  </w:num>
  <w:num w:numId="18" w16cid:durableId="1883902239">
    <w:abstractNumId w:val="22"/>
  </w:num>
  <w:num w:numId="19" w16cid:durableId="1685396590">
    <w:abstractNumId w:val="33"/>
  </w:num>
  <w:num w:numId="20" w16cid:durableId="2014143490">
    <w:abstractNumId w:val="17"/>
  </w:num>
  <w:num w:numId="21" w16cid:durableId="282543621">
    <w:abstractNumId w:val="25"/>
  </w:num>
  <w:num w:numId="22" w16cid:durableId="2012684552">
    <w:abstractNumId w:val="27"/>
  </w:num>
  <w:num w:numId="23" w16cid:durableId="1406495739">
    <w:abstractNumId w:val="37"/>
  </w:num>
  <w:num w:numId="24" w16cid:durableId="274749097">
    <w:abstractNumId w:val="6"/>
  </w:num>
  <w:num w:numId="25" w16cid:durableId="142627378">
    <w:abstractNumId w:val="32"/>
  </w:num>
  <w:num w:numId="26" w16cid:durableId="1129204159">
    <w:abstractNumId w:val="16"/>
  </w:num>
  <w:num w:numId="27" w16cid:durableId="1871339481">
    <w:abstractNumId w:val="26"/>
  </w:num>
  <w:num w:numId="28" w16cid:durableId="676348280">
    <w:abstractNumId w:val="0"/>
  </w:num>
  <w:num w:numId="29" w16cid:durableId="374357933">
    <w:abstractNumId w:val="3"/>
  </w:num>
  <w:num w:numId="30" w16cid:durableId="1817993441">
    <w:abstractNumId w:val="21"/>
  </w:num>
  <w:num w:numId="31" w16cid:durableId="1045713515">
    <w:abstractNumId w:val="9"/>
  </w:num>
  <w:num w:numId="32" w16cid:durableId="2007172761">
    <w:abstractNumId w:val="34"/>
  </w:num>
  <w:num w:numId="33" w16cid:durableId="1663509095">
    <w:abstractNumId w:val="10"/>
  </w:num>
  <w:num w:numId="34" w16cid:durableId="374351936">
    <w:abstractNumId w:val="31"/>
  </w:num>
  <w:num w:numId="35" w16cid:durableId="1890797182">
    <w:abstractNumId w:val="7"/>
  </w:num>
  <w:num w:numId="36" w16cid:durableId="198860099">
    <w:abstractNumId w:val="8"/>
  </w:num>
  <w:num w:numId="37" w16cid:durableId="528683342">
    <w:abstractNumId w:val="14"/>
  </w:num>
  <w:num w:numId="38" w16cid:durableId="1805586882">
    <w:abstractNumId w:val="23"/>
  </w:num>
  <w:num w:numId="39" w16cid:durableId="727800909">
    <w:abstractNumId w:val="24"/>
  </w:num>
  <w:num w:numId="40" w16cid:durableId="3193158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SwNDYztbQ0NTEzNzZU0lEKTi0uzszPAykwrAUARVS8YiwAAAA="/>
  </w:docVars>
  <w:rsids>
    <w:rsidRoot w:val="00F236C3"/>
    <w:rsid w:val="000018E5"/>
    <w:rsid w:val="00002086"/>
    <w:rsid w:val="00002A45"/>
    <w:rsid w:val="00004E24"/>
    <w:rsid w:val="00007A7B"/>
    <w:rsid w:val="00011B3C"/>
    <w:rsid w:val="000120F5"/>
    <w:rsid w:val="0001595E"/>
    <w:rsid w:val="000263E2"/>
    <w:rsid w:val="00033E49"/>
    <w:rsid w:val="00037F30"/>
    <w:rsid w:val="00042349"/>
    <w:rsid w:val="00044840"/>
    <w:rsid w:val="000455C2"/>
    <w:rsid w:val="00053109"/>
    <w:rsid w:val="0005353C"/>
    <w:rsid w:val="00053D9A"/>
    <w:rsid w:val="00055727"/>
    <w:rsid w:val="000573DC"/>
    <w:rsid w:val="00057D61"/>
    <w:rsid w:val="000605D1"/>
    <w:rsid w:val="00060A9E"/>
    <w:rsid w:val="0006739E"/>
    <w:rsid w:val="00071E50"/>
    <w:rsid w:val="000973BC"/>
    <w:rsid w:val="000A15B4"/>
    <w:rsid w:val="000B698E"/>
    <w:rsid w:val="000C0FCB"/>
    <w:rsid w:val="000C1B9B"/>
    <w:rsid w:val="000C1F14"/>
    <w:rsid w:val="000C6A2B"/>
    <w:rsid w:val="000C7C65"/>
    <w:rsid w:val="000D16F7"/>
    <w:rsid w:val="000D35F5"/>
    <w:rsid w:val="000E1347"/>
    <w:rsid w:val="000E2809"/>
    <w:rsid w:val="000E33F1"/>
    <w:rsid w:val="000E3DC1"/>
    <w:rsid w:val="000E5272"/>
    <w:rsid w:val="000E6B0F"/>
    <w:rsid w:val="000E745A"/>
    <w:rsid w:val="000E7E45"/>
    <w:rsid w:val="000F105E"/>
    <w:rsid w:val="00101D9F"/>
    <w:rsid w:val="0010502F"/>
    <w:rsid w:val="00111D50"/>
    <w:rsid w:val="00120AF9"/>
    <w:rsid w:val="00123EA4"/>
    <w:rsid w:val="00124D1F"/>
    <w:rsid w:val="00126020"/>
    <w:rsid w:val="00131734"/>
    <w:rsid w:val="001353CE"/>
    <w:rsid w:val="00137FF3"/>
    <w:rsid w:val="00143E31"/>
    <w:rsid w:val="001446ED"/>
    <w:rsid w:val="001457E7"/>
    <w:rsid w:val="00154D87"/>
    <w:rsid w:val="001558F1"/>
    <w:rsid w:val="00156B63"/>
    <w:rsid w:val="00163BF7"/>
    <w:rsid w:val="00177A41"/>
    <w:rsid w:val="00180D83"/>
    <w:rsid w:val="001855D7"/>
    <w:rsid w:val="00192F19"/>
    <w:rsid w:val="0019749E"/>
    <w:rsid w:val="001A1DE6"/>
    <w:rsid w:val="001A30FC"/>
    <w:rsid w:val="001A333A"/>
    <w:rsid w:val="001B3E25"/>
    <w:rsid w:val="001C193F"/>
    <w:rsid w:val="001D2CD2"/>
    <w:rsid w:val="001D5443"/>
    <w:rsid w:val="001D788D"/>
    <w:rsid w:val="001E0B4C"/>
    <w:rsid w:val="001F34EE"/>
    <w:rsid w:val="001F36AC"/>
    <w:rsid w:val="002000F3"/>
    <w:rsid w:val="00203989"/>
    <w:rsid w:val="00211992"/>
    <w:rsid w:val="002122D1"/>
    <w:rsid w:val="0021314A"/>
    <w:rsid w:val="002176F6"/>
    <w:rsid w:val="00230C6D"/>
    <w:rsid w:val="002312FC"/>
    <w:rsid w:val="002327B5"/>
    <w:rsid w:val="002338BA"/>
    <w:rsid w:val="00234A80"/>
    <w:rsid w:val="0023530D"/>
    <w:rsid w:val="0023713F"/>
    <w:rsid w:val="0024111A"/>
    <w:rsid w:val="0024167F"/>
    <w:rsid w:val="00246BB2"/>
    <w:rsid w:val="00246DBD"/>
    <w:rsid w:val="00251E09"/>
    <w:rsid w:val="00253D6B"/>
    <w:rsid w:val="00254CE8"/>
    <w:rsid w:val="0026325B"/>
    <w:rsid w:val="002650C0"/>
    <w:rsid w:val="00266508"/>
    <w:rsid w:val="0027345A"/>
    <w:rsid w:val="002761CB"/>
    <w:rsid w:val="00282AB3"/>
    <w:rsid w:val="00284E2F"/>
    <w:rsid w:val="00285AF6"/>
    <w:rsid w:val="002A0738"/>
    <w:rsid w:val="002A22D7"/>
    <w:rsid w:val="002A5544"/>
    <w:rsid w:val="002A7A20"/>
    <w:rsid w:val="002A7D5F"/>
    <w:rsid w:val="002B454E"/>
    <w:rsid w:val="002B6344"/>
    <w:rsid w:val="002C0FD2"/>
    <w:rsid w:val="002C2015"/>
    <w:rsid w:val="002C21E7"/>
    <w:rsid w:val="002C3FAA"/>
    <w:rsid w:val="002C6A72"/>
    <w:rsid w:val="002D35DE"/>
    <w:rsid w:val="002E63AD"/>
    <w:rsid w:val="002E7957"/>
    <w:rsid w:val="00300E8A"/>
    <w:rsid w:val="00316265"/>
    <w:rsid w:val="00327D01"/>
    <w:rsid w:val="00333C18"/>
    <w:rsid w:val="00334435"/>
    <w:rsid w:val="003401C7"/>
    <w:rsid w:val="00342DE7"/>
    <w:rsid w:val="00343079"/>
    <w:rsid w:val="00346276"/>
    <w:rsid w:val="00347B4B"/>
    <w:rsid w:val="00352E47"/>
    <w:rsid w:val="00357E68"/>
    <w:rsid w:val="0039018C"/>
    <w:rsid w:val="00390C0D"/>
    <w:rsid w:val="003A762E"/>
    <w:rsid w:val="003B2D8F"/>
    <w:rsid w:val="003B44D3"/>
    <w:rsid w:val="003C1003"/>
    <w:rsid w:val="003C54AD"/>
    <w:rsid w:val="003C7748"/>
    <w:rsid w:val="003C7ADF"/>
    <w:rsid w:val="003D0AA4"/>
    <w:rsid w:val="003D12FA"/>
    <w:rsid w:val="003D6D34"/>
    <w:rsid w:val="003E48DE"/>
    <w:rsid w:val="003F00A8"/>
    <w:rsid w:val="003F01A9"/>
    <w:rsid w:val="003F3E71"/>
    <w:rsid w:val="003F5C78"/>
    <w:rsid w:val="003F7B3F"/>
    <w:rsid w:val="00401F9D"/>
    <w:rsid w:val="00402ECE"/>
    <w:rsid w:val="0040412E"/>
    <w:rsid w:val="0041561F"/>
    <w:rsid w:val="00416BFE"/>
    <w:rsid w:val="0042237E"/>
    <w:rsid w:val="00425A49"/>
    <w:rsid w:val="00425E24"/>
    <w:rsid w:val="0043155E"/>
    <w:rsid w:val="0043699E"/>
    <w:rsid w:val="00456E6B"/>
    <w:rsid w:val="00461566"/>
    <w:rsid w:val="00481C30"/>
    <w:rsid w:val="00490B11"/>
    <w:rsid w:val="00491FCB"/>
    <w:rsid w:val="004955B5"/>
    <w:rsid w:val="00495ADA"/>
    <w:rsid w:val="004A467C"/>
    <w:rsid w:val="004B4760"/>
    <w:rsid w:val="004C4A04"/>
    <w:rsid w:val="004C5EBA"/>
    <w:rsid w:val="004D05F8"/>
    <w:rsid w:val="004E3BD6"/>
    <w:rsid w:val="004F5FFE"/>
    <w:rsid w:val="005031B0"/>
    <w:rsid w:val="005104BB"/>
    <w:rsid w:val="00512AB4"/>
    <w:rsid w:val="00512C8B"/>
    <w:rsid w:val="0051497A"/>
    <w:rsid w:val="005217A2"/>
    <w:rsid w:val="00521D3A"/>
    <w:rsid w:val="00536380"/>
    <w:rsid w:val="005437FB"/>
    <w:rsid w:val="00546441"/>
    <w:rsid w:val="00546A4D"/>
    <w:rsid w:val="005508C6"/>
    <w:rsid w:val="00553B10"/>
    <w:rsid w:val="00561601"/>
    <w:rsid w:val="00564E9D"/>
    <w:rsid w:val="00565B37"/>
    <w:rsid w:val="00570C86"/>
    <w:rsid w:val="005747B1"/>
    <w:rsid w:val="00582125"/>
    <w:rsid w:val="00591A26"/>
    <w:rsid w:val="00593634"/>
    <w:rsid w:val="005A146D"/>
    <w:rsid w:val="005A7B3E"/>
    <w:rsid w:val="005B1E8D"/>
    <w:rsid w:val="005B22C5"/>
    <w:rsid w:val="005B4B63"/>
    <w:rsid w:val="005B693A"/>
    <w:rsid w:val="005B7AAC"/>
    <w:rsid w:val="005C1C71"/>
    <w:rsid w:val="005C213E"/>
    <w:rsid w:val="005D3F46"/>
    <w:rsid w:val="005E12FB"/>
    <w:rsid w:val="005E749B"/>
    <w:rsid w:val="005E7DA8"/>
    <w:rsid w:val="005F2EDF"/>
    <w:rsid w:val="00610016"/>
    <w:rsid w:val="00610777"/>
    <w:rsid w:val="006166D1"/>
    <w:rsid w:val="00630073"/>
    <w:rsid w:val="006334B0"/>
    <w:rsid w:val="0063461C"/>
    <w:rsid w:val="00640927"/>
    <w:rsid w:val="006409CA"/>
    <w:rsid w:val="00651F71"/>
    <w:rsid w:val="006643D3"/>
    <w:rsid w:val="00665003"/>
    <w:rsid w:val="0066519A"/>
    <w:rsid w:val="00670149"/>
    <w:rsid w:val="00675C17"/>
    <w:rsid w:val="00676DBA"/>
    <w:rsid w:val="006774BD"/>
    <w:rsid w:val="006802B4"/>
    <w:rsid w:val="0069056D"/>
    <w:rsid w:val="00696A1F"/>
    <w:rsid w:val="006A7CC3"/>
    <w:rsid w:val="006B08C3"/>
    <w:rsid w:val="006B12D6"/>
    <w:rsid w:val="006B3CD5"/>
    <w:rsid w:val="006B61DF"/>
    <w:rsid w:val="006C169E"/>
    <w:rsid w:val="006C4E1F"/>
    <w:rsid w:val="006C7BE8"/>
    <w:rsid w:val="006D04A3"/>
    <w:rsid w:val="006E2453"/>
    <w:rsid w:val="006E6E3C"/>
    <w:rsid w:val="006E7D6D"/>
    <w:rsid w:val="007065FD"/>
    <w:rsid w:val="00711EE8"/>
    <w:rsid w:val="00713119"/>
    <w:rsid w:val="00714116"/>
    <w:rsid w:val="00715C2C"/>
    <w:rsid w:val="00716545"/>
    <w:rsid w:val="0072193C"/>
    <w:rsid w:val="00721E27"/>
    <w:rsid w:val="00724DD5"/>
    <w:rsid w:val="007349A5"/>
    <w:rsid w:val="00746E30"/>
    <w:rsid w:val="007472B0"/>
    <w:rsid w:val="00751E8E"/>
    <w:rsid w:val="00772B4C"/>
    <w:rsid w:val="007730F2"/>
    <w:rsid w:val="00792BCB"/>
    <w:rsid w:val="007A5261"/>
    <w:rsid w:val="007A7FEF"/>
    <w:rsid w:val="007C6331"/>
    <w:rsid w:val="007D0DBB"/>
    <w:rsid w:val="007E058D"/>
    <w:rsid w:val="007E0748"/>
    <w:rsid w:val="007E1F1C"/>
    <w:rsid w:val="007F337D"/>
    <w:rsid w:val="007F6CB6"/>
    <w:rsid w:val="00805B72"/>
    <w:rsid w:val="00821254"/>
    <w:rsid w:val="00827750"/>
    <w:rsid w:val="00845249"/>
    <w:rsid w:val="0085076A"/>
    <w:rsid w:val="0085241E"/>
    <w:rsid w:val="00855690"/>
    <w:rsid w:val="0087042D"/>
    <w:rsid w:val="00874BDA"/>
    <w:rsid w:val="00877341"/>
    <w:rsid w:val="00895A82"/>
    <w:rsid w:val="00897220"/>
    <w:rsid w:val="00897B2A"/>
    <w:rsid w:val="008A1157"/>
    <w:rsid w:val="008A363B"/>
    <w:rsid w:val="008A5110"/>
    <w:rsid w:val="008B2211"/>
    <w:rsid w:val="008B7C8A"/>
    <w:rsid w:val="008C1F7D"/>
    <w:rsid w:val="008C2DC8"/>
    <w:rsid w:val="008C41B9"/>
    <w:rsid w:val="008D08B0"/>
    <w:rsid w:val="008D34B7"/>
    <w:rsid w:val="008E08AA"/>
    <w:rsid w:val="008F3611"/>
    <w:rsid w:val="008F42F3"/>
    <w:rsid w:val="00905031"/>
    <w:rsid w:val="0090602B"/>
    <w:rsid w:val="00910D84"/>
    <w:rsid w:val="00914AAC"/>
    <w:rsid w:val="0091711F"/>
    <w:rsid w:val="00917212"/>
    <w:rsid w:val="009203B9"/>
    <w:rsid w:val="00920B91"/>
    <w:rsid w:val="00920DA3"/>
    <w:rsid w:val="00924D72"/>
    <w:rsid w:val="009403D8"/>
    <w:rsid w:val="009403DF"/>
    <w:rsid w:val="009406AC"/>
    <w:rsid w:val="00957986"/>
    <w:rsid w:val="0096672E"/>
    <w:rsid w:val="00970132"/>
    <w:rsid w:val="0097256E"/>
    <w:rsid w:val="00984226"/>
    <w:rsid w:val="009854F5"/>
    <w:rsid w:val="00985D98"/>
    <w:rsid w:val="009912DB"/>
    <w:rsid w:val="00991ACA"/>
    <w:rsid w:val="0099287A"/>
    <w:rsid w:val="00993EEA"/>
    <w:rsid w:val="00996D1C"/>
    <w:rsid w:val="009A3B8E"/>
    <w:rsid w:val="009A5D74"/>
    <w:rsid w:val="009C23D4"/>
    <w:rsid w:val="009C2ADD"/>
    <w:rsid w:val="009C2F68"/>
    <w:rsid w:val="009C360D"/>
    <w:rsid w:val="009C4B55"/>
    <w:rsid w:val="009D4997"/>
    <w:rsid w:val="009E115F"/>
    <w:rsid w:val="009E3CC0"/>
    <w:rsid w:val="009E47E5"/>
    <w:rsid w:val="009E4C29"/>
    <w:rsid w:val="009F06DF"/>
    <w:rsid w:val="009F14F1"/>
    <w:rsid w:val="009F2ED5"/>
    <w:rsid w:val="009F6317"/>
    <w:rsid w:val="00A05136"/>
    <w:rsid w:val="00A10D51"/>
    <w:rsid w:val="00A25844"/>
    <w:rsid w:val="00A3466B"/>
    <w:rsid w:val="00A34D6B"/>
    <w:rsid w:val="00A35828"/>
    <w:rsid w:val="00A35F1B"/>
    <w:rsid w:val="00A372A9"/>
    <w:rsid w:val="00A502C1"/>
    <w:rsid w:val="00A53EDE"/>
    <w:rsid w:val="00A5558A"/>
    <w:rsid w:val="00A57EF5"/>
    <w:rsid w:val="00A62934"/>
    <w:rsid w:val="00A63AD0"/>
    <w:rsid w:val="00A67155"/>
    <w:rsid w:val="00A7204A"/>
    <w:rsid w:val="00A72AC3"/>
    <w:rsid w:val="00A80602"/>
    <w:rsid w:val="00A91E5F"/>
    <w:rsid w:val="00AA2653"/>
    <w:rsid w:val="00AA2FF6"/>
    <w:rsid w:val="00AA6798"/>
    <w:rsid w:val="00AB0FDC"/>
    <w:rsid w:val="00AB28BB"/>
    <w:rsid w:val="00AB7BAB"/>
    <w:rsid w:val="00AC24C6"/>
    <w:rsid w:val="00AC732B"/>
    <w:rsid w:val="00AD423B"/>
    <w:rsid w:val="00AD5A99"/>
    <w:rsid w:val="00AE0516"/>
    <w:rsid w:val="00AE6AD7"/>
    <w:rsid w:val="00B16732"/>
    <w:rsid w:val="00B174B5"/>
    <w:rsid w:val="00B22AAC"/>
    <w:rsid w:val="00B3329F"/>
    <w:rsid w:val="00B345FC"/>
    <w:rsid w:val="00B34D0E"/>
    <w:rsid w:val="00B378BB"/>
    <w:rsid w:val="00B4010A"/>
    <w:rsid w:val="00B434AA"/>
    <w:rsid w:val="00B51540"/>
    <w:rsid w:val="00B5164E"/>
    <w:rsid w:val="00B727DA"/>
    <w:rsid w:val="00B80620"/>
    <w:rsid w:val="00B80926"/>
    <w:rsid w:val="00B82015"/>
    <w:rsid w:val="00B93E29"/>
    <w:rsid w:val="00B97B1E"/>
    <w:rsid w:val="00B97C5A"/>
    <w:rsid w:val="00BA0C7F"/>
    <w:rsid w:val="00BA3AEC"/>
    <w:rsid w:val="00BB082A"/>
    <w:rsid w:val="00BB15BF"/>
    <w:rsid w:val="00BB3C78"/>
    <w:rsid w:val="00BB5C96"/>
    <w:rsid w:val="00BB6C8F"/>
    <w:rsid w:val="00BD0106"/>
    <w:rsid w:val="00BE2A01"/>
    <w:rsid w:val="00BE4991"/>
    <w:rsid w:val="00BE5E3F"/>
    <w:rsid w:val="00BF3138"/>
    <w:rsid w:val="00BF3F8B"/>
    <w:rsid w:val="00BF4D7C"/>
    <w:rsid w:val="00BF5651"/>
    <w:rsid w:val="00C01BEE"/>
    <w:rsid w:val="00C0233A"/>
    <w:rsid w:val="00C127B4"/>
    <w:rsid w:val="00C13E94"/>
    <w:rsid w:val="00C1739D"/>
    <w:rsid w:val="00C30E9C"/>
    <w:rsid w:val="00C32F42"/>
    <w:rsid w:val="00C33239"/>
    <w:rsid w:val="00C34723"/>
    <w:rsid w:val="00C4024B"/>
    <w:rsid w:val="00C50437"/>
    <w:rsid w:val="00C55180"/>
    <w:rsid w:val="00C617D1"/>
    <w:rsid w:val="00C63A40"/>
    <w:rsid w:val="00C71143"/>
    <w:rsid w:val="00C71803"/>
    <w:rsid w:val="00C76780"/>
    <w:rsid w:val="00C76AAE"/>
    <w:rsid w:val="00C77FDD"/>
    <w:rsid w:val="00C958D9"/>
    <w:rsid w:val="00C95E90"/>
    <w:rsid w:val="00CA770D"/>
    <w:rsid w:val="00CB0242"/>
    <w:rsid w:val="00CB032E"/>
    <w:rsid w:val="00CB1439"/>
    <w:rsid w:val="00CC1858"/>
    <w:rsid w:val="00CD0659"/>
    <w:rsid w:val="00CE0B84"/>
    <w:rsid w:val="00CE0CDD"/>
    <w:rsid w:val="00CE1B01"/>
    <w:rsid w:val="00CE6CD7"/>
    <w:rsid w:val="00D04FD2"/>
    <w:rsid w:val="00D1562C"/>
    <w:rsid w:val="00D26E75"/>
    <w:rsid w:val="00D3555B"/>
    <w:rsid w:val="00D36F83"/>
    <w:rsid w:val="00D42E31"/>
    <w:rsid w:val="00D654EF"/>
    <w:rsid w:val="00D6588C"/>
    <w:rsid w:val="00D658A5"/>
    <w:rsid w:val="00D6788B"/>
    <w:rsid w:val="00D74A95"/>
    <w:rsid w:val="00D7604A"/>
    <w:rsid w:val="00D76E52"/>
    <w:rsid w:val="00D83461"/>
    <w:rsid w:val="00D917D5"/>
    <w:rsid w:val="00DA2B4A"/>
    <w:rsid w:val="00DB25C4"/>
    <w:rsid w:val="00DC6AD6"/>
    <w:rsid w:val="00DC7B0B"/>
    <w:rsid w:val="00DE7325"/>
    <w:rsid w:val="00DF17E1"/>
    <w:rsid w:val="00DF4923"/>
    <w:rsid w:val="00E0297E"/>
    <w:rsid w:val="00E25D90"/>
    <w:rsid w:val="00E34A4C"/>
    <w:rsid w:val="00E3749B"/>
    <w:rsid w:val="00E42AAB"/>
    <w:rsid w:val="00E61413"/>
    <w:rsid w:val="00E7064E"/>
    <w:rsid w:val="00E73919"/>
    <w:rsid w:val="00E857ED"/>
    <w:rsid w:val="00E91116"/>
    <w:rsid w:val="00E9319B"/>
    <w:rsid w:val="00E96C61"/>
    <w:rsid w:val="00EA0885"/>
    <w:rsid w:val="00EA2AF3"/>
    <w:rsid w:val="00EA4124"/>
    <w:rsid w:val="00EA502F"/>
    <w:rsid w:val="00EB1CCA"/>
    <w:rsid w:val="00EB2C42"/>
    <w:rsid w:val="00EC03FA"/>
    <w:rsid w:val="00ED2D6C"/>
    <w:rsid w:val="00ED6B12"/>
    <w:rsid w:val="00EE490F"/>
    <w:rsid w:val="00EE6ACC"/>
    <w:rsid w:val="00EF077D"/>
    <w:rsid w:val="00EF737C"/>
    <w:rsid w:val="00F02C99"/>
    <w:rsid w:val="00F038A4"/>
    <w:rsid w:val="00F039E0"/>
    <w:rsid w:val="00F10C31"/>
    <w:rsid w:val="00F11C83"/>
    <w:rsid w:val="00F165A3"/>
    <w:rsid w:val="00F205DF"/>
    <w:rsid w:val="00F21FAF"/>
    <w:rsid w:val="00F236C3"/>
    <w:rsid w:val="00F35B02"/>
    <w:rsid w:val="00F41723"/>
    <w:rsid w:val="00F41980"/>
    <w:rsid w:val="00F4496E"/>
    <w:rsid w:val="00F50654"/>
    <w:rsid w:val="00F52503"/>
    <w:rsid w:val="00F547DD"/>
    <w:rsid w:val="00F54C3D"/>
    <w:rsid w:val="00F6395E"/>
    <w:rsid w:val="00F66051"/>
    <w:rsid w:val="00F70642"/>
    <w:rsid w:val="00F72639"/>
    <w:rsid w:val="00F73B15"/>
    <w:rsid w:val="00F773F7"/>
    <w:rsid w:val="00F82961"/>
    <w:rsid w:val="00F9176E"/>
    <w:rsid w:val="00F91847"/>
    <w:rsid w:val="00FA3E2F"/>
    <w:rsid w:val="00FA656A"/>
    <w:rsid w:val="00FC1236"/>
    <w:rsid w:val="00FC2D18"/>
    <w:rsid w:val="00FC711B"/>
    <w:rsid w:val="00FD03B3"/>
    <w:rsid w:val="00FD15CC"/>
    <w:rsid w:val="00FE26F8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79"/>
  </w:style>
  <w:style w:type="paragraph" w:styleId="Heading1">
    <w:name w:val="heading 1"/>
    <w:basedOn w:val="Normal"/>
    <w:next w:val="Normal"/>
    <w:link w:val="Heading1Char"/>
    <w:uiPriority w:val="9"/>
    <w:qFormat/>
    <w:rsid w:val="00670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2D6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F6CB6"/>
    <w:pPr>
      <w:keepNext/>
      <w:bidi/>
      <w:spacing w:after="0" w:line="240" w:lineRule="auto"/>
      <w:outlineLvl w:val="1"/>
    </w:pPr>
    <w:rPr>
      <w:rFonts w:ascii="DIN NEXT™ ARABIC REGULAR" w:eastAsia="Times New Roman" w:hAnsi="DIN NEXT™ ARABIC REGULAR" w:cs="DIN NEXT™ ARABIC REGULAR"/>
      <w:color w:val="FFFFFF" w:themeColor="background1"/>
      <w:sz w:val="24"/>
      <w:szCs w:val="24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D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61E47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3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character" w:customStyle="1" w:styleId="Heading2Char">
    <w:name w:val="Heading 2 Char"/>
    <w:basedOn w:val="DefaultParagraphFont"/>
    <w:link w:val="Heading2"/>
    <w:uiPriority w:val="9"/>
    <w:rsid w:val="007F6CB6"/>
    <w:rPr>
      <w:rFonts w:ascii="DIN NEXT™ ARABIC REGULAR" w:eastAsia="Times New Roman" w:hAnsi="DIN NEXT™ ARABIC REGULAR" w:cs="DIN NEXT™ ARABIC REGULAR"/>
      <w:color w:val="FFFFFF" w:themeColor="background1"/>
      <w:sz w:val="24"/>
      <w:szCs w:val="24"/>
      <w:lang w:val="en-AU"/>
    </w:rPr>
  </w:style>
  <w:style w:type="table" w:customStyle="1" w:styleId="GridTable4-Accent11">
    <w:name w:val="Grid Table 4 - Accent 11"/>
    <w:basedOn w:val="TableNormal"/>
    <w:uiPriority w:val="49"/>
    <w:rsid w:val="0087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C7EC8" w:themeColor="accent1" w:themeTint="99"/>
        <w:left w:val="single" w:sz="4" w:space="0" w:color="8C7EC8" w:themeColor="accent1" w:themeTint="99"/>
        <w:bottom w:val="single" w:sz="4" w:space="0" w:color="8C7EC8" w:themeColor="accent1" w:themeTint="99"/>
        <w:right w:val="single" w:sz="4" w:space="0" w:color="8C7EC8" w:themeColor="accent1" w:themeTint="99"/>
        <w:insideH w:val="single" w:sz="4" w:space="0" w:color="8C7EC8" w:themeColor="accent1" w:themeTint="99"/>
        <w:insideV w:val="single" w:sz="4" w:space="0" w:color="8C7E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3D8F" w:themeColor="accent1"/>
          <w:left w:val="single" w:sz="4" w:space="0" w:color="4D3D8F" w:themeColor="accent1"/>
          <w:bottom w:val="single" w:sz="4" w:space="0" w:color="4D3D8F" w:themeColor="accent1"/>
          <w:right w:val="single" w:sz="4" w:space="0" w:color="4D3D8F" w:themeColor="accent1"/>
          <w:insideH w:val="nil"/>
          <w:insideV w:val="nil"/>
        </w:tcBorders>
        <w:shd w:val="clear" w:color="auto" w:fill="4D3D8F" w:themeFill="accent1"/>
      </w:tcPr>
    </w:tblStylePr>
    <w:tblStylePr w:type="lastRow">
      <w:rPr>
        <w:b/>
        <w:bCs/>
      </w:rPr>
      <w:tblPr/>
      <w:tcPr>
        <w:tcBorders>
          <w:top w:val="double" w:sz="4" w:space="0" w:color="4D3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EC" w:themeFill="accent1" w:themeFillTint="33"/>
      </w:tcPr>
    </w:tblStylePr>
    <w:tblStylePr w:type="band1Horz">
      <w:tblPr/>
      <w:tcPr>
        <w:shd w:val="clear" w:color="auto" w:fill="D8D4EC" w:themeFill="accent1" w:themeFillTint="33"/>
      </w:tcPr>
    </w:tblStylePr>
  </w:style>
  <w:style w:type="paragraph" w:styleId="NoSpacing">
    <w:name w:val="No Spacing"/>
    <w:uiPriority w:val="1"/>
    <w:qFormat/>
    <w:rsid w:val="0087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D01"/>
    <w:rPr>
      <w:rFonts w:asciiTheme="majorHAnsi" w:eastAsiaTheme="majorEastAsia" w:hAnsiTheme="majorHAnsi" w:cstheme="majorBidi"/>
      <w:color w:val="261E47" w:themeColor="accent1" w:themeShade="7F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B516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7F33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3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989"/>
    <w:rPr>
      <w:b/>
      <w:bCs/>
      <w:sz w:val="20"/>
      <w:szCs w:val="20"/>
    </w:rPr>
  </w:style>
  <w:style w:type="paragraph" w:customStyle="1" w:styleId="pf0">
    <w:name w:val="pf0"/>
    <w:basedOn w:val="Normal"/>
    <w:rsid w:val="009E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E4C29"/>
    <w:rPr>
      <w:rFonts w:ascii="Tahoma" w:hAnsi="Tahoma" w:cs="Tahoma" w:hint="default"/>
      <w:color w:val="525252"/>
      <w:sz w:val="18"/>
      <w:szCs w:val="18"/>
    </w:rPr>
  </w:style>
  <w:style w:type="character" w:customStyle="1" w:styleId="cf21">
    <w:name w:val="cf21"/>
    <w:basedOn w:val="DefaultParagraphFont"/>
    <w:rsid w:val="009E4C29"/>
    <w:rPr>
      <w:rFonts w:ascii="Tahoma" w:hAnsi="Tahoma" w:cs="Tahoma" w:hint="default"/>
      <w:color w:val="52525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0149"/>
    <w:rPr>
      <w:rFonts w:asciiTheme="majorHAnsi" w:eastAsiaTheme="majorEastAsia" w:hAnsiTheme="majorHAnsi" w:cstheme="majorBidi"/>
      <w:color w:val="392D6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0149"/>
    <w:pPr>
      <w:bidi/>
      <w:outlineLvl w:val="9"/>
    </w:pPr>
    <w:rPr>
      <w:rtl/>
    </w:rPr>
  </w:style>
  <w:style w:type="paragraph" w:styleId="TOC2">
    <w:name w:val="toc 2"/>
    <w:basedOn w:val="Normal"/>
    <w:next w:val="Normal"/>
    <w:autoRedefine/>
    <w:uiPriority w:val="39"/>
    <w:unhideWhenUsed/>
    <w:rsid w:val="0067014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70149"/>
    <w:rPr>
      <w:color w:val="4269BB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562C"/>
    <w:pPr>
      <w:tabs>
        <w:tab w:val="right" w:leader="dot" w:pos="9016"/>
      </w:tabs>
      <w:bidi/>
      <w:spacing w:after="100"/>
    </w:pPr>
    <w:rPr>
      <w:rFonts w:ascii="DIN NEXT™ ARABIC LIGHT" w:hAnsi="DIN NEXT™ ARABIC LIGHT" w:cs="DIN NEXT™ ARABIC LIGHT"/>
      <w:b/>
      <w:bCs/>
      <w:noProof/>
      <w:lang w:bidi="ar-YE"/>
    </w:rPr>
  </w:style>
  <w:style w:type="character" w:styleId="PlaceholderText">
    <w:name w:val="Placeholder Text"/>
    <w:basedOn w:val="DefaultParagraphFont"/>
    <w:uiPriority w:val="99"/>
    <w:semiHidden/>
    <w:rsid w:val="00CE1B01"/>
    <w:rPr>
      <w:color w:val="808080"/>
    </w:rPr>
  </w:style>
  <w:style w:type="character" w:customStyle="1" w:styleId="ts-alignment-element">
    <w:name w:val="ts-alignment-element"/>
    <w:basedOn w:val="DefaultParagraphFont"/>
    <w:rsid w:val="00CE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3BDFDC2C64316B6A7A8B3BEAA34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D5A9CB-582A-47EC-9CA6-81CA029AFE9E}"/>
      </w:docPartPr>
      <w:docPartBody>
        <w:p w:rsidR="00342500" w:rsidRDefault="00FC62FE" w:rsidP="00FC62FE">
          <w:pPr>
            <w:pStyle w:val="B3B3BDFDC2C64316B6A7A8B3BEAA3429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5E4EFA">
            <w:rPr>
              <w:rStyle w:val="PlaceholderText"/>
              <w:rFonts w:ascii="DIN NEXT™ ARABIC MEDIUM" w:hAnsi="DIN NEXT™ ARABIC MEDIUM" w:cs="DIN NEXT™ ARABIC MEDIUM"/>
            </w:rPr>
            <w:t>.</w:t>
          </w:r>
        </w:p>
      </w:docPartBody>
    </w:docPart>
    <w:docPart>
      <w:docPartPr>
        <w:name w:val="6D17D2B4553D4157B9675CE66384BE4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8883A5-2DF0-4D11-BCE1-690AEB5D196E}"/>
      </w:docPartPr>
      <w:docPartBody>
        <w:p w:rsidR="00342500" w:rsidRDefault="00FC62FE" w:rsidP="00FC62FE">
          <w:pPr>
            <w:pStyle w:val="6D17D2B4553D4157B9675CE66384BE4F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5E4EFA">
            <w:rPr>
              <w:rStyle w:val="PlaceholderText"/>
              <w:rFonts w:ascii="DIN NEXT™ ARABIC MEDIUM" w:hAnsi="DIN NEXT™ ARABIC MEDIUM" w:cs="DIN NEXT™ ARABIC MEDIUM"/>
            </w:rPr>
            <w:t>.</w:t>
          </w:r>
        </w:p>
      </w:docPartBody>
    </w:docPart>
    <w:docPart>
      <w:docPartPr>
        <w:name w:val="6C1123A3B4CF47FF986C603A46134C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4ACFD5-53C1-4E81-981E-D49818BBF9FC}"/>
      </w:docPartPr>
      <w:docPartBody>
        <w:p w:rsidR="00342500" w:rsidRDefault="00FC62FE" w:rsidP="00FC62FE">
          <w:pPr>
            <w:pStyle w:val="6C1123A3B4CF47FF986C603A46134C3F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79234A">
            <w:rPr>
              <w:rStyle w:val="PlaceholderText"/>
            </w:rPr>
            <w:t>.</w:t>
          </w:r>
        </w:p>
      </w:docPartBody>
    </w:docPart>
    <w:docPart>
      <w:docPartPr>
        <w:name w:val="A26F146E24F941A08B9A898A56BFEF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38DD4A-6549-49FF-B8F0-7E191E2D5039}"/>
      </w:docPartPr>
      <w:docPartBody>
        <w:p w:rsidR="00342500" w:rsidRDefault="00FC62FE" w:rsidP="00FC62FE">
          <w:pPr>
            <w:pStyle w:val="A26F146E24F941A08B9A898A56BFEFD8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79234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FE"/>
    <w:rsid w:val="000548B9"/>
    <w:rsid w:val="000C7C65"/>
    <w:rsid w:val="000E7E45"/>
    <w:rsid w:val="001C40AE"/>
    <w:rsid w:val="001E49C3"/>
    <w:rsid w:val="002338BA"/>
    <w:rsid w:val="00342500"/>
    <w:rsid w:val="004774B7"/>
    <w:rsid w:val="00491552"/>
    <w:rsid w:val="00547205"/>
    <w:rsid w:val="00715C2C"/>
    <w:rsid w:val="007519DF"/>
    <w:rsid w:val="00AC7E16"/>
    <w:rsid w:val="00B120F6"/>
    <w:rsid w:val="00F41723"/>
    <w:rsid w:val="00FC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2FE"/>
    <w:rPr>
      <w:color w:val="808080"/>
    </w:rPr>
  </w:style>
  <w:style w:type="character" w:customStyle="1" w:styleId="ts-alignment-element">
    <w:name w:val="ts-alignment-element"/>
    <w:basedOn w:val="DefaultParagraphFont"/>
    <w:rsid w:val="00FC62FE"/>
  </w:style>
  <w:style w:type="paragraph" w:customStyle="1" w:styleId="B3B3BDFDC2C64316B6A7A8B3BEAA3429">
    <w:name w:val="B3B3BDFDC2C64316B6A7A8B3BEAA3429"/>
    <w:rsid w:val="00FC62FE"/>
  </w:style>
  <w:style w:type="paragraph" w:customStyle="1" w:styleId="6D17D2B4553D4157B9675CE66384BE4F">
    <w:name w:val="6D17D2B4553D4157B9675CE66384BE4F"/>
    <w:rsid w:val="00FC62FE"/>
  </w:style>
  <w:style w:type="paragraph" w:customStyle="1" w:styleId="6C1123A3B4CF47FF986C603A46134C3F">
    <w:name w:val="6C1123A3B4CF47FF986C603A46134C3F"/>
    <w:rsid w:val="00FC62FE"/>
  </w:style>
  <w:style w:type="paragraph" w:customStyle="1" w:styleId="A26F146E24F941A08B9A898A56BFEFD8">
    <w:name w:val="A26F146E24F941A08B9A898A56BFEFD8"/>
    <w:rsid w:val="00FC6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TEC-1">
  <a:themeElements>
    <a:clrScheme name="ETEC-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D3D8F"/>
      </a:accent1>
      <a:accent2>
        <a:srgbClr val="52B5C2"/>
      </a:accent2>
      <a:accent3>
        <a:srgbClr val="999EFF"/>
      </a:accent3>
      <a:accent4>
        <a:srgbClr val="F49F51"/>
      </a:accent4>
      <a:accent5>
        <a:srgbClr val="FF7186"/>
      </a:accent5>
      <a:accent6>
        <a:srgbClr val="45AD52"/>
      </a:accent6>
      <a:hlink>
        <a:srgbClr val="4269BB"/>
      </a:hlink>
      <a:folHlink>
        <a:srgbClr val="3DA1D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0BB87E-8662-4DD3-8B59-6850E276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2132</Characters>
  <Application>Microsoft Office Word</Application>
  <DocSecurity>0</DocSecurity>
  <Lines>142</Lines>
  <Paragraphs>82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. Al-eid</dc:creator>
  <cp:keywords/>
  <dc:description/>
  <cp:lastModifiedBy>Mohamed Ahmed  Gazer</cp:lastModifiedBy>
  <cp:revision>43</cp:revision>
  <cp:lastPrinted>2025-08-12T07:31:00Z</cp:lastPrinted>
  <dcterms:created xsi:type="dcterms:W3CDTF">2022-11-22T07:59:00Z</dcterms:created>
  <dcterms:modified xsi:type="dcterms:W3CDTF">2025-08-12T07:32:00Z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8dad0c4eae344e9e61baca3ac85321e6b7435ff31f4edcc35cf2d93634be584e</vt:lpwstr>
  </property>
</Properties>
</file>