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183C" w14:textId="1134933C" w:rsidR="00FB7B26" w:rsidRPr="001F53B2" w:rsidRDefault="00FB7B26" w:rsidP="00725DBD">
      <w:pPr>
        <w:ind w:left="26"/>
        <w:jc w:val="center"/>
        <w:rPr>
          <w:rFonts w:cs="Sultan bold"/>
          <w:b/>
          <w:bCs/>
          <w:color w:val="0D27E9"/>
          <w:sz w:val="32"/>
          <w:szCs w:val="32"/>
          <w:rtl/>
        </w:rPr>
      </w:pPr>
      <w:r w:rsidRPr="001F53B2">
        <w:rPr>
          <w:rFonts w:cs="Sultan bold"/>
          <w:b/>
          <w:bCs/>
          <w:color w:val="0D27E9"/>
          <w:sz w:val="32"/>
          <w:szCs w:val="32"/>
          <w:rtl/>
        </w:rPr>
        <w:t>نم</w:t>
      </w:r>
      <w:r w:rsidRPr="001F53B2">
        <w:rPr>
          <w:rFonts w:cs="Sultan bold" w:hint="cs"/>
          <w:b/>
          <w:bCs/>
          <w:color w:val="0D27E9"/>
          <w:sz w:val="32"/>
          <w:szCs w:val="32"/>
          <w:rtl/>
        </w:rPr>
        <w:t>و</w:t>
      </w:r>
      <w:r w:rsidRPr="001F53B2">
        <w:rPr>
          <w:rFonts w:cs="Sultan bold"/>
          <w:b/>
          <w:bCs/>
          <w:color w:val="0D27E9"/>
          <w:sz w:val="32"/>
          <w:szCs w:val="32"/>
          <w:rtl/>
        </w:rPr>
        <w:t xml:space="preserve">ذج </w:t>
      </w:r>
      <w:r w:rsidR="004E6739" w:rsidRPr="001F53B2">
        <w:rPr>
          <w:rFonts w:cs="Sultan bold" w:hint="cs"/>
          <w:b/>
          <w:bCs/>
          <w:color w:val="0D27E9"/>
          <w:sz w:val="32"/>
          <w:szCs w:val="32"/>
          <w:rtl/>
        </w:rPr>
        <w:t>التقديم على تمويل مشروع بحثي</w:t>
      </w:r>
    </w:p>
    <w:p w14:paraId="71B13570" w14:textId="77777777" w:rsidR="00F2116F" w:rsidRPr="001F53B2" w:rsidRDefault="00F2116F" w:rsidP="00FB7B26">
      <w:pPr>
        <w:ind w:left="26"/>
        <w:rPr>
          <w:b/>
          <w:bCs/>
          <w:sz w:val="32"/>
          <w:szCs w:val="32"/>
          <w:rtl/>
        </w:rPr>
      </w:pPr>
    </w:p>
    <w:p w14:paraId="365BF30A" w14:textId="6251E2B9" w:rsidR="001079E1" w:rsidRPr="001F53B2" w:rsidRDefault="001079E1" w:rsidP="001079E1">
      <w:pPr>
        <w:ind w:left="26"/>
        <w:rPr>
          <w:b/>
          <w:bCs/>
          <w:sz w:val="32"/>
          <w:szCs w:val="32"/>
          <w:u w:val="single"/>
          <w:rtl/>
        </w:rPr>
      </w:pPr>
      <w:r w:rsidRPr="001F53B2">
        <w:rPr>
          <w:b/>
          <w:bCs/>
          <w:sz w:val="32"/>
          <w:szCs w:val="32"/>
          <w:rtl/>
        </w:rPr>
        <w:t>رقم المشروع البحثي</w:t>
      </w:r>
      <w:r w:rsidRPr="001F53B2">
        <w:rPr>
          <w:rFonts w:hint="cs"/>
          <w:b/>
          <w:bCs/>
          <w:sz w:val="32"/>
          <w:szCs w:val="32"/>
          <w:rtl/>
        </w:rPr>
        <w:t xml:space="preserve"> (يوضع بمعرفة أمانة برنامج تمويل </w:t>
      </w:r>
      <w:r w:rsidR="00690C03" w:rsidRPr="001F53B2">
        <w:rPr>
          <w:rFonts w:hint="cs"/>
          <w:b/>
          <w:bCs/>
          <w:sz w:val="32"/>
          <w:szCs w:val="32"/>
          <w:rtl/>
        </w:rPr>
        <w:t>المشروعات)</w:t>
      </w:r>
      <w:r w:rsidRPr="001F53B2">
        <w:rPr>
          <w:b/>
          <w:bCs/>
          <w:sz w:val="32"/>
          <w:szCs w:val="32"/>
          <w:rtl/>
        </w:rPr>
        <w:t>:</w:t>
      </w:r>
    </w:p>
    <w:p w14:paraId="7A73C133" w14:textId="77777777" w:rsidR="00690C03" w:rsidRPr="001F53B2" w:rsidRDefault="00690C03" w:rsidP="001079E1">
      <w:pPr>
        <w:ind w:left="26"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37"/>
        <w:gridCol w:w="2257"/>
      </w:tblGrid>
      <w:tr w:rsidR="00690C03" w:rsidRPr="001F53B2" w14:paraId="38EB322A" w14:textId="77777777" w:rsidTr="00220A83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9BC" w14:textId="4B2F3DF4" w:rsidR="00690C03" w:rsidRPr="001F53B2" w:rsidRDefault="00690C03" w:rsidP="00A01ED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رقم الدورة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919" w14:textId="67C84047" w:rsidR="00690C03" w:rsidRPr="001F53B2" w:rsidRDefault="00690C03" w:rsidP="00A01ED6">
            <w:pPr>
              <w:jc w:val="center"/>
              <w:rPr>
                <w:b/>
                <w:bCs/>
                <w:sz w:val="32"/>
                <w:szCs w:val="32"/>
              </w:rPr>
            </w:pP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  <w:r w:rsidRPr="001F53B2">
              <w:rPr>
                <w:b/>
                <w:bCs/>
                <w:sz w:val="32"/>
                <w:szCs w:val="32"/>
                <w:rtl/>
              </w:rPr>
              <w:t xml:space="preserve"> المشروع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D2FF" w14:textId="77777777" w:rsidR="00690C03" w:rsidRPr="001F53B2" w:rsidRDefault="00690C03" w:rsidP="00A01ED6">
            <w:pPr>
              <w:jc w:val="center"/>
              <w:rPr>
                <w:b/>
                <w:bCs/>
                <w:sz w:val="32"/>
                <w:szCs w:val="32"/>
              </w:rPr>
            </w:pP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1F53B2">
              <w:rPr>
                <w:b/>
                <w:bCs/>
                <w:sz w:val="32"/>
                <w:szCs w:val="32"/>
                <w:rtl/>
              </w:rPr>
              <w:t>سنة</w:t>
            </w:r>
          </w:p>
        </w:tc>
      </w:tr>
      <w:tr w:rsidR="00690C03" w:rsidRPr="001F53B2" w14:paraId="34D17731" w14:textId="77777777" w:rsidTr="00220A83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812" w14:textId="77777777" w:rsidR="00690C03" w:rsidRPr="001F53B2" w:rsidRDefault="00690C03" w:rsidP="00A01ED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F7C" w14:textId="06EBB108" w:rsidR="00690C03" w:rsidRPr="001F53B2" w:rsidRDefault="00690C03" w:rsidP="00A01ED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D7" w14:textId="77777777" w:rsidR="00690C03" w:rsidRPr="001F53B2" w:rsidRDefault="00690C03" w:rsidP="00A01ED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2D65AA8" w14:textId="77777777" w:rsidR="001079E1" w:rsidRPr="001F53B2" w:rsidRDefault="001079E1" w:rsidP="001079E1">
      <w:pPr>
        <w:rPr>
          <w:b/>
          <w:bCs/>
          <w:sz w:val="32"/>
          <w:szCs w:val="32"/>
          <w:rtl/>
        </w:rPr>
      </w:pPr>
    </w:p>
    <w:tbl>
      <w:tblPr>
        <w:bidiVisual/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1079E1" w:rsidRPr="001F53B2" w14:paraId="26CF1408" w14:textId="77777777" w:rsidTr="003608AF">
        <w:trPr>
          <w:jc w:val="center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048D72" w14:textId="77777777" w:rsidR="00690C03" w:rsidRPr="001F53B2" w:rsidRDefault="00690C03" w:rsidP="00A01ED6">
            <w:pPr>
              <w:rPr>
                <w:b/>
                <w:bCs/>
                <w:sz w:val="32"/>
                <w:szCs w:val="32"/>
                <w:rtl/>
              </w:rPr>
            </w:pPr>
          </w:p>
          <w:p w14:paraId="1EBDA7E2" w14:textId="0673D34E" w:rsidR="001079E1" w:rsidRPr="001F53B2" w:rsidRDefault="001079E1" w:rsidP="00A01ED6">
            <w:pPr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b/>
                <w:bCs/>
                <w:sz w:val="32"/>
                <w:szCs w:val="32"/>
                <w:rtl/>
              </w:rPr>
              <w:t>عنوان المشروع المقترح</w:t>
            </w:r>
            <w:r w:rsidR="00690C03" w:rsidRPr="001F53B2">
              <w:rPr>
                <w:rFonts w:hint="cs"/>
                <w:b/>
                <w:bCs/>
                <w:sz w:val="32"/>
                <w:szCs w:val="32"/>
                <w:rtl/>
              </w:rPr>
              <w:t xml:space="preserve"> بلغة البحث</w:t>
            </w:r>
            <w:r w:rsidRPr="001F53B2">
              <w:rPr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035324C7" w14:textId="77777777" w:rsidR="001079E1" w:rsidRPr="001F53B2" w:rsidRDefault="001079E1" w:rsidP="00ED3D63">
            <w:pPr>
              <w:spacing w:line="312" w:lineRule="auto"/>
              <w:ind w:left="79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6CDE4A23" w14:textId="6262CCAE" w:rsidR="00690C03" w:rsidRPr="001F53B2" w:rsidRDefault="00690C03" w:rsidP="00ED3D63">
            <w:pPr>
              <w:spacing w:line="312" w:lineRule="auto"/>
              <w:ind w:left="79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0C03" w:rsidRPr="001F53B2" w14:paraId="150A8F3B" w14:textId="77777777" w:rsidTr="003608AF">
        <w:trPr>
          <w:jc w:val="center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CA1B2" w14:textId="77777777" w:rsidR="00690C03" w:rsidRPr="001F53B2" w:rsidRDefault="00690C03" w:rsidP="00A01ED6">
            <w:pPr>
              <w:rPr>
                <w:b/>
                <w:bCs/>
                <w:sz w:val="32"/>
                <w:szCs w:val="32"/>
                <w:rtl/>
              </w:rPr>
            </w:pPr>
          </w:p>
          <w:p w14:paraId="47C402C1" w14:textId="77777777" w:rsidR="00690C03" w:rsidRPr="001F53B2" w:rsidRDefault="00690C03" w:rsidP="00690C03">
            <w:pPr>
              <w:rPr>
                <w:b/>
                <w:bCs/>
                <w:sz w:val="32"/>
                <w:szCs w:val="32"/>
                <w:rtl/>
              </w:rPr>
            </w:pPr>
          </w:p>
          <w:p w14:paraId="45AA7ED4" w14:textId="4F4BA9DB" w:rsidR="00690C03" w:rsidRPr="001F53B2" w:rsidRDefault="00690C03" w:rsidP="00690C03">
            <w:pPr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b/>
                <w:bCs/>
                <w:sz w:val="32"/>
                <w:szCs w:val="32"/>
                <w:rtl/>
              </w:rPr>
              <w:t>عنوان المشروع المقترح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 xml:space="preserve"> ب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 xml:space="preserve">لغة 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العربية</w:t>
            </w:r>
            <w:r w:rsidRPr="001F53B2">
              <w:rPr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38D06741" w14:textId="77777777" w:rsidR="00690C03" w:rsidRPr="001F53B2" w:rsidRDefault="00690C03" w:rsidP="00690C03">
            <w:pPr>
              <w:spacing w:line="312" w:lineRule="auto"/>
              <w:ind w:left="79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1BD9FEA4" w14:textId="51258002" w:rsidR="00690C03" w:rsidRPr="001F53B2" w:rsidRDefault="00690C03" w:rsidP="00A01ED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6739" w:rsidRPr="001F53B2" w14:paraId="46A1FF5B" w14:textId="77777777" w:rsidTr="003608AF">
        <w:trPr>
          <w:jc w:val="center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D4CA1" w14:textId="77777777" w:rsidR="00690C03" w:rsidRPr="001F53B2" w:rsidRDefault="00690C03" w:rsidP="00A01ED6">
            <w:pPr>
              <w:rPr>
                <w:b/>
                <w:bCs/>
                <w:sz w:val="32"/>
                <w:szCs w:val="32"/>
                <w:rtl/>
              </w:rPr>
            </w:pPr>
          </w:p>
          <w:p w14:paraId="37CCAC23" w14:textId="05291B71" w:rsidR="004E6739" w:rsidRPr="001F53B2" w:rsidRDefault="004E6739" w:rsidP="00A01ED6">
            <w:pPr>
              <w:rPr>
                <w:sz w:val="32"/>
                <w:szCs w:val="32"/>
                <w:rtl/>
              </w:rPr>
            </w:pPr>
            <w:r w:rsidRPr="001F53B2">
              <w:rPr>
                <w:b/>
                <w:bCs/>
                <w:sz w:val="32"/>
                <w:szCs w:val="32"/>
                <w:rtl/>
              </w:rPr>
              <w:t>المدة المقترحة</w:t>
            </w:r>
            <w:r w:rsidRPr="001F53B2">
              <w:rPr>
                <w:sz w:val="32"/>
                <w:szCs w:val="32"/>
                <w:rtl/>
              </w:rPr>
              <w:t xml:space="preserve"> :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11DDC29A" wp14:editId="037F43E6">
                      <wp:extent cx="255270" cy="148590"/>
                      <wp:effectExtent l="10160" t="6350" r="10795" b="6985"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B018F6" id="AutoShape 32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6 أشهر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</w:t>
            </w:r>
            <w:r w:rsidR="003608AF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445C79A3" wp14:editId="2AB34D10">
                      <wp:extent cx="255270" cy="148590"/>
                      <wp:effectExtent l="6985" t="6350" r="13970" b="6985"/>
                      <wp:docPr id="1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CAD7CC" id="AutoShape 31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12 شهر</w:t>
            </w:r>
            <w:r w:rsidRPr="001F53B2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="003608A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F53B2"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3B6A6255" wp14:editId="7B4B24A7">
                      <wp:extent cx="255270" cy="148590"/>
                      <wp:effectExtent l="10160" t="6350" r="10795" b="6985"/>
                      <wp:docPr id="1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23CDBA" id="AutoShape 32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18 شهر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  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0CCA0957" wp14:editId="3DD50D05">
                      <wp:extent cx="255270" cy="148590"/>
                      <wp:effectExtent l="6985" t="6350" r="13970" b="6985"/>
                      <wp:docPr id="1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A4B779" id="AutoShape 31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24 شهر</w:t>
            </w:r>
          </w:p>
          <w:p w14:paraId="48CB9F10" w14:textId="1BE192E2" w:rsidR="00690C03" w:rsidRPr="001F53B2" w:rsidRDefault="00690C03" w:rsidP="00A01ED6">
            <w:pPr>
              <w:rPr>
                <w:sz w:val="32"/>
                <w:szCs w:val="32"/>
              </w:rPr>
            </w:pPr>
          </w:p>
        </w:tc>
      </w:tr>
      <w:tr w:rsidR="001079E1" w:rsidRPr="001F53B2" w14:paraId="4FDA3590" w14:textId="77777777" w:rsidTr="003608AF">
        <w:trPr>
          <w:trHeight w:val="459"/>
          <w:jc w:val="center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C61E9" w14:textId="77777777" w:rsidR="00690C03" w:rsidRPr="001F53B2" w:rsidRDefault="00690C03" w:rsidP="00A01ED6">
            <w:pPr>
              <w:rPr>
                <w:b/>
                <w:bCs/>
                <w:sz w:val="32"/>
                <w:szCs w:val="32"/>
                <w:rtl/>
              </w:rPr>
            </w:pPr>
          </w:p>
          <w:p w14:paraId="5651CB13" w14:textId="150E725B" w:rsidR="001079E1" w:rsidRPr="001F53B2" w:rsidRDefault="001079E1" w:rsidP="00A01ED6">
            <w:pPr>
              <w:rPr>
                <w:sz w:val="32"/>
                <w:szCs w:val="32"/>
                <w:rtl/>
              </w:rPr>
            </w:pPr>
            <w:r w:rsidRPr="001F53B2">
              <w:rPr>
                <w:b/>
                <w:bCs/>
                <w:sz w:val="32"/>
                <w:szCs w:val="32"/>
                <w:rtl/>
              </w:rPr>
              <w:t>نوع مشروع البحث</w:t>
            </w:r>
            <w:r w:rsidRPr="001F53B2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6159D7EE" wp14:editId="4EBDC12B">
                      <wp:extent cx="255270" cy="148590"/>
                      <wp:effectExtent l="10160" t="6350" r="10795" b="6985"/>
                      <wp:docPr id="1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046F6A" id="AutoShape 32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b/>
                <w:bCs/>
                <w:sz w:val="32"/>
                <w:szCs w:val="32"/>
                <w:rtl/>
              </w:rPr>
              <w:t>منفرد</w:t>
            </w:r>
            <w:r w:rsidRPr="001F53B2">
              <w:rPr>
                <w:rFonts w:ascii="Arial" w:hAnsi="Arial" w:hint="cs"/>
                <w:b/>
                <w:bCs/>
                <w:color w:val="333333"/>
                <w:sz w:val="32"/>
                <w:szCs w:val="32"/>
                <w:rtl/>
              </w:rPr>
              <w:t xml:space="preserve">                </w:t>
            </w:r>
            <w:r w:rsidRPr="001F53B2">
              <w:rPr>
                <w:rFonts w:ascii="Arial" w:hAnsi="Arial"/>
                <w:b/>
                <w:bCs/>
                <w:noProof/>
                <w:color w:val="333333"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60A86430" wp14:editId="37186FE9">
                      <wp:extent cx="255270" cy="148590"/>
                      <wp:effectExtent l="6985" t="6350" r="13970" b="6985"/>
                      <wp:docPr id="1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170456" id="AutoShape 31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">
                      <w10:wrap anchorx="page"/>
                      <w10:anchorlock/>
                    </v:roundrect>
                  </w:pict>
                </mc:Fallback>
              </mc:AlternateContent>
            </w:r>
            <w:r w:rsidRPr="001F53B2">
              <w:rPr>
                <w:sz w:val="32"/>
                <w:szCs w:val="32"/>
                <w:rtl/>
              </w:rPr>
              <w:t xml:space="preserve"> </w:t>
            </w:r>
            <w:r w:rsidRPr="001F53B2">
              <w:rPr>
                <w:b/>
                <w:bCs/>
                <w:sz w:val="32"/>
                <w:szCs w:val="32"/>
                <w:rtl/>
              </w:rPr>
              <w:t>مشترك</w:t>
            </w:r>
          </w:p>
          <w:p w14:paraId="00FEF3C3" w14:textId="4A95224D" w:rsidR="00690C03" w:rsidRPr="001F53B2" w:rsidRDefault="00690C03" w:rsidP="00A01ED6">
            <w:pPr>
              <w:rPr>
                <w:sz w:val="32"/>
                <w:szCs w:val="32"/>
              </w:rPr>
            </w:pPr>
          </w:p>
        </w:tc>
      </w:tr>
    </w:tbl>
    <w:p w14:paraId="6AB918A7" w14:textId="7BCAF08F" w:rsidR="001079E1" w:rsidRPr="001F53B2" w:rsidRDefault="001079E1" w:rsidP="008A0A2E">
      <w:pPr>
        <w:rPr>
          <w:b/>
          <w:bCs/>
          <w:sz w:val="32"/>
          <w:szCs w:val="32"/>
          <w:rtl/>
        </w:rPr>
      </w:pPr>
    </w:p>
    <w:p w14:paraId="50EA7C11" w14:textId="1AE86F59" w:rsidR="00690C03" w:rsidRPr="001F53B2" w:rsidRDefault="00690C03" w:rsidP="00EE1BD1">
      <w:pPr>
        <w:numPr>
          <w:ilvl w:val="0"/>
          <w:numId w:val="1"/>
        </w:numPr>
        <w:tabs>
          <w:tab w:val="num" w:pos="26"/>
          <w:tab w:val="num" w:pos="296"/>
        </w:tabs>
        <w:spacing w:line="264" w:lineRule="auto"/>
        <w:ind w:left="296" w:right="0" w:hanging="275"/>
        <w:rPr>
          <w:b/>
          <w:bCs/>
          <w:sz w:val="32"/>
          <w:szCs w:val="32"/>
        </w:rPr>
      </w:pPr>
      <w:r w:rsidRPr="001F53B2">
        <w:rPr>
          <w:b/>
          <w:bCs/>
          <w:sz w:val="32"/>
          <w:szCs w:val="32"/>
          <w:rtl/>
        </w:rPr>
        <w:t xml:space="preserve">مجال المشروع: </w:t>
      </w:r>
      <w:r w:rsidRPr="001F53B2">
        <w:rPr>
          <w:rFonts w:hint="cs"/>
          <w:b/>
          <w:bCs/>
          <w:sz w:val="32"/>
          <w:szCs w:val="32"/>
          <w:rtl/>
        </w:rPr>
        <w:t>التخصص العام</w:t>
      </w:r>
      <w:r w:rsidRPr="001F53B2">
        <w:rPr>
          <w:b/>
          <w:bCs/>
          <w:sz w:val="32"/>
          <w:szCs w:val="32"/>
          <w:rtl/>
        </w:rPr>
        <w:t xml:space="preserve"> : </w:t>
      </w:r>
      <w:r w:rsidRPr="001F53B2">
        <w:rPr>
          <w:rFonts w:hint="cs"/>
          <w:b/>
          <w:bCs/>
          <w:sz w:val="32"/>
          <w:szCs w:val="32"/>
          <w:rtl/>
        </w:rPr>
        <w:t>..................</w:t>
      </w:r>
      <w:r w:rsidRPr="001F53B2">
        <w:rPr>
          <w:b/>
          <w:bCs/>
          <w:sz w:val="32"/>
          <w:szCs w:val="32"/>
          <w:rtl/>
        </w:rPr>
        <w:t xml:space="preserve">   </w:t>
      </w:r>
      <w:r w:rsidRPr="001F53B2">
        <w:rPr>
          <w:rFonts w:hint="cs"/>
          <w:b/>
          <w:bCs/>
          <w:sz w:val="32"/>
          <w:szCs w:val="32"/>
          <w:rtl/>
        </w:rPr>
        <w:t>التخصص</w:t>
      </w:r>
      <w:r w:rsidRPr="001F53B2">
        <w:rPr>
          <w:b/>
          <w:bCs/>
          <w:sz w:val="32"/>
          <w:szCs w:val="32"/>
          <w:rtl/>
        </w:rPr>
        <w:t xml:space="preserve"> الدقيق : </w:t>
      </w:r>
      <w:r w:rsidRPr="001F53B2">
        <w:rPr>
          <w:rFonts w:hint="cs"/>
          <w:b/>
          <w:bCs/>
          <w:sz w:val="32"/>
          <w:szCs w:val="32"/>
          <w:rtl/>
        </w:rPr>
        <w:t xml:space="preserve"> ..............................</w:t>
      </w:r>
    </w:p>
    <w:p w14:paraId="62045BD5" w14:textId="77777777" w:rsidR="00690C03" w:rsidRPr="001F53B2" w:rsidRDefault="00690C03" w:rsidP="00690C03">
      <w:pPr>
        <w:tabs>
          <w:tab w:val="num" w:pos="360"/>
        </w:tabs>
        <w:spacing w:line="264" w:lineRule="auto"/>
        <w:ind w:left="296"/>
        <w:rPr>
          <w:b/>
          <w:bCs/>
          <w:sz w:val="32"/>
          <w:szCs w:val="32"/>
        </w:rPr>
      </w:pPr>
    </w:p>
    <w:p w14:paraId="4EA67B75" w14:textId="77777777" w:rsidR="00690C03" w:rsidRPr="001F53B2" w:rsidRDefault="00690C03" w:rsidP="00EE1BD1">
      <w:pPr>
        <w:numPr>
          <w:ilvl w:val="0"/>
          <w:numId w:val="1"/>
        </w:numPr>
        <w:tabs>
          <w:tab w:val="num" w:pos="26"/>
          <w:tab w:val="num" w:pos="296"/>
        </w:tabs>
        <w:spacing w:line="264" w:lineRule="auto"/>
        <w:ind w:left="296" w:right="0" w:hanging="275"/>
        <w:rPr>
          <w:b/>
          <w:bCs/>
          <w:sz w:val="32"/>
          <w:szCs w:val="32"/>
        </w:rPr>
      </w:pPr>
      <w:r w:rsidRPr="001F53B2">
        <w:rPr>
          <w:b/>
          <w:bCs/>
          <w:sz w:val="32"/>
          <w:szCs w:val="32"/>
          <w:rtl/>
        </w:rPr>
        <w:t>هل سبق تقديم المقترح لـ</w:t>
      </w:r>
      <w:r w:rsidRPr="001F53B2">
        <w:rPr>
          <w:rFonts w:hint="cs"/>
          <w:b/>
          <w:bCs/>
          <w:sz w:val="32"/>
          <w:szCs w:val="32"/>
          <w:rtl/>
        </w:rPr>
        <w:t xml:space="preserve">وحدة/ </w:t>
      </w:r>
      <w:r w:rsidRPr="001F53B2">
        <w:rPr>
          <w:b/>
          <w:bCs/>
          <w:sz w:val="32"/>
          <w:szCs w:val="32"/>
          <w:rtl/>
        </w:rPr>
        <w:t>مركز</w:t>
      </w:r>
      <w:r w:rsidRPr="001F53B2">
        <w:rPr>
          <w:rFonts w:hint="cs"/>
          <w:b/>
          <w:bCs/>
          <w:sz w:val="32"/>
          <w:szCs w:val="32"/>
          <w:rtl/>
        </w:rPr>
        <w:t xml:space="preserve"> </w:t>
      </w:r>
      <w:r w:rsidRPr="001F53B2">
        <w:rPr>
          <w:b/>
          <w:bCs/>
          <w:sz w:val="32"/>
          <w:szCs w:val="32"/>
          <w:rtl/>
        </w:rPr>
        <w:t>البحوث</w:t>
      </w:r>
      <w:r w:rsidRPr="001F53B2">
        <w:rPr>
          <w:rFonts w:hint="cs"/>
          <w:b/>
          <w:bCs/>
          <w:sz w:val="32"/>
          <w:szCs w:val="32"/>
          <w:rtl/>
        </w:rPr>
        <w:t xml:space="preserve"> في دورات سابقة</w:t>
      </w:r>
      <w:r w:rsidRPr="001F53B2">
        <w:rPr>
          <w:b/>
          <w:bCs/>
          <w:sz w:val="32"/>
          <w:szCs w:val="32"/>
          <w:rtl/>
        </w:rPr>
        <w:t xml:space="preserve">؟ </w:t>
      </w:r>
    </w:p>
    <w:p w14:paraId="63DB04D4" w14:textId="726D30B9" w:rsidR="00690C03" w:rsidRPr="001F53B2" w:rsidRDefault="00690C03" w:rsidP="00690C03">
      <w:pPr>
        <w:tabs>
          <w:tab w:val="num" w:pos="296"/>
        </w:tabs>
        <w:spacing w:line="264" w:lineRule="auto"/>
        <w:ind w:left="296"/>
        <w:rPr>
          <w:b/>
          <w:bCs/>
          <w:sz w:val="32"/>
          <w:szCs w:val="32"/>
          <w:rtl/>
        </w:rPr>
      </w:pPr>
      <w:r w:rsidRPr="001F53B2">
        <w:rPr>
          <w:b/>
          <w:bCs/>
          <w:sz w:val="32"/>
          <w:szCs w:val="32"/>
          <w:rtl/>
        </w:rPr>
        <w:t xml:space="preserve">   </w:t>
      </w:r>
      <w:r w:rsidRPr="001F53B2">
        <w:rPr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315C0F3A" wp14:editId="33C10075">
                <wp:extent cx="255270" cy="148590"/>
                <wp:effectExtent l="5080" t="8890" r="6350" b="13970"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EDDBB8" id="AutoShape 19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<w10:wrap anchorx="page"/>
                <w10:anchorlock/>
              </v:roundrect>
            </w:pict>
          </mc:Fallback>
        </mc:AlternateContent>
      </w:r>
      <w:r w:rsidRPr="001F53B2">
        <w:rPr>
          <w:b/>
          <w:bCs/>
          <w:sz w:val="32"/>
          <w:szCs w:val="32"/>
          <w:rtl/>
        </w:rPr>
        <w:t xml:space="preserve">  نعم  (رقم المقترح.  ................)</w:t>
      </w:r>
      <w:r w:rsidRPr="001F53B2"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Pr="001F53B2">
        <w:rPr>
          <w:b/>
          <w:bCs/>
          <w:sz w:val="32"/>
          <w:szCs w:val="32"/>
          <w:rtl/>
        </w:rPr>
        <w:t xml:space="preserve"> </w:t>
      </w:r>
      <w:r w:rsidRPr="001F53B2">
        <w:rPr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0E3B60EC" wp14:editId="1701FE1A">
                <wp:extent cx="255270" cy="148590"/>
                <wp:effectExtent l="13335" t="8890" r="7620" b="13970"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26B49C" id="AutoShape 18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<w10:wrap anchorx="page"/>
                <w10:anchorlock/>
              </v:roundrect>
            </w:pict>
          </mc:Fallback>
        </mc:AlternateContent>
      </w:r>
      <w:r w:rsidRPr="001F53B2">
        <w:rPr>
          <w:b/>
          <w:bCs/>
          <w:sz w:val="32"/>
          <w:szCs w:val="32"/>
          <w:rtl/>
        </w:rPr>
        <w:t xml:space="preserve">  لا</w:t>
      </w:r>
    </w:p>
    <w:p w14:paraId="61F30FC8" w14:textId="77777777" w:rsidR="00690C03" w:rsidRPr="001F53B2" w:rsidRDefault="00690C03" w:rsidP="00690C03">
      <w:pPr>
        <w:tabs>
          <w:tab w:val="num" w:pos="296"/>
        </w:tabs>
        <w:spacing w:line="264" w:lineRule="auto"/>
        <w:ind w:left="296"/>
        <w:rPr>
          <w:b/>
          <w:bCs/>
          <w:sz w:val="32"/>
          <w:szCs w:val="32"/>
        </w:rPr>
      </w:pPr>
    </w:p>
    <w:p w14:paraId="6455243C" w14:textId="6F5BD9F1" w:rsidR="00690C03" w:rsidRDefault="00690C03" w:rsidP="00EE1BD1">
      <w:pPr>
        <w:numPr>
          <w:ilvl w:val="0"/>
          <w:numId w:val="1"/>
        </w:numPr>
        <w:tabs>
          <w:tab w:val="num" w:pos="26"/>
          <w:tab w:val="num" w:pos="296"/>
        </w:tabs>
        <w:spacing w:line="264" w:lineRule="auto"/>
        <w:ind w:left="296" w:right="0" w:hanging="275"/>
        <w:rPr>
          <w:b/>
          <w:bCs/>
          <w:sz w:val="32"/>
          <w:szCs w:val="32"/>
        </w:rPr>
      </w:pPr>
      <w:r w:rsidRPr="001F53B2">
        <w:rPr>
          <w:b/>
          <w:bCs/>
          <w:sz w:val="32"/>
          <w:szCs w:val="32"/>
          <w:rtl/>
        </w:rPr>
        <w:t>عدد البحوث الممولة سابقاً للباحث الرئيسي من عمادة البحث العلمي (       )</w:t>
      </w:r>
    </w:p>
    <w:p w14:paraId="31C4D3A9" w14:textId="77777777" w:rsidR="00B7334B" w:rsidRPr="001F53B2" w:rsidRDefault="00B7334B" w:rsidP="00B7334B">
      <w:pPr>
        <w:tabs>
          <w:tab w:val="num" w:pos="360"/>
        </w:tabs>
        <w:spacing w:line="264" w:lineRule="auto"/>
        <w:ind w:left="21"/>
        <w:rPr>
          <w:b/>
          <w:bCs/>
          <w:sz w:val="32"/>
          <w:szCs w:val="32"/>
        </w:rPr>
      </w:pPr>
    </w:p>
    <w:tbl>
      <w:tblPr>
        <w:bidiVisual/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409"/>
        <w:gridCol w:w="2552"/>
        <w:gridCol w:w="2612"/>
      </w:tblGrid>
      <w:tr w:rsidR="001079E1" w:rsidRPr="00BD44E7" w14:paraId="67C25144" w14:textId="77777777" w:rsidTr="005E461A">
        <w:trPr>
          <w:trHeight w:val="57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F3B67A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الفريق البحثي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CA1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الباحث </w:t>
            </w:r>
            <w:r w:rsidRPr="00BD44E7">
              <w:rPr>
                <w:b/>
                <w:bCs/>
                <w:sz w:val="26"/>
                <w:szCs w:val="26"/>
                <w:rtl/>
              </w:rPr>
              <w:t>الرئيس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856C" w14:textId="31FEFA1B" w:rsidR="001079E1" w:rsidRPr="00BD44E7" w:rsidRDefault="00690C03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باحث </w:t>
            </w:r>
            <w:r w:rsidR="001079E1" w:rsidRPr="00BD44E7">
              <w:rPr>
                <w:b/>
                <w:bCs/>
                <w:sz w:val="26"/>
                <w:szCs w:val="26"/>
                <w:rtl/>
              </w:rPr>
              <w:t>مشارك (1)</w:t>
            </w:r>
            <w:r w:rsidR="001079E1"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إن وجد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0AB" w14:textId="2BDAE208" w:rsidR="001079E1" w:rsidRPr="00BD44E7" w:rsidRDefault="00690C03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باحث </w:t>
            </w:r>
            <w:r w:rsidR="001079E1" w:rsidRPr="00BD44E7">
              <w:rPr>
                <w:b/>
                <w:bCs/>
                <w:sz w:val="26"/>
                <w:szCs w:val="26"/>
                <w:rtl/>
              </w:rPr>
              <w:t>مشارك (2)</w:t>
            </w:r>
            <w:r w:rsidR="001079E1"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إن وجد</w:t>
            </w:r>
          </w:p>
        </w:tc>
      </w:tr>
      <w:tr w:rsidR="001079E1" w:rsidRPr="00BD44E7" w14:paraId="73379499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30B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1B5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5E2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3BB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6AD6AE39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F5A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D95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775" w14:textId="77777777" w:rsidR="001079E1" w:rsidRPr="00BD44E7" w:rsidRDefault="001079E1" w:rsidP="00A01ED6">
            <w:pPr>
              <w:rPr>
                <w:rFonts w:hint="cs"/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48A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1CF634DF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479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1DC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ED5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062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7AEE2D52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D9D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845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671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971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0102E7D0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ADC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القسم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E5E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AD3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FDA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7D73E1E3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354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الهاتف/ الجوال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345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6A2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326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277D9FF3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FAF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DE8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53F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52A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2AD9A0DF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224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الهوية/ الإقامة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FC8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80B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669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1079E1" w:rsidRPr="00BD44E7" w14:paraId="6AA1A45B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60C" w14:textId="77777777" w:rsidR="001079E1" w:rsidRPr="00BD44E7" w:rsidRDefault="001079E1" w:rsidP="00A01ED6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ECD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C71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6D8" w14:textId="77777777" w:rsidR="001079E1" w:rsidRPr="00BD44E7" w:rsidRDefault="001079E1" w:rsidP="00A01ED6">
            <w:pPr>
              <w:rPr>
                <w:sz w:val="26"/>
                <w:szCs w:val="26"/>
              </w:rPr>
            </w:pPr>
          </w:p>
        </w:tc>
      </w:tr>
      <w:tr w:rsidR="00690C03" w:rsidRPr="00BD44E7" w14:paraId="6FE3313A" w14:textId="77777777" w:rsidTr="005E461A">
        <w:trPr>
          <w:trHeight w:val="57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24D5F8" w14:textId="31C05D9D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الباحثون المساعدون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8455" w14:textId="17247B4B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باحث مساعد (1) إن وجد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6050" w14:textId="1329B7CB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باحث مساعد (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) إن وجد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8FB8" w14:textId="4320D844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باحث مساعد (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) إن وجد</w:t>
            </w:r>
          </w:p>
        </w:tc>
      </w:tr>
      <w:tr w:rsidR="00690C03" w:rsidRPr="00BD44E7" w14:paraId="02470E53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5E6D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C3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541F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F071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3C66CD05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F96" w14:textId="5857CEC3" w:rsidR="00690C03" w:rsidRPr="00BD44E7" w:rsidRDefault="00852C4A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الدرجة</w:t>
            </w:r>
            <w:r w:rsidR="00690C03" w:rsidRPr="00BD44E7">
              <w:rPr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787E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5303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0BD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2B7514FA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040B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1EC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219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15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41F672A6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3A7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666C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562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D06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6BDB7395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17C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القسم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A1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F7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9C6B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49861F71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1C9B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الهاتف/ الجوال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B5A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CBC0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FB5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3201FC2B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FFA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010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7246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6D0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45A8836A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8F6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الهوية/ الإقامة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8F5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C56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4F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690C03" w:rsidRPr="00BD44E7" w14:paraId="3860FCB1" w14:textId="77777777" w:rsidTr="005E461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F60" w14:textId="77777777" w:rsidR="00690C03" w:rsidRPr="00BD44E7" w:rsidRDefault="00690C03" w:rsidP="00690C0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F5DD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69F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977" w14:textId="77777777" w:rsidR="00690C03" w:rsidRPr="00BD44E7" w:rsidRDefault="00690C03" w:rsidP="00690C0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41B33C05" w14:textId="77777777" w:rsidTr="005E461A">
        <w:trPr>
          <w:gridAfter w:val="1"/>
          <w:wAfter w:w="2612" w:type="dxa"/>
          <w:trHeight w:val="57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A3BE50" w14:textId="7FA01BA5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المستشارون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FD4" w14:textId="3CCD0FE6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مستشار أول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(1) إن وجد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68C" w14:textId="3F164D0C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مستشار ثاني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(2) إن وجد</w:t>
            </w:r>
          </w:p>
        </w:tc>
      </w:tr>
      <w:tr w:rsidR="00852C4A" w:rsidRPr="00BD44E7" w14:paraId="5ABACA37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67AF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6337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91F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7C10625C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608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الدرجة</w:t>
            </w:r>
            <w:r w:rsidRPr="00BD44E7">
              <w:rPr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9E1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8EF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192B62B9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D19" w14:textId="39CCB258" w:rsidR="00852C4A" w:rsidRPr="00BD44E7" w:rsidRDefault="00852C4A" w:rsidP="00CC34B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مقر الاقامة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658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94C8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2B629505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E0B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50F9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240B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79297F21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2DC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E26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E4C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11499179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FE90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القسم</w:t>
            </w: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19B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23C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4C2D73D3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8FE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الهاتف/ الجوال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7E4B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ACD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0E8C490D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B8F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1A0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532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74B900A5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876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الهوية/ الإقامة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DE50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591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  <w:tr w:rsidR="00852C4A" w:rsidRPr="00BD44E7" w14:paraId="71C4CED1" w14:textId="77777777" w:rsidTr="005E461A">
        <w:trPr>
          <w:gridAfter w:val="1"/>
          <w:wAfter w:w="2612" w:type="dxa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9A8" w14:textId="77777777" w:rsidR="00852C4A" w:rsidRPr="00BD44E7" w:rsidRDefault="00852C4A" w:rsidP="00CC34B3">
            <w:pPr>
              <w:jc w:val="center"/>
              <w:rPr>
                <w:b/>
                <w:bCs/>
                <w:sz w:val="26"/>
                <w:szCs w:val="26"/>
              </w:rPr>
            </w:pPr>
            <w:r w:rsidRPr="00BD44E7">
              <w:rPr>
                <w:rFonts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BA4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E4ED" w14:textId="77777777" w:rsidR="00852C4A" w:rsidRPr="00BD44E7" w:rsidRDefault="00852C4A" w:rsidP="00CC34B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08798F" w14:textId="752C2A34" w:rsidR="00852C4A" w:rsidRPr="001F53B2" w:rsidRDefault="00852C4A" w:rsidP="008A0A2E">
      <w:pPr>
        <w:rPr>
          <w:b/>
          <w:bCs/>
          <w:sz w:val="32"/>
          <w:szCs w:val="32"/>
          <w:rtl/>
        </w:rPr>
      </w:pPr>
    </w:p>
    <w:p w14:paraId="3A5C0321" w14:textId="76F0D4BD" w:rsidR="00852C4A" w:rsidRPr="001F53B2" w:rsidRDefault="00852C4A" w:rsidP="008A0A2E">
      <w:pPr>
        <w:rPr>
          <w:b/>
          <w:bCs/>
          <w:sz w:val="32"/>
          <w:szCs w:val="32"/>
          <w:rtl/>
        </w:rPr>
      </w:pPr>
    </w:p>
    <w:p w14:paraId="41A66B8A" w14:textId="38BAD142" w:rsidR="001079E1" w:rsidRPr="001F53B2" w:rsidRDefault="001079E1" w:rsidP="001079E1">
      <w:pPr>
        <w:ind w:left="26"/>
        <w:jc w:val="center"/>
        <w:rPr>
          <w:rFonts w:cs="Sultan bold"/>
          <w:b/>
          <w:bCs/>
          <w:color w:val="0D27E9"/>
          <w:sz w:val="32"/>
          <w:szCs w:val="32"/>
          <w:rtl/>
        </w:rPr>
      </w:pPr>
      <w:r w:rsidRPr="001F53B2">
        <w:rPr>
          <w:rFonts w:cs="Sultan bold"/>
          <w:b/>
          <w:bCs/>
          <w:color w:val="0D27E9"/>
          <w:sz w:val="32"/>
          <w:szCs w:val="32"/>
          <w:rtl/>
        </w:rPr>
        <w:t>الإطار العام للمشروع البحثي المقترح</w:t>
      </w:r>
    </w:p>
    <w:p w14:paraId="2BC30AC6" w14:textId="31E11174" w:rsidR="00FB7B26" w:rsidRPr="001F53B2" w:rsidRDefault="00FB7B26" w:rsidP="008A0A2E">
      <w:pPr>
        <w:rPr>
          <w:b/>
          <w:bCs/>
          <w:sz w:val="32"/>
          <w:szCs w:val="32"/>
          <w:rtl/>
        </w:rPr>
      </w:pPr>
      <w:r w:rsidRPr="001F53B2">
        <w:rPr>
          <w:rFonts w:hint="cs"/>
          <w:b/>
          <w:bCs/>
          <w:sz w:val="32"/>
          <w:szCs w:val="32"/>
          <w:rtl/>
        </w:rPr>
        <w:t>1</w:t>
      </w:r>
      <w:r w:rsidRPr="001F53B2">
        <w:rPr>
          <w:b/>
          <w:bCs/>
          <w:sz w:val="32"/>
          <w:szCs w:val="32"/>
          <w:rtl/>
        </w:rPr>
        <w:t>- ملخص المقترح البحثي باللغة العربية:</w:t>
      </w:r>
      <w:r w:rsidRPr="001F53B2">
        <w:rPr>
          <w:sz w:val="32"/>
          <w:szCs w:val="32"/>
          <w:rtl/>
        </w:rPr>
        <w:t xml:space="preserve"> </w:t>
      </w:r>
      <w:r w:rsidRPr="001F53B2">
        <w:rPr>
          <w:b/>
          <w:bCs/>
          <w:sz w:val="32"/>
          <w:szCs w:val="32"/>
          <w:rtl/>
        </w:rPr>
        <w:t>(</w:t>
      </w:r>
      <w:r w:rsidR="00371F98">
        <w:rPr>
          <w:rFonts w:hint="cs"/>
          <w:b/>
          <w:bCs/>
          <w:sz w:val="32"/>
          <w:szCs w:val="32"/>
          <w:rtl/>
        </w:rPr>
        <w:t>100</w:t>
      </w:r>
      <w:r w:rsidRPr="001F53B2">
        <w:rPr>
          <w:b/>
          <w:bCs/>
          <w:sz w:val="32"/>
          <w:szCs w:val="32"/>
          <w:rtl/>
        </w:rPr>
        <w:t>-</w:t>
      </w:r>
      <w:r w:rsidR="00371F98">
        <w:rPr>
          <w:rFonts w:hint="cs"/>
          <w:b/>
          <w:bCs/>
          <w:sz w:val="32"/>
          <w:szCs w:val="32"/>
          <w:rtl/>
        </w:rPr>
        <w:t>200</w:t>
      </w:r>
      <w:r w:rsidRPr="001F53B2">
        <w:rPr>
          <w:b/>
          <w:bCs/>
          <w:sz w:val="32"/>
          <w:szCs w:val="32"/>
          <w:rtl/>
        </w:rPr>
        <w:t xml:space="preserve"> كلمة</w:t>
      </w:r>
      <w:r w:rsidRPr="001F53B2">
        <w:rPr>
          <w:rFonts w:hint="cs"/>
          <w:b/>
          <w:bCs/>
          <w:sz w:val="32"/>
          <w:szCs w:val="32"/>
          <w:rtl/>
        </w:rPr>
        <w:t>)</w:t>
      </w:r>
    </w:p>
    <w:p w14:paraId="30769AAD" w14:textId="4C5AB915" w:rsidR="00FB7B26" w:rsidRDefault="00FB7B26" w:rsidP="00FB7B26">
      <w:pPr>
        <w:jc w:val="center"/>
        <w:rPr>
          <w:rFonts w:cs="Simplified Arabic"/>
          <w:sz w:val="32"/>
          <w:szCs w:val="32"/>
          <w:rtl/>
        </w:rPr>
      </w:pPr>
    </w:p>
    <w:p w14:paraId="6FD2E362" w14:textId="453F5C02" w:rsidR="005E461A" w:rsidRDefault="005E461A" w:rsidP="00FB7B26">
      <w:pPr>
        <w:jc w:val="center"/>
        <w:rPr>
          <w:rFonts w:cs="Simplified Arabic"/>
          <w:sz w:val="32"/>
          <w:szCs w:val="32"/>
          <w:rtl/>
        </w:rPr>
      </w:pPr>
    </w:p>
    <w:p w14:paraId="2AB9865B" w14:textId="2A640B6E" w:rsidR="00223054" w:rsidRDefault="00223054" w:rsidP="00FB7B26">
      <w:pPr>
        <w:jc w:val="center"/>
        <w:rPr>
          <w:rFonts w:cs="Simplified Arabic"/>
          <w:sz w:val="32"/>
          <w:szCs w:val="32"/>
          <w:rtl/>
        </w:rPr>
      </w:pPr>
    </w:p>
    <w:p w14:paraId="5B17418B" w14:textId="77777777" w:rsidR="00223054" w:rsidRDefault="00223054" w:rsidP="00FB7B26">
      <w:pPr>
        <w:jc w:val="center"/>
        <w:rPr>
          <w:rFonts w:cs="Simplified Arabic"/>
          <w:sz w:val="32"/>
          <w:szCs w:val="32"/>
          <w:rtl/>
        </w:rPr>
      </w:pPr>
    </w:p>
    <w:p w14:paraId="69B8F184" w14:textId="77164CAF" w:rsidR="005E461A" w:rsidRDefault="005E461A" w:rsidP="00FB7B26">
      <w:pPr>
        <w:jc w:val="center"/>
        <w:rPr>
          <w:rFonts w:cs="Simplified Arabic"/>
          <w:sz w:val="32"/>
          <w:szCs w:val="32"/>
          <w:rtl/>
        </w:rPr>
      </w:pPr>
    </w:p>
    <w:p w14:paraId="3B443730" w14:textId="339247FC" w:rsidR="00FB7B26" w:rsidRPr="001F53B2" w:rsidRDefault="003608AF" w:rsidP="00A35AB0">
      <w:pPr>
        <w:jc w:val="both"/>
        <w:rPr>
          <w:rFonts w:cs="Simplified Arabic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أهمية </w:t>
      </w:r>
      <w:r w:rsidR="00FB7B26" w:rsidRPr="001F53B2">
        <w:rPr>
          <w:b/>
          <w:bCs/>
          <w:sz w:val="32"/>
          <w:szCs w:val="32"/>
          <w:rtl/>
        </w:rPr>
        <w:t>المشروع</w:t>
      </w:r>
      <w:r w:rsidR="00F651BF" w:rsidRPr="001F53B2">
        <w:rPr>
          <w:rFonts w:hint="cs"/>
          <w:b/>
          <w:bCs/>
          <w:sz w:val="32"/>
          <w:szCs w:val="32"/>
          <w:rtl/>
        </w:rPr>
        <w:t>:</w:t>
      </w:r>
    </w:p>
    <w:p w14:paraId="4306108B" w14:textId="77777777" w:rsidR="00100930" w:rsidRPr="001F53B2" w:rsidRDefault="00100930" w:rsidP="00FB7B26">
      <w:pPr>
        <w:ind w:left="746" w:hanging="622"/>
        <w:rPr>
          <w:b/>
          <w:bCs/>
          <w:sz w:val="32"/>
          <w:szCs w:val="32"/>
          <w:rtl/>
        </w:rPr>
      </w:pPr>
    </w:p>
    <w:p w14:paraId="4EEAB436" w14:textId="77777777" w:rsidR="00F651BF" w:rsidRPr="001F53B2" w:rsidRDefault="00F651BF" w:rsidP="00100930">
      <w:pPr>
        <w:rPr>
          <w:b/>
          <w:bCs/>
          <w:sz w:val="32"/>
          <w:szCs w:val="32"/>
          <w:rtl/>
        </w:rPr>
      </w:pPr>
    </w:p>
    <w:p w14:paraId="1378AC16" w14:textId="4A5246D2" w:rsidR="00FB7B26" w:rsidRPr="001F53B2" w:rsidRDefault="003608AF" w:rsidP="00100930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أ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برز </w:t>
      </w:r>
      <w:r w:rsidR="005B765B" w:rsidRPr="001F53B2">
        <w:rPr>
          <w:rFonts w:hint="cs"/>
          <w:b/>
          <w:bCs/>
          <w:color w:val="000000"/>
          <w:sz w:val="32"/>
          <w:szCs w:val="32"/>
          <w:rtl/>
        </w:rPr>
        <w:t>أهدا</w:t>
      </w:r>
      <w:r>
        <w:rPr>
          <w:rFonts w:hint="cs"/>
          <w:b/>
          <w:bCs/>
          <w:color w:val="000000"/>
          <w:sz w:val="32"/>
          <w:szCs w:val="32"/>
          <w:rtl/>
        </w:rPr>
        <w:t>ف المشروع</w:t>
      </w:r>
      <w:r w:rsidR="00F651BF" w:rsidRPr="001F53B2">
        <w:rPr>
          <w:rFonts w:hint="cs"/>
          <w:sz w:val="32"/>
          <w:szCs w:val="32"/>
          <w:rtl/>
        </w:rPr>
        <w:t>:</w:t>
      </w:r>
      <w:r w:rsidR="00FB7B26" w:rsidRPr="001F53B2">
        <w:rPr>
          <w:rFonts w:hint="cs"/>
          <w:b/>
          <w:bCs/>
          <w:sz w:val="32"/>
          <w:szCs w:val="32"/>
          <w:rtl/>
        </w:rPr>
        <w:t xml:space="preserve">    </w:t>
      </w:r>
    </w:p>
    <w:p w14:paraId="176E722E" w14:textId="5173CAFE" w:rsidR="00FB7B26" w:rsidRDefault="00FB7B26" w:rsidP="00FB7B26">
      <w:pPr>
        <w:ind w:left="746" w:hanging="622"/>
        <w:rPr>
          <w:b/>
          <w:bCs/>
          <w:sz w:val="32"/>
          <w:szCs w:val="32"/>
          <w:rtl/>
        </w:rPr>
      </w:pPr>
    </w:p>
    <w:p w14:paraId="20F631A6" w14:textId="77777777" w:rsidR="003608AF" w:rsidRDefault="003608AF" w:rsidP="00FB7B26">
      <w:pPr>
        <w:ind w:left="746" w:hanging="622"/>
        <w:rPr>
          <w:b/>
          <w:bCs/>
          <w:sz w:val="32"/>
          <w:szCs w:val="32"/>
          <w:rtl/>
        </w:rPr>
      </w:pPr>
    </w:p>
    <w:p w14:paraId="7C581468" w14:textId="5A13CC58" w:rsidR="005E461A" w:rsidRDefault="005E461A" w:rsidP="00FB7B26">
      <w:pPr>
        <w:ind w:left="746" w:hanging="622"/>
        <w:rPr>
          <w:b/>
          <w:bCs/>
          <w:sz w:val="32"/>
          <w:szCs w:val="32"/>
          <w:rtl/>
        </w:rPr>
      </w:pPr>
    </w:p>
    <w:p w14:paraId="27BBF198" w14:textId="79FAFEAD" w:rsidR="005E461A" w:rsidRDefault="003608AF" w:rsidP="005E461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</w:t>
      </w:r>
      <w:r w:rsidR="005E461A">
        <w:rPr>
          <w:rFonts w:hint="cs"/>
          <w:b/>
          <w:bCs/>
          <w:sz w:val="32"/>
          <w:szCs w:val="32"/>
          <w:rtl/>
        </w:rPr>
        <w:t xml:space="preserve">اختيار عقد التمويل </w:t>
      </w:r>
      <w:r w:rsidR="00C27E24">
        <w:rPr>
          <w:rFonts w:hint="cs"/>
          <w:b/>
          <w:bCs/>
          <w:sz w:val="32"/>
          <w:szCs w:val="32"/>
          <w:rtl/>
        </w:rPr>
        <w:t>ل</w:t>
      </w:r>
      <w:r w:rsidR="005E461A">
        <w:rPr>
          <w:rFonts w:hint="cs"/>
          <w:b/>
          <w:bCs/>
          <w:sz w:val="32"/>
          <w:szCs w:val="32"/>
          <w:rtl/>
        </w:rPr>
        <w:t>لمشروع البحثي</w:t>
      </w:r>
      <w:r w:rsidR="00802F01">
        <w:rPr>
          <w:rFonts w:hint="cs"/>
          <w:b/>
          <w:bCs/>
          <w:sz w:val="32"/>
          <w:szCs w:val="32"/>
          <w:rtl/>
        </w:rPr>
        <w:t xml:space="preserve"> (ضع علامة (</w:t>
      </w:r>
      <w:r w:rsidR="00802F01">
        <w:rPr>
          <w:rFonts w:ascii="Arial" w:hAnsi="Arial" w:cs="Arial"/>
          <w:b/>
          <w:bCs/>
          <w:sz w:val="32"/>
          <w:szCs w:val="32"/>
          <w:rtl/>
        </w:rPr>
        <w:t>√</w:t>
      </w:r>
      <w:r w:rsidR="00802F01">
        <w:rPr>
          <w:rFonts w:hint="cs"/>
          <w:b/>
          <w:bCs/>
          <w:sz w:val="32"/>
          <w:szCs w:val="32"/>
          <w:rtl/>
        </w:rPr>
        <w:t>) أمام الخيار المرغوب)</w:t>
      </w:r>
    </w:p>
    <w:tbl>
      <w:tblPr>
        <w:tblStyle w:val="ac"/>
        <w:bidiVisual/>
        <w:tblW w:w="9932" w:type="dxa"/>
        <w:jc w:val="center"/>
        <w:tblLook w:val="04A0" w:firstRow="1" w:lastRow="0" w:firstColumn="1" w:lastColumn="0" w:noHBand="0" w:noVBand="1"/>
      </w:tblPr>
      <w:tblGrid>
        <w:gridCol w:w="850"/>
        <w:gridCol w:w="2614"/>
        <w:gridCol w:w="3854"/>
        <w:gridCol w:w="2614"/>
      </w:tblGrid>
      <w:tr w:rsidR="00344E98" w14:paraId="5DB95578" w14:textId="77777777" w:rsidTr="00802F01">
        <w:trPr>
          <w:jc w:val="center"/>
        </w:trPr>
        <w:tc>
          <w:tcPr>
            <w:tcW w:w="850" w:type="dxa"/>
            <w:tcBorders>
              <w:top w:val="nil"/>
              <w:left w:val="nil"/>
            </w:tcBorders>
            <w:vAlign w:val="center"/>
          </w:tcPr>
          <w:p w14:paraId="05E1343F" w14:textId="164F9B5E" w:rsidR="00344E98" w:rsidRDefault="00344E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14:paraId="2B9DF99A" w14:textId="13EA0D2A" w:rsidR="00344E98" w:rsidRDefault="00344E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مدة العقد</w:t>
            </w:r>
          </w:p>
        </w:tc>
        <w:tc>
          <w:tcPr>
            <w:tcW w:w="3854" w:type="dxa"/>
            <w:vAlign w:val="center"/>
          </w:tcPr>
          <w:p w14:paraId="1927EA42" w14:textId="77777777" w:rsidR="00344E98" w:rsidRDefault="00344E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ميزانية المواد والتجهيزات</w:t>
            </w:r>
          </w:p>
          <w:p w14:paraId="667D62EF" w14:textId="2FABBE56" w:rsidR="00344E98" w:rsidRPr="00737497" w:rsidRDefault="00344E98" w:rsidP="00C27E24">
            <w:pPr>
              <w:jc w:val="center"/>
              <w:rPr>
                <w:b/>
                <w:bCs/>
                <w:szCs w:val="24"/>
                <w:rtl/>
              </w:rPr>
            </w:pPr>
            <w:r w:rsidRPr="00737497">
              <w:rPr>
                <w:rFonts w:hint="cs"/>
                <w:b/>
                <w:bCs/>
                <w:szCs w:val="24"/>
                <w:rtl/>
              </w:rPr>
              <w:t>(لا تتضمن ميزانية</w:t>
            </w:r>
            <w:r w:rsidR="00737497" w:rsidRPr="00737497">
              <w:rPr>
                <w:rFonts w:hint="cs"/>
                <w:b/>
                <w:bCs/>
                <w:szCs w:val="24"/>
                <w:rtl/>
              </w:rPr>
              <w:t xml:space="preserve"> مكافآت الباحثين</w:t>
            </w:r>
            <w:r w:rsidRPr="00737497">
              <w:rPr>
                <w:rFonts w:hint="cs"/>
                <w:b/>
                <w:bCs/>
                <w:szCs w:val="24"/>
                <w:rtl/>
              </w:rPr>
              <w:t>)</w:t>
            </w:r>
          </w:p>
        </w:tc>
        <w:tc>
          <w:tcPr>
            <w:tcW w:w="2614" w:type="dxa"/>
            <w:vAlign w:val="center"/>
          </w:tcPr>
          <w:p w14:paraId="73494A6E" w14:textId="566984A4" w:rsidR="00344E98" w:rsidRDefault="00737497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متطلبات اغلاق المشروع</w:t>
            </w:r>
          </w:p>
        </w:tc>
      </w:tr>
      <w:tr w:rsidR="00344E98" w14:paraId="25F5801D" w14:textId="77777777" w:rsidTr="008D78AF">
        <w:trPr>
          <w:jc w:val="center"/>
        </w:trPr>
        <w:tc>
          <w:tcPr>
            <w:tcW w:w="850" w:type="dxa"/>
            <w:vAlign w:val="center"/>
          </w:tcPr>
          <w:p w14:paraId="2A10D202" w14:textId="14396BCC" w:rsidR="00344E98" w:rsidRDefault="00371F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79E93B83" wp14:editId="039CF898">
                      <wp:extent cx="255270" cy="148590"/>
                      <wp:effectExtent l="5080" t="8890" r="6350" b="13970"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612994" id="AutoShape 19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14" w:type="dxa"/>
            <w:vAlign w:val="center"/>
          </w:tcPr>
          <w:p w14:paraId="62556267" w14:textId="645E674E" w:rsidR="00344E98" w:rsidRPr="008D78AF" w:rsidRDefault="00344E98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12 شهر فأقل</w:t>
            </w:r>
          </w:p>
        </w:tc>
        <w:tc>
          <w:tcPr>
            <w:tcW w:w="3854" w:type="dxa"/>
            <w:vAlign w:val="center"/>
          </w:tcPr>
          <w:p w14:paraId="00ACF4CB" w14:textId="1620C7F2" w:rsidR="00344E98" w:rsidRPr="008D78AF" w:rsidRDefault="00344E98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لا تزيد عن 75 ألف ريال</w:t>
            </w:r>
          </w:p>
        </w:tc>
        <w:tc>
          <w:tcPr>
            <w:tcW w:w="2614" w:type="dxa"/>
            <w:vAlign w:val="center"/>
          </w:tcPr>
          <w:p w14:paraId="0637CE64" w14:textId="0E94E5B3" w:rsidR="00344E98" w:rsidRPr="008D78AF" w:rsidRDefault="00737497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 xml:space="preserve">نشر </w:t>
            </w:r>
            <w:r w:rsidR="00344E98" w:rsidRPr="008D78AF">
              <w:rPr>
                <w:rFonts w:hint="cs"/>
                <w:sz w:val="32"/>
                <w:szCs w:val="32"/>
                <w:rtl/>
              </w:rPr>
              <w:t>ورقة بحثية واحدة</w:t>
            </w:r>
          </w:p>
        </w:tc>
      </w:tr>
      <w:tr w:rsidR="00344E98" w14:paraId="59203B7D" w14:textId="77777777" w:rsidTr="008D78AF">
        <w:trPr>
          <w:jc w:val="center"/>
        </w:trPr>
        <w:tc>
          <w:tcPr>
            <w:tcW w:w="850" w:type="dxa"/>
            <w:vAlign w:val="center"/>
          </w:tcPr>
          <w:p w14:paraId="564096D5" w14:textId="37F99731" w:rsidR="00344E98" w:rsidRDefault="00371F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7D2A0093" wp14:editId="4F64F612">
                      <wp:extent cx="255270" cy="148590"/>
                      <wp:effectExtent l="5080" t="8890" r="6350" b="13970"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A1048A" id="AutoShape 19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14" w:type="dxa"/>
            <w:vAlign w:val="center"/>
          </w:tcPr>
          <w:p w14:paraId="06E75012" w14:textId="3B7CA042" w:rsidR="00344E98" w:rsidRPr="008D78AF" w:rsidRDefault="00344E98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12 - 18 شهر فأقل</w:t>
            </w:r>
          </w:p>
        </w:tc>
        <w:tc>
          <w:tcPr>
            <w:tcW w:w="3854" w:type="dxa"/>
            <w:vAlign w:val="center"/>
          </w:tcPr>
          <w:p w14:paraId="72F786DF" w14:textId="3B849A1B" w:rsidR="00344E98" w:rsidRPr="008D78AF" w:rsidRDefault="00737497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لا تزيد عن</w:t>
            </w:r>
            <w:r w:rsidR="008D78AF">
              <w:rPr>
                <w:rFonts w:hint="cs"/>
                <w:sz w:val="32"/>
                <w:szCs w:val="32"/>
                <w:rtl/>
              </w:rPr>
              <w:t xml:space="preserve"> 150 ألف ريال</w:t>
            </w:r>
          </w:p>
        </w:tc>
        <w:tc>
          <w:tcPr>
            <w:tcW w:w="2614" w:type="dxa"/>
            <w:vAlign w:val="center"/>
          </w:tcPr>
          <w:p w14:paraId="1CFE0C07" w14:textId="0A65FA11" w:rsidR="00344E98" w:rsidRPr="008D78AF" w:rsidRDefault="00737497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نشر ورقتين بحثية</w:t>
            </w:r>
          </w:p>
        </w:tc>
      </w:tr>
      <w:tr w:rsidR="00344E98" w14:paraId="0CD55658" w14:textId="77777777" w:rsidTr="008D78AF">
        <w:trPr>
          <w:jc w:val="center"/>
        </w:trPr>
        <w:tc>
          <w:tcPr>
            <w:tcW w:w="850" w:type="dxa"/>
            <w:vAlign w:val="center"/>
          </w:tcPr>
          <w:p w14:paraId="4497072C" w14:textId="6F40F551" w:rsidR="00344E98" w:rsidRDefault="00371F98" w:rsidP="00C27E2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F53B2">
              <w:rPr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inline distT="0" distB="0" distL="0" distR="0" wp14:anchorId="2A100A08" wp14:editId="445D9412">
                      <wp:extent cx="255270" cy="148590"/>
                      <wp:effectExtent l="5080" t="8890" r="6350" b="13970"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BBFCEB" id="AutoShape 19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"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14" w:type="dxa"/>
            <w:vAlign w:val="center"/>
          </w:tcPr>
          <w:p w14:paraId="70FAF7E0" w14:textId="7BE9F400" w:rsidR="00344E98" w:rsidRPr="008D78AF" w:rsidRDefault="00737497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 xml:space="preserve">18 </w:t>
            </w:r>
            <w:r w:rsidRPr="008D78AF">
              <w:rPr>
                <w:sz w:val="32"/>
                <w:szCs w:val="32"/>
                <w:rtl/>
              </w:rPr>
              <w:t>–</w:t>
            </w:r>
            <w:r w:rsidRPr="008D78AF">
              <w:rPr>
                <w:rFonts w:hint="cs"/>
                <w:sz w:val="32"/>
                <w:szCs w:val="32"/>
                <w:rtl/>
              </w:rPr>
              <w:t xml:space="preserve"> 24 شهر فأقل</w:t>
            </w:r>
          </w:p>
        </w:tc>
        <w:tc>
          <w:tcPr>
            <w:tcW w:w="3854" w:type="dxa"/>
            <w:vAlign w:val="center"/>
          </w:tcPr>
          <w:p w14:paraId="128CE2C7" w14:textId="77777777" w:rsidR="008D78AF" w:rsidRDefault="008D78AF" w:rsidP="00C27E2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 تزيد عن 200 ألف للتخصصات النظرية</w:t>
            </w:r>
          </w:p>
          <w:p w14:paraId="670444DC" w14:textId="48983743" w:rsidR="00344E98" w:rsidRPr="008D78AF" w:rsidRDefault="008D78AF" w:rsidP="00C27E2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 300 ألف ريال للتخصصات التطبيقية</w:t>
            </w:r>
          </w:p>
        </w:tc>
        <w:tc>
          <w:tcPr>
            <w:tcW w:w="2614" w:type="dxa"/>
            <w:vAlign w:val="center"/>
          </w:tcPr>
          <w:p w14:paraId="29D288C2" w14:textId="4EF772DE" w:rsidR="00344E98" w:rsidRPr="008D78AF" w:rsidRDefault="00737497" w:rsidP="00C27E24">
            <w:pPr>
              <w:jc w:val="center"/>
              <w:rPr>
                <w:sz w:val="32"/>
                <w:szCs w:val="32"/>
                <w:rtl/>
              </w:rPr>
            </w:pPr>
            <w:r w:rsidRPr="008D78AF">
              <w:rPr>
                <w:rFonts w:hint="cs"/>
                <w:sz w:val="32"/>
                <w:szCs w:val="32"/>
                <w:rtl/>
              </w:rPr>
              <w:t>نشر ثلاث أوراق بحثية</w:t>
            </w:r>
          </w:p>
        </w:tc>
      </w:tr>
    </w:tbl>
    <w:p w14:paraId="71FF11C6" w14:textId="71484C68" w:rsidR="003F0AE1" w:rsidRPr="00223054" w:rsidRDefault="003F0AE1" w:rsidP="00EC19B7">
      <w:pPr>
        <w:rPr>
          <w:b/>
          <w:bCs/>
          <w:sz w:val="36"/>
          <w:rtl/>
        </w:rPr>
      </w:pPr>
    </w:p>
    <w:p w14:paraId="7DA82757" w14:textId="1EF706A0" w:rsidR="00544DE8" w:rsidRPr="00223054" w:rsidRDefault="00544DE8" w:rsidP="00EC19B7">
      <w:pPr>
        <w:rPr>
          <w:b/>
          <w:bCs/>
          <w:sz w:val="32"/>
          <w:szCs w:val="32"/>
          <w:rtl/>
        </w:rPr>
      </w:pPr>
      <w:r w:rsidRPr="00223054">
        <w:rPr>
          <w:rFonts w:hint="cs"/>
          <w:b/>
          <w:bCs/>
          <w:sz w:val="32"/>
          <w:szCs w:val="32"/>
          <w:rtl/>
        </w:rPr>
        <w:t>5- أوعية النشر المقبولة:</w:t>
      </w:r>
    </w:p>
    <w:p w14:paraId="05C5DB15" w14:textId="748EC91A" w:rsidR="00544DE8" w:rsidRPr="00223054" w:rsidRDefault="00544DE8" w:rsidP="00EC19B7">
      <w:pPr>
        <w:rPr>
          <w:sz w:val="36"/>
          <w:rtl/>
        </w:rPr>
      </w:pPr>
      <w:r w:rsidRPr="00223054">
        <w:rPr>
          <w:rFonts w:hint="cs"/>
          <w:sz w:val="36"/>
          <w:rtl/>
        </w:rPr>
        <w:t>للكليات التطبيقية : شبكة العلوم</w:t>
      </w:r>
      <w:r w:rsidR="00634FFB">
        <w:rPr>
          <w:rFonts w:hint="cs"/>
          <w:sz w:val="36"/>
          <w:rtl/>
        </w:rPr>
        <w:t>.</w:t>
      </w:r>
    </w:p>
    <w:p w14:paraId="4E93698A" w14:textId="1C1F3707" w:rsidR="00223054" w:rsidRPr="00223054" w:rsidRDefault="00223054" w:rsidP="00EC19B7">
      <w:pPr>
        <w:rPr>
          <w:sz w:val="36"/>
          <w:rtl/>
        </w:rPr>
      </w:pPr>
      <w:r w:rsidRPr="00223054">
        <w:rPr>
          <w:rFonts w:hint="cs"/>
          <w:sz w:val="36"/>
          <w:rtl/>
        </w:rPr>
        <w:t>للكليات النظرية</w:t>
      </w:r>
      <w:r>
        <w:rPr>
          <w:rFonts w:hint="cs"/>
          <w:sz w:val="36"/>
          <w:rtl/>
        </w:rPr>
        <w:t xml:space="preserve"> </w:t>
      </w:r>
      <w:r w:rsidRPr="00223054">
        <w:rPr>
          <w:rFonts w:hint="cs"/>
          <w:sz w:val="36"/>
          <w:rtl/>
        </w:rPr>
        <w:t>: قاعدة بيانات سكوبس ومجلات الجامعات السعودية وجمعياتها والمجلات المدرجة بقاعدة بيانات أرسيف العربي</w:t>
      </w:r>
      <w:r w:rsidR="00634FFB">
        <w:rPr>
          <w:rFonts w:hint="cs"/>
          <w:sz w:val="36"/>
          <w:rtl/>
        </w:rPr>
        <w:t>.</w:t>
      </w:r>
    </w:p>
    <w:sectPr w:rsidR="00223054" w:rsidRPr="00223054" w:rsidSect="004E6739">
      <w:headerReference w:type="default" r:id="rId11"/>
      <w:footerReference w:type="default" r:id="rId12"/>
      <w:headerReference w:type="first" r:id="rId13"/>
      <w:footnotePr>
        <w:numRestart w:val="eachPage"/>
      </w:footnotePr>
      <w:pgSz w:w="11906" w:h="16838" w:code="9"/>
      <w:pgMar w:top="720" w:right="720" w:bottom="72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FAD4" w14:textId="77777777" w:rsidR="00EE1BD1" w:rsidRDefault="00EE1BD1">
      <w:r>
        <w:separator/>
      </w:r>
    </w:p>
  </w:endnote>
  <w:endnote w:type="continuationSeparator" w:id="0">
    <w:p w14:paraId="3BFDA718" w14:textId="77777777" w:rsidR="00EE1BD1" w:rsidRDefault="00E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A53A" w14:textId="77777777" w:rsidR="00100930" w:rsidRDefault="00100930">
    <w:pPr>
      <w:pStyle w:val="a3"/>
    </w:pPr>
    <w:r w:rsidRPr="00A9227F"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7278E">
      <w:rPr>
        <w:noProof/>
        <w:rtl/>
      </w:rPr>
      <w:t>16</w:t>
    </w:r>
    <w:r>
      <w:rPr>
        <w:noProof/>
      </w:rPr>
      <w:fldChar w:fldCharType="end"/>
    </w:r>
    <w:r w:rsidRPr="00A9227F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FD10" w14:textId="77777777" w:rsidR="00EE1BD1" w:rsidRDefault="00EE1BD1">
      <w:r>
        <w:separator/>
      </w:r>
    </w:p>
  </w:footnote>
  <w:footnote w:type="continuationSeparator" w:id="0">
    <w:p w14:paraId="32FBF8B6" w14:textId="77777777" w:rsidR="00EE1BD1" w:rsidRDefault="00EE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709" w14:textId="77777777" w:rsidR="00100930" w:rsidRDefault="00D753DE" w:rsidP="00EE0FC5">
    <w:pPr>
      <w:pStyle w:val="a4"/>
      <w:tabs>
        <w:tab w:val="clear" w:pos="4153"/>
        <w:tab w:val="clear" w:pos="8306"/>
        <w:tab w:val="left" w:pos="1524"/>
      </w:tabs>
      <w:ind w:right="2160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6DDD62" wp14:editId="7BD2F85A">
              <wp:simplePos x="0" y="0"/>
              <wp:positionH relativeFrom="column">
                <wp:posOffset>400050</wp:posOffset>
              </wp:positionH>
              <wp:positionV relativeFrom="paragraph">
                <wp:posOffset>304165</wp:posOffset>
              </wp:positionV>
              <wp:extent cx="3429000" cy="0"/>
              <wp:effectExtent l="19050" t="18415" r="9525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E1CD4" id="Line 1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3.95pt" to="301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" strokecolor="silver" strokeweight="1.5pt"/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8E895B" wp14:editId="62386137">
              <wp:simplePos x="0" y="0"/>
              <wp:positionH relativeFrom="column">
                <wp:posOffset>2743200</wp:posOffset>
              </wp:positionH>
              <wp:positionV relativeFrom="paragraph">
                <wp:posOffset>124460</wp:posOffset>
              </wp:positionV>
              <wp:extent cx="2628900" cy="330835"/>
              <wp:effectExtent l="9525" t="10160" r="9525" b="1143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0835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8068D" w14:textId="77777777" w:rsidR="00100930" w:rsidRPr="004171B3" w:rsidRDefault="00100930" w:rsidP="00EE0FC5">
                          <w:pPr>
                            <w:rPr>
                              <w:rFonts w:cs="AL-Mateen"/>
                              <w:b/>
                              <w:bCs/>
                              <w:color w:val="0000FF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b/>
                              <w:bCs/>
                              <w:color w:val="0000FF"/>
                              <w:szCs w:val="26"/>
                              <w:rtl/>
                            </w:rPr>
                            <w:t xml:space="preserve"> قواعد تمويل المشروعات البحثية وإجراءاتها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E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in;margin-top:9.8pt;width:207pt;height:2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" fillcolor="#c6d9f1" strokecolor="#9cf">
              <v:textbox>
                <w:txbxContent>
                  <w:p w14:paraId="26F8068D" w14:textId="77777777" w:rsidR="00100930" w:rsidRPr="004171B3" w:rsidRDefault="00100930" w:rsidP="00EE0FC5">
                    <w:pPr>
                      <w:rPr>
                        <w:rFonts w:cs="AL-Mateen"/>
                        <w:b/>
                        <w:bCs/>
                        <w:color w:val="0000FF"/>
                        <w:szCs w:val="26"/>
                        <w:rtl/>
                      </w:rPr>
                    </w:pPr>
                    <w:r>
                      <w:rPr>
                        <w:rFonts w:cs="AL-Mateen" w:hint="cs"/>
                        <w:b/>
                        <w:bCs/>
                        <w:color w:val="0000FF"/>
                        <w:szCs w:val="26"/>
                        <w:rtl/>
                      </w:rPr>
                      <w:t xml:space="preserve"> قواعد تمويل المشروعات البحثية وإجراءاتها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F6702C" wp14:editId="3439FEC2">
              <wp:simplePos x="0" y="0"/>
              <wp:positionH relativeFrom="column">
                <wp:posOffset>0</wp:posOffset>
              </wp:positionH>
              <wp:positionV relativeFrom="paragraph">
                <wp:posOffset>-42545</wp:posOffset>
              </wp:positionV>
              <wp:extent cx="559435" cy="613410"/>
              <wp:effectExtent l="0" t="0" r="254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6BC0B" w14:textId="77777777" w:rsidR="00100930" w:rsidRDefault="00D753DE" w:rsidP="00EE0FC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36EF10D1" wp14:editId="0C64FD91">
                                <wp:extent cx="361950" cy="514350"/>
                                <wp:effectExtent l="0" t="0" r="0" b="0"/>
                                <wp:docPr id="8" name="Picture 8" descr="Emam Lo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Emam Lo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6702C" id="Text Box 3" o:spid="_x0000_s1027" type="#_x0000_t202" style="position:absolute;left:0;text-align:left;margin-left:0;margin-top:-3.35pt;width:44.05pt;height:4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" stroked="f">
              <v:textbox>
                <w:txbxContent>
                  <w:p w14:paraId="2E16BC0B" w14:textId="77777777" w:rsidR="00100930" w:rsidRDefault="00D753DE" w:rsidP="00EE0FC5">
                    <w:pPr>
                      <w:rPr>
                        <w:rtl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36EF10D1" wp14:editId="0C64FD91">
                          <wp:extent cx="361950" cy="514350"/>
                          <wp:effectExtent l="0" t="0" r="0" b="0"/>
                          <wp:docPr id="8" name="Picture 8" descr="Emam Lo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Emam Lo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0930">
      <w:rPr>
        <w:rtl/>
      </w:rPr>
      <w:tab/>
    </w:r>
    <w:r w:rsidR="00100930">
      <w:rPr>
        <w:rtl/>
      </w:rPr>
      <w:tab/>
    </w:r>
    <w:r w:rsidR="00100930">
      <w:rPr>
        <w:rtl/>
      </w:rPr>
      <w:tab/>
    </w:r>
  </w:p>
  <w:p w14:paraId="10F7626B" w14:textId="77777777" w:rsidR="00100930" w:rsidRDefault="001009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D2E9" w14:textId="218A01C0" w:rsidR="00100930" w:rsidRDefault="00D753DE" w:rsidP="001F53B2">
    <w:pPr>
      <w:pStyle w:val="a4"/>
      <w:tabs>
        <w:tab w:val="clear" w:pos="4153"/>
        <w:tab w:val="clear" w:pos="8306"/>
        <w:tab w:val="left" w:pos="1524"/>
      </w:tabs>
      <w:ind w:right="2160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F29DA" wp14:editId="05254DB7">
              <wp:simplePos x="0" y="0"/>
              <wp:positionH relativeFrom="column">
                <wp:posOffset>2743200</wp:posOffset>
              </wp:positionH>
              <wp:positionV relativeFrom="paragraph">
                <wp:posOffset>124460</wp:posOffset>
              </wp:positionV>
              <wp:extent cx="2628900" cy="330835"/>
              <wp:effectExtent l="9525" t="10160" r="9525" b="1143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0835"/>
                      </a:xfrm>
                      <a:prstGeom prst="rect">
                        <a:avLst/>
                      </a:prstGeom>
                      <a:solidFill>
                        <a:srgbClr val="FFCC99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1770" w14:textId="77777777" w:rsidR="00100930" w:rsidRPr="004171B3" w:rsidRDefault="00100930" w:rsidP="00EE0FC5">
                          <w:pPr>
                            <w:rPr>
                              <w:rFonts w:cs="AL-Mateen"/>
                              <w:b/>
                              <w:bCs/>
                              <w:color w:val="0000FF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b/>
                              <w:bCs/>
                              <w:color w:val="0000FF"/>
                              <w:szCs w:val="26"/>
                              <w:rtl/>
                            </w:rPr>
                            <w:t xml:space="preserve"> قواعد تمويل المشروعات البحثية وإجراءاتها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F29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3in;margin-top:9.8pt;width:207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" fillcolor="#fc9" strokecolor="#9cf">
              <v:textbox>
                <w:txbxContent>
                  <w:p w14:paraId="4E561770" w14:textId="77777777" w:rsidR="00100930" w:rsidRPr="004171B3" w:rsidRDefault="00100930" w:rsidP="00EE0FC5">
                    <w:pPr>
                      <w:rPr>
                        <w:rFonts w:cs="AL-Mateen"/>
                        <w:b/>
                        <w:bCs/>
                        <w:color w:val="0000FF"/>
                        <w:szCs w:val="26"/>
                        <w:rtl/>
                      </w:rPr>
                    </w:pPr>
                    <w:r>
                      <w:rPr>
                        <w:rFonts w:cs="AL-Mateen" w:hint="cs"/>
                        <w:b/>
                        <w:bCs/>
                        <w:color w:val="0000FF"/>
                        <w:szCs w:val="26"/>
                        <w:rtl/>
                      </w:rPr>
                      <w:t xml:space="preserve"> قواعد تمويل المشروعات البحثية وإجراءاتها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31DD5" wp14:editId="753C1844">
              <wp:simplePos x="0" y="0"/>
              <wp:positionH relativeFrom="column">
                <wp:posOffset>228600</wp:posOffset>
              </wp:positionH>
              <wp:positionV relativeFrom="paragraph">
                <wp:posOffset>304165</wp:posOffset>
              </wp:positionV>
              <wp:extent cx="3429000" cy="0"/>
              <wp:effectExtent l="19050" t="18415" r="952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80089"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95pt" to="4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" strokecolor="silver" strokeweight="1.5pt"/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BE923" wp14:editId="35AB94A5">
              <wp:simplePos x="0" y="0"/>
              <wp:positionH relativeFrom="column">
                <wp:posOffset>0</wp:posOffset>
              </wp:positionH>
              <wp:positionV relativeFrom="paragraph">
                <wp:posOffset>-42545</wp:posOffset>
              </wp:positionV>
              <wp:extent cx="559435" cy="613410"/>
              <wp:effectExtent l="0" t="0" r="254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1F3A6" w14:textId="77777777" w:rsidR="00100930" w:rsidRDefault="00D753DE" w:rsidP="00EE0FC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19605CC6" wp14:editId="20D3DB25">
                                <wp:extent cx="361950" cy="514350"/>
                                <wp:effectExtent l="0" t="0" r="0" b="0"/>
                                <wp:docPr id="10" name="Picture 10" descr="Emam Lo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Emam Lo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BE923" id="Text Box 6" o:spid="_x0000_s1029" type="#_x0000_t202" style="position:absolute;left:0;text-align:left;margin-left:0;margin-top:-3.35pt;width:44.0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" stroked="f">
              <v:textbox>
                <w:txbxContent>
                  <w:p w14:paraId="14B1F3A6" w14:textId="77777777" w:rsidR="00100930" w:rsidRDefault="00D753DE" w:rsidP="00EE0FC5">
                    <w:pPr>
                      <w:rPr>
                        <w:rtl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19605CC6" wp14:editId="20D3DB25">
                          <wp:extent cx="361950" cy="514350"/>
                          <wp:effectExtent l="0" t="0" r="0" b="0"/>
                          <wp:docPr id="10" name="Picture 10" descr="Emam Lo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Emam Lo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4E3E29A" w14:textId="77777777" w:rsidR="001F53B2" w:rsidRDefault="001F53B2" w:rsidP="001F53B2">
    <w:pPr>
      <w:pStyle w:val="a4"/>
      <w:tabs>
        <w:tab w:val="clear" w:pos="4153"/>
        <w:tab w:val="clear" w:pos="8306"/>
        <w:tab w:val="left" w:pos="1524"/>
      </w:tabs>
      <w:ind w:righ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13C2"/>
    <w:multiLevelType w:val="hybridMultilevel"/>
    <w:tmpl w:val="42122E6E"/>
    <w:lvl w:ilvl="0" w:tplc="B5C6DB58">
      <w:start w:val="1"/>
      <w:numFmt w:val="bullet"/>
      <w:lvlText w:val=""/>
      <w:lvlJc w:val="left"/>
      <w:pPr>
        <w:tabs>
          <w:tab w:val="num" w:pos="360"/>
        </w:tabs>
        <w:ind w:left="360" w:righ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21"/>
    <w:rsid w:val="0003146B"/>
    <w:rsid w:val="000331C7"/>
    <w:rsid w:val="00056DBD"/>
    <w:rsid w:val="00066460"/>
    <w:rsid w:val="00080852"/>
    <w:rsid w:val="00080C01"/>
    <w:rsid w:val="00084E54"/>
    <w:rsid w:val="000B1946"/>
    <w:rsid w:val="000B4200"/>
    <w:rsid w:val="000C574C"/>
    <w:rsid w:val="000F042C"/>
    <w:rsid w:val="000F56AF"/>
    <w:rsid w:val="00100930"/>
    <w:rsid w:val="00100F5D"/>
    <w:rsid w:val="00103C0A"/>
    <w:rsid w:val="001079E1"/>
    <w:rsid w:val="001159F0"/>
    <w:rsid w:val="00123A07"/>
    <w:rsid w:val="001270FD"/>
    <w:rsid w:val="00127BDB"/>
    <w:rsid w:val="00136DDF"/>
    <w:rsid w:val="00154A31"/>
    <w:rsid w:val="00171BCF"/>
    <w:rsid w:val="0018039F"/>
    <w:rsid w:val="00193027"/>
    <w:rsid w:val="0019663E"/>
    <w:rsid w:val="001A474D"/>
    <w:rsid w:val="001C6C76"/>
    <w:rsid w:val="001D071C"/>
    <w:rsid w:val="001D7298"/>
    <w:rsid w:val="001F53B2"/>
    <w:rsid w:val="00200625"/>
    <w:rsid w:val="00207148"/>
    <w:rsid w:val="00211034"/>
    <w:rsid w:val="002122B0"/>
    <w:rsid w:val="00223054"/>
    <w:rsid w:val="0022521B"/>
    <w:rsid w:val="00230580"/>
    <w:rsid w:val="00230AC7"/>
    <w:rsid w:val="002339D5"/>
    <w:rsid w:val="002375B9"/>
    <w:rsid w:val="002562C9"/>
    <w:rsid w:val="00263AE3"/>
    <w:rsid w:val="0028094A"/>
    <w:rsid w:val="00296580"/>
    <w:rsid w:val="002C18D1"/>
    <w:rsid w:val="002C70D9"/>
    <w:rsid w:val="002F3E55"/>
    <w:rsid w:val="002F5630"/>
    <w:rsid w:val="002F7B6D"/>
    <w:rsid w:val="00333281"/>
    <w:rsid w:val="003377C0"/>
    <w:rsid w:val="00340435"/>
    <w:rsid w:val="00344E98"/>
    <w:rsid w:val="0036019B"/>
    <w:rsid w:val="003608AF"/>
    <w:rsid w:val="00371F98"/>
    <w:rsid w:val="0037278E"/>
    <w:rsid w:val="003819D0"/>
    <w:rsid w:val="0038791E"/>
    <w:rsid w:val="00391DD5"/>
    <w:rsid w:val="003A55C6"/>
    <w:rsid w:val="003B4CAA"/>
    <w:rsid w:val="003D1C43"/>
    <w:rsid w:val="003D22F5"/>
    <w:rsid w:val="003D6DE2"/>
    <w:rsid w:val="003E31FF"/>
    <w:rsid w:val="003F0AE1"/>
    <w:rsid w:val="003F39DF"/>
    <w:rsid w:val="004048E9"/>
    <w:rsid w:val="00432786"/>
    <w:rsid w:val="00436904"/>
    <w:rsid w:val="00437991"/>
    <w:rsid w:val="0044005B"/>
    <w:rsid w:val="004866D4"/>
    <w:rsid w:val="004B07CC"/>
    <w:rsid w:val="004B3A16"/>
    <w:rsid w:val="004C716C"/>
    <w:rsid w:val="004E54FF"/>
    <w:rsid w:val="004E6739"/>
    <w:rsid w:val="004F2D31"/>
    <w:rsid w:val="00520070"/>
    <w:rsid w:val="00520A39"/>
    <w:rsid w:val="00522EA1"/>
    <w:rsid w:val="00523949"/>
    <w:rsid w:val="005346FF"/>
    <w:rsid w:val="0053713E"/>
    <w:rsid w:val="00544DE8"/>
    <w:rsid w:val="0055223A"/>
    <w:rsid w:val="00572CC0"/>
    <w:rsid w:val="0058156A"/>
    <w:rsid w:val="00583567"/>
    <w:rsid w:val="00584522"/>
    <w:rsid w:val="005A309D"/>
    <w:rsid w:val="005B765B"/>
    <w:rsid w:val="005D3027"/>
    <w:rsid w:val="005D3B56"/>
    <w:rsid w:val="005D5EF8"/>
    <w:rsid w:val="005E3D85"/>
    <w:rsid w:val="005E461A"/>
    <w:rsid w:val="005E4860"/>
    <w:rsid w:val="005E7869"/>
    <w:rsid w:val="005F6E1F"/>
    <w:rsid w:val="00602571"/>
    <w:rsid w:val="00605998"/>
    <w:rsid w:val="00621267"/>
    <w:rsid w:val="00627D6B"/>
    <w:rsid w:val="00634FFB"/>
    <w:rsid w:val="006360E1"/>
    <w:rsid w:val="00654779"/>
    <w:rsid w:val="00660AB3"/>
    <w:rsid w:val="00690C03"/>
    <w:rsid w:val="00693663"/>
    <w:rsid w:val="00695645"/>
    <w:rsid w:val="0069613C"/>
    <w:rsid w:val="0069749A"/>
    <w:rsid w:val="006A0FD8"/>
    <w:rsid w:val="006A7028"/>
    <w:rsid w:val="006B22FF"/>
    <w:rsid w:val="006B54D8"/>
    <w:rsid w:val="006C1D81"/>
    <w:rsid w:val="006F12A0"/>
    <w:rsid w:val="006F46B5"/>
    <w:rsid w:val="006F5070"/>
    <w:rsid w:val="00701DA5"/>
    <w:rsid w:val="00706892"/>
    <w:rsid w:val="0071303C"/>
    <w:rsid w:val="0071745A"/>
    <w:rsid w:val="00723409"/>
    <w:rsid w:val="00725DBD"/>
    <w:rsid w:val="00731D12"/>
    <w:rsid w:val="00735B02"/>
    <w:rsid w:val="00737497"/>
    <w:rsid w:val="007431CC"/>
    <w:rsid w:val="007503D6"/>
    <w:rsid w:val="00760DAE"/>
    <w:rsid w:val="0079615E"/>
    <w:rsid w:val="00797BD6"/>
    <w:rsid w:val="007B100D"/>
    <w:rsid w:val="007E4851"/>
    <w:rsid w:val="007F4414"/>
    <w:rsid w:val="00802E98"/>
    <w:rsid w:val="00802F01"/>
    <w:rsid w:val="008042B7"/>
    <w:rsid w:val="00811B73"/>
    <w:rsid w:val="00815A7E"/>
    <w:rsid w:val="008444F9"/>
    <w:rsid w:val="00850752"/>
    <w:rsid w:val="0085241E"/>
    <w:rsid w:val="00852C4A"/>
    <w:rsid w:val="00866EFB"/>
    <w:rsid w:val="008722B1"/>
    <w:rsid w:val="00884038"/>
    <w:rsid w:val="008A0959"/>
    <w:rsid w:val="008A0A2E"/>
    <w:rsid w:val="008A57E1"/>
    <w:rsid w:val="008B0169"/>
    <w:rsid w:val="008B04E8"/>
    <w:rsid w:val="008B21B6"/>
    <w:rsid w:val="008B7081"/>
    <w:rsid w:val="008D78AF"/>
    <w:rsid w:val="008E33CC"/>
    <w:rsid w:val="00903A23"/>
    <w:rsid w:val="00907A96"/>
    <w:rsid w:val="00913C90"/>
    <w:rsid w:val="00921D41"/>
    <w:rsid w:val="0092714E"/>
    <w:rsid w:val="00931557"/>
    <w:rsid w:val="00935DD3"/>
    <w:rsid w:val="00936253"/>
    <w:rsid w:val="009412D2"/>
    <w:rsid w:val="009462DB"/>
    <w:rsid w:val="00991627"/>
    <w:rsid w:val="009B6FB9"/>
    <w:rsid w:val="009C0038"/>
    <w:rsid w:val="009D620E"/>
    <w:rsid w:val="009F0CAE"/>
    <w:rsid w:val="00A337FB"/>
    <w:rsid w:val="00A3492E"/>
    <w:rsid w:val="00A35AB0"/>
    <w:rsid w:val="00A4564F"/>
    <w:rsid w:val="00A52AC0"/>
    <w:rsid w:val="00A56D56"/>
    <w:rsid w:val="00A61002"/>
    <w:rsid w:val="00A62962"/>
    <w:rsid w:val="00A660AC"/>
    <w:rsid w:val="00A8143E"/>
    <w:rsid w:val="00A816FA"/>
    <w:rsid w:val="00A96B2B"/>
    <w:rsid w:val="00AA3856"/>
    <w:rsid w:val="00AA42CC"/>
    <w:rsid w:val="00AA7EC8"/>
    <w:rsid w:val="00AB4A32"/>
    <w:rsid w:val="00AC7DE0"/>
    <w:rsid w:val="00AD2432"/>
    <w:rsid w:val="00B0542E"/>
    <w:rsid w:val="00B2665A"/>
    <w:rsid w:val="00B32254"/>
    <w:rsid w:val="00B6029B"/>
    <w:rsid w:val="00B7334B"/>
    <w:rsid w:val="00B76012"/>
    <w:rsid w:val="00B8591A"/>
    <w:rsid w:val="00BC091F"/>
    <w:rsid w:val="00BC49B1"/>
    <w:rsid w:val="00BD44E7"/>
    <w:rsid w:val="00BD5459"/>
    <w:rsid w:val="00BD64B1"/>
    <w:rsid w:val="00BF67D0"/>
    <w:rsid w:val="00C01874"/>
    <w:rsid w:val="00C27E24"/>
    <w:rsid w:val="00C44971"/>
    <w:rsid w:val="00C54E16"/>
    <w:rsid w:val="00C56B43"/>
    <w:rsid w:val="00C6157E"/>
    <w:rsid w:val="00C672D1"/>
    <w:rsid w:val="00C678D3"/>
    <w:rsid w:val="00C7531F"/>
    <w:rsid w:val="00C777FC"/>
    <w:rsid w:val="00C86BA7"/>
    <w:rsid w:val="00C87083"/>
    <w:rsid w:val="00C94C38"/>
    <w:rsid w:val="00C9749C"/>
    <w:rsid w:val="00CB1104"/>
    <w:rsid w:val="00CC4752"/>
    <w:rsid w:val="00CC6DBA"/>
    <w:rsid w:val="00CD156E"/>
    <w:rsid w:val="00CD5CEB"/>
    <w:rsid w:val="00CD644D"/>
    <w:rsid w:val="00CE0300"/>
    <w:rsid w:val="00CE1289"/>
    <w:rsid w:val="00CE27D0"/>
    <w:rsid w:val="00CE2A21"/>
    <w:rsid w:val="00CF0366"/>
    <w:rsid w:val="00CF2D45"/>
    <w:rsid w:val="00CF2D4F"/>
    <w:rsid w:val="00CF3D2D"/>
    <w:rsid w:val="00CF4363"/>
    <w:rsid w:val="00D023F1"/>
    <w:rsid w:val="00D03234"/>
    <w:rsid w:val="00D04578"/>
    <w:rsid w:val="00D101C1"/>
    <w:rsid w:val="00D130C8"/>
    <w:rsid w:val="00D15C73"/>
    <w:rsid w:val="00D223D5"/>
    <w:rsid w:val="00D30E54"/>
    <w:rsid w:val="00D36E46"/>
    <w:rsid w:val="00D37FA9"/>
    <w:rsid w:val="00D41288"/>
    <w:rsid w:val="00D417CA"/>
    <w:rsid w:val="00D6023E"/>
    <w:rsid w:val="00D6743E"/>
    <w:rsid w:val="00D67D04"/>
    <w:rsid w:val="00D72AEF"/>
    <w:rsid w:val="00D73A49"/>
    <w:rsid w:val="00D742DD"/>
    <w:rsid w:val="00D753DE"/>
    <w:rsid w:val="00D77769"/>
    <w:rsid w:val="00D77EC4"/>
    <w:rsid w:val="00D83282"/>
    <w:rsid w:val="00D86EE5"/>
    <w:rsid w:val="00D921E9"/>
    <w:rsid w:val="00DA3797"/>
    <w:rsid w:val="00DA3DE6"/>
    <w:rsid w:val="00DA760E"/>
    <w:rsid w:val="00DA7921"/>
    <w:rsid w:val="00DB2B06"/>
    <w:rsid w:val="00DC05A0"/>
    <w:rsid w:val="00DD1BE6"/>
    <w:rsid w:val="00DD384A"/>
    <w:rsid w:val="00DE323A"/>
    <w:rsid w:val="00DE4E3C"/>
    <w:rsid w:val="00DE7C57"/>
    <w:rsid w:val="00E1432C"/>
    <w:rsid w:val="00E16587"/>
    <w:rsid w:val="00E17F78"/>
    <w:rsid w:val="00E2319E"/>
    <w:rsid w:val="00E3003F"/>
    <w:rsid w:val="00E403E3"/>
    <w:rsid w:val="00E4325C"/>
    <w:rsid w:val="00E474A7"/>
    <w:rsid w:val="00E548D9"/>
    <w:rsid w:val="00E61BCA"/>
    <w:rsid w:val="00E66A20"/>
    <w:rsid w:val="00E72D2E"/>
    <w:rsid w:val="00E93049"/>
    <w:rsid w:val="00EB0A13"/>
    <w:rsid w:val="00EB46DE"/>
    <w:rsid w:val="00EB7CE0"/>
    <w:rsid w:val="00EC19B7"/>
    <w:rsid w:val="00EC394B"/>
    <w:rsid w:val="00EC6528"/>
    <w:rsid w:val="00EC7050"/>
    <w:rsid w:val="00ED04CC"/>
    <w:rsid w:val="00ED0AA7"/>
    <w:rsid w:val="00ED3D63"/>
    <w:rsid w:val="00EE05E4"/>
    <w:rsid w:val="00EE0FC5"/>
    <w:rsid w:val="00EE1BD1"/>
    <w:rsid w:val="00EF34B7"/>
    <w:rsid w:val="00F1054D"/>
    <w:rsid w:val="00F2116F"/>
    <w:rsid w:val="00F22999"/>
    <w:rsid w:val="00F262FB"/>
    <w:rsid w:val="00F311AA"/>
    <w:rsid w:val="00F32587"/>
    <w:rsid w:val="00F419B1"/>
    <w:rsid w:val="00F5335E"/>
    <w:rsid w:val="00F55D2A"/>
    <w:rsid w:val="00F57E69"/>
    <w:rsid w:val="00F651BF"/>
    <w:rsid w:val="00F6743E"/>
    <w:rsid w:val="00F67A30"/>
    <w:rsid w:val="00F955CE"/>
    <w:rsid w:val="00FA3491"/>
    <w:rsid w:val="00FA638E"/>
    <w:rsid w:val="00FB7B26"/>
    <w:rsid w:val="00FC0BB5"/>
    <w:rsid w:val="00FD6545"/>
    <w:rsid w:val="00FD6A2C"/>
    <w:rsid w:val="00FE7C47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5E692"/>
  <w15:docId w15:val="{CAD26B31-6EA4-418A-A0AC-92898AC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A21"/>
    <w:pPr>
      <w:bidi/>
    </w:pPr>
    <w:rPr>
      <w:rFonts w:eastAsia="SimSun" w:cs="Traditional Arabic"/>
      <w:sz w:val="24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2A2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FB7B26"/>
    <w:rPr>
      <w:rFonts w:eastAsia="SimSun" w:cs="Traditional Arabic"/>
      <w:sz w:val="24"/>
      <w:szCs w:val="36"/>
      <w:lang w:eastAsia="zh-CN"/>
    </w:rPr>
  </w:style>
  <w:style w:type="paragraph" w:styleId="a4">
    <w:name w:val="header"/>
    <w:basedOn w:val="a"/>
    <w:link w:val="Char0"/>
    <w:uiPriority w:val="99"/>
    <w:rsid w:val="00CE2A2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4"/>
    <w:uiPriority w:val="99"/>
    <w:rsid w:val="00FB7B26"/>
    <w:rPr>
      <w:rFonts w:eastAsia="SimSun" w:cs="Traditional Arabic"/>
      <w:sz w:val="24"/>
      <w:szCs w:val="36"/>
      <w:lang w:eastAsia="zh-CN"/>
    </w:rPr>
  </w:style>
  <w:style w:type="character" w:styleId="a5">
    <w:name w:val="Strong"/>
    <w:qFormat/>
    <w:rsid w:val="00CE2A21"/>
    <w:rPr>
      <w:b/>
      <w:bCs/>
    </w:rPr>
  </w:style>
  <w:style w:type="paragraph" w:styleId="a6">
    <w:name w:val="footnote text"/>
    <w:basedOn w:val="a"/>
    <w:link w:val="Char1"/>
    <w:uiPriority w:val="99"/>
    <w:semiHidden/>
    <w:rsid w:val="00CE2A21"/>
    <w:rPr>
      <w:sz w:val="20"/>
      <w:szCs w:val="20"/>
    </w:rPr>
  </w:style>
  <w:style w:type="character" w:customStyle="1" w:styleId="Char1">
    <w:name w:val="نص حاشية سفلية Char"/>
    <w:link w:val="a6"/>
    <w:uiPriority w:val="99"/>
    <w:semiHidden/>
    <w:rsid w:val="00FB7B26"/>
    <w:rPr>
      <w:rFonts w:eastAsia="SimSun" w:cs="Traditional Arabic"/>
      <w:lang w:eastAsia="zh-CN"/>
    </w:rPr>
  </w:style>
  <w:style w:type="character" w:styleId="a7">
    <w:name w:val="footnote reference"/>
    <w:uiPriority w:val="99"/>
    <w:semiHidden/>
    <w:rsid w:val="00CE2A21"/>
    <w:rPr>
      <w:vertAlign w:val="superscript"/>
    </w:rPr>
  </w:style>
  <w:style w:type="paragraph" w:styleId="a8">
    <w:name w:val="Body Text"/>
    <w:basedOn w:val="a"/>
    <w:link w:val="Char2"/>
    <w:unhideWhenUsed/>
    <w:rsid w:val="002C70D9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Char2">
    <w:name w:val="نص أساسي Char"/>
    <w:link w:val="a8"/>
    <w:rsid w:val="002C70D9"/>
    <w:rPr>
      <w:rFonts w:ascii="Arial" w:hAnsi="Arial" w:cs="Arial"/>
      <w:b/>
      <w:bCs/>
      <w:sz w:val="28"/>
      <w:szCs w:val="28"/>
      <w:lang w:val="en-US" w:eastAsia="ar-SA" w:bidi="ar-SA"/>
    </w:rPr>
  </w:style>
  <w:style w:type="character" w:styleId="Hyperlink">
    <w:name w:val="Hyperlink"/>
    <w:unhideWhenUsed/>
    <w:rsid w:val="00F955CE"/>
    <w:rPr>
      <w:rFonts w:ascii="Arial" w:hAnsi="Arial" w:cs="Arial" w:hint="default"/>
      <w:color w:val="0000FF"/>
      <w:u w:val="single"/>
    </w:rPr>
  </w:style>
  <w:style w:type="character" w:styleId="a9">
    <w:name w:val="Emphasis"/>
    <w:uiPriority w:val="20"/>
    <w:qFormat/>
    <w:rsid w:val="00F955CE"/>
    <w:rPr>
      <w:b/>
      <w:bCs/>
      <w:i w:val="0"/>
      <w:iCs w:val="0"/>
    </w:rPr>
  </w:style>
  <w:style w:type="paragraph" w:styleId="aa">
    <w:name w:val="List Paragraph"/>
    <w:basedOn w:val="a"/>
    <w:uiPriority w:val="34"/>
    <w:qFormat/>
    <w:rsid w:val="00C86BA7"/>
    <w:pPr>
      <w:ind w:left="720"/>
      <w:contextualSpacing/>
    </w:pPr>
  </w:style>
  <w:style w:type="paragraph" w:styleId="ab">
    <w:name w:val="Balloon Text"/>
    <w:basedOn w:val="a"/>
    <w:link w:val="Char3"/>
    <w:uiPriority w:val="99"/>
    <w:unhideWhenUsed/>
    <w:rsid w:val="00FB7B26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b"/>
    <w:uiPriority w:val="99"/>
    <w:rsid w:val="00FB7B26"/>
    <w:rPr>
      <w:rFonts w:ascii="Tahoma" w:eastAsia="SimSu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Char"/>
    <w:rsid w:val="00FB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link w:val="HTML"/>
    <w:rsid w:val="00FB7B26"/>
    <w:rPr>
      <w:rFonts w:ascii="Courier New" w:hAnsi="Courier New" w:cs="Courier New"/>
    </w:rPr>
  </w:style>
  <w:style w:type="table" w:styleId="ac">
    <w:name w:val="Table Grid"/>
    <w:basedOn w:val="a1"/>
    <w:rsid w:val="005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4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19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A134EC72DCD274E9BE9661EE1D6C9B5" ma:contentTypeVersion="1" ma:contentTypeDescription="إنشاء مستند جديد." ma:contentTypeScope="" ma:versionID="f7106a37f8a65daafd985f1ad1287b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59dd0b81cc8805080f627cc222b44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E5238A-5DD5-4D40-99A4-C15E114C3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A055D-4EC7-4310-99B3-7800D1F049A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97A40D-2A5A-4CDD-A6B7-5ABE11CBD1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0EB1D-40DF-4AD3-B35E-C9352A58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(2) الإطار العام للمشروع البحثي المقترح</vt:lpstr>
      <vt:lpstr>نموذج رقم (2) الإطار العام للمشروع البحثي المقترح</vt:lpstr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(2) الإطار العام للمشروع البحثي المقترح</dc:title>
  <dc:creator>badr</dc:creator>
  <cp:lastModifiedBy>dr-salem-alyami@outlook.com</cp:lastModifiedBy>
  <cp:revision>20</cp:revision>
  <cp:lastPrinted>2015-12-23T05:58:00Z</cp:lastPrinted>
  <dcterms:created xsi:type="dcterms:W3CDTF">2017-12-14T06:05:00Z</dcterms:created>
  <dcterms:modified xsi:type="dcterms:W3CDTF">2022-01-06T11:20:00Z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ContentTypeId">
    <vt:lpwstr>0x010100EA134EC72DCD274E9BE9661EE1D6C9B5</vt:lpwstr>
  </property>
</Properties>
</file>