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6867C" w14:textId="77777777" w:rsidR="00B60C90" w:rsidRDefault="00B60C90" w:rsidP="00B60C90">
      <w:pPr>
        <w:bidi/>
        <w:jc w:val="center"/>
        <w:rPr>
          <w:rFonts w:ascii="Traditional Arabic" w:hAnsi="Traditional Arabic" w:cs="Traditional Arabic"/>
          <w:b/>
          <w:bCs/>
          <w:sz w:val="28"/>
          <w:szCs w:val="28"/>
          <w:rtl/>
        </w:rPr>
      </w:pPr>
    </w:p>
    <w:p w14:paraId="53680029" w14:textId="37E72D5E" w:rsidR="00B60C90" w:rsidRPr="006806A9" w:rsidRDefault="00B60C90" w:rsidP="00B60C90">
      <w:pPr>
        <w:bidi/>
        <w:jc w:val="center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6806A9">
        <w:rPr>
          <w:rFonts w:ascii="Traditional Arabic" w:hAnsi="Traditional Arabic" w:cs="Traditional Arabic"/>
          <w:b/>
          <w:bCs/>
          <w:sz w:val="28"/>
          <w:szCs w:val="28"/>
          <w:rtl/>
        </w:rPr>
        <w:t xml:space="preserve">نموذج إعداد </w:t>
      </w:r>
      <w:r w:rsidR="006806A9" w:rsidRPr="006806A9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تغريدة -</w:t>
      </w:r>
      <w:r w:rsidR="00A85D7C" w:rsidRPr="006806A9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 </w:t>
      </w:r>
      <w:r w:rsidR="00A85D7C" w:rsidRPr="006806A9">
        <w:rPr>
          <w:rFonts w:ascii="Traditional Arabic" w:hAnsi="Traditional Arabic" w:cs="Traditional Arabic"/>
          <w:b/>
          <w:bCs/>
          <w:color w:val="000000" w:themeColor="text1"/>
          <w:sz w:val="28"/>
          <w:szCs w:val="28"/>
        </w:rPr>
        <w:t>DDRSP-0</w:t>
      </w:r>
      <w:r w:rsidR="0060662D" w:rsidRPr="006806A9">
        <w:rPr>
          <w:rFonts w:ascii="Traditional Arabic" w:hAnsi="Traditional Arabic" w:cs="Traditional Arabic"/>
          <w:b/>
          <w:bCs/>
          <w:color w:val="000000" w:themeColor="text1"/>
          <w:sz w:val="28"/>
          <w:szCs w:val="28"/>
        </w:rPr>
        <w:t>1</w:t>
      </w:r>
      <w:r w:rsidR="00A85D7C" w:rsidRPr="006806A9">
        <w:rPr>
          <w:rFonts w:ascii="Traditional Arabic" w:hAnsi="Traditional Arabic" w:cs="Traditional Arabic"/>
          <w:b/>
          <w:bCs/>
          <w:color w:val="000000" w:themeColor="text1"/>
          <w:sz w:val="28"/>
          <w:szCs w:val="28"/>
        </w:rPr>
        <w:t xml:space="preserve"> Form</w:t>
      </w:r>
    </w:p>
    <w:p w14:paraId="57DB1A28" w14:textId="214D132D" w:rsidR="00B60C90" w:rsidRPr="009D4250" w:rsidRDefault="006806A9" w:rsidP="00B60C90">
      <w:pPr>
        <w:bidi/>
        <w:rPr>
          <w:rFonts w:ascii="Traditional Arabic" w:hAnsi="Traditional Arabic" w:cs="Traditional Arabic"/>
          <w:sz w:val="28"/>
          <w:szCs w:val="28"/>
          <w:rtl/>
        </w:rPr>
      </w:pPr>
      <w:r>
        <w:rPr>
          <w:rFonts w:ascii="Traditional Arabic" w:hAnsi="Traditional Arabic" w:cs="Traditional Arabic" w:hint="cs"/>
          <w:sz w:val="28"/>
          <w:szCs w:val="28"/>
          <w:rtl/>
        </w:rPr>
        <w:t>ت</w:t>
      </w:r>
      <w:r w:rsidR="00B60C90" w:rsidRPr="009D4250">
        <w:rPr>
          <w:rFonts w:ascii="Traditional Arabic" w:hAnsi="Traditional Arabic" w:cs="Traditional Arabic"/>
          <w:sz w:val="28"/>
          <w:szCs w:val="28"/>
          <w:rtl/>
        </w:rPr>
        <w:t>كتب</w:t>
      </w:r>
      <w:r w:rsidR="00D87563">
        <w:rPr>
          <w:rFonts w:ascii="Traditional Arabic" w:hAnsi="Traditional Arabic" w:cs="Traditional Arabic"/>
          <w:sz w:val="28"/>
          <w:szCs w:val="28"/>
        </w:rPr>
        <w:t xml:space="preserve"> </w:t>
      </w:r>
      <w:r>
        <w:rPr>
          <w:rFonts w:ascii="Traditional Arabic" w:hAnsi="Traditional Arabic" w:cs="Traditional Arabic" w:hint="cs"/>
          <w:sz w:val="28"/>
          <w:szCs w:val="28"/>
          <w:rtl/>
        </w:rPr>
        <w:t>تفاصيل</w:t>
      </w:r>
      <w:r w:rsidR="00B60C90" w:rsidRPr="009D4250">
        <w:rPr>
          <w:rFonts w:ascii="Traditional Arabic" w:hAnsi="Traditional Arabic" w:cs="Traditional Arabic"/>
          <w:sz w:val="28"/>
          <w:szCs w:val="28"/>
          <w:rtl/>
        </w:rPr>
        <w:t xml:space="preserve"> التغريدة بشكل مبسط ولغة مفهومة لغير </w:t>
      </w:r>
      <w:r w:rsidR="00D101A1" w:rsidRPr="009D4250">
        <w:rPr>
          <w:rFonts w:ascii="Traditional Arabic" w:hAnsi="Traditional Arabic" w:cs="Traditional Arabic" w:hint="cs"/>
          <w:sz w:val="28"/>
          <w:szCs w:val="28"/>
          <w:rtl/>
        </w:rPr>
        <w:t>المختصين</w:t>
      </w:r>
      <w:r w:rsidR="00FF6E1A">
        <w:rPr>
          <w:rFonts w:ascii="Traditional Arabic" w:hAnsi="Traditional Arabic" w:cs="Traditional Arabic"/>
          <w:sz w:val="28"/>
          <w:szCs w:val="28"/>
        </w:rPr>
        <w:t xml:space="preserve"> </w:t>
      </w:r>
      <w:r w:rsidR="00D101A1">
        <w:rPr>
          <w:rFonts w:ascii="Traditional Arabic" w:hAnsi="Traditional Arabic" w:cs="Traditional Arabic" w:hint="cs"/>
          <w:sz w:val="28"/>
          <w:szCs w:val="28"/>
          <w:rtl/>
        </w:rPr>
        <w:t>ويج</w:t>
      </w:r>
      <w:r w:rsidR="00D101A1">
        <w:rPr>
          <w:rFonts w:ascii="Traditional Arabic" w:hAnsi="Traditional Arabic" w:cs="Traditional Arabic" w:hint="eastAsia"/>
          <w:sz w:val="28"/>
          <w:szCs w:val="28"/>
          <w:rtl/>
        </w:rPr>
        <w:t>ب</w:t>
      </w:r>
      <w:r w:rsidR="00D87563">
        <w:rPr>
          <w:rFonts w:ascii="Traditional Arabic" w:hAnsi="Traditional Arabic" w:cs="Traditional Arabic" w:hint="cs"/>
          <w:sz w:val="28"/>
          <w:szCs w:val="28"/>
          <w:rtl/>
        </w:rPr>
        <w:t xml:space="preserve"> </w:t>
      </w:r>
      <w:r>
        <w:rPr>
          <w:rFonts w:ascii="Traditional Arabic" w:hAnsi="Traditional Arabic" w:cs="Traditional Arabic" w:hint="cs"/>
          <w:sz w:val="28"/>
          <w:szCs w:val="28"/>
          <w:rtl/>
        </w:rPr>
        <w:t>أ</w:t>
      </w:r>
      <w:r w:rsidR="00D87563">
        <w:rPr>
          <w:rFonts w:ascii="Traditional Arabic" w:hAnsi="Traditional Arabic" w:cs="Traditional Arabic" w:hint="cs"/>
          <w:sz w:val="28"/>
          <w:szCs w:val="28"/>
          <w:rtl/>
        </w:rPr>
        <w:t>ن تكون باللغتين العربية والإنجليزية</w:t>
      </w:r>
    </w:p>
    <w:p w14:paraId="774CA436" w14:textId="41A3AA1A" w:rsidR="009D4250" w:rsidRPr="006806A9" w:rsidRDefault="00B60C90" w:rsidP="006806A9">
      <w:pPr>
        <w:jc w:val="both"/>
        <w:rPr>
          <w:b/>
          <w:bCs/>
        </w:rPr>
      </w:pPr>
      <w:r w:rsidRPr="006806A9">
        <w:t>The tweet should be written in a simplified manner and in a language understandable to non-specialists</w:t>
      </w:r>
      <w:r w:rsidR="00FF6E1A" w:rsidRPr="006806A9">
        <w:t>, and it must be in both Arabic and English.</w:t>
      </w:r>
    </w:p>
    <w:tbl>
      <w:tblPr>
        <w:tblStyle w:val="TableGrid"/>
        <w:bidiVisual/>
        <w:tblW w:w="963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532"/>
        <w:gridCol w:w="5099"/>
      </w:tblGrid>
      <w:tr w:rsidR="00F46703" w:rsidRPr="00A50FAC" w14:paraId="5AA51B62" w14:textId="77777777" w:rsidTr="006806A9">
        <w:tc>
          <w:tcPr>
            <w:tcW w:w="4532" w:type="dxa"/>
            <w:shd w:val="clear" w:color="auto" w:fill="D9D9D9" w:themeFill="background1" w:themeFillShade="D9"/>
          </w:tcPr>
          <w:p w14:paraId="6898304C" w14:textId="731BF29E" w:rsidR="00F46703" w:rsidRPr="006F2206" w:rsidRDefault="00F46703" w:rsidP="00F46703">
            <w:pPr>
              <w:bidi/>
              <w:spacing w:before="240"/>
              <w:jc w:val="center"/>
              <w:rPr>
                <w:rFonts w:ascii="Arabic Typesetting" w:hAnsi="Arabic Typesetting" w:cs="Arabic Typesetting"/>
                <w:b/>
                <w:bCs/>
                <w:sz w:val="28"/>
                <w:szCs w:val="28"/>
                <w:rtl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28"/>
                <w:szCs w:val="28"/>
                <w:rtl/>
              </w:rPr>
              <w:t>عنوان الورقة:</w:t>
            </w:r>
          </w:p>
        </w:tc>
        <w:tc>
          <w:tcPr>
            <w:tcW w:w="5099" w:type="dxa"/>
            <w:shd w:val="clear" w:color="auto" w:fill="D9D9D9" w:themeFill="background1" w:themeFillShade="D9"/>
          </w:tcPr>
          <w:p w14:paraId="3181C667" w14:textId="41EA980E" w:rsidR="00F46703" w:rsidRPr="009D4250" w:rsidRDefault="00FF6E1A" w:rsidP="00FF6E1A">
            <w:pPr>
              <w:tabs>
                <w:tab w:val="left" w:pos="3270"/>
              </w:tabs>
              <w:spacing w:before="240"/>
              <w:jc w:val="center"/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</w:pPr>
            <w:r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  <w:t>Article</w:t>
            </w:r>
            <w:r w:rsidRPr="00FF6E1A"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  <w:t xml:space="preserve"> Title:</w:t>
            </w:r>
          </w:p>
        </w:tc>
      </w:tr>
      <w:tr w:rsidR="00F46703" w:rsidRPr="00A50FAC" w14:paraId="07145477" w14:textId="77777777" w:rsidTr="006806A9">
        <w:tc>
          <w:tcPr>
            <w:tcW w:w="4532" w:type="dxa"/>
            <w:shd w:val="clear" w:color="auto" w:fill="FFFFFF" w:themeFill="background1"/>
          </w:tcPr>
          <w:p w14:paraId="3D976F6F" w14:textId="77777777" w:rsidR="00F46703" w:rsidRDefault="00F46703" w:rsidP="00F46703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  <w:p w14:paraId="4BD434EB" w14:textId="77777777" w:rsidR="006806A9" w:rsidRDefault="006806A9" w:rsidP="006806A9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  <w:p w14:paraId="0B1860C3" w14:textId="759AB9BB" w:rsidR="006806A9" w:rsidRPr="00F46703" w:rsidRDefault="006806A9" w:rsidP="006806A9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</w:tc>
        <w:tc>
          <w:tcPr>
            <w:tcW w:w="5099" w:type="dxa"/>
            <w:shd w:val="clear" w:color="auto" w:fill="FFFFFF" w:themeFill="background1"/>
          </w:tcPr>
          <w:p w14:paraId="4144CA5E" w14:textId="77777777" w:rsidR="00F46703" w:rsidRPr="00F46703" w:rsidRDefault="00F46703" w:rsidP="00F46703">
            <w:pPr>
              <w:tabs>
                <w:tab w:val="left" w:pos="3270"/>
              </w:tabs>
              <w:jc w:val="both"/>
              <w:rPr>
                <w:rFonts w:ascii="Arabic Typesetting" w:hAnsi="Arabic Typesetting" w:cs="Arabic Typesetting"/>
                <w:sz w:val="28"/>
                <w:szCs w:val="28"/>
              </w:rPr>
            </w:pPr>
          </w:p>
        </w:tc>
      </w:tr>
      <w:tr w:rsidR="00F46703" w:rsidRPr="00A50FAC" w14:paraId="0A3A7A0A" w14:textId="77777777" w:rsidTr="006806A9">
        <w:tc>
          <w:tcPr>
            <w:tcW w:w="4532" w:type="dxa"/>
            <w:shd w:val="clear" w:color="auto" w:fill="D9D9D9" w:themeFill="background1" w:themeFillShade="D9"/>
          </w:tcPr>
          <w:p w14:paraId="4FEA1ED2" w14:textId="37FBE7D0" w:rsidR="00F46703" w:rsidRPr="006F2206" w:rsidRDefault="00F46703" w:rsidP="0078784A">
            <w:pPr>
              <w:bidi/>
              <w:spacing w:before="240"/>
              <w:jc w:val="center"/>
              <w:rPr>
                <w:rFonts w:ascii="Arabic Typesetting" w:hAnsi="Arabic Typesetting" w:cs="Arabic Typesetting"/>
                <w:b/>
                <w:bCs/>
                <w:sz w:val="28"/>
                <w:szCs w:val="28"/>
                <w:rtl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28"/>
                <w:szCs w:val="28"/>
                <w:rtl/>
              </w:rPr>
              <w:t xml:space="preserve">اختيار الأولوية البحثية: </w:t>
            </w:r>
          </w:p>
        </w:tc>
        <w:tc>
          <w:tcPr>
            <w:tcW w:w="5099" w:type="dxa"/>
            <w:shd w:val="clear" w:color="auto" w:fill="D9D9D9" w:themeFill="background1" w:themeFillShade="D9"/>
          </w:tcPr>
          <w:p w14:paraId="63AD4B9C" w14:textId="1A9B8C6E" w:rsidR="00F46703" w:rsidRPr="009D4250" w:rsidRDefault="00FF6E1A" w:rsidP="0078784A">
            <w:pPr>
              <w:tabs>
                <w:tab w:val="left" w:pos="3270"/>
              </w:tabs>
              <w:spacing w:before="240"/>
              <w:jc w:val="center"/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</w:pPr>
            <w:r w:rsidRPr="007A2017"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  <w:t>Choice of research priority</w:t>
            </w:r>
            <w:r w:rsidR="007A2017"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  <w:t>:</w:t>
            </w:r>
          </w:p>
        </w:tc>
      </w:tr>
      <w:tr w:rsidR="00F46703" w:rsidRPr="00A50FAC" w14:paraId="1A4F2495" w14:textId="77777777" w:rsidTr="006806A9">
        <w:tc>
          <w:tcPr>
            <w:tcW w:w="4532" w:type="dxa"/>
            <w:shd w:val="clear" w:color="auto" w:fill="FFFFFF" w:themeFill="background1"/>
            <w:vAlign w:val="center"/>
          </w:tcPr>
          <w:p w14:paraId="76F9B5F0" w14:textId="238DF965" w:rsidR="00F46703" w:rsidRPr="006806A9" w:rsidRDefault="00F46703" w:rsidP="006806A9">
            <w:pPr>
              <w:pStyle w:val="ListParagraph"/>
              <w:numPr>
                <w:ilvl w:val="0"/>
                <w:numId w:val="5"/>
              </w:numPr>
              <w:bidi/>
              <w:rPr>
                <w:rFonts w:ascii="Arabic Typesetting" w:hAnsi="Arabic Typesetting" w:cs="Arabic Typesetting"/>
                <w:b/>
                <w:bCs/>
                <w:rtl/>
              </w:rPr>
            </w:pPr>
            <w:r w:rsidRPr="006806A9">
              <w:rPr>
                <w:rFonts w:ascii="Sakkal Majalla" w:hAnsi="Sakkal Majalla" w:cs="Sakkal Majalla"/>
                <w:rtl/>
              </w:rPr>
              <w:t>صحة الإنسان</w:t>
            </w:r>
            <w:r w:rsidRPr="006806A9">
              <w:rPr>
                <w:rFonts w:ascii="Sakkal Majalla" w:hAnsi="Sakkal Majalla" w:cs="Sakkal Majalla" w:hint="cs"/>
                <w:rtl/>
              </w:rPr>
              <w:t xml:space="preserve"> </w:t>
            </w:r>
            <w:proofErr w:type="gramStart"/>
            <w:r w:rsidRPr="006806A9">
              <w:rPr>
                <w:rFonts w:ascii="Sakkal Majalla" w:hAnsi="Sakkal Majalla" w:cs="Sakkal Majalla" w:hint="cs"/>
                <w:rtl/>
              </w:rPr>
              <w:t xml:space="preserve">(  </w:t>
            </w:r>
            <w:proofErr w:type="gramEnd"/>
            <w:r w:rsidRPr="006806A9">
              <w:rPr>
                <w:rFonts w:ascii="Sakkal Majalla" w:hAnsi="Sakkal Majalla" w:cs="Sakkal Majalla" w:hint="cs"/>
                <w:rtl/>
              </w:rPr>
              <w:t xml:space="preserve">  )</w:t>
            </w:r>
          </w:p>
          <w:p w14:paraId="0EB017FB" w14:textId="56BC89D6" w:rsidR="00F46703" w:rsidRPr="006806A9" w:rsidRDefault="00F46703" w:rsidP="006806A9">
            <w:pPr>
              <w:pStyle w:val="ListParagraph"/>
              <w:numPr>
                <w:ilvl w:val="0"/>
                <w:numId w:val="5"/>
              </w:numPr>
              <w:bidi/>
              <w:rPr>
                <w:rFonts w:ascii="Arabic Typesetting" w:hAnsi="Arabic Typesetting" w:cs="Arabic Typesetting"/>
                <w:b/>
                <w:bCs/>
                <w:rtl/>
              </w:rPr>
            </w:pPr>
            <w:r w:rsidRPr="006806A9">
              <w:rPr>
                <w:rFonts w:ascii="Sakkal Majalla" w:hAnsi="Sakkal Majalla" w:cs="Sakkal Majalla"/>
                <w:rtl/>
              </w:rPr>
              <w:t>استدامة البيئة والاحتياجات الأساسية</w:t>
            </w:r>
            <w:r w:rsidRPr="006806A9">
              <w:rPr>
                <w:rFonts w:ascii="Sakkal Majalla" w:hAnsi="Sakkal Majalla" w:cs="Sakkal Majalla" w:hint="cs"/>
                <w:rtl/>
              </w:rPr>
              <w:t xml:space="preserve"> </w:t>
            </w:r>
            <w:proofErr w:type="gramStart"/>
            <w:r w:rsidRPr="006806A9">
              <w:rPr>
                <w:rFonts w:ascii="Sakkal Majalla" w:hAnsi="Sakkal Majalla" w:cs="Sakkal Majalla" w:hint="cs"/>
                <w:rtl/>
              </w:rPr>
              <w:t xml:space="preserve">(  </w:t>
            </w:r>
            <w:proofErr w:type="gramEnd"/>
            <w:r w:rsidRPr="006806A9">
              <w:rPr>
                <w:rFonts w:ascii="Sakkal Majalla" w:hAnsi="Sakkal Majalla" w:cs="Sakkal Majalla" w:hint="cs"/>
                <w:rtl/>
              </w:rPr>
              <w:t xml:space="preserve">  )</w:t>
            </w:r>
          </w:p>
          <w:p w14:paraId="2614695F" w14:textId="282CAE2C" w:rsidR="00F46703" w:rsidRPr="006806A9" w:rsidRDefault="00F46703" w:rsidP="006806A9">
            <w:pPr>
              <w:pStyle w:val="ListParagraph"/>
              <w:numPr>
                <w:ilvl w:val="0"/>
                <w:numId w:val="5"/>
              </w:numPr>
              <w:bidi/>
              <w:rPr>
                <w:rFonts w:ascii="Arabic Typesetting" w:hAnsi="Arabic Typesetting" w:cs="Arabic Typesetting"/>
                <w:b/>
                <w:bCs/>
                <w:rtl/>
              </w:rPr>
            </w:pPr>
            <w:r w:rsidRPr="006806A9">
              <w:rPr>
                <w:rFonts w:ascii="Sakkal Majalla" w:hAnsi="Sakkal Majalla" w:cs="Sakkal Majalla"/>
                <w:rtl/>
              </w:rPr>
              <w:t>الريادة في الطاقة والصناعة</w:t>
            </w:r>
            <w:r w:rsidRPr="006806A9">
              <w:rPr>
                <w:rFonts w:ascii="Sakkal Majalla" w:hAnsi="Sakkal Majalla" w:cs="Sakkal Majalla" w:hint="cs"/>
                <w:rtl/>
              </w:rPr>
              <w:t xml:space="preserve"> </w:t>
            </w:r>
            <w:proofErr w:type="gramStart"/>
            <w:r w:rsidRPr="006806A9">
              <w:rPr>
                <w:rFonts w:ascii="Sakkal Majalla" w:hAnsi="Sakkal Majalla" w:cs="Sakkal Majalla" w:hint="cs"/>
                <w:rtl/>
              </w:rPr>
              <w:t xml:space="preserve">(  </w:t>
            </w:r>
            <w:proofErr w:type="gramEnd"/>
            <w:r w:rsidRPr="006806A9">
              <w:rPr>
                <w:rFonts w:ascii="Sakkal Majalla" w:hAnsi="Sakkal Majalla" w:cs="Sakkal Majalla" w:hint="cs"/>
                <w:rtl/>
              </w:rPr>
              <w:t xml:space="preserve">  )</w:t>
            </w:r>
          </w:p>
          <w:p w14:paraId="0068875C" w14:textId="2B8A927A" w:rsidR="00F46703" w:rsidRPr="006806A9" w:rsidRDefault="00F46703" w:rsidP="006806A9">
            <w:pPr>
              <w:pStyle w:val="ListParagraph"/>
              <w:numPr>
                <w:ilvl w:val="0"/>
                <w:numId w:val="5"/>
              </w:numPr>
              <w:bidi/>
              <w:rPr>
                <w:rFonts w:ascii="Arabic Typesetting" w:hAnsi="Arabic Typesetting" w:cs="Arabic Typesetting"/>
                <w:b/>
                <w:bCs/>
                <w:rtl/>
              </w:rPr>
            </w:pPr>
            <w:r w:rsidRPr="006806A9">
              <w:rPr>
                <w:rFonts w:ascii="Sakkal Majalla" w:hAnsi="Sakkal Majalla" w:cs="Sakkal Majalla"/>
                <w:rtl/>
              </w:rPr>
              <w:t>اقتصاديات المستقبل</w:t>
            </w:r>
            <w:r w:rsidRPr="006806A9">
              <w:rPr>
                <w:rFonts w:ascii="Sakkal Majalla" w:hAnsi="Sakkal Majalla" w:cs="Sakkal Majalla" w:hint="cs"/>
                <w:rtl/>
              </w:rPr>
              <w:t xml:space="preserve"> </w:t>
            </w:r>
            <w:proofErr w:type="gramStart"/>
            <w:r w:rsidRPr="006806A9">
              <w:rPr>
                <w:rFonts w:ascii="Sakkal Majalla" w:hAnsi="Sakkal Majalla" w:cs="Sakkal Majalla" w:hint="cs"/>
                <w:rtl/>
              </w:rPr>
              <w:t xml:space="preserve">(  </w:t>
            </w:r>
            <w:proofErr w:type="gramEnd"/>
            <w:r w:rsidRPr="006806A9">
              <w:rPr>
                <w:rFonts w:ascii="Sakkal Majalla" w:hAnsi="Sakkal Majalla" w:cs="Sakkal Majalla" w:hint="cs"/>
                <w:rtl/>
              </w:rPr>
              <w:t xml:space="preserve">  )</w:t>
            </w:r>
          </w:p>
        </w:tc>
        <w:tc>
          <w:tcPr>
            <w:tcW w:w="5099" w:type="dxa"/>
            <w:shd w:val="clear" w:color="auto" w:fill="FFFFFF" w:themeFill="background1"/>
            <w:vAlign w:val="center"/>
          </w:tcPr>
          <w:p w14:paraId="50947750" w14:textId="77777777" w:rsidR="006806A9" w:rsidRPr="006806A9" w:rsidRDefault="006806A9" w:rsidP="006806A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sz w:val="22"/>
                <w:szCs w:val="22"/>
              </w:rPr>
            </w:pPr>
            <w:r w:rsidRPr="006806A9">
              <w:rPr>
                <w:sz w:val="22"/>
                <w:szCs w:val="22"/>
              </w:rPr>
              <w:t>Human</w:t>
            </w:r>
            <w:r w:rsidR="007A2017" w:rsidRPr="006806A9">
              <w:rPr>
                <w:sz w:val="22"/>
                <w:szCs w:val="22"/>
              </w:rPr>
              <w:t xml:space="preserve"> Health </w:t>
            </w:r>
            <w:proofErr w:type="gramStart"/>
            <w:r w:rsidR="007A2017" w:rsidRPr="006806A9">
              <w:rPr>
                <w:sz w:val="22"/>
                <w:szCs w:val="22"/>
              </w:rPr>
              <w:t>( )</w:t>
            </w:r>
            <w:proofErr w:type="gramEnd"/>
          </w:p>
          <w:p w14:paraId="59C2BA03" w14:textId="77777777" w:rsidR="006806A9" w:rsidRPr="006806A9" w:rsidRDefault="006806A9" w:rsidP="006806A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sz w:val="22"/>
                <w:szCs w:val="22"/>
              </w:rPr>
            </w:pPr>
            <w:r w:rsidRPr="006806A9">
              <w:rPr>
                <w:sz w:val="22"/>
                <w:szCs w:val="22"/>
              </w:rPr>
              <w:t>Environmental</w:t>
            </w:r>
            <w:r w:rsidR="007A2017" w:rsidRPr="006806A9">
              <w:rPr>
                <w:sz w:val="22"/>
                <w:szCs w:val="22"/>
              </w:rPr>
              <w:t xml:space="preserve"> Sustainability and Basic Needs </w:t>
            </w:r>
            <w:proofErr w:type="gramStart"/>
            <w:r w:rsidR="007A2017" w:rsidRPr="006806A9">
              <w:rPr>
                <w:sz w:val="22"/>
                <w:szCs w:val="22"/>
              </w:rPr>
              <w:t>( )</w:t>
            </w:r>
            <w:proofErr w:type="gramEnd"/>
          </w:p>
          <w:p w14:paraId="111268F9" w14:textId="77777777" w:rsidR="006806A9" w:rsidRPr="006806A9" w:rsidRDefault="006806A9" w:rsidP="006806A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sz w:val="22"/>
                <w:szCs w:val="22"/>
              </w:rPr>
            </w:pPr>
            <w:r w:rsidRPr="006806A9">
              <w:rPr>
                <w:sz w:val="22"/>
                <w:szCs w:val="22"/>
              </w:rPr>
              <w:t>Leadership</w:t>
            </w:r>
            <w:r w:rsidR="007A2017" w:rsidRPr="006806A9">
              <w:rPr>
                <w:sz w:val="22"/>
                <w:szCs w:val="22"/>
              </w:rPr>
              <w:t xml:space="preserve"> in Energy and Industry </w:t>
            </w:r>
            <w:proofErr w:type="gramStart"/>
            <w:r w:rsidR="007A2017" w:rsidRPr="006806A9">
              <w:rPr>
                <w:sz w:val="22"/>
                <w:szCs w:val="22"/>
              </w:rPr>
              <w:t>( )</w:t>
            </w:r>
            <w:proofErr w:type="gramEnd"/>
          </w:p>
          <w:p w14:paraId="451D90F7" w14:textId="700F2BDB" w:rsidR="00F46703" w:rsidRPr="006806A9" w:rsidRDefault="006806A9" w:rsidP="006806A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sz w:val="22"/>
                <w:szCs w:val="22"/>
              </w:rPr>
            </w:pPr>
            <w:r w:rsidRPr="006806A9">
              <w:rPr>
                <w:sz w:val="22"/>
                <w:szCs w:val="22"/>
              </w:rPr>
              <w:t>Future</w:t>
            </w:r>
            <w:r w:rsidR="007A2017" w:rsidRPr="006806A9">
              <w:rPr>
                <w:sz w:val="22"/>
                <w:szCs w:val="22"/>
              </w:rPr>
              <w:t xml:space="preserve"> Economics </w:t>
            </w:r>
            <w:proofErr w:type="gramStart"/>
            <w:r w:rsidR="007A2017" w:rsidRPr="006806A9">
              <w:rPr>
                <w:sz w:val="22"/>
                <w:szCs w:val="22"/>
              </w:rPr>
              <w:t>( )</w:t>
            </w:r>
            <w:proofErr w:type="gramEnd"/>
          </w:p>
        </w:tc>
      </w:tr>
      <w:tr w:rsidR="00B60C90" w:rsidRPr="00A50FAC" w14:paraId="682780CF" w14:textId="77777777" w:rsidTr="006806A9">
        <w:trPr>
          <w:trHeight w:val="406"/>
        </w:trPr>
        <w:tc>
          <w:tcPr>
            <w:tcW w:w="4532" w:type="dxa"/>
            <w:shd w:val="clear" w:color="auto" w:fill="D9D9D9" w:themeFill="background1" w:themeFillShade="D9"/>
            <w:vAlign w:val="center"/>
          </w:tcPr>
          <w:p w14:paraId="3D747375" w14:textId="091992F1" w:rsidR="00D87563" w:rsidRDefault="00B60C90" w:rsidP="006806A9">
            <w:pPr>
              <w:bidi/>
              <w:jc w:val="center"/>
              <w:rPr>
                <w:rFonts w:ascii="Arabic Typesetting" w:hAnsi="Arabic Typesetting" w:cs="Arabic Typesetting"/>
                <w:b/>
                <w:bCs/>
                <w:sz w:val="28"/>
                <w:szCs w:val="28"/>
                <w:rtl/>
              </w:rPr>
            </w:pPr>
            <w:r w:rsidRPr="006F2206">
              <w:rPr>
                <w:rFonts w:ascii="Arabic Typesetting" w:hAnsi="Arabic Typesetting" w:cs="Arabic Typesetting"/>
                <w:b/>
                <w:bCs/>
                <w:sz w:val="28"/>
                <w:szCs w:val="28"/>
                <w:rtl/>
              </w:rPr>
              <w:t xml:space="preserve">تغريدة على منصة </w:t>
            </w:r>
            <w:r w:rsidRPr="006F2206"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  <w:t>X</w:t>
            </w:r>
            <w:r w:rsidRPr="006F2206">
              <w:rPr>
                <w:rFonts w:ascii="Arabic Typesetting" w:hAnsi="Arabic Typesetting" w:cs="Arabic Typesetting"/>
                <w:b/>
                <w:bCs/>
                <w:sz w:val="28"/>
                <w:szCs w:val="28"/>
                <w:rtl/>
              </w:rPr>
              <w:t xml:space="preserve"> تلخص نتائج الدراسة</w:t>
            </w:r>
          </w:p>
          <w:p w14:paraId="2085BF7D" w14:textId="09A7E56F" w:rsidR="00B60C90" w:rsidRPr="006806A9" w:rsidRDefault="0060662D" w:rsidP="006806A9">
            <w:pPr>
              <w:bidi/>
              <w:jc w:val="center"/>
              <w:rPr>
                <w:rFonts w:ascii="Arabic Typesetting" w:hAnsi="Arabic Typesetting" w:cs="Arabic Typesetting" w:hint="cs"/>
                <w:b/>
                <w:bCs/>
                <w:sz w:val="28"/>
                <w:szCs w:val="28"/>
                <w:rtl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28"/>
                <w:szCs w:val="28"/>
                <w:rtl/>
              </w:rPr>
              <w:t>(</w:t>
            </w:r>
            <w:proofErr w:type="spellStart"/>
            <w:r>
              <w:rPr>
                <w:rFonts w:ascii="Arabic Typesetting" w:hAnsi="Arabic Typesetting" w:cs="Arabic Typesetting" w:hint="cs"/>
                <w:b/>
                <w:bCs/>
                <w:sz w:val="28"/>
                <w:szCs w:val="28"/>
                <w:rtl/>
              </w:rPr>
              <w:t>لاتقل</w:t>
            </w:r>
            <w:proofErr w:type="spellEnd"/>
            <w:r>
              <w:rPr>
                <w:rFonts w:ascii="Arabic Typesetting" w:hAnsi="Arabic Typesetting" w:cs="Arabic Typesetting" w:hint="cs"/>
                <w:b/>
                <w:bCs/>
                <w:sz w:val="28"/>
                <w:szCs w:val="28"/>
                <w:rtl/>
              </w:rPr>
              <w:t xml:space="preserve"> عن ٢٥٠ كلمة </w:t>
            </w:r>
            <w:proofErr w:type="spellStart"/>
            <w:r>
              <w:rPr>
                <w:rFonts w:ascii="Arabic Typesetting" w:hAnsi="Arabic Typesetting" w:cs="Arabic Typesetting" w:hint="cs"/>
                <w:b/>
                <w:bCs/>
                <w:sz w:val="28"/>
                <w:szCs w:val="28"/>
                <w:rtl/>
              </w:rPr>
              <w:t>ولاتزيد</w:t>
            </w:r>
            <w:proofErr w:type="spellEnd"/>
            <w:r>
              <w:rPr>
                <w:rFonts w:ascii="Arabic Typesetting" w:hAnsi="Arabic Typesetting" w:cs="Arabic Typesetting" w:hint="cs"/>
                <w:b/>
                <w:bCs/>
                <w:sz w:val="28"/>
                <w:szCs w:val="28"/>
                <w:rtl/>
              </w:rPr>
              <w:t xml:space="preserve"> عن ٣٠٠ كلمة)</w:t>
            </w:r>
          </w:p>
        </w:tc>
        <w:tc>
          <w:tcPr>
            <w:tcW w:w="5099" w:type="dxa"/>
            <w:shd w:val="clear" w:color="auto" w:fill="D9D9D9" w:themeFill="background1" w:themeFillShade="D9"/>
            <w:vAlign w:val="center"/>
          </w:tcPr>
          <w:p w14:paraId="7A8CAE99" w14:textId="247BFDA4" w:rsidR="00B60C90" w:rsidRDefault="00B60C90" w:rsidP="006806A9">
            <w:pPr>
              <w:tabs>
                <w:tab w:val="left" w:pos="3270"/>
              </w:tabs>
              <w:jc w:val="center"/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</w:pPr>
            <w:r w:rsidRPr="009D4250"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  <w:t xml:space="preserve">A tweet on </w:t>
            </w:r>
            <w:r w:rsidR="006806A9"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  <w:t>"</w:t>
            </w:r>
            <w:r w:rsidRPr="009D4250"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  <w:t>X</w:t>
            </w:r>
            <w:r w:rsidR="006806A9"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  <w:t>"</w:t>
            </w:r>
            <w:r w:rsidRPr="009D4250"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  <w:t xml:space="preserve"> platform summarizing the study's results</w:t>
            </w:r>
          </w:p>
          <w:p w14:paraId="460FD33C" w14:textId="41AD94B0" w:rsidR="00D87563" w:rsidRPr="009D4250" w:rsidRDefault="007A2017" w:rsidP="006806A9">
            <w:pPr>
              <w:tabs>
                <w:tab w:val="left" w:pos="3270"/>
              </w:tabs>
              <w:jc w:val="center"/>
              <w:rPr>
                <w:rFonts w:ascii="Arabic Typesetting" w:hAnsi="Arabic Typesetting" w:cs="Arabic Typesetting"/>
                <w:b/>
                <w:bCs/>
                <w:sz w:val="28"/>
                <w:szCs w:val="28"/>
                <w:rtl/>
              </w:rPr>
            </w:pPr>
            <w:r w:rsidRPr="007A2017">
              <w:rPr>
                <w:rFonts w:ascii="Arabic Typesetting" w:hAnsi="Arabic Typesetting" w:cs="Arabic Typesetting"/>
                <w:b/>
                <w:bCs/>
                <w:sz w:val="28"/>
                <w:szCs w:val="28"/>
              </w:rPr>
              <w:t>(not less than 250 words and not more than 300 words)</w:t>
            </w:r>
          </w:p>
        </w:tc>
      </w:tr>
      <w:tr w:rsidR="00B60C90" w:rsidRPr="00AB5284" w14:paraId="1DE022AB" w14:textId="77777777" w:rsidTr="006806A9">
        <w:tc>
          <w:tcPr>
            <w:tcW w:w="4532" w:type="dxa"/>
            <w:shd w:val="clear" w:color="auto" w:fill="auto"/>
          </w:tcPr>
          <w:p w14:paraId="1EE186D8" w14:textId="77777777" w:rsidR="00F46703" w:rsidRDefault="00F46703" w:rsidP="00F46703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  <w:p w14:paraId="490A231C" w14:textId="77777777" w:rsidR="00F46703" w:rsidRDefault="00F46703" w:rsidP="00F46703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  <w:p w14:paraId="6A7134A6" w14:textId="77777777" w:rsidR="006806A9" w:rsidRDefault="006806A9" w:rsidP="006806A9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  <w:p w14:paraId="041E9DD1" w14:textId="77777777" w:rsidR="006806A9" w:rsidRDefault="006806A9" w:rsidP="006806A9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  <w:p w14:paraId="796612A2" w14:textId="77777777" w:rsidR="006806A9" w:rsidRDefault="006806A9" w:rsidP="006806A9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  <w:p w14:paraId="19D1406D" w14:textId="77777777" w:rsidR="006806A9" w:rsidRDefault="006806A9" w:rsidP="006806A9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  <w:p w14:paraId="468E434A" w14:textId="77777777" w:rsidR="006806A9" w:rsidRDefault="006806A9" w:rsidP="006806A9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  <w:p w14:paraId="6965443B" w14:textId="77777777" w:rsidR="006806A9" w:rsidRDefault="006806A9" w:rsidP="006806A9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  <w:p w14:paraId="6F3363B4" w14:textId="77777777" w:rsidR="006806A9" w:rsidRDefault="006806A9" w:rsidP="006806A9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  <w:p w14:paraId="030C149C" w14:textId="77777777" w:rsidR="006806A9" w:rsidRDefault="006806A9" w:rsidP="006806A9">
            <w:pPr>
              <w:bidi/>
              <w:jc w:val="both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  <w:p w14:paraId="4E856123" w14:textId="2184E9DA" w:rsidR="006806A9" w:rsidRPr="009D4250" w:rsidRDefault="006806A9" w:rsidP="006806A9">
            <w:pPr>
              <w:bidi/>
              <w:jc w:val="both"/>
              <w:rPr>
                <w:rFonts w:ascii="Arabic Typesetting" w:hAnsi="Arabic Typesetting" w:cs="Arabic Typesetting" w:hint="cs"/>
                <w:sz w:val="28"/>
                <w:szCs w:val="28"/>
                <w:rtl/>
              </w:rPr>
            </w:pPr>
          </w:p>
        </w:tc>
        <w:tc>
          <w:tcPr>
            <w:tcW w:w="5099" w:type="dxa"/>
            <w:shd w:val="clear" w:color="auto" w:fill="auto"/>
          </w:tcPr>
          <w:p w14:paraId="738E0C03" w14:textId="77777777" w:rsidR="00B60C90" w:rsidRDefault="00B60C90" w:rsidP="0078784A">
            <w:pPr>
              <w:tabs>
                <w:tab w:val="left" w:pos="3270"/>
              </w:tabs>
              <w:jc w:val="lowKashida"/>
              <w:rPr>
                <w:rFonts w:ascii="Arabic Typesetting" w:hAnsi="Arabic Typesetting" w:cs="Arabic Typesetting"/>
                <w:sz w:val="28"/>
                <w:szCs w:val="28"/>
              </w:rPr>
            </w:pPr>
          </w:p>
          <w:p w14:paraId="79F4D310" w14:textId="77777777" w:rsidR="006806A9" w:rsidRDefault="006806A9" w:rsidP="0078784A">
            <w:pPr>
              <w:tabs>
                <w:tab w:val="left" w:pos="3270"/>
              </w:tabs>
              <w:jc w:val="lowKashida"/>
              <w:rPr>
                <w:rFonts w:ascii="Arabic Typesetting" w:hAnsi="Arabic Typesetting" w:cs="Arabic Typesetting"/>
                <w:sz w:val="28"/>
                <w:szCs w:val="28"/>
              </w:rPr>
            </w:pPr>
          </w:p>
          <w:p w14:paraId="230CEF58" w14:textId="77777777" w:rsidR="006806A9" w:rsidRDefault="006806A9" w:rsidP="0078784A">
            <w:pPr>
              <w:tabs>
                <w:tab w:val="left" w:pos="3270"/>
              </w:tabs>
              <w:jc w:val="lowKashida"/>
              <w:rPr>
                <w:rFonts w:ascii="Arabic Typesetting" w:hAnsi="Arabic Typesetting" w:cs="Arabic Typesetting"/>
                <w:sz w:val="28"/>
                <w:szCs w:val="28"/>
              </w:rPr>
            </w:pPr>
          </w:p>
          <w:p w14:paraId="2E871CF1" w14:textId="77777777" w:rsidR="006806A9" w:rsidRDefault="006806A9" w:rsidP="0078784A">
            <w:pPr>
              <w:tabs>
                <w:tab w:val="left" w:pos="3270"/>
              </w:tabs>
              <w:jc w:val="lowKashida"/>
              <w:rPr>
                <w:rFonts w:ascii="Arabic Typesetting" w:hAnsi="Arabic Typesetting" w:cs="Arabic Typesetting"/>
                <w:sz w:val="28"/>
                <w:szCs w:val="28"/>
              </w:rPr>
            </w:pPr>
          </w:p>
          <w:p w14:paraId="67D59899" w14:textId="77777777" w:rsidR="006806A9" w:rsidRDefault="006806A9" w:rsidP="0078784A">
            <w:pPr>
              <w:tabs>
                <w:tab w:val="left" w:pos="3270"/>
              </w:tabs>
              <w:jc w:val="lowKashida"/>
              <w:rPr>
                <w:rFonts w:ascii="Arabic Typesetting" w:hAnsi="Arabic Typesetting" w:cs="Arabic Typesetting"/>
                <w:sz w:val="28"/>
                <w:szCs w:val="28"/>
              </w:rPr>
            </w:pPr>
          </w:p>
          <w:p w14:paraId="6B750BA6" w14:textId="77777777" w:rsidR="006806A9" w:rsidRDefault="006806A9" w:rsidP="0078784A">
            <w:pPr>
              <w:tabs>
                <w:tab w:val="left" w:pos="3270"/>
              </w:tabs>
              <w:jc w:val="lowKashida"/>
              <w:rPr>
                <w:rFonts w:ascii="Arabic Typesetting" w:hAnsi="Arabic Typesetting" w:cs="Arabic Typesetting"/>
                <w:sz w:val="28"/>
                <w:szCs w:val="28"/>
              </w:rPr>
            </w:pPr>
          </w:p>
          <w:p w14:paraId="0FE5E0EB" w14:textId="77777777" w:rsidR="006806A9" w:rsidRDefault="006806A9" w:rsidP="0078784A">
            <w:pPr>
              <w:tabs>
                <w:tab w:val="left" w:pos="3270"/>
              </w:tabs>
              <w:jc w:val="lowKashida"/>
              <w:rPr>
                <w:rFonts w:ascii="Arabic Typesetting" w:hAnsi="Arabic Typesetting" w:cs="Arabic Typesetting"/>
                <w:sz w:val="28"/>
                <w:szCs w:val="28"/>
              </w:rPr>
            </w:pPr>
          </w:p>
          <w:p w14:paraId="6DEC50AE" w14:textId="044CC31D" w:rsidR="006806A9" w:rsidRPr="009D4250" w:rsidRDefault="006806A9" w:rsidP="0078784A">
            <w:pPr>
              <w:tabs>
                <w:tab w:val="left" w:pos="3270"/>
              </w:tabs>
              <w:jc w:val="lowKashida"/>
              <w:rPr>
                <w:rFonts w:ascii="Arabic Typesetting" w:hAnsi="Arabic Typesetting" w:cs="Arabic Typesetting"/>
                <w:sz w:val="28"/>
                <w:szCs w:val="28"/>
              </w:rPr>
            </w:pPr>
          </w:p>
        </w:tc>
      </w:tr>
    </w:tbl>
    <w:p w14:paraId="0389A781" w14:textId="52EBA121" w:rsidR="009D4250" w:rsidRDefault="009D4250" w:rsidP="009D4250">
      <w:pPr>
        <w:bidi/>
        <w:rPr>
          <w:rtl/>
        </w:rPr>
      </w:pPr>
    </w:p>
    <w:p w14:paraId="349161B4" w14:textId="77777777" w:rsidR="009D4250" w:rsidRDefault="009D4250" w:rsidP="009D4250">
      <w:pPr>
        <w:bidi/>
        <w:rPr>
          <w:rtl/>
        </w:rPr>
      </w:pPr>
    </w:p>
    <w:tbl>
      <w:tblPr>
        <w:tblStyle w:val="TableGrid"/>
        <w:bidiVisual/>
        <w:tblW w:w="963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815"/>
        <w:gridCol w:w="4816"/>
      </w:tblGrid>
      <w:tr w:rsidR="00B60C90" w:rsidRPr="00AB5284" w14:paraId="1E41F9DA" w14:textId="77777777" w:rsidTr="0078784A">
        <w:tc>
          <w:tcPr>
            <w:tcW w:w="4815" w:type="dxa"/>
          </w:tcPr>
          <w:p w14:paraId="691B634E" w14:textId="51D5F464" w:rsidR="00B60C90" w:rsidRPr="009D4250" w:rsidRDefault="00B60C90" w:rsidP="0078784A">
            <w:pPr>
              <w:tabs>
                <w:tab w:val="left" w:pos="3270"/>
              </w:tabs>
              <w:bidi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  <w:r w:rsidRPr="009D4250">
              <w:rPr>
                <w:rFonts w:ascii="Arabic Typesetting" w:hAnsi="Arabic Typesetting" w:cs="Arabic Typesetting"/>
                <w:sz w:val="28"/>
                <w:szCs w:val="28"/>
                <w:rtl/>
              </w:rPr>
              <w:t>رابط البحث</w:t>
            </w:r>
            <w:r w:rsidRPr="009D4250">
              <w:rPr>
                <w:rFonts w:ascii="Arabic Typesetting" w:hAnsi="Arabic Typesetting" w:cs="Arabic Typesetting"/>
                <w:sz w:val="28"/>
                <w:szCs w:val="28"/>
              </w:rPr>
              <w:t>:</w:t>
            </w:r>
            <w:r w:rsidRPr="009D4250">
              <w:rPr>
                <w:rFonts w:ascii="Arabic Typesetting" w:hAnsi="Arabic Typesetting" w:cs="Arabic Typesetting"/>
                <w:sz w:val="28"/>
                <w:szCs w:val="28"/>
                <w:rtl/>
              </w:rPr>
              <w:t xml:space="preserve"> </w:t>
            </w:r>
          </w:p>
          <w:p w14:paraId="5ABD90C2" w14:textId="77777777" w:rsidR="00B60C90" w:rsidRPr="009D4250" w:rsidRDefault="00B60C90" w:rsidP="0078784A">
            <w:pPr>
              <w:tabs>
                <w:tab w:val="left" w:pos="3270"/>
              </w:tabs>
              <w:bidi/>
              <w:jc w:val="right"/>
              <w:rPr>
                <w:rFonts w:ascii="Arabic Typesetting" w:hAnsi="Arabic Typesetting" w:cs="Arabic Typesetting"/>
                <w:sz w:val="28"/>
                <w:szCs w:val="28"/>
              </w:rPr>
            </w:pPr>
            <w:r w:rsidRPr="009D4250">
              <w:rPr>
                <w:rFonts w:ascii="Arabic Typesetting" w:hAnsi="Arabic Typesetting" w:cs="Arabic Typesetting"/>
                <w:sz w:val="28"/>
                <w:szCs w:val="28"/>
              </w:rPr>
              <w:t>(1)</w:t>
            </w:r>
          </w:p>
          <w:p w14:paraId="57C63B76" w14:textId="7FF3A917" w:rsidR="00B60C90" w:rsidRPr="009D4250" w:rsidRDefault="00B60C90" w:rsidP="0078784A">
            <w:pPr>
              <w:tabs>
                <w:tab w:val="left" w:pos="3270"/>
              </w:tabs>
              <w:rPr>
                <w:rFonts w:ascii="Arabic Typesetting" w:hAnsi="Arabic Typesetting" w:cs="Arabic Typesetting"/>
                <w:color w:val="000000" w:themeColor="text1"/>
                <w:sz w:val="28"/>
                <w:szCs w:val="28"/>
              </w:rPr>
            </w:pPr>
            <w:r w:rsidRPr="009D4250">
              <w:rPr>
                <w:rFonts w:ascii="Arabic Typesetting" w:hAnsi="Arabic Typesetting" w:cs="Arabic Typesetting"/>
                <w:color w:val="000000" w:themeColor="text1"/>
                <w:sz w:val="28"/>
                <w:szCs w:val="28"/>
              </w:rPr>
              <w:t>(2)</w:t>
            </w:r>
          </w:p>
          <w:p w14:paraId="6AE413A7" w14:textId="4353C158" w:rsidR="00B60C90" w:rsidRPr="009D4250" w:rsidRDefault="00B60C90" w:rsidP="0078784A">
            <w:pPr>
              <w:tabs>
                <w:tab w:val="left" w:pos="3270"/>
              </w:tabs>
              <w:rPr>
                <w:rFonts w:ascii="Arabic Typesetting" w:hAnsi="Arabic Typesetting" w:cs="Arabic Typesetting"/>
                <w:sz w:val="28"/>
                <w:szCs w:val="28"/>
              </w:rPr>
            </w:pPr>
          </w:p>
        </w:tc>
        <w:tc>
          <w:tcPr>
            <w:tcW w:w="4816" w:type="dxa"/>
          </w:tcPr>
          <w:p w14:paraId="4AD2DC30" w14:textId="75CE62AA" w:rsidR="00B60C90" w:rsidRPr="009D4250" w:rsidRDefault="006806A9" w:rsidP="0078784A">
            <w:pPr>
              <w:tabs>
                <w:tab w:val="left" w:pos="3270"/>
              </w:tabs>
              <w:bidi/>
              <w:jc w:val="right"/>
              <w:rPr>
                <w:rFonts w:ascii="Arabic Typesetting" w:hAnsi="Arabic Typesetting" w:cs="Arabic Typesetting"/>
                <w:sz w:val="28"/>
                <w:szCs w:val="28"/>
              </w:rPr>
            </w:pPr>
            <w:r>
              <w:rPr>
                <w:rFonts w:ascii="Arabic Typesetting" w:hAnsi="Arabic Typesetting" w:cs="Arabic Typesetting"/>
                <w:sz w:val="28"/>
                <w:szCs w:val="28"/>
              </w:rPr>
              <w:t xml:space="preserve">Article </w:t>
            </w:r>
            <w:r w:rsidR="00B60C90" w:rsidRPr="009D4250">
              <w:rPr>
                <w:rFonts w:ascii="Arabic Typesetting" w:hAnsi="Arabic Typesetting" w:cs="Arabic Typesetting"/>
                <w:sz w:val="28"/>
                <w:szCs w:val="28"/>
              </w:rPr>
              <w:t>DOI:</w:t>
            </w:r>
          </w:p>
          <w:p w14:paraId="47120F25" w14:textId="77777777" w:rsidR="0029412C" w:rsidRDefault="00B60C90" w:rsidP="0029412C">
            <w:pPr>
              <w:tabs>
                <w:tab w:val="left" w:pos="3270"/>
              </w:tabs>
              <w:bidi/>
              <w:jc w:val="right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  <w:r w:rsidRPr="009D4250">
              <w:rPr>
                <w:rFonts w:ascii="Arabic Typesetting" w:hAnsi="Arabic Typesetting" w:cs="Arabic Typesetting"/>
                <w:sz w:val="28"/>
                <w:szCs w:val="28"/>
              </w:rPr>
              <w:t>(1)</w:t>
            </w:r>
          </w:p>
          <w:p w14:paraId="7CDB92FD" w14:textId="1ADBDE81" w:rsidR="00B60C90" w:rsidRPr="0029412C" w:rsidRDefault="00B60C90" w:rsidP="0029412C">
            <w:pPr>
              <w:tabs>
                <w:tab w:val="left" w:pos="3270"/>
              </w:tabs>
              <w:bidi/>
              <w:jc w:val="right"/>
              <w:rPr>
                <w:rFonts w:ascii="Arabic Typesetting" w:hAnsi="Arabic Typesetting" w:cs="Arabic Typesetting"/>
                <w:sz w:val="28"/>
                <w:szCs w:val="28"/>
              </w:rPr>
            </w:pPr>
            <w:r w:rsidRPr="009D4250">
              <w:rPr>
                <w:rFonts w:ascii="Arabic Typesetting" w:hAnsi="Arabic Typesetting" w:cs="Arabic Typesetting"/>
                <w:color w:val="000000" w:themeColor="text1"/>
                <w:sz w:val="28"/>
                <w:szCs w:val="28"/>
              </w:rPr>
              <w:t>(2)</w:t>
            </w:r>
          </w:p>
          <w:p w14:paraId="0EA2FFF4" w14:textId="36809877" w:rsidR="00B60C90" w:rsidRPr="009D4250" w:rsidRDefault="00B60C90" w:rsidP="0078784A">
            <w:pPr>
              <w:tabs>
                <w:tab w:val="left" w:pos="3270"/>
              </w:tabs>
              <w:spacing w:line="120" w:lineRule="auto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</w:p>
        </w:tc>
      </w:tr>
    </w:tbl>
    <w:p w14:paraId="24FFDDB6" w14:textId="77777777" w:rsidR="00257CC2" w:rsidRDefault="00257CC2" w:rsidP="00B60C90">
      <w:pPr>
        <w:rPr>
          <w:rFonts w:ascii="Traditional Arabic" w:hAnsi="Traditional Arabic" w:cs="PT Bold Heading"/>
          <w:color w:val="000000" w:themeColor="text1"/>
          <w:rtl/>
        </w:rPr>
      </w:pPr>
    </w:p>
    <w:p w14:paraId="5AC9CF6E" w14:textId="77777777" w:rsidR="00F46703" w:rsidRDefault="00F46703" w:rsidP="00B60C90">
      <w:pPr>
        <w:rPr>
          <w:rFonts w:ascii="Traditional Arabic" w:hAnsi="Traditional Arabic" w:cs="PT Bold Heading"/>
          <w:color w:val="000000" w:themeColor="text1"/>
          <w:rtl/>
        </w:rPr>
      </w:pPr>
    </w:p>
    <w:sectPr w:rsidR="00F46703" w:rsidSect="00F46703">
      <w:headerReference w:type="default" r:id="rId7"/>
      <w:footerReference w:type="default" r:id="rId8"/>
      <w:pgSz w:w="11906" w:h="16838"/>
      <w:pgMar w:top="1440" w:right="1080" w:bottom="1440" w:left="108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004098" w14:textId="77777777" w:rsidR="00227DCF" w:rsidRDefault="00227DCF" w:rsidP="00257CC2">
      <w:r>
        <w:separator/>
      </w:r>
    </w:p>
  </w:endnote>
  <w:endnote w:type="continuationSeparator" w:id="0">
    <w:p w14:paraId="73E375F3" w14:textId="77777777" w:rsidR="00227DCF" w:rsidRDefault="00227DCF" w:rsidP="00257C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rabic Typesetting">
    <w:panose1 w:val="03020402040406030203"/>
    <w:charset w:val="00"/>
    <w:family w:val="script"/>
    <w:pitch w:val="variable"/>
    <w:sig w:usb0="80002007" w:usb1="80000000" w:usb2="00000008" w:usb3="00000000" w:csb0="000000D3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PT Bold Heading">
    <w:altName w:val="Arial"/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8666C" w14:textId="77777777" w:rsidR="00257CC2" w:rsidRDefault="00257CC2">
    <w:pPr>
      <w:pStyle w:val="Footer"/>
      <w:rPr>
        <w:rtl/>
      </w:rPr>
    </w:pPr>
  </w:p>
  <w:p w14:paraId="0D0E2B4F" w14:textId="77777777" w:rsidR="00257CC2" w:rsidRDefault="00257CC2">
    <w:pPr>
      <w:pStyle w:val="Footer"/>
      <w:rPr>
        <w:rtl/>
      </w:rPr>
    </w:pPr>
  </w:p>
  <w:p w14:paraId="73A022BA" w14:textId="77777777" w:rsidR="00257CC2" w:rsidRDefault="00257C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6375D4" w14:textId="77777777" w:rsidR="00227DCF" w:rsidRDefault="00227DCF" w:rsidP="00257CC2">
      <w:r>
        <w:separator/>
      </w:r>
    </w:p>
  </w:footnote>
  <w:footnote w:type="continuationSeparator" w:id="0">
    <w:p w14:paraId="0486064F" w14:textId="77777777" w:rsidR="00227DCF" w:rsidRDefault="00227DCF" w:rsidP="00257C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CBC76" w14:textId="6658AB13" w:rsidR="00257CC2" w:rsidRDefault="006C279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16016EC" wp14:editId="1F030E6E">
          <wp:simplePos x="0" y="0"/>
          <wp:positionH relativeFrom="page">
            <wp:posOffset>3810</wp:posOffset>
          </wp:positionH>
          <wp:positionV relativeFrom="paragraph">
            <wp:posOffset>-423860</wp:posOffset>
          </wp:positionV>
          <wp:extent cx="7657695" cy="10657205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57695" cy="10657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806A9">
      <w:t xml:space="preserve">  </w:t>
    </w:r>
  </w:p>
  <w:p w14:paraId="72A7E332" w14:textId="2DC3F990" w:rsidR="006806A9" w:rsidRDefault="006806A9">
    <w:pPr>
      <w:pStyle w:val="Header"/>
    </w:pPr>
  </w:p>
  <w:p w14:paraId="5249E1A7" w14:textId="7762A36C" w:rsidR="006806A9" w:rsidRDefault="006806A9">
    <w:pPr>
      <w:pStyle w:val="Header"/>
    </w:pPr>
  </w:p>
  <w:p w14:paraId="1E246BAF" w14:textId="7643DF61" w:rsidR="006806A9" w:rsidRDefault="006806A9">
    <w:pPr>
      <w:pStyle w:val="Header"/>
    </w:pPr>
  </w:p>
  <w:p w14:paraId="24DD7F08" w14:textId="605F13DF" w:rsidR="006806A9" w:rsidRDefault="006806A9">
    <w:pPr>
      <w:pStyle w:val="Header"/>
    </w:pPr>
  </w:p>
  <w:p w14:paraId="3A8A342B" w14:textId="77777777" w:rsidR="006806A9" w:rsidRDefault="006806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D1398"/>
    <w:multiLevelType w:val="hybridMultilevel"/>
    <w:tmpl w:val="1BCA9098"/>
    <w:lvl w:ilvl="0" w:tplc="69963FF8">
      <w:start w:val="1"/>
      <w:numFmt w:val="decimal"/>
      <w:suff w:val="nothing"/>
      <w:lvlText w:val="%1."/>
      <w:lvlJc w:val="left"/>
      <w:pPr>
        <w:ind w:left="227" w:hanging="22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220A66"/>
    <w:multiLevelType w:val="hybridMultilevel"/>
    <w:tmpl w:val="4306B90C"/>
    <w:lvl w:ilvl="0" w:tplc="78408A74">
      <w:start w:val="1"/>
      <w:numFmt w:val="lowerLetter"/>
      <w:lvlText w:val="%1)"/>
      <w:lvlJc w:val="left"/>
      <w:pPr>
        <w:ind w:left="568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8084E7C"/>
    <w:multiLevelType w:val="hybridMultilevel"/>
    <w:tmpl w:val="A8FC5AEA"/>
    <w:lvl w:ilvl="0" w:tplc="15D4D536">
      <w:start w:val="1"/>
      <w:numFmt w:val="arabicAbjad"/>
      <w:lvlText w:val="(%1)"/>
      <w:lvlJc w:val="left"/>
      <w:pPr>
        <w:ind w:left="502" w:hanging="360"/>
      </w:pPr>
      <w:rPr>
        <w:rFonts w:hint="default"/>
        <w:b w:val="0"/>
        <w:bCs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6ECD7BC9"/>
    <w:multiLevelType w:val="hybridMultilevel"/>
    <w:tmpl w:val="516C080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2908A4"/>
    <w:multiLevelType w:val="hybridMultilevel"/>
    <w:tmpl w:val="37D20466"/>
    <w:lvl w:ilvl="0" w:tplc="1944AC9A">
      <w:start w:val="1"/>
      <w:numFmt w:val="decimal"/>
      <w:lvlText w:val="%1."/>
      <w:lvlJc w:val="left"/>
      <w:pPr>
        <w:ind w:left="284" w:hanging="284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A955FF"/>
    <w:multiLevelType w:val="hybridMultilevel"/>
    <w:tmpl w:val="CA2C8CC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7344987"/>
    <w:multiLevelType w:val="hybridMultilevel"/>
    <w:tmpl w:val="EA1A68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5551636">
    <w:abstractNumId w:val="4"/>
  </w:num>
  <w:num w:numId="2" w16cid:durableId="1507400386">
    <w:abstractNumId w:val="0"/>
  </w:num>
  <w:num w:numId="3" w16cid:durableId="773016370">
    <w:abstractNumId w:val="2"/>
  </w:num>
  <w:num w:numId="4" w16cid:durableId="937835468">
    <w:abstractNumId w:val="1"/>
  </w:num>
  <w:num w:numId="5" w16cid:durableId="123698750">
    <w:abstractNumId w:val="3"/>
  </w:num>
  <w:num w:numId="6" w16cid:durableId="124275215">
    <w:abstractNumId w:val="5"/>
  </w:num>
  <w:num w:numId="7" w16cid:durableId="18164824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7CC2"/>
    <w:rsid w:val="000C7CE1"/>
    <w:rsid w:val="000D3E3C"/>
    <w:rsid w:val="00227DCF"/>
    <w:rsid w:val="00250119"/>
    <w:rsid w:val="00257CC2"/>
    <w:rsid w:val="002767CB"/>
    <w:rsid w:val="0029412C"/>
    <w:rsid w:val="002F30AE"/>
    <w:rsid w:val="0060662D"/>
    <w:rsid w:val="006806A9"/>
    <w:rsid w:val="006C279C"/>
    <w:rsid w:val="00707B3B"/>
    <w:rsid w:val="007A2017"/>
    <w:rsid w:val="008336B7"/>
    <w:rsid w:val="009D4250"/>
    <w:rsid w:val="00A42A68"/>
    <w:rsid w:val="00A85D7C"/>
    <w:rsid w:val="00A977C6"/>
    <w:rsid w:val="00AC2D47"/>
    <w:rsid w:val="00B126D1"/>
    <w:rsid w:val="00B60C90"/>
    <w:rsid w:val="00D101A1"/>
    <w:rsid w:val="00D63988"/>
    <w:rsid w:val="00D87563"/>
    <w:rsid w:val="00F46703"/>
    <w:rsid w:val="00FE5B5F"/>
    <w:rsid w:val="00FF4A1E"/>
    <w:rsid w:val="00FF6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BE0E423"/>
  <w15:chartTrackingRefBased/>
  <w15:docId w15:val="{41152820-4BF3-4706-8508-EE8C97C71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20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57C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57CC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57CC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57CC2"/>
  </w:style>
  <w:style w:type="paragraph" w:styleId="Footer">
    <w:name w:val="footer"/>
    <w:basedOn w:val="Normal"/>
    <w:link w:val="FooterChar"/>
    <w:uiPriority w:val="99"/>
    <w:unhideWhenUsed/>
    <w:rsid w:val="00257CC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57CC2"/>
  </w:style>
  <w:style w:type="table" w:styleId="TableGridLight">
    <w:name w:val="Grid Table Light"/>
    <w:basedOn w:val="TableNormal"/>
    <w:uiPriority w:val="40"/>
    <w:rsid w:val="00257CC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Hyperlink">
    <w:name w:val="Hyperlink"/>
    <w:basedOn w:val="DefaultParagraphFont"/>
    <w:uiPriority w:val="99"/>
    <w:unhideWhenUsed/>
    <w:rsid w:val="00B60C9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141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2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131</Words>
  <Characters>747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Hessa Nasser mubark alqahtani</dc:creator>
  <cp:keywords/>
  <dc:description/>
  <cp:lastModifiedBy>د. سالم اليامي</cp:lastModifiedBy>
  <cp:revision>9</cp:revision>
  <cp:lastPrinted>2025-02-17T08:46:00Z</cp:lastPrinted>
  <dcterms:created xsi:type="dcterms:W3CDTF">2025-02-17T08:17:00Z</dcterms:created>
  <dcterms:modified xsi:type="dcterms:W3CDTF">2025-02-24T15:54:00Z</dcterms:modified>
</cp:coreProperties>
</file>