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0E3A" w14:textId="77777777" w:rsidR="00FF08EB" w:rsidRPr="00BD12BE" w:rsidRDefault="00FF08EB" w:rsidP="00FF08EB">
      <w:pPr>
        <w:bidi/>
        <w:spacing w:line="240" w:lineRule="auto"/>
        <w:ind w:left="-212" w:firstLine="212"/>
        <w:jc w:val="both"/>
        <w:rPr>
          <w:rFonts w:ascii="Cairo" w:hAnsi="Cairo" w:cs="Cairo"/>
          <w:color w:val="254C73"/>
          <w:kern w:val="24"/>
          <w:sz w:val="72"/>
          <w:szCs w:val="72"/>
          <w:rtl/>
        </w:rPr>
      </w:pPr>
      <w:r w:rsidRPr="00BD12BE">
        <w:rPr>
          <w:rFonts w:ascii="Cairo" w:hAnsi="Cairo" w:cs="Cairo"/>
          <w:color w:val="254C73"/>
          <w:kern w:val="24"/>
          <w:sz w:val="72"/>
          <w:szCs w:val="72"/>
        </w:rPr>
        <w:t xml:space="preserve">      </w:t>
      </w:r>
    </w:p>
    <w:p w14:paraId="4408A568" w14:textId="77777777" w:rsidR="00FF08EB" w:rsidRPr="00BD12BE" w:rsidRDefault="00FF08EB" w:rsidP="00FF08EB">
      <w:pPr>
        <w:bidi/>
        <w:spacing w:line="240" w:lineRule="auto"/>
        <w:ind w:left="-212" w:firstLine="212"/>
        <w:jc w:val="both"/>
        <w:rPr>
          <w:rFonts w:ascii="Cairo" w:hAnsi="Cairo" w:cs="Cairo"/>
          <w:color w:val="254C73"/>
          <w:kern w:val="24"/>
          <w:sz w:val="72"/>
          <w:szCs w:val="72"/>
          <w:rtl/>
        </w:rPr>
      </w:pPr>
    </w:p>
    <w:tbl>
      <w:tblPr>
        <w:tblpPr w:leftFromText="187" w:rightFromText="187" w:vertAnchor="page" w:horzAnchor="page" w:tblpX="1" w:tblpY="7096"/>
        <w:bidiVisual/>
        <w:tblW w:w="6091" w:type="pct"/>
        <w:tblBorders>
          <w:left w:val="single" w:sz="12" w:space="0" w:color="009CAC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1345"/>
      </w:tblGrid>
      <w:tr w:rsidR="00FF08EB" w:rsidRPr="00BD12BE" w14:paraId="12BEBA42" w14:textId="77777777" w:rsidTr="00C4713C">
        <w:tc>
          <w:tcPr>
            <w:tcW w:w="11345" w:type="dxa"/>
            <w:shd w:val="clear" w:color="auto" w:fill="auto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1ABE548F" w14:textId="000180E7" w:rsidR="00FF08EB" w:rsidRPr="00BD12BE" w:rsidRDefault="00006DDD" w:rsidP="00C4713C">
            <w:pPr>
              <w:pStyle w:val="NoSpacing"/>
              <w:bidi/>
              <w:ind w:left="720" w:firstLine="212"/>
              <w:rPr>
                <w:rFonts w:ascii="Sakkal Majalla" w:eastAsiaTheme="majorEastAsia" w:hAnsi="Sakkal Majalla" w:cs="Sakkal Majalla"/>
                <w:b/>
                <w:bCs/>
                <w:color w:val="009CAC"/>
                <w:sz w:val="96"/>
                <w:szCs w:val="96"/>
              </w:rPr>
            </w:pPr>
            <w:r>
              <w:rPr>
                <w:rFonts w:ascii="Sakkal Majalla" w:eastAsiaTheme="majorEastAsia" w:hAnsi="Sakkal Majalla" w:cs="Sakkal Majalla" w:hint="cs"/>
                <w:b/>
                <w:bCs/>
                <w:color w:val="009CAC"/>
                <w:sz w:val="96"/>
                <w:szCs w:val="96"/>
                <w:rtl/>
              </w:rPr>
              <w:t xml:space="preserve">نموذج </w:t>
            </w:r>
            <w:r w:rsidR="00FF08EB">
              <w:rPr>
                <w:rFonts w:ascii="Sakkal Majalla" w:eastAsiaTheme="majorEastAsia" w:hAnsi="Sakkal Majalla" w:cs="Sakkal Majalla" w:hint="cs"/>
                <w:b/>
                <w:bCs/>
                <w:color w:val="009CAC"/>
                <w:sz w:val="96"/>
                <w:szCs w:val="96"/>
                <w:rtl/>
              </w:rPr>
              <w:t>الخطة الاستراتيجية</w:t>
            </w:r>
            <w:r w:rsidR="00214FBB">
              <w:rPr>
                <w:rFonts w:ascii="Sakkal Majalla" w:eastAsiaTheme="majorEastAsia" w:hAnsi="Sakkal Majalla" w:cs="Sakkal Majalla" w:hint="cs"/>
                <w:b/>
                <w:bCs/>
                <w:color w:val="009CAC"/>
                <w:sz w:val="96"/>
                <w:szCs w:val="96"/>
                <w:rtl/>
              </w:rPr>
              <w:t xml:space="preserve"> لـ </w:t>
            </w:r>
          </w:p>
        </w:tc>
      </w:tr>
      <w:tr w:rsidR="00FF08EB" w:rsidRPr="00BD12BE" w14:paraId="1B6FE610" w14:textId="77777777" w:rsidTr="00C4713C">
        <w:tc>
          <w:tcPr>
            <w:tcW w:w="11345" w:type="dxa"/>
            <w:shd w:val="clear" w:color="auto" w:fill="auto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1F0F27B2" w14:textId="77777777" w:rsidR="00FF08EB" w:rsidRDefault="00FF08EB" w:rsidP="00C4713C">
            <w:pPr>
              <w:pStyle w:val="NoSpacing"/>
              <w:bidi/>
              <w:ind w:left="720" w:firstLine="212"/>
              <w:jc w:val="both"/>
              <w:rPr>
                <w:rFonts w:ascii="Sakkal Majalla" w:hAnsi="Sakkal Majalla" w:cs="Sakkal Majalla"/>
                <w:b/>
                <w:bCs/>
                <w:color w:val="009CAC"/>
                <w:sz w:val="52"/>
                <w:szCs w:val="5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9CAC"/>
                <w:sz w:val="52"/>
                <w:szCs w:val="52"/>
                <w:rtl/>
              </w:rPr>
              <w:t>اسم الجهة الإدارية الأعلى</w:t>
            </w:r>
          </w:p>
          <w:p w14:paraId="39FC3451" w14:textId="361AAB90" w:rsidR="00370F8A" w:rsidRPr="00BD12BE" w:rsidRDefault="00370F8A" w:rsidP="00370F8A">
            <w:pPr>
              <w:pStyle w:val="NoSpacing"/>
              <w:bidi/>
              <w:ind w:left="720" w:firstLine="212"/>
              <w:jc w:val="both"/>
              <w:rPr>
                <w:rFonts w:ascii="Sakkal Majalla" w:hAnsi="Sakkal Majalla" w:cs="Sakkal Majalla"/>
                <w:b/>
                <w:bCs/>
                <w:color w:val="009CAC"/>
                <w:sz w:val="52"/>
                <w:szCs w:val="52"/>
              </w:rPr>
            </w:pPr>
            <w:r w:rsidRPr="00370F8A">
              <w:rPr>
                <w:rFonts w:ascii="Sakkal Majalla" w:hAnsi="Sakkal Majalla" w:cs="Sakkal Majalla"/>
                <w:b/>
                <w:bCs/>
                <w:color w:val="009CAC"/>
                <w:sz w:val="52"/>
                <w:szCs w:val="52"/>
                <w:rtl/>
              </w:rPr>
              <w:t>الإصدار: رقم الإصدار</w:t>
            </w:r>
          </w:p>
        </w:tc>
      </w:tr>
      <w:tr w:rsidR="00FF08EB" w:rsidRPr="00BD12BE" w14:paraId="71521844" w14:textId="77777777" w:rsidTr="00C4713C">
        <w:tc>
          <w:tcPr>
            <w:tcW w:w="11345" w:type="dxa"/>
            <w:shd w:val="clear" w:color="auto" w:fill="auto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2ED9B719" w14:textId="54BAD849" w:rsidR="00FF08EB" w:rsidRPr="00BD12BE" w:rsidRDefault="00FF08EB" w:rsidP="00C4713C">
            <w:pPr>
              <w:pStyle w:val="NoSpacing"/>
              <w:bidi/>
              <w:ind w:left="720" w:firstLine="212"/>
              <w:jc w:val="both"/>
              <w:rPr>
                <w:rFonts w:ascii="Sakkal Majalla" w:hAnsi="Sakkal Majalla" w:cs="Sakkal Majalla"/>
                <w:b/>
                <w:bCs/>
                <w:color w:val="009CAC"/>
                <w:sz w:val="144"/>
                <w:szCs w:val="144"/>
              </w:rPr>
            </w:pPr>
          </w:p>
        </w:tc>
      </w:tr>
    </w:tbl>
    <w:p w14:paraId="7579CEE7" w14:textId="77777777" w:rsidR="00FF08EB" w:rsidRPr="00BD12BE" w:rsidRDefault="00FF08EB" w:rsidP="00FF08EB">
      <w:pPr>
        <w:bidi/>
        <w:spacing w:line="240" w:lineRule="auto"/>
        <w:ind w:left="-212" w:firstLine="212"/>
        <w:jc w:val="both"/>
        <w:rPr>
          <w:rFonts w:ascii="Cairo" w:hAnsi="Cairo" w:cs="Cairo"/>
          <w:color w:val="254C73"/>
          <w:kern w:val="24"/>
          <w:sz w:val="40"/>
          <w:szCs w:val="40"/>
          <w:rtl/>
        </w:rPr>
      </w:pPr>
    </w:p>
    <w:p w14:paraId="5D036AD4" w14:textId="77777777" w:rsidR="00FF08EB" w:rsidRPr="00BD12BE" w:rsidRDefault="00FF08EB" w:rsidP="00FF08EB">
      <w:pPr>
        <w:bidi/>
        <w:spacing w:line="240" w:lineRule="auto"/>
        <w:jc w:val="both"/>
        <w:rPr>
          <w:rFonts w:ascii="Cairo" w:hAnsi="Cairo" w:cs="Cairo"/>
          <w:color w:val="254C73"/>
          <w:kern w:val="24"/>
          <w:sz w:val="40"/>
          <w:szCs w:val="40"/>
          <w:rtl/>
        </w:rPr>
      </w:pPr>
    </w:p>
    <w:p w14:paraId="67262B0B" w14:textId="77777777" w:rsidR="00FF08EB" w:rsidRDefault="00FF08EB" w:rsidP="00FF08EB">
      <w:pPr>
        <w:bidi/>
        <w:spacing w:line="240" w:lineRule="auto"/>
        <w:ind w:left="-212" w:firstLine="212"/>
        <w:jc w:val="both"/>
        <w:rPr>
          <w:rFonts w:ascii="Cairo" w:eastAsia="Tahoma" w:hAnsi="Cairo" w:cs="Cairo"/>
          <w:color w:val="7F7F7F" w:themeColor="text1" w:themeTint="80"/>
          <w:kern w:val="24"/>
          <w:sz w:val="32"/>
          <w:szCs w:val="32"/>
          <w:rtl/>
          <w:lang w:eastAsia="zh-CN"/>
        </w:rPr>
      </w:pPr>
    </w:p>
    <w:p w14:paraId="3E4E31A4" w14:textId="5A805929" w:rsidR="00FF08EB" w:rsidRPr="00BD12BE" w:rsidRDefault="00FF08EB" w:rsidP="00FF08EB">
      <w:pPr>
        <w:bidi/>
        <w:spacing w:line="240" w:lineRule="auto"/>
        <w:ind w:left="-212" w:firstLine="212"/>
        <w:jc w:val="both"/>
        <w:rPr>
          <w:rFonts w:ascii="Cairo" w:hAnsi="Cairo" w:cs="Cairo"/>
          <w:color w:val="254C73"/>
          <w:kern w:val="24"/>
          <w:sz w:val="40"/>
          <w:szCs w:val="40"/>
          <w:rtl/>
        </w:rPr>
        <w:sectPr w:rsidR="00FF08EB" w:rsidRPr="00BD12BE" w:rsidSect="0008107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160" w:right="1138" w:bottom="1440" w:left="1440" w:header="720" w:footer="144" w:gutter="0"/>
          <w:pgNumType w:start="1"/>
          <w:cols w:space="720"/>
          <w:titlePg/>
          <w:docGrid w:linePitch="360"/>
        </w:sectPr>
      </w:pPr>
      <w:r w:rsidRPr="00BD12BE">
        <w:rPr>
          <w:rFonts w:ascii="Cairo" w:eastAsia="Tahoma" w:hAnsi="Cairo" w:cs="Cairo"/>
          <w:color w:val="7F7F7F" w:themeColor="text1" w:themeTint="80"/>
          <w:kern w:val="24"/>
          <w:sz w:val="32"/>
          <w:szCs w:val="32"/>
          <w:lang w:eastAsia="zh-CN"/>
        </w:rPr>
        <w:t xml:space="preserve">            </w:t>
      </w:r>
      <w:r w:rsidRPr="00BD12BE">
        <w:rPr>
          <w:rFonts w:ascii="Cairo" w:hAnsi="Cairo" w:cs="Cairo"/>
          <w:color w:val="254C73"/>
          <w:kern w:val="24"/>
          <w:sz w:val="40"/>
          <w:szCs w:val="40"/>
        </w:rPr>
        <w:t xml:space="preserve">        </w:t>
      </w:r>
      <w:r w:rsidRPr="00BD12BE">
        <w:rPr>
          <w:rFonts w:ascii="Cairo" w:eastAsia="Tahoma" w:hAnsi="Cairo" w:cs="Cairo"/>
          <w:color w:val="7F7F7F" w:themeColor="text1" w:themeTint="80"/>
          <w:kern w:val="24"/>
          <w:sz w:val="32"/>
          <w:szCs w:val="32"/>
          <w:lang w:eastAsia="zh-CN"/>
        </w:rPr>
        <w:fldChar w:fldCharType="begin"/>
      </w:r>
      <w:r w:rsidRPr="00BD12BE">
        <w:rPr>
          <w:rFonts w:ascii="Cairo" w:eastAsia="Tahoma" w:hAnsi="Cairo" w:cs="Cairo"/>
          <w:color w:val="7F7F7F" w:themeColor="text1" w:themeTint="80"/>
          <w:kern w:val="24"/>
          <w:sz w:val="32"/>
          <w:szCs w:val="32"/>
          <w:lang w:eastAsia="zh-CN"/>
        </w:rPr>
        <w:instrText xml:space="preserve"> DATE \@ "MMMM d, yyyy" </w:instrText>
      </w:r>
      <w:r w:rsidRPr="00BD12BE">
        <w:rPr>
          <w:rFonts w:ascii="Cairo" w:eastAsia="Tahoma" w:hAnsi="Cairo" w:cs="Cairo"/>
          <w:color w:val="7F7F7F" w:themeColor="text1" w:themeTint="80"/>
          <w:kern w:val="24"/>
          <w:sz w:val="32"/>
          <w:szCs w:val="32"/>
          <w:lang w:eastAsia="zh-CN"/>
        </w:rPr>
        <w:fldChar w:fldCharType="separate"/>
      </w:r>
      <w:r w:rsidR="00370F8A">
        <w:rPr>
          <w:rFonts w:ascii="Cairo" w:eastAsia="Tahoma" w:hAnsi="Cairo" w:cs="Cairo"/>
          <w:noProof/>
          <w:color w:val="7F7F7F" w:themeColor="text1" w:themeTint="80"/>
          <w:kern w:val="24"/>
          <w:sz w:val="32"/>
          <w:szCs w:val="32"/>
          <w:lang w:eastAsia="zh-CN"/>
        </w:rPr>
        <w:t>December 8, 2024</w:t>
      </w:r>
      <w:r w:rsidRPr="00BD12BE">
        <w:rPr>
          <w:rFonts w:ascii="Cairo" w:eastAsia="Tahoma" w:hAnsi="Cairo" w:cs="Cairo"/>
          <w:color w:val="7F7F7F" w:themeColor="text1" w:themeTint="80"/>
          <w:kern w:val="24"/>
          <w:sz w:val="32"/>
          <w:szCs w:val="32"/>
          <w:lang w:eastAsia="zh-CN"/>
        </w:rPr>
        <w:fldChar w:fldCharType="end"/>
      </w:r>
    </w:p>
    <w:p w14:paraId="58D348F4" w14:textId="77777777" w:rsidR="00FF08EB" w:rsidRPr="00BD12BE" w:rsidRDefault="00FF08EB" w:rsidP="00FF08EB">
      <w:pPr>
        <w:spacing w:line="240" w:lineRule="auto"/>
        <w:jc w:val="both"/>
        <w:rPr>
          <w:sz w:val="24"/>
          <w:szCs w:val="24"/>
          <w:rtl/>
        </w:rPr>
      </w:pPr>
    </w:p>
    <w:p w14:paraId="3CA29374" w14:textId="77777777" w:rsidR="00FF08EB" w:rsidRPr="00BD12BE" w:rsidRDefault="00FF08EB" w:rsidP="00FF08EB">
      <w:pPr>
        <w:spacing w:line="240" w:lineRule="auto"/>
        <w:jc w:val="both"/>
        <w:rPr>
          <w:sz w:val="24"/>
          <w:szCs w:val="24"/>
          <w:rtl/>
        </w:rPr>
      </w:pPr>
    </w:p>
    <w:p w14:paraId="43FFA8AD" w14:textId="77777777" w:rsidR="00FF08EB" w:rsidRPr="00BD12BE" w:rsidRDefault="00FF08EB" w:rsidP="00FF08EB">
      <w:pPr>
        <w:spacing w:line="240" w:lineRule="auto"/>
        <w:jc w:val="both"/>
        <w:rPr>
          <w:sz w:val="24"/>
          <w:szCs w:val="24"/>
          <w:rtl/>
        </w:rPr>
      </w:pPr>
    </w:p>
    <w:p w14:paraId="41F6BF07" w14:textId="77777777" w:rsidR="00FF08EB" w:rsidRPr="00BD12BE" w:rsidRDefault="00FF08EB" w:rsidP="00FF08EB">
      <w:pPr>
        <w:spacing w:line="240" w:lineRule="auto"/>
        <w:jc w:val="both"/>
        <w:rPr>
          <w:sz w:val="24"/>
          <w:szCs w:val="24"/>
          <w:rtl/>
        </w:rPr>
      </w:pPr>
    </w:p>
    <w:p w14:paraId="320B42A4" w14:textId="77777777" w:rsidR="00FF08EB" w:rsidRPr="00BD12BE" w:rsidRDefault="00FF08EB" w:rsidP="00FF08EB">
      <w:pPr>
        <w:spacing w:line="240" w:lineRule="auto"/>
        <w:jc w:val="both"/>
        <w:rPr>
          <w:sz w:val="24"/>
          <w:szCs w:val="24"/>
          <w:rtl/>
        </w:rPr>
      </w:pPr>
    </w:p>
    <w:p w14:paraId="750851E9" w14:textId="77777777" w:rsidR="00FF08EB" w:rsidRPr="00BD12BE" w:rsidRDefault="00FF08EB" w:rsidP="00FF08EB">
      <w:pPr>
        <w:spacing w:line="240" w:lineRule="auto"/>
        <w:jc w:val="both"/>
        <w:rPr>
          <w:sz w:val="24"/>
          <w:szCs w:val="24"/>
          <w:rtl/>
        </w:rPr>
      </w:pPr>
    </w:p>
    <w:p w14:paraId="5B3B4AA8" w14:textId="77777777" w:rsidR="00FF08EB" w:rsidRPr="00BD12BE" w:rsidRDefault="00FF08EB" w:rsidP="00FF08EB">
      <w:pPr>
        <w:spacing w:line="240" w:lineRule="auto"/>
        <w:jc w:val="both"/>
        <w:rPr>
          <w:sz w:val="24"/>
          <w:szCs w:val="24"/>
          <w:rtl/>
        </w:rPr>
      </w:pPr>
      <w:r w:rsidRPr="00BD12B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15EFF48" wp14:editId="04743012">
            <wp:simplePos x="914400" y="2533650"/>
            <wp:positionH relativeFrom="margin">
              <wp:align>center</wp:align>
            </wp:positionH>
            <wp:positionV relativeFrom="margin">
              <wp:align>center</wp:align>
            </wp:positionV>
            <wp:extent cx="3194778" cy="4196649"/>
            <wp:effectExtent l="0" t="0" r="0" b="0"/>
            <wp:wrapSquare wrapText="bothSides"/>
            <wp:docPr id="5" name="object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ject 5"/>
                    <pic:cNvPicPr/>
                  </pic:nvPicPr>
                  <pic:blipFill>
                    <a:blip r:embed="rId12" cstate="print">
                      <a:duotone>
                        <a:prstClr val="black"/>
                        <a:srgbClr val="008896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778" cy="4196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C0858" w14:textId="77777777" w:rsidR="00FF08EB" w:rsidRPr="00BD12BE" w:rsidRDefault="00FF08EB" w:rsidP="00FF08EB">
      <w:pPr>
        <w:spacing w:line="240" w:lineRule="auto"/>
        <w:jc w:val="both"/>
        <w:rPr>
          <w:sz w:val="24"/>
          <w:szCs w:val="24"/>
          <w:rtl/>
        </w:rPr>
      </w:pPr>
    </w:p>
    <w:p w14:paraId="3EC8CE5E" w14:textId="77777777" w:rsidR="00FF08EB" w:rsidRPr="00BD12BE" w:rsidRDefault="00FF08EB" w:rsidP="00FF08EB">
      <w:pPr>
        <w:spacing w:line="240" w:lineRule="auto"/>
        <w:jc w:val="both"/>
        <w:rPr>
          <w:sz w:val="24"/>
          <w:szCs w:val="24"/>
          <w:rtl/>
        </w:rPr>
      </w:pPr>
    </w:p>
    <w:p w14:paraId="38A1C10B" w14:textId="77777777" w:rsidR="00FF08EB" w:rsidRPr="00BD12BE" w:rsidRDefault="00FF08EB" w:rsidP="00FF08EB">
      <w:pPr>
        <w:spacing w:line="240" w:lineRule="auto"/>
        <w:jc w:val="both"/>
        <w:rPr>
          <w:sz w:val="24"/>
          <w:szCs w:val="24"/>
          <w:rtl/>
        </w:rPr>
      </w:pPr>
    </w:p>
    <w:p w14:paraId="3077951E" w14:textId="77777777" w:rsidR="00FF08EB" w:rsidRPr="00BD12BE" w:rsidRDefault="00FF08EB" w:rsidP="00FF08EB">
      <w:pPr>
        <w:spacing w:line="240" w:lineRule="auto"/>
        <w:jc w:val="both"/>
        <w:rPr>
          <w:sz w:val="24"/>
          <w:szCs w:val="24"/>
          <w:rtl/>
        </w:rPr>
      </w:pPr>
    </w:p>
    <w:p w14:paraId="76A07CBB" w14:textId="77777777" w:rsidR="00FF08EB" w:rsidRPr="00BD12BE" w:rsidRDefault="00FF08EB" w:rsidP="00FF08EB">
      <w:pPr>
        <w:spacing w:line="240" w:lineRule="auto"/>
        <w:jc w:val="both"/>
        <w:rPr>
          <w:sz w:val="24"/>
          <w:szCs w:val="24"/>
          <w:rtl/>
        </w:rPr>
      </w:pPr>
    </w:p>
    <w:p w14:paraId="05DE142A" w14:textId="77777777" w:rsidR="00FF08EB" w:rsidRPr="00BD12BE" w:rsidRDefault="00FF08EB" w:rsidP="00FF08EB">
      <w:pPr>
        <w:spacing w:line="240" w:lineRule="auto"/>
        <w:jc w:val="both"/>
        <w:rPr>
          <w:sz w:val="24"/>
          <w:szCs w:val="24"/>
          <w:rtl/>
        </w:rPr>
      </w:pPr>
    </w:p>
    <w:p w14:paraId="33B8370C" w14:textId="77777777" w:rsidR="00FF08EB" w:rsidRPr="00BD12BE" w:rsidRDefault="00FF08EB" w:rsidP="00FF08EB">
      <w:pPr>
        <w:spacing w:line="240" w:lineRule="auto"/>
        <w:jc w:val="both"/>
        <w:rPr>
          <w:sz w:val="24"/>
          <w:szCs w:val="24"/>
          <w:rtl/>
        </w:rPr>
      </w:pPr>
    </w:p>
    <w:p w14:paraId="3D248C25" w14:textId="77777777" w:rsidR="00FF08EB" w:rsidRPr="00BD12BE" w:rsidRDefault="00FF08EB" w:rsidP="00FF08EB">
      <w:pPr>
        <w:spacing w:line="240" w:lineRule="auto"/>
        <w:jc w:val="both"/>
        <w:rPr>
          <w:sz w:val="24"/>
          <w:szCs w:val="24"/>
          <w:rtl/>
        </w:rPr>
      </w:pPr>
    </w:p>
    <w:p w14:paraId="3E21378A" w14:textId="77777777" w:rsidR="00FF08EB" w:rsidRPr="00BD12BE" w:rsidRDefault="00FF08EB" w:rsidP="00FF08EB">
      <w:pPr>
        <w:spacing w:line="240" w:lineRule="auto"/>
        <w:jc w:val="both"/>
        <w:rPr>
          <w:sz w:val="24"/>
          <w:szCs w:val="24"/>
          <w:rtl/>
        </w:rPr>
      </w:pPr>
    </w:p>
    <w:p w14:paraId="1B5C89A5" w14:textId="77777777" w:rsidR="00FF08EB" w:rsidRPr="00BD12BE" w:rsidRDefault="00FF08EB" w:rsidP="00FF08EB">
      <w:pPr>
        <w:spacing w:line="240" w:lineRule="auto"/>
        <w:jc w:val="both"/>
        <w:rPr>
          <w:sz w:val="24"/>
          <w:szCs w:val="24"/>
          <w:rtl/>
        </w:rPr>
      </w:pPr>
    </w:p>
    <w:p w14:paraId="4819309E" w14:textId="77777777" w:rsidR="00FF08EB" w:rsidRPr="00BD12BE" w:rsidRDefault="00FF08EB" w:rsidP="00FF08EB">
      <w:pPr>
        <w:spacing w:line="240" w:lineRule="auto"/>
        <w:jc w:val="both"/>
        <w:rPr>
          <w:sz w:val="24"/>
          <w:szCs w:val="24"/>
          <w:rtl/>
        </w:rPr>
      </w:pPr>
    </w:p>
    <w:p w14:paraId="096B07A7" w14:textId="77777777" w:rsidR="00FF08EB" w:rsidRPr="00BD12BE" w:rsidRDefault="00FF08EB" w:rsidP="00FF08EB">
      <w:pPr>
        <w:spacing w:line="240" w:lineRule="auto"/>
        <w:jc w:val="both"/>
        <w:rPr>
          <w:sz w:val="24"/>
          <w:szCs w:val="24"/>
          <w:rtl/>
        </w:rPr>
      </w:pPr>
    </w:p>
    <w:p w14:paraId="6A113482" w14:textId="77777777" w:rsidR="00FF08EB" w:rsidRPr="00BD12BE" w:rsidRDefault="00FF08EB" w:rsidP="00FF08EB">
      <w:pPr>
        <w:spacing w:line="240" w:lineRule="auto"/>
        <w:jc w:val="both"/>
        <w:rPr>
          <w:sz w:val="24"/>
          <w:szCs w:val="24"/>
          <w:rtl/>
        </w:rPr>
      </w:pPr>
    </w:p>
    <w:p w14:paraId="31184AD3" w14:textId="77777777" w:rsidR="00FF08EB" w:rsidRPr="00BD12BE" w:rsidRDefault="00FF08EB" w:rsidP="00FF08EB">
      <w:pPr>
        <w:spacing w:line="240" w:lineRule="auto"/>
        <w:jc w:val="both"/>
        <w:rPr>
          <w:sz w:val="24"/>
          <w:szCs w:val="24"/>
          <w:rtl/>
        </w:rPr>
      </w:pPr>
    </w:p>
    <w:p w14:paraId="0BFB5433" w14:textId="77777777" w:rsidR="00FF08EB" w:rsidRPr="00BD12BE" w:rsidRDefault="00FF08EB" w:rsidP="00FF08EB">
      <w:pPr>
        <w:spacing w:line="240" w:lineRule="auto"/>
        <w:jc w:val="both"/>
        <w:rPr>
          <w:sz w:val="24"/>
          <w:szCs w:val="24"/>
          <w:rtl/>
        </w:rPr>
      </w:pPr>
    </w:p>
    <w:p w14:paraId="43D9F04F" w14:textId="77777777" w:rsidR="00FF08EB" w:rsidRPr="00BD12BE" w:rsidRDefault="00FF08EB" w:rsidP="00FF08EB">
      <w:pPr>
        <w:spacing w:line="240" w:lineRule="auto"/>
        <w:jc w:val="both"/>
        <w:rPr>
          <w:noProof/>
          <w:sz w:val="24"/>
          <w:szCs w:val="24"/>
          <w:rtl/>
          <w:lang w:val="ar-SA"/>
        </w:rPr>
      </w:pPr>
    </w:p>
    <w:p w14:paraId="1AE4E0FE" w14:textId="77777777" w:rsidR="00FF08EB" w:rsidRPr="00BD12BE" w:rsidRDefault="00FF08EB" w:rsidP="00FF08EB">
      <w:pPr>
        <w:spacing w:line="240" w:lineRule="auto"/>
        <w:jc w:val="both"/>
        <w:rPr>
          <w:noProof/>
          <w:sz w:val="24"/>
          <w:szCs w:val="24"/>
          <w:rtl/>
          <w:lang w:val="ar-SA"/>
        </w:rPr>
      </w:pPr>
    </w:p>
    <w:p w14:paraId="59981F07" w14:textId="77777777" w:rsidR="00FF08EB" w:rsidRPr="00BD12BE" w:rsidRDefault="00FF08EB" w:rsidP="00FF08EB">
      <w:pPr>
        <w:spacing w:line="240" w:lineRule="auto"/>
        <w:jc w:val="both"/>
        <w:rPr>
          <w:noProof/>
          <w:sz w:val="24"/>
          <w:szCs w:val="24"/>
          <w:rtl/>
          <w:lang w:val="ar-SA"/>
        </w:rPr>
      </w:pPr>
    </w:p>
    <w:p w14:paraId="3BEB3692" w14:textId="77777777" w:rsidR="00FF08EB" w:rsidRPr="00BD12BE" w:rsidRDefault="00FF08EB" w:rsidP="00FF08EB">
      <w:pPr>
        <w:spacing w:line="240" w:lineRule="auto"/>
        <w:jc w:val="both"/>
        <w:rPr>
          <w:noProof/>
          <w:sz w:val="24"/>
          <w:szCs w:val="24"/>
          <w:rtl/>
          <w:lang w:val="ar-SA"/>
        </w:rPr>
      </w:pPr>
    </w:p>
    <w:p w14:paraId="2C85AEB9" w14:textId="43D239CC" w:rsidR="008232CC" w:rsidRDefault="008232CC">
      <w:pPr>
        <w:rPr>
          <w:rtl/>
        </w:rPr>
      </w:pPr>
    </w:p>
    <w:p w14:paraId="73003088" w14:textId="6952C10C" w:rsidR="00FF08EB" w:rsidRDefault="00FF08EB">
      <w:pPr>
        <w:rPr>
          <w:rtl/>
        </w:rPr>
      </w:pPr>
    </w:p>
    <w:p w14:paraId="26C4DC14" w14:textId="693BA243" w:rsidR="00FF08EB" w:rsidRDefault="00FF08EB">
      <w:pPr>
        <w:rPr>
          <w:rtl/>
        </w:rPr>
      </w:pPr>
    </w:p>
    <w:p w14:paraId="1866102B" w14:textId="77777777" w:rsidR="00FF08EB" w:rsidRPr="00FF08EB" w:rsidRDefault="00FF08EB" w:rsidP="00FF08EB">
      <w:pPr>
        <w:bidi/>
        <w:rPr>
          <w:rFonts w:ascii="Sakkal Majalla" w:hAnsi="Sakkal Majalla" w:cs="Sakkal Majalla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rtl/>
        </w:rPr>
        <w:id w:val="170513964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1216FF3" w14:textId="761BC55A" w:rsidR="00534906" w:rsidRPr="00534906" w:rsidRDefault="00534906" w:rsidP="005C769B">
          <w:pPr>
            <w:pStyle w:val="TOCHeading"/>
            <w:bidi/>
            <w:rPr>
              <w:rFonts w:ascii="Sakkal Majalla" w:hAnsi="Sakkal Majalla" w:cs="Sakkal Majalla"/>
            </w:rPr>
          </w:pPr>
          <w:r>
            <w:rPr>
              <w:rFonts w:ascii="Sakkal Majalla" w:hAnsi="Sakkal Majalla" w:cs="Sakkal Majalla" w:hint="cs"/>
              <w:rtl/>
            </w:rPr>
            <w:t>جدول المحتويات</w:t>
          </w:r>
        </w:p>
        <w:p w14:paraId="1E894CA5" w14:textId="23152CF5" w:rsidR="005C769B" w:rsidRDefault="00534906" w:rsidP="005C769B">
          <w:pPr>
            <w:pStyle w:val="TOC1"/>
            <w:jc w:val="right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14:ligatures w14:val="standardContextual"/>
            </w:rPr>
          </w:pPr>
          <w:r w:rsidRPr="007027EE">
            <w:rPr>
              <w:rFonts w:ascii="Sakkal Majalla" w:hAnsi="Sakkal Majalla" w:cs="Sakkal Majalla"/>
              <w:sz w:val="22"/>
              <w:szCs w:val="22"/>
            </w:rPr>
            <w:fldChar w:fldCharType="begin"/>
          </w:r>
          <w:r w:rsidRPr="007027EE">
            <w:rPr>
              <w:rFonts w:ascii="Sakkal Majalla" w:hAnsi="Sakkal Majalla" w:cs="Sakkal Majalla"/>
              <w:sz w:val="22"/>
              <w:szCs w:val="22"/>
            </w:rPr>
            <w:instrText xml:space="preserve"> TOC \o "1-2" \h \z \u </w:instrText>
          </w:r>
          <w:r w:rsidRPr="007027EE">
            <w:rPr>
              <w:rFonts w:ascii="Sakkal Majalla" w:hAnsi="Sakkal Majalla" w:cs="Sakkal Majalla"/>
              <w:sz w:val="22"/>
              <w:szCs w:val="22"/>
            </w:rPr>
            <w:fldChar w:fldCharType="separate"/>
          </w:r>
          <w:hyperlink w:anchor="_Toc173231884" w:history="1">
            <w:r w:rsidR="005C769B" w:rsidRPr="007710F8">
              <w:rPr>
                <w:rStyle w:val="Hyperlink"/>
                <w:rFonts w:hint="eastAsia"/>
                <w:noProof/>
                <w:rtl/>
              </w:rPr>
              <w:t>كلمة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المسؤول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عن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الجهة</w:t>
            </w:r>
            <w:r w:rsidR="005C769B">
              <w:rPr>
                <w:noProof/>
                <w:webHidden/>
              </w:rPr>
              <w:tab/>
            </w:r>
            <w:r w:rsidR="005C769B">
              <w:rPr>
                <w:noProof/>
                <w:webHidden/>
              </w:rPr>
              <w:fldChar w:fldCharType="begin"/>
            </w:r>
            <w:r w:rsidR="005C769B">
              <w:rPr>
                <w:noProof/>
                <w:webHidden/>
              </w:rPr>
              <w:instrText xml:space="preserve"> PAGEREF _Toc173231884 \h </w:instrText>
            </w:r>
            <w:r w:rsidR="005C769B">
              <w:rPr>
                <w:noProof/>
                <w:webHidden/>
              </w:rPr>
            </w:r>
            <w:r w:rsidR="005C769B">
              <w:rPr>
                <w:noProof/>
                <w:webHidden/>
              </w:rPr>
              <w:fldChar w:fldCharType="separate"/>
            </w:r>
            <w:r w:rsidR="005C769B">
              <w:rPr>
                <w:noProof/>
                <w:webHidden/>
              </w:rPr>
              <w:t>3</w:t>
            </w:r>
            <w:r w:rsidR="005C769B">
              <w:rPr>
                <w:noProof/>
                <w:webHidden/>
              </w:rPr>
              <w:fldChar w:fldCharType="end"/>
            </w:r>
          </w:hyperlink>
        </w:p>
        <w:p w14:paraId="144E2585" w14:textId="4DCC459E" w:rsidR="005C769B" w:rsidRDefault="00370F8A" w:rsidP="005C769B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14:ligatures w14:val="standardContextual"/>
            </w:rPr>
          </w:pPr>
          <w:hyperlink w:anchor="_Toc173231885" w:history="1">
            <w:r w:rsidR="005C769B" w:rsidRPr="007710F8">
              <w:rPr>
                <w:rStyle w:val="Hyperlink"/>
                <w:rFonts w:hint="eastAsia"/>
                <w:noProof/>
                <w:rtl/>
              </w:rPr>
              <w:t>الملخص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التنفيذي</w:t>
            </w:r>
            <w:r w:rsidR="005C769B">
              <w:rPr>
                <w:noProof/>
                <w:webHidden/>
              </w:rPr>
              <w:tab/>
            </w:r>
            <w:r w:rsidR="005C769B">
              <w:rPr>
                <w:noProof/>
                <w:webHidden/>
              </w:rPr>
              <w:fldChar w:fldCharType="begin"/>
            </w:r>
            <w:r w:rsidR="005C769B">
              <w:rPr>
                <w:noProof/>
                <w:webHidden/>
              </w:rPr>
              <w:instrText xml:space="preserve"> PAGEREF _Toc173231885 \h </w:instrText>
            </w:r>
            <w:r w:rsidR="005C769B">
              <w:rPr>
                <w:noProof/>
                <w:webHidden/>
              </w:rPr>
            </w:r>
            <w:r w:rsidR="005C769B">
              <w:rPr>
                <w:noProof/>
                <w:webHidden/>
              </w:rPr>
              <w:fldChar w:fldCharType="separate"/>
            </w:r>
            <w:r w:rsidR="005C769B">
              <w:rPr>
                <w:noProof/>
                <w:webHidden/>
              </w:rPr>
              <w:t>3</w:t>
            </w:r>
            <w:r w:rsidR="005C769B">
              <w:rPr>
                <w:noProof/>
                <w:webHidden/>
              </w:rPr>
              <w:fldChar w:fldCharType="end"/>
            </w:r>
          </w:hyperlink>
        </w:p>
        <w:p w14:paraId="15020F0C" w14:textId="426397F1" w:rsidR="005C769B" w:rsidRDefault="00370F8A" w:rsidP="005C769B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14:ligatures w14:val="standardContextual"/>
            </w:rPr>
          </w:pPr>
          <w:hyperlink w:anchor="_Toc173231886" w:history="1">
            <w:r w:rsidR="005C769B" w:rsidRPr="007710F8">
              <w:rPr>
                <w:rStyle w:val="Hyperlink"/>
                <w:rFonts w:hint="eastAsia"/>
                <w:noProof/>
                <w:rtl/>
              </w:rPr>
              <w:t>مقدمة</w:t>
            </w:r>
            <w:r w:rsidR="005C769B">
              <w:rPr>
                <w:noProof/>
                <w:webHidden/>
              </w:rPr>
              <w:tab/>
            </w:r>
            <w:r w:rsidR="005C769B">
              <w:rPr>
                <w:noProof/>
                <w:webHidden/>
              </w:rPr>
              <w:fldChar w:fldCharType="begin"/>
            </w:r>
            <w:r w:rsidR="005C769B">
              <w:rPr>
                <w:noProof/>
                <w:webHidden/>
              </w:rPr>
              <w:instrText xml:space="preserve"> PAGEREF _Toc173231886 \h </w:instrText>
            </w:r>
            <w:r w:rsidR="005C769B">
              <w:rPr>
                <w:noProof/>
                <w:webHidden/>
              </w:rPr>
            </w:r>
            <w:r w:rsidR="005C769B">
              <w:rPr>
                <w:noProof/>
                <w:webHidden/>
              </w:rPr>
              <w:fldChar w:fldCharType="separate"/>
            </w:r>
            <w:r w:rsidR="005C769B">
              <w:rPr>
                <w:noProof/>
                <w:webHidden/>
              </w:rPr>
              <w:t>3</w:t>
            </w:r>
            <w:r w:rsidR="005C769B">
              <w:rPr>
                <w:noProof/>
                <w:webHidden/>
              </w:rPr>
              <w:fldChar w:fldCharType="end"/>
            </w:r>
          </w:hyperlink>
        </w:p>
        <w:p w14:paraId="0B080DE3" w14:textId="09F1D735" w:rsidR="005C769B" w:rsidRDefault="00370F8A" w:rsidP="005C769B">
          <w:pPr>
            <w:pStyle w:val="TOC2"/>
            <w:tabs>
              <w:tab w:val="right" w:leader="dot" w:pos="9498"/>
            </w:tabs>
            <w:bidi/>
            <w:rPr>
              <w:rFonts w:eastAsiaTheme="minorEastAsia" w:cstheme="minorBidi"/>
              <w:smallCaps w:val="0"/>
              <w:noProof/>
              <w:kern w:val="2"/>
              <w:sz w:val="24"/>
              <w14:ligatures w14:val="standardContextual"/>
            </w:rPr>
          </w:pPr>
          <w:hyperlink w:anchor="_Toc173231887" w:history="1">
            <w:r w:rsidR="005C769B" w:rsidRPr="007710F8">
              <w:rPr>
                <w:rStyle w:val="Hyperlink"/>
                <w:rFonts w:hint="eastAsia"/>
                <w:noProof/>
                <w:rtl/>
              </w:rPr>
              <w:t>لمحة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عن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الجهة</w:t>
            </w:r>
            <w:r w:rsidR="005C769B">
              <w:rPr>
                <w:noProof/>
                <w:webHidden/>
              </w:rPr>
              <w:tab/>
            </w:r>
            <w:r w:rsidR="005C769B">
              <w:rPr>
                <w:noProof/>
                <w:webHidden/>
              </w:rPr>
              <w:fldChar w:fldCharType="begin"/>
            </w:r>
            <w:r w:rsidR="005C769B">
              <w:rPr>
                <w:noProof/>
                <w:webHidden/>
              </w:rPr>
              <w:instrText xml:space="preserve"> PAGEREF _Toc173231887 \h </w:instrText>
            </w:r>
            <w:r w:rsidR="005C769B">
              <w:rPr>
                <w:noProof/>
                <w:webHidden/>
              </w:rPr>
            </w:r>
            <w:r w:rsidR="005C769B">
              <w:rPr>
                <w:noProof/>
                <w:webHidden/>
              </w:rPr>
              <w:fldChar w:fldCharType="separate"/>
            </w:r>
            <w:r w:rsidR="005C769B">
              <w:rPr>
                <w:noProof/>
                <w:webHidden/>
              </w:rPr>
              <w:t>3</w:t>
            </w:r>
            <w:r w:rsidR="005C769B">
              <w:rPr>
                <w:noProof/>
                <w:webHidden/>
              </w:rPr>
              <w:fldChar w:fldCharType="end"/>
            </w:r>
          </w:hyperlink>
        </w:p>
        <w:p w14:paraId="4F097EBA" w14:textId="492E6225" w:rsidR="005C769B" w:rsidRDefault="00370F8A" w:rsidP="005C769B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14:ligatures w14:val="standardContextual"/>
            </w:rPr>
          </w:pPr>
          <w:hyperlink w:anchor="_Toc173231888" w:history="1">
            <w:r w:rsidR="005C769B" w:rsidRPr="007710F8">
              <w:rPr>
                <w:rStyle w:val="Hyperlink"/>
                <w:rFonts w:hint="eastAsia"/>
                <w:noProof/>
                <w:rtl/>
              </w:rPr>
              <w:t>تحليل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الوضع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الراهن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وتحديد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نقاط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التركيز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الاستراتيجي</w:t>
            </w:r>
            <w:r w:rsidR="005C769B">
              <w:rPr>
                <w:noProof/>
                <w:webHidden/>
              </w:rPr>
              <w:tab/>
            </w:r>
            <w:r w:rsidR="005C769B">
              <w:rPr>
                <w:noProof/>
                <w:webHidden/>
              </w:rPr>
              <w:fldChar w:fldCharType="begin"/>
            </w:r>
            <w:r w:rsidR="005C769B">
              <w:rPr>
                <w:noProof/>
                <w:webHidden/>
              </w:rPr>
              <w:instrText xml:space="preserve"> PAGEREF _Toc173231888 \h </w:instrText>
            </w:r>
            <w:r w:rsidR="005C769B">
              <w:rPr>
                <w:noProof/>
                <w:webHidden/>
              </w:rPr>
            </w:r>
            <w:r w:rsidR="005C769B">
              <w:rPr>
                <w:noProof/>
                <w:webHidden/>
              </w:rPr>
              <w:fldChar w:fldCharType="separate"/>
            </w:r>
            <w:r w:rsidR="005C769B">
              <w:rPr>
                <w:noProof/>
                <w:webHidden/>
              </w:rPr>
              <w:t>4</w:t>
            </w:r>
            <w:r w:rsidR="005C769B">
              <w:rPr>
                <w:noProof/>
                <w:webHidden/>
              </w:rPr>
              <w:fldChar w:fldCharType="end"/>
            </w:r>
          </w:hyperlink>
        </w:p>
        <w:p w14:paraId="3A4F876D" w14:textId="7983A58C" w:rsidR="005C769B" w:rsidRDefault="00370F8A" w:rsidP="005C769B">
          <w:pPr>
            <w:pStyle w:val="TOC2"/>
            <w:tabs>
              <w:tab w:val="right" w:leader="dot" w:pos="9498"/>
            </w:tabs>
            <w:bidi/>
            <w:rPr>
              <w:rFonts w:eastAsiaTheme="minorEastAsia" w:cstheme="minorBidi"/>
              <w:smallCaps w:val="0"/>
              <w:noProof/>
              <w:kern w:val="2"/>
              <w:sz w:val="24"/>
              <w14:ligatures w14:val="standardContextual"/>
            </w:rPr>
          </w:pPr>
          <w:hyperlink w:anchor="_Toc173231889" w:history="1">
            <w:r w:rsidR="005C769B" w:rsidRPr="007710F8">
              <w:rPr>
                <w:rStyle w:val="Hyperlink"/>
                <w:rFonts w:hint="eastAsia"/>
                <w:noProof/>
                <w:rtl/>
              </w:rPr>
              <w:t>تحليل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وتقييم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البيئة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الاستراتيجية</w:t>
            </w:r>
            <w:r w:rsidR="005C769B">
              <w:rPr>
                <w:noProof/>
                <w:webHidden/>
              </w:rPr>
              <w:tab/>
            </w:r>
            <w:r w:rsidR="005C769B">
              <w:rPr>
                <w:noProof/>
                <w:webHidden/>
              </w:rPr>
              <w:fldChar w:fldCharType="begin"/>
            </w:r>
            <w:r w:rsidR="005C769B">
              <w:rPr>
                <w:noProof/>
                <w:webHidden/>
              </w:rPr>
              <w:instrText xml:space="preserve"> PAGEREF _Toc173231889 \h </w:instrText>
            </w:r>
            <w:r w:rsidR="005C769B">
              <w:rPr>
                <w:noProof/>
                <w:webHidden/>
              </w:rPr>
            </w:r>
            <w:r w:rsidR="005C769B">
              <w:rPr>
                <w:noProof/>
                <w:webHidden/>
              </w:rPr>
              <w:fldChar w:fldCharType="separate"/>
            </w:r>
            <w:r w:rsidR="005C769B">
              <w:rPr>
                <w:noProof/>
                <w:webHidden/>
              </w:rPr>
              <w:t>4</w:t>
            </w:r>
            <w:r w:rsidR="005C769B">
              <w:rPr>
                <w:noProof/>
                <w:webHidden/>
              </w:rPr>
              <w:fldChar w:fldCharType="end"/>
            </w:r>
          </w:hyperlink>
        </w:p>
        <w:p w14:paraId="180B42FB" w14:textId="12C709BD" w:rsidR="005C769B" w:rsidRDefault="00370F8A" w:rsidP="005C769B">
          <w:pPr>
            <w:pStyle w:val="TOC2"/>
            <w:tabs>
              <w:tab w:val="right" w:leader="dot" w:pos="9498"/>
            </w:tabs>
            <w:bidi/>
            <w:rPr>
              <w:rFonts w:eastAsiaTheme="minorEastAsia" w:cstheme="minorBidi"/>
              <w:smallCaps w:val="0"/>
              <w:noProof/>
              <w:kern w:val="2"/>
              <w:sz w:val="24"/>
              <w14:ligatures w14:val="standardContextual"/>
            </w:rPr>
          </w:pPr>
          <w:hyperlink w:anchor="_Toc173231890" w:history="1">
            <w:r w:rsidR="005C769B" w:rsidRPr="007710F8">
              <w:rPr>
                <w:rStyle w:val="Hyperlink"/>
                <w:rFonts w:hint="eastAsia"/>
                <w:noProof/>
                <w:rtl/>
              </w:rPr>
              <w:t>تقييم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الموقف</w:t>
            </w:r>
            <w:r w:rsidR="005C769B">
              <w:rPr>
                <w:noProof/>
                <w:webHidden/>
              </w:rPr>
              <w:tab/>
            </w:r>
            <w:r w:rsidR="005C769B">
              <w:rPr>
                <w:noProof/>
                <w:webHidden/>
              </w:rPr>
              <w:fldChar w:fldCharType="begin"/>
            </w:r>
            <w:r w:rsidR="005C769B">
              <w:rPr>
                <w:noProof/>
                <w:webHidden/>
              </w:rPr>
              <w:instrText xml:space="preserve"> PAGEREF _Toc173231890 \h </w:instrText>
            </w:r>
            <w:r w:rsidR="005C769B">
              <w:rPr>
                <w:noProof/>
                <w:webHidden/>
              </w:rPr>
            </w:r>
            <w:r w:rsidR="005C769B">
              <w:rPr>
                <w:noProof/>
                <w:webHidden/>
              </w:rPr>
              <w:fldChar w:fldCharType="separate"/>
            </w:r>
            <w:r w:rsidR="005C769B">
              <w:rPr>
                <w:noProof/>
                <w:webHidden/>
              </w:rPr>
              <w:t>4</w:t>
            </w:r>
            <w:r w:rsidR="005C769B">
              <w:rPr>
                <w:noProof/>
                <w:webHidden/>
              </w:rPr>
              <w:fldChar w:fldCharType="end"/>
            </w:r>
          </w:hyperlink>
        </w:p>
        <w:p w14:paraId="03155D9F" w14:textId="30C12383" w:rsidR="005C769B" w:rsidRDefault="00370F8A" w:rsidP="005C769B">
          <w:pPr>
            <w:pStyle w:val="TOC2"/>
            <w:tabs>
              <w:tab w:val="right" w:leader="dot" w:pos="9498"/>
            </w:tabs>
            <w:bidi/>
            <w:rPr>
              <w:rFonts w:eastAsiaTheme="minorEastAsia" w:cstheme="minorBidi"/>
              <w:smallCaps w:val="0"/>
              <w:noProof/>
              <w:kern w:val="2"/>
              <w:sz w:val="24"/>
              <w14:ligatures w14:val="standardContextual"/>
            </w:rPr>
          </w:pPr>
          <w:hyperlink w:anchor="_Toc173231891" w:history="1">
            <w:r w:rsidR="005C769B" w:rsidRPr="007710F8">
              <w:rPr>
                <w:rStyle w:val="Hyperlink"/>
                <w:rFonts w:hint="eastAsia"/>
                <w:noProof/>
                <w:rtl/>
              </w:rPr>
              <w:t>تحديد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نقاط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التركيز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الإستراتيجي</w:t>
            </w:r>
            <w:r w:rsidR="005C769B">
              <w:rPr>
                <w:noProof/>
                <w:webHidden/>
              </w:rPr>
              <w:tab/>
            </w:r>
            <w:r w:rsidR="005C769B">
              <w:rPr>
                <w:noProof/>
                <w:webHidden/>
              </w:rPr>
              <w:fldChar w:fldCharType="begin"/>
            </w:r>
            <w:r w:rsidR="005C769B">
              <w:rPr>
                <w:noProof/>
                <w:webHidden/>
              </w:rPr>
              <w:instrText xml:space="preserve"> PAGEREF _Toc173231891 \h </w:instrText>
            </w:r>
            <w:r w:rsidR="005C769B">
              <w:rPr>
                <w:noProof/>
                <w:webHidden/>
              </w:rPr>
            </w:r>
            <w:r w:rsidR="005C769B">
              <w:rPr>
                <w:noProof/>
                <w:webHidden/>
              </w:rPr>
              <w:fldChar w:fldCharType="separate"/>
            </w:r>
            <w:r w:rsidR="005C769B">
              <w:rPr>
                <w:noProof/>
                <w:webHidden/>
              </w:rPr>
              <w:t>5</w:t>
            </w:r>
            <w:r w:rsidR="005C769B">
              <w:rPr>
                <w:noProof/>
                <w:webHidden/>
              </w:rPr>
              <w:fldChar w:fldCharType="end"/>
            </w:r>
          </w:hyperlink>
        </w:p>
        <w:p w14:paraId="65B54658" w14:textId="340B6E04" w:rsidR="005C769B" w:rsidRDefault="00370F8A" w:rsidP="005C769B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14:ligatures w14:val="standardContextual"/>
            </w:rPr>
          </w:pPr>
          <w:hyperlink w:anchor="_Toc173231892" w:history="1">
            <w:r w:rsidR="005C769B" w:rsidRPr="007710F8">
              <w:rPr>
                <w:rStyle w:val="Hyperlink"/>
                <w:rFonts w:hint="eastAsia"/>
                <w:noProof/>
                <w:rtl/>
              </w:rPr>
              <w:t>الرؤية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والرسالة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والقيم</w:t>
            </w:r>
            <w:r w:rsidR="005C769B">
              <w:rPr>
                <w:noProof/>
                <w:webHidden/>
              </w:rPr>
              <w:tab/>
            </w:r>
            <w:r w:rsidR="005C769B">
              <w:rPr>
                <w:noProof/>
                <w:webHidden/>
              </w:rPr>
              <w:fldChar w:fldCharType="begin"/>
            </w:r>
            <w:r w:rsidR="005C769B">
              <w:rPr>
                <w:noProof/>
                <w:webHidden/>
              </w:rPr>
              <w:instrText xml:space="preserve"> PAGEREF _Toc173231892 \h </w:instrText>
            </w:r>
            <w:r w:rsidR="005C769B">
              <w:rPr>
                <w:noProof/>
                <w:webHidden/>
              </w:rPr>
            </w:r>
            <w:r w:rsidR="005C769B">
              <w:rPr>
                <w:noProof/>
                <w:webHidden/>
              </w:rPr>
              <w:fldChar w:fldCharType="separate"/>
            </w:r>
            <w:r w:rsidR="005C769B">
              <w:rPr>
                <w:noProof/>
                <w:webHidden/>
              </w:rPr>
              <w:t>6</w:t>
            </w:r>
            <w:r w:rsidR="005C769B">
              <w:rPr>
                <w:noProof/>
                <w:webHidden/>
              </w:rPr>
              <w:fldChar w:fldCharType="end"/>
            </w:r>
          </w:hyperlink>
        </w:p>
        <w:p w14:paraId="765896E7" w14:textId="4325C77E" w:rsidR="005C769B" w:rsidRDefault="00370F8A" w:rsidP="005C769B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14:ligatures w14:val="standardContextual"/>
            </w:rPr>
          </w:pPr>
          <w:hyperlink w:anchor="_Toc173231893" w:history="1">
            <w:r w:rsidR="005C769B" w:rsidRPr="007710F8">
              <w:rPr>
                <w:rStyle w:val="Hyperlink"/>
                <w:rFonts w:hint="eastAsia"/>
                <w:noProof/>
                <w:rtl/>
              </w:rPr>
              <w:t>الأهداف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الاستراتيجية</w:t>
            </w:r>
            <w:r w:rsidR="005C769B">
              <w:rPr>
                <w:noProof/>
                <w:webHidden/>
              </w:rPr>
              <w:tab/>
            </w:r>
            <w:r w:rsidR="005C769B">
              <w:rPr>
                <w:noProof/>
                <w:webHidden/>
              </w:rPr>
              <w:fldChar w:fldCharType="begin"/>
            </w:r>
            <w:r w:rsidR="005C769B">
              <w:rPr>
                <w:noProof/>
                <w:webHidden/>
              </w:rPr>
              <w:instrText xml:space="preserve"> PAGEREF _Toc173231893 \h </w:instrText>
            </w:r>
            <w:r w:rsidR="005C769B">
              <w:rPr>
                <w:noProof/>
                <w:webHidden/>
              </w:rPr>
            </w:r>
            <w:r w:rsidR="005C769B">
              <w:rPr>
                <w:noProof/>
                <w:webHidden/>
              </w:rPr>
              <w:fldChar w:fldCharType="separate"/>
            </w:r>
            <w:r w:rsidR="005C769B">
              <w:rPr>
                <w:noProof/>
                <w:webHidden/>
              </w:rPr>
              <w:t>6</w:t>
            </w:r>
            <w:r w:rsidR="005C769B">
              <w:rPr>
                <w:noProof/>
                <w:webHidden/>
              </w:rPr>
              <w:fldChar w:fldCharType="end"/>
            </w:r>
          </w:hyperlink>
        </w:p>
        <w:p w14:paraId="3FA21334" w14:textId="0A6540C5" w:rsidR="005C769B" w:rsidRDefault="00370F8A" w:rsidP="005C769B">
          <w:pPr>
            <w:pStyle w:val="TOC2"/>
            <w:tabs>
              <w:tab w:val="right" w:leader="dot" w:pos="9498"/>
            </w:tabs>
            <w:bidi/>
            <w:rPr>
              <w:rFonts w:eastAsiaTheme="minorEastAsia" w:cstheme="minorBidi"/>
              <w:smallCaps w:val="0"/>
              <w:noProof/>
              <w:kern w:val="2"/>
              <w:sz w:val="24"/>
              <w14:ligatures w14:val="standardContextual"/>
            </w:rPr>
          </w:pPr>
          <w:hyperlink w:anchor="_Toc173231894" w:history="1">
            <w:r w:rsidR="005C769B" w:rsidRPr="007710F8">
              <w:rPr>
                <w:rStyle w:val="Hyperlink"/>
                <w:rFonts w:hint="eastAsia"/>
                <w:noProof/>
                <w:rtl/>
              </w:rPr>
              <w:t>الأهداف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العامة</w:t>
            </w:r>
            <w:r w:rsidR="005C769B">
              <w:rPr>
                <w:noProof/>
                <w:webHidden/>
              </w:rPr>
              <w:tab/>
            </w:r>
            <w:r w:rsidR="005C769B">
              <w:rPr>
                <w:noProof/>
                <w:webHidden/>
              </w:rPr>
              <w:fldChar w:fldCharType="begin"/>
            </w:r>
            <w:r w:rsidR="005C769B">
              <w:rPr>
                <w:noProof/>
                <w:webHidden/>
              </w:rPr>
              <w:instrText xml:space="preserve"> PAGEREF _Toc173231894 \h </w:instrText>
            </w:r>
            <w:r w:rsidR="005C769B">
              <w:rPr>
                <w:noProof/>
                <w:webHidden/>
              </w:rPr>
            </w:r>
            <w:r w:rsidR="005C769B">
              <w:rPr>
                <w:noProof/>
                <w:webHidden/>
              </w:rPr>
              <w:fldChar w:fldCharType="separate"/>
            </w:r>
            <w:r w:rsidR="005C769B">
              <w:rPr>
                <w:noProof/>
                <w:webHidden/>
              </w:rPr>
              <w:t>6</w:t>
            </w:r>
            <w:r w:rsidR="005C769B">
              <w:rPr>
                <w:noProof/>
                <w:webHidden/>
              </w:rPr>
              <w:fldChar w:fldCharType="end"/>
            </w:r>
          </w:hyperlink>
        </w:p>
        <w:p w14:paraId="47C79253" w14:textId="69736095" w:rsidR="005C769B" w:rsidRDefault="00370F8A" w:rsidP="005C769B">
          <w:pPr>
            <w:pStyle w:val="TOC2"/>
            <w:tabs>
              <w:tab w:val="right" w:leader="dot" w:pos="9498"/>
            </w:tabs>
            <w:bidi/>
            <w:rPr>
              <w:rFonts w:eastAsiaTheme="minorEastAsia" w:cstheme="minorBidi"/>
              <w:smallCaps w:val="0"/>
              <w:noProof/>
              <w:kern w:val="2"/>
              <w:sz w:val="24"/>
              <w14:ligatures w14:val="standardContextual"/>
            </w:rPr>
          </w:pPr>
          <w:hyperlink w:anchor="_Toc173231895" w:history="1">
            <w:r w:rsidR="005C769B" w:rsidRPr="007710F8">
              <w:rPr>
                <w:rStyle w:val="Hyperlink"/>
                <w:rFonts w:hint="eastAsia"/>
                <w:noProof/>
                <w:rtl/>
              </w:rPr>
              <w:t>الأهداف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الفرعية</w:t>
            </w:r>
            <w:r w:rsidR="005C769B">
              <w:rPr>
                <w:noProof/>
                <w:webHidden/>
              </w:rPr>
              <w:tab/>
            </w:r>
            <w:r w:rsidR="005C769B">
              <w:rPr>
                <w:noProof/>
                <w:webHidden/>
              </w:rPr>
              <w:fldChar w:fldCharType="begin"/>
            </w:r>
            <w:r w:rsidR="005C769B">
              <w:rPr>
                <w:noProof/>
                <w:webHidden/>
              </w:rPr>
              <w:instrText xml:space="preserve"> PAGEREF _Toc173231895 \h </w:instrText>
            </w:r>
            <w:r w:rsidR="005C769B">
              <w:rPr>
                <w:noProof/>
                <w:webHidden/>
              </w:rPr>
            </w:r>
            <w:r w:rsidR="005C769B">
              <w:rPr>
                <w:noProof/>
                <w:webHidden/>
              </w:rPr>
              <w:fldChar w:fldCharType="separate"/>
            </w:r>
            <w:r w:rsidR="005C769B">
              <w:rPr>
                <w:noProof/>
                <w:webHidden/>
              </w:rPr>
              <w:t>7</w:t>
            </w:r>
            <w:r w:rsidR="005C769B">
              <w:rPr>
                <w:noProof/>
                <w:webHidden/>
              </w:rPr>
              <w:fldChar w:fldCharType="end"/>
            </w:r>
          </w:hyperlink>
        </w:p>
        <w:p w14:paraId="4E454B39" w14:textId="248C66F5" w:rsidR="005C769B" w:rsidRDefault="00370F8A" w:rsidP="005C769B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14:ligatures w14:val="standardContextual"/>
            </w:rPr>
          </w:pPr>
          <w:hyperlink w:anchor="_Toc173231896" w:history="1">
            <w:r w:rsidR="005C769B" w:rsidRPr="007710F8">
              <w:rPr>
                <w:rStyle w:val="Hyperlink"/>
                <w:rFonts w:hint="eastAsia"/>
                <w:noProof/>
                <w:rtl/>
              </w:rPr>
              <w:t>المشاريع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والمبادرات</w:t>
            </w:r>
            <w:r w:rsidR="005C769B">
              <w:rPr>
                <w:noProof/>
                <w:webHidden/>
              </w:rPr>
              <w:tab/>
            </w:r>
            <w:r w:rsidR="005C769B">
              <w:rPr>
                <w:noProof/>
                <w:webHidden/>
              </w:rPr>
              <w:fldChar w:fldCharType="begin"/>
            </w:r>
            <w:r w:rsidR="005C769B">
              <w:rPr>
                <w:noProof/>
                <w:webHidden/>
              </w:rPr>
              <w:instrText xml:space="preserve"> PAGEREF _Toc173231896 \h </w:instrText>
            </w:r>
            <w:r w:rsidR="005C769B">
              <w:rPr>
                <w:noProof/>
                <w:webHidden/>
              </w:rPr>
            </w:r>
            <w:r w:rsidR="005C769B">
              <w:rPr>
                <w:noProof/>
                <w:webHidden/>
              </w:rPr>
              <w:fldChar w:fldCharType="separate"/>
            </w:r>
            <w:r w:rsidR="005C769B">
              <w:rPr>
                <w:noProof/>
                <w:webHidden/>
              </w:rPr>
              <w:t>7</w:t>
            </w:r>
            <w:r w:rsidR="005C769B">
              <w:rPr>
                <w:noProof/>
                <w:webHidden/>
              </w:rPr>
              <w:fldChar w:fldCharType="end"/>
            </w:r>
          </w:hyperlink>
        </w:p>
        <w:p w14:paraId="5363B813" w14:textId="58DEAB1F" w:rsidR="005C769B" w:rsidRDefault="00370F8A" w:rsidP="005C769B">
          <w:pPr>
            <w:pStyle w:val="TOC2"/>
            <w:tabs>
              <w:tab w:val="right" w:leader="dot" w:pos="9498"/>
            </w:tabs>
            <w:bidi/>
            <w:rPr>
              <w:rFonts w:eastAsiaTheme="minorEastAsia" w:cstheme="minorBidi"/>
              <w:smallCaps w:val="0"/>
              <w:noProof/>
              <w:kern w:val="2"/>
              <w:sz w:val="24"/>
              <w14:ligatures w14:val="standardContextual"/>
            </w:rPr>
          </w:pPr>
          <w:hyperlink w:anchor="_Toc173231897" w:history="1">
            <w:r w:rsidR="005C769B" w:rsidRPr="007710F8">
              <w:rPr>
                <w:rStyle w:val="Hyperlink"/>
                <w:rFonts w:hint="eastAsia"/>
                <w:noProof/>
                <w:rtl/>
              </w:rPr>
              <w:t>التأكد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من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ارتباط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المشاريع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والمبادرات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بالأهداف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الإستراتيجية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للجهة</w:t>
            </w:r>
            <w:r w:rsidR="005C769B">
              <w:rPr>
                <w:noProof/>
                <w:webHidden/>
              </w:rPr>
              <w:tab/>
            </w:r>
            <w:r w:rsidR="005C769B">
              <w:rPr>
                <w:noProof/>
                <w:webHidden/>
              </w:rPr>
              <w:fldChar w:fldCharType="begin"/>
            </w:r>
            <w:r w:rsidR="005C769B">
              <w:rPr>
                <w:noProof/>
                <w:webHidden/>
              </w:rPr>
              <w:instrText xml:space="preserve"> PAGEREF _Toc173231897 \h </w:instrText>
            </w:r>
            <w:r w:rsidR="005C769B">
              <w:rPr>
                <w:noProof/>
                <w:webHidden/>
              </w:rPr>
            </w:r>
            <w:r w:rsidR="005C769B">
              <w:rPr>
                <w:noProof/>
                <w:webHidden/>
              </w:rPr>
              <w:fldChar w:fldCharType="separate"/>
            </w:r>
            <w:r w:rsidR="005C769B">
              <w:rPr>
                <w:noProof/>
                <w:webHidden/>
              </w:rPr>
              <w:t>7</w:t>
            </w:r>
            <w:r w:rsidR="005C769B">
              <w:rPr>
                <w:noProof/>
                <w:webHidden/>
              </w:rPr>
              <w:fldChar w:fldCharType="end"/>
            </w:r>
          </w:hyperlink>
        </w:p>
        <w:p w14:paraId="3399A019" w14:textId="044155C3" w:rsidR="005C769B" w:rsidRDefault="00370F8A" w:rsidP="005C769B">
          <w:pPr>
            <w:pStyle w:val="TOC2"/>
            <w:tabs>
              <w:tab w:val="right" w:leader="dot" w:pos="9498"/>
            </w:tabs>
            <w:bidi/>
            <w:rPr>
              <w:rFonts w:eastAsiaTheme="minorEastAsia" w:cstheme="minorBidi"/>
              <w:smallCaps w:val="0"/>
              <w:noProof/>
              <w:kern w:val="2"/>
              <w:sz w:val="24"/>
              <w14:ligatures w14:val="standardContextual"/>
            </w:rPr>
          </w:pPr>
          <w:hyperlink w:anchor="_Toc173231898" w:history="1">
            <w:r w:rsidR="005C769B" w:rsidRPr="007710F8">
              <w:rPr>
                <w:rStyle w:val="Hyperlink"/>
                <w:rFonts w:hint="eastAsia"/>
                <w:noProof/>
                <w:rtl/>
              </w:rPr>
              <w:t>مصفوفة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المبادرات</w:t>
            </w:r>
            <w:r w:rsidR="005C769B">
              <w:rPr>
                <w:noProof/>
                <w:webHidden/>
              </w:rPr>
              <w:tab/>
            </w:r>
            <w:r w:rsidR="005C769B">
              <w:rPr>
                <w:noProof/>
                <w:webHidden/>
              </w:rPr>
              <w:fldChar w:fldCharType="begin"/>
            </w:r>
            <w:r w:rsidR="005C769B">
              <w:rPr>
                <w:noProof/>
                <w:webHidden/>
              </w:rPr>
              <w:instrText xml:space="preserve"> PAGEREF _Toc173231898 \h </w:instrText>
            </w:r>
            <w:r w:rsidR="005C769B">
              <w:rPr>
                <w:noProof/>
                <w:webHidden/>
              </w:rPr>
            </w:r>
            <w:r w:rsidR="005C769B">
              <w:rPr>
                <w:noProof/>
                <w:webHidden/>
              </w:rPr>
              <w:fldChar w:fldCharType="separate"/>
            </w:r>
            <w:r w:rsidR="005C769B">
              <w:rPr>
                <w:noProof/>
                <w:webHidden/>
              </w:rPr>
              <w:t>8</w:t>
            </w:r>
            <w:r w:rsidR="005C769B">
              <w:rPr>
                <w:noProof/>
                <w:webHidden/>
              </w:rPr>
              <w:fldChar w:fldCharType="end"/>
            </w:r>
          </w:hyperlink>
        </w:p>
        <w:p w14:paraId="279FA7D7" w14:textId="21C016A4" w:rsidR="005C769B" w:rsidRDefault="00370F8A" w:rsidP="005C769B">
          <w:pPr>
            <w:pStyle w:val="TOC2"/>
            <w:tabs>
              <w:tab w:val="right" w:leader="dot" w:pos="9498"/>
            </w:tabs>
            <w:bidi/>
            <w:rPr>
              <w:rFonts w:eastAsiaTheme="minorEastAsia" w:cstheme="minorBidi"/>
              <w:smallCaps w:val="0"/>
              <w:noProof/>
              <w:kern w:val="2"/>
              <w:sz w:val="24"/>
              <w14:ligatures w14:val="standardContextual"/>
            </w:rPr>
          </w:pPr>
          <w:hyperlink w:anchor="_Toc173231899" w:history="1">
            <w:r w:rsidR="005C769B" w:rsidRPr="007710F8">
              <w:rPr>
                <w:rStyle w:val="Hyperlink"/>
                <w:rFonts w:hint="eastAsia"/>
                <w:noProof/>
                <w:rtl/>
              </w:rPr>
              <w:t>المسؤوليات</w:t>
            </w:r>
            <w:r w:rsidR="005C769B">
              <w:rPr>
                <w:noProof/>
                <w:webHidden/>
              </w:rPr>
              <w:tab/>
            </w:r>
            <w:r w:rsidR="005C769B">
              <w:rPr>
                <w:noProof/>
                <w:webHidden/>
              </w:rPr>
              <w:fldChar w:fldCharType="begin"/>
            </w:r>
            <w:r w:rsidR="005C769B">
              <w:rPr>
                <w:noProof/>
                <w:webHidden/>
              </w:rPr>
              <w:instrText xml:space="preserve"> PAGEREF _Toc173231899 \h </w:instrText>
            </w:r>
            <w:r w:rsidR="005C769B">
              <w:rPr>
                <w:noProof/>
                <w:webHidden/>
              </w:rPr>
            </w:r>
            <w:r w:rsidR="005C769B">
              <w:rPr>
                <w:noProof/>
                <w:webHidden/>
              </w:rPr>
              <w:fldChar w:fldCharType="separate"/>
            </w:r>
            <w:r w:rsidR="005C769B">
              <w:rPr>
                <w:noProof/>
                <w:webHidden/>
              </w:rPr>
              <w:t>8</w:t>
            </w:r>
            <w:r w:rsidR="005C769B">
              <w:rPr>
                <w:noProof/>
                <w:webHidden/>
              </w:rPr>
              <w:fldChar w:fldCharType="end"/>
            </w:r>
          </w:hyperlink>
        </w:p>
        <w:p w14:paraId="32F6A4E5" w14:textId="581036B1" w:rsidR="005C769B" w:rsidRDefault="00370F8A" w:rsidP="005C769B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14:ligatures w14:val="standardContextual"/>
            </w:rPr>
          </w:pPr>
          <w:hyperlink w:anchor="_Toc173231900" w:history="1">
            <w:r w:rsidR="005C769B" w:rsidRPr="007710F8">
              <w:rPr>
                <w:rStyle w:val="Hyperlink"/>
                <w:rFonts w:hint="eastAsia"/>
                <w:noProof/>
                <w:rtl/>
              </w:rPr>
              <w:t>موارد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الدعم</w:t>
            </w:r>
            <w:r w:rsidR="005C769B">
              <w:rPr>
                <w:noProof/>
                <w:webHidden/>
              </w:rPr>
              <w:tab/>
            </w:r>
            <w:r w:rsidR="005C769B">
              <w:rPr>
                <w:noProof/>
                <w:webHidden/>
              </w:rPr>
              <w:fldChar w:fldCharType="begin"/>
            </w:r>
            <w:r w:rsidR="005C769B">
              <w:rPr>
                <w:noProof/>
                <w:webHidden/>
              </w:rPr>
              <w:instrText xml:space="preserve"> PAGEREF _Toc173231900 \h </w:instrText>
            </w:r>
            <w:r w:rsidR="005C769B">
              <w:rPr>
                <w:noProof/>
                <w:webHidden/>
              </w:rPr>
            </w:r>
            <w:r w:rsidR="005C769B">
              <w:rPr>
                <w:noProof/>
                <w:webHidden/>
              </w:rPr>
              <w:fldChar w:fldCharType="separate"/>
            </w:r>
            <w:r w:rsidR="005C769B">
              <w:rPr>
                <w:noProof/>
                <w:webHidden/>
              </w:rPr>
              <w:t>8</w:t>
            </w:r>
            <w:r w:rsidR="005C769B">
              <w:rPr>
                <w:noProof/>
                <w:webHidden/>
              </w:rPr>
              <w:fldChar w:fldCharType="end"/>
            </w:r>
          </w:hyperlink>
        </w:p>
        <w:p w14:paraId="3B20AB1A" w14:textId="4594C12B" w:rsidR="005C769B" w:rsidRDefault="00370F8A" w:rsidP="005C769B">
          <w:pPr>
            <w:pStyle w:val="TOC2"/>
            <w:tabs>
              <w:tab w:val="right" w:leader="dot" w:pos="9498"/>
            </w:tabs>
            <w:bidi/>
            <w:rPr>
              <w:rFonts w:eastAsiaTheme="minorEastAsia" w:cstheme="minorBidi"/>
              <w:smallCaps w:val="0"/>
              <w:noProof/>
              <w:kern w:val="2"/>
              <w:sz w:val="24"/>
              <w14:ligatures w14:val="standardContextual"/>
            </w:rPr>
          </w:pPr>
          <w:hyperlink w:anchor="_Toc173231901" w:history="1">
            <w:r w:rsidR="005C769B" w:rsidRPr="007710F8">
              <w:rPr>
                <w:rStyle w:val="Hyperlink"/>
                <w:rFonts w:hint="eastAsia"/>
                <w:noProof/>
                <w:rtl/>
              </w:rPr>
              <w:t>الموارد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المالية</w:t>
            </w:r>
            <w:r w:rsidR="005C769B">
              <w:rPr>
                <w:noProof/>
                <w:webHidden/>
              </w:rPr>
              <w:tab/>
            </w:r>
            <w:r w:rsidR="005C769B">
              <w:rPr>
                <w:noProof/>
                <w:webHidden/>
              </w:rPr>
              <w:fldChar w:fldCharType="begin"/>
            </w:r>
            <w:r w:rsidR="005C769B">
              <w:rPr>
                <w:noProof/>
                <w:webHidden/>
              </w:rPr>
              <w:instrText xml:space="preserve"> PAGEREF _Toc173231901 \h </w:instrText>
            </w:r>
            <w:r w:rsidR="005C769B">
              <w:rPr>
                <w:noProof/>
                <w:webHidden/>
              </w:rPr>
            </w:r>
            <w:r w:rsidR="005C769B">
              <w:rPr>
                <w:noProof/>
                <w:webHidden/>
              </w:rPr>
              <w:fldChar w:fldCharType="separate"/>
            </w:r>
            <w:r w:rsidR="005C769B">
              <w:rPr>
                <w:noProof/>
                <w:webHidden/>
              </w:rPr>
              <w:t>8</w:t>
            </w:r>
            <w:r w:rsidR="005C769B">
              <w:rPr>
                <w:noProof/>
                <w:webHidden/>
              </w:rPr>
              <w:fldChar w:fldCharType="end"/>
            </w:r>
          </w:hyperlink>
        </w:p>
        <w:p w14:paraId="6F50C9FA" w14:textId="2ED8F1E6" w:rsidR="005C769B" w:rsidRDefault="00370F8A" w:rsidP="005C769B">
          <w:pPr>
            <w:pStyle w:val="TOC2"/>
            <w:tabs>
              <w:tab w:val="right" w:leader="dot" w:pos="9498"/>
            </w:tabs>
            <w:bidi/>
            <w:rPr>
              <w:rFonts w:eastAsiaTheme="minorEastAsia" w:cstheme="minorBidi"/>
              <w:smallCaps w:val="0"/>
              <w:noProof/>
              <w:kern w:val="2"/>
              <w:sz w:val="24"/>
              <w14:ligatures w14:val="standardContextual"/>
            </w:rPr>
          </w:pPr>
          <w:hyperlink w:anchor="_Toc173231902" w:history="1">
            <w:r w:rsidR="005C769B" w:rsidRPr="007710F8">
              <w:rPr>
                <w:rStyle w:val="Hyperlink"/>
                <w:rFonts w:hint="eastAsia"/>
                <w:noProof/>
                <w:rtl/>
              </w:rPr>
              <w:t>الموارد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البشرية</w:t>
            </w:r>
            <w:r w:rsidR="005C769B">
              <w:rPr>
                <w:noProof/>
                <w:webHidden/>
              </w:rPr>
              <w:tab/>
            </w:r>
            <w:r w:rsidR="005C769B">
              <w:rPr>
                <w:noProof/>
                <w:webHidden/>
              </w:rPr>
              <w:fldChar w:fldCharType="begin"/>
            </w:r>
            <w:r w:rsidR="005C769B">
              <w:rPr>
                <w:noProof/>
                <w:webHidden/>
              </w:rPr>
              <w:instrText xml:space="preserve"> PAGEREF _Toc173231902 \h </w:instrText>
            </w:r>
            <w:r w:rsidR="005C769B">
              <w:rPr>
                <w:noProof/>
                <w:webHidden/>
              </w:rPr>
            </w:r>
            <w:r w:rsidR="005C769B">
              <w:rPr>
                <w:noProof/>
                <w:webHidden/>
              </w:rPr>
              <w:fldChar w:fldCharType="separate"/>
            </w:r>
            <w:r w:rsidR="005C769B">
              <w:rPr>
                <w:noProof/>
                <w:webHidden/>
              </w:rPr>
              <w:t>8</w:t>
            </w:r>
            <w:r w:rsidR="005C769B">
              <w:rPr>
                <w:noProof/>
                <w:webHidden/>
              </w:rPr>
              <w:fldChar w:fldCharType="end"/>
            </w:r>
          </w:hyperlink>
        </w:p>
        <w:p w14:paraId="09616B3E" w14:textId="0D389971" w:rsidR="005C769B" w:rsidRDefault="00370F8A" w:rsidP="005C769B">
          <w:pPr>
            <w:pStyle w:val="TOC2"/>
            <w:tabs>
              <w:tab w:val="right" w:leader="dot" w:pos="9498"/>
            </w:tabs>
            <w:bidi/>
            <w:rPr>
              <w:rFonts w:eastAsiaTheme="minorEastAsia" w:cstheme="minorBidi"/>
              <w:smallCaps w:val="0"/>
              <w:noProof/>
              <w:kern w:val="2"/>
              <w:sz w:val="24"/>
              <w14:ligatures w14:val="standardContextual"/>
            </w:rPr>
          </w:pPr>
          <w:hyperlink w:anchor="_Toc173231903" w:history="1">
            <w:r w:rsidR="005C769B" w:rsidRPr="007710F8">
              <w:rPr>
                <w:rStyle w:val="Hyperlink"/>
                <w:rFonts w:hint="eastAsia"/>
                <w:noProof/>
                <w:rtl/>
              </w:rPr>
              <w:t>الموارد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التقنية</w:t>
            </w:r>
            <w:r w:rsidR="005C769B">
              <w:rPr>
                <w:noProof/>
                <w:webHidden/>
              </w:rPr>
              <w:tab/>
            </w:r>
            <w:r w:rsidR="005C769B">
              <w:rPr>
                <w:noProof/>
                <w:webHidden/>
              </w:rPr>
              <w:fldChar w:fldCharType="begin"/>
            </w:r>
            <w:r w:rsidR="005C769B">
              <w:rPr>
                <w:noProof/>
                <w:webHidden/>
              </w:rPr>
              <w:instrText xml:space="preserve"> PAGEREF _Toc173231903 \h </w:instrText>
            </w:r>
            <w:r w:rsidR="005C769B">
              <w:rPr>
                <w:noProof/>
                <w:webHidden/>
              </w:rPr>
            </w:r>
            <w:r w:rsidR="005C769B">
              <w:rPr>
                <w:noProof/>
                <w:webHidden/>
              </w:rPr>
              <w:fldChar w:fldCharType="separate"/>
            </w:r>
            <w:r w:rsidR="005C769B">
              <w:rPr>
                <w:noProof/>
                <w:webHidden/>
              </w:rPr>
              <w:t>8</w:t>
            </w:r>
            <w:r w:rsidR="005C769B">
              <w:rPr>
                <w:noProof/>
                <w:webHidden/>
              </w:rPr>
              <w:fldChar w:fldCharType="end"/>
            </w:r>
          </w:hyperlink>
        </w:p>
        <w:p w14:paraId="795BE0E4" w14:textId="4401D328" w:rsidR="005C769B" w:rsidRDefault="00370F8A" w:rsidP="005C769B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14:ligatures w14:val="standardContextual"/>
            </w:rPr>
          </w:pPr>
          <w:hyperlink w:anchor="_Toc173231904" w:history="1">
            <w:r w:rsidR="005C769B" w:rsidRPr="007710F8">
              <w:rPr>
                <w:rStyle w:val="Hyperlink"/>
                <w:rFonts w:hint="eastAsia"/>
                <w:noProof/>
                <w:rtl/>
              </w:rPr>
              <w:t>مؤشرات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الأداء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الرئيسية</w:t>
            </w:r>
            <w:r w:rsidR="005C769B" w:rsidRPr="007710F8">
              <w:rPr>
                <w:rStyle w:val="Hyperlink"/>
                <w:noProof/>
              </w:rPr>
              <w:t xml:space="preserve"> (KPIs)</w:t>
            </w:r>
            <w:r w:rsidR="005C769B">
              <w:rPr>
                <w:noProof/>
                <w:webHidden/>
              </w:rPr>
              <w:tab/>
            </w:r>
            <w:r w:rsidR="005C769B">
              <w:rPr>
                <w:noProof/>
                <w:webHidden/>
              </w:rPr>
              <w:fldChar w:fldCharType="begin"/>
            </w:r>
            <w:r w:rsidR="005C769B">
              <w:rPr>
                <w:noProof/>
                <w:webHidden/>
              </w:rPr>
              <w:instrText xml:space="preserve"> PAGEREF _Toc173231904 \h </w:instrText>
            </w:r>
            <w:r w:rsidR="005C769B">
              <w:rPr>
                <w:noProof/>
                <w:webHidden/>
              </w:rPr>
            </w:r>
            <w:r w:rsidR="005C769B">
              <w:rPr>
                <w:noProof/>
                <w:webHidden/>
              </w:rPr>
              <w:fldChar w:fldCharType="separate"/>
            </w:r>
            <w:r w:rsidR="005C769B">
              <w:rPr>
                <w:noProof/>
                <w:webHidden/>
              </w:rPr>
              <w:t>8</w:t>
            </w:r>
            <w:r w:rsidR="005C769B">
              <w:rPr>
                <w:noProof/>
                <w:webHidden/>
              </w:rPr>
              <w:fldChar w:fldCharType="end"/>
            </w:r>
          </w:hyperlink>
        </w:p>
        <w:p w14:paraId="54CF93F2" w14:textId="0E75D7D5" w:rsidR="005C769B" w:rsidRDefault="00370F8A" w:rsidP="005C769B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14:ligatures w14:val="standardContextual"/>
            </w:rPr>
          </w:pPr>
          <w:hyperlink w:anchor="_Toc173231905" w:history="1">
            <w:r w:rsidR="005C769B" w:rsidRPr="007710F8">
              <w:rPr>
                <w:rStyle w:val="Hyperlink"/>
                <w:rFonts w:hint="eastAsia"/>
                <w:noProof/>
                <w:rtl/>
              </w:rPr>
              <w:t>التقييم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وال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م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تابعة</w:t>
            </w:r>
            <w:r w:rsidR="005C769B">
              <w:rPr>
                <w:noProof/>
                <w:webHidden/>
              </w:rPr>
              <w:tab/>
            </w:r>
            <w:r w:rsidR="005C769B">
              <w:rPr>
                <w:noProof/>
                <w:webHidden/>
              </w:rPr>
              <w:fldChar w:fldCharType="begin"/>
            </w:r>
            <w:r w:rsidR="005C769B">
              <w:rPr>
                <w:noProof/>
                <w:webHidden/>
              </w:rPr>
              <w:instrText xml:space="preserve"> PAGEREF _Toc173231905 \h </w:instrText>
            </w:r>
            <w:r w:rsidR="005C769B">
              <w:rPr>
                <w:noProof/>
                <w:webHidden/>
              </w:rPr>
            </w:r>
            <w:r w:rsidR="005C769B">
              <w:rPr>
                <w:noProof/>
                <w:webHidden/>
              </w:rPr>
              <w:fldChar w:fldCharType="separate"/>
            </w:r>
            <w:r w:rsidR="005C769B">
              <w:rPr>
                <w:noProof/>
                <w:webHidden/>
              </w:rPr>
              <w:t>9</w:t>
            </w:r>
            <w:r w:rsidR="005C769B">
              <w:rPr>
                <w:noProof/>
                <w:webHidden/>
              </w:rPr>
              <w:fldChar w:fldCharType="end"/>
            </w:r>
          </w:hyperlink>
        </w:p>
        <w:p w14:paraId="3A6B9457" w14:textId="24030394" w:rsidR="005C769B" w:rsidRDefault="00370F8A" w:rsidP="005C769B">
          <w:pPr>
            <w:pStyle w:val="TOC2"/>
            <w:tabs>
              <w:tab w:val="right" w:leader="dot" w:pos="9498"/>
            </w:tabs>
            <w:bidi/>
            <w:rPr>
              <w:rFonts w:eastAsiaTheme="minorEastAsia" w:cstheme="minorBidi"/>
              <w:smallCaps w:val="0"/>
              <w:noProof/>
              <w:kern w:val="2"/>
              <w:sz w:val="24"/>
              <w14:ligatures w14:val="standardContextual"/>
            </w:rPr>
          </w:pPr>
          <w:hyperlink w:anchor="_Toc173231906" w:history="1">
            <w:r w:rsidR="005C769B" w:rsidRPr="007710F8">
              <w:rPr>
                <w:rStyle w:val="Hyperlink"/>
                <w:rFonts w:hint="eastAsia"/>
                <w:noProof/>
                <w:rtl/>
              </w:rPr>
              <w:t>التقييم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والمراجعة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المستقلة</w:t>
            </w:r>
            <w:r w:rsidR="005C769B">
              <w:rPr>
                <w:noProof/>
                <w:webHidden/>
              </w:rPr>
              <w:tab/>
            </w:r>
            <w:r w:rsidR="005C769B">
              <w:rPr>
                <w:noProof/>
                <w:webHidden/>
              </w:rPr>
              <w:fldChar w:fldCharType="begin"/>
            </w:r>
            <w:r w:rsidR="005C769B">
              <w:rPr>
                <w:noProof/>
                <w:webHidden/>
              </w:rPr>
              <w:instrText xml:space="preserve"> PAGEREF _Toc173231906 \h </w:instrText>
            </w:r>
            <w:r w:rsidR="005C769B">
              <w:rPr>
                <w:noProof/>
                <w:webHidden/>
              </w:rPr>
            </w:r>
            <w:r w:rsidR="005C769B">
              <w:rPr>
                <w:noProof/>
                <w:webHidden/>
              </w:rPr>
              <w:fldChar w:fldCharType="separate"/>
            </w:r>
            <w:r w:rsidR="005C769B">
              <w:rPr>
                <w:noProof/>
                <w:webHidden/>
              </w:rPr>
              <w:t>9</w:t>
            </w:r>
            <w:r w:rsidR="005C769B">
              <w:rPr>
                <w:noProof/>
                <w:webHidden/>
              </w:rPr>
              <w:fldChar w:fldCharType="end"/>
            </w:r>
          </w:hyperlink>
        </w:p>
        <w:p w14:paraId="4C2696E3" w14:textId="4C8C6442" w:rsidR="005C769B" w:rsidRDefault="00370F8A" w:rsidP="005C769B">
          <w:pPr>
            <w:pStyle w:val="TOC2"/>
            <w:tabs>
              <w:tab w:val="right" w:leader="dot" w:pos="9498"/>
            </w:tabs>
            <w:bidi/>
            <w:rPr>
              <w:rFonts w:eastAsiaTheme="minorEastAsia" w:cstheme="minorBidi"/>
              <w:smallCaps w:val="0"/>
              <w:noProof/>
              <w:kern w:val="2"/>
              <w:sz w:val="24"/>
              <w14:ligatures w14:val="standardContextual"/>
            </w:rPr>
          </w:pPr>
          <w:hyperlink w:anchor="_Toc173231907" w:history="1">
            <w:r w:rsidR="005C769B" w:rsidRPr="007710F8">
              <w:rPr>
                <w:rStyle w:val="Hyperlink"/>
                <w:rFonts w:hint="eastAsia"/>
                <w:noProof/>
                <w:rtl/>
              </w:rPr>
              <w:t>آلية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التقييم</w:t>
            </w:r>
            <w:r w:rsidR="005C769B">
              <w:rPr>
                <w:noProof/>
                <w:webHidden/>
              </w:rPr>
              <w:tab/>
            </w:r>
            <w:r w:rsidR="005C769B">
              <w:rPr>
                <w:noProof/>
                <w:webHidden/>
              </w:rPr>
              <w:fldChar w:fldCharType="begin"/>
            </w:r>
            <w:r w:rsidR="005C769B">
              <w:rPr>
                <w:noProof/>
                <w:webHidden/>
              </w:rPr>
              <w:instrText xml:space="preserve"> PAGEREF _Toc173231907 \h </w:instrText>
            </w:r>
            <w:r w:rsidR="005C769B">
              <w:rPr>
                <w:noProof/>
                <w:webHidden/>
              </w:rPr>
            </w:r>
            <w:r w:rsidR="005C769B">
              <w:rPr>
                <w:noProof/>
                <w:webHidden/>
              </w:rPr>
              <w:fldChar w:fldCharType="separate"/>
            </w:r>
            <w:r w:rsidR="005C769B">
              <w:rPr>
                <w:noProof/>
                <w:webHidden/>
              </w:rPr>
              <w:t>9</w:t>
            </w:r>
            <w:r w:rsidR="005C769B">
              <w:rPr>
                <w:noProof/>
                <w:webHidden/>
              </w:rPr>
              <w:fldChar w:fldCharType="end"/>
            </w:r>
          </w:hyperlink>
        </w:p>
        <w:p w14:paraId="7F774EAA" w14:textId="7FE38572" w:rsidR="005C769B" w:rsidRDefault="00370F8A" w:rsidP="005C769B">
          <w:pPr>
            <w:pStyle w:val="TOC2"/>
            <w:tabs>
              <w:tab w:val="right" w:leader="dot" w:pos="9498"/>
            </w:tabs>
            <w:bidi/>
            <w:rPr>
              <w:rFonts w:eastAsiaTheme="minorEastAsia" w:cstheme="minorBidi"/>
              <w:smallCaps w:val="0"/>
              <w:noProof/>
              <w:kern w:val="2"/>
              <w:sz w:val="24"/>
              <w14:ligatures w14:val="standardContextual"/>
            </w:rPr>
          </w:pPr>
          <w:hyperlink w:anchor="_Toc173231908" w:history="1">
            <w:r w:rsidR="005C769B" w:rsidRPr="007710F8">
              <w:rPr>
                <w:rStyle w:val="Hyperlink"/>
                <w:rFonts w:hint="eastAsia"/>
                <w:noProof/>
                <w:rtl/>
              </w:rPr>
              <w:t>التقارير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الدورية</w:t>
            </w:r>
            <w:r w:rsidR="005C769B">
              <w:rPr>
                <w:noProof/>
                <w:webHidden/>
              </w:rPr>
              <w:tab/>
            </w:r>
            <w:r w:rsidR="005C769B">
              <w:rPr>
                <w:noProof/>
                <w:webHidden/>
              </w:rPr>
              <w:fldChar w:fldCharType="begin"/>
            </w:r>
            <w:r w:rsidR="005C769B">
              <w:rPr>
                <w:noProof/>
                <w:webHidden/>
              </w:rPr>
              <w:instrText xml:space="preserve"> PAGEREF _Toc173231908 \h </w:instrText>
            </w:r>
            <w:r w:rsidR="005C769B">
              <w:rPr>
                <w:noProof/>
                <w:webHidden/>
              </w:rPr>
            </w:r>
            <w:r w:rsidR="005C769B">
              <w:rPr>
                <w:noProof/>
                <w:webHidden/>
              </w:rPr>
              <w:fldChar w:fldCharType="separate"/>
            </w:r>
            <w:r w:rsidR="005C769B">
              <w:rPr>
                <w:noProof/>
                <w:webHidden/>
              </w:rPr>
              <w:t>9</w:t>
            </w:r>
            <w:r w:rsidR="005C769B">
              <w:rPr>
                <w:noProof/>
                <w:webHidden/>
              </w:rPr>
              <w:fldChar w:fldCharType="end"/>
            </w:r>
          </w:hyperlink>
        </w:p>
        <w:p w14:paraId="1F11C58C" w14:textId="14B33FFA" w:rsidR="005C769B" w:rsidRDefault="00370F8A" w:rsidP="005C769B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14:ligatures w14:val="standardContextual"/>
            </w:rPr>
          </w:pPr>
          <w:hyperlink w:anchor="_Toc173231909" w:history="1">
            <w:r w:rsidR="005C769B" w:rsidRPr="007710F8">
              <w:rPr>
                <w:rStyle w:val="Hyperlink"/>
                <w:rFonts w:hint="eastAsia"/>
                <w:noProof/>
                <w:rtl/>
              </w:rPr>
              <w:t>إدارة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المخاطر</w:t>
            </w:r>
            <w:r w:rsidR="005C769B">
              <w:rPr>
                <w:noProof/>
                <w:webHidden/>
              </w:rPr>
              <w:tab/>
            </w:r>
            <w:r w:rsidR="005C769B">
              <w:rPr>
                <w:noProof/>
                <w:webHidden/>
              </w:rPr>
              <w:fldChar w:fldCharType="begin"/>
            </w:r>
            <w:r w:rsidR="005C769B">
              <w:rPr>
                <w:noProof/>
                <w:webHidden/>
              </w:rPr>
              <w:instrText xml:space="preserve"> PAGEREF _Toc173231909 \h </w:instrText>
            </w:r>
            <w:r w:rsidR="005C769B">
              <w:rPr>
                <w:noProof/>
                <w:webHidden/>
              </w:rPr>
            </w:r>
            <w:r w:rsidR="005C769B">
              <w:rPr>
                <w:noProof/>
                <w:webHidden/>
              </w:rPr>
              <w:fldChar w:fldCharType="separate"/>
            </w:r>
            <w:r w:rsidR="005C769B">
              <w:rPr>
                <w:noProof/>
                <w:webHidden/>
              </w:rPr>
              <w:t>9</w:t>
            </w:r>
            <w:r w:rsidR="005C769B">
              <w:rPr>
                <w:noProof/>
                <w:webHidden/>
              </w:rPr>
              <w:fldChar w:fldCharType="end"/>
            </w:r>
          </w:hyperlink>
        </w:p>
        <w:p w14:paraId="07D45405" w14:textId="3B525D05" w:rsidR="005C769B" w:rsidRDefault="00370F8A" w:rsidP="005C769B">
          <w:pPr>
            <w:pStyle w:val="TOC2"/>
            <w:tabs>
              <w:tab w:val="right" w:leader="dot" w:pos="9498"/>
            </w:tabs>
            <w:bidi/>
            <w:rPr>
              <w:rFonts w:eastAsiaTheme="minorEastAsia" w:cstheme="minorBidi"/>
              <w:smallCaps w:val="0"/>
              <w:noProof/>
              <w:kern w:val="2"/>
              <w:sz w:val="24"/>
              <w14:ligatures w14:val="standardContextual"/>
            </w:rPr>
          </w:pPr>
          <w:hyperlink w:anchor="_Toc173231910" w:history="1">
            <w:r w:rsidR="005C769B" w:rsidRPr="007710F8">
              <w:rPr>
                <w:rStyle w:val="Hyperlink"/>
                <w:rFonts w:hint="eastAsia"/>
                <w:noProof/>
                <w:rtl/>
              </w:rPr>
              <w:t>تحديد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المخاطر</w:t>
            </w:r>
            <w:r w:rsidR="005C769B">
              <w:rPr>
                <w:noProof/>
                <w:webHidden/>
              </w:rPr>
              <w:tab/>
            </w:r>
            <w:r w:rsidR="005C769B">
              <w:rPr>
                <w:noProof/>
                <w:webHidden/>
              </w:rPr>
              <w:fldChar w:fldCharType="begin"/>
            </w:r>
            <w:r w:rsidR="005C769B">
              <w:rPr>
                <w:noProof/>
                <w:webHidden/>
              </w:rPr>
              <w:instrText xml:space="preserve"> PAGEREF _Toc173231910 \h </w:instrText>
            </w:r>
            <w:r w:rsidR="005C769B">
              <w:rPr>
                <w:noProof/>
                <w:webHidden/>
              </w:rPr>
            </w:r>
            <w:r w:rsidR="005C769B">
              <w:rPr>
                <w:noProof/>
                <w:webHidden/>
              </w:rPr>
              <w:fldChar w:fldCharType="separate"/>
            </w:r>
            <w:r w:rsidR="005C769B">
              <w:rPr>
                <w:noProof/>
                <w:webHidden/>
              </w:rPr>
              <w:t>9</w:t>
            </w:r>
            <w:r w:rsidR="005C769B">
              <w:rPr>
                <w:noProof/>
                <w:webHidden/>
              </w:rPr>
              <w:fldChar w:fldCharType="end"/>
            </w:r>
          </w:hyperlink>
        </w:p>
        <w:p w14:paraId="77A7F438" w14:textId="605E7711" w:rsidR="005C769B" w:rsidRDefault="00370F8A" w:rsidP="005C769B">
          <w:pPr>
            <w:pStyle w:val="TOC2"/>
            <w:tabs>
              <w:tab w:val="right" w:leader="dot" w:pos="9498"/>
            </w:tabs>
            <w:bidi/>
            <w:rPr>
              <w:rFonts w:eastAsiaTheme="minorEastAsia" w:cstheme="minorBidi"/>
              <w:smallCaps w:val="0"/>
              <w:noProof/>
              <w:kern w:val="2"/>
              <w:sz w:val="24"/>
              <w14:ligatures w14:val="standardContextual"/>
            </w:rPr>
          </w:pPr>
          <w:hyperlink w:anchor="_Toc173231911" w:history="1">
            <w:r w:rsidR="005C769B" w:rsidRPr="007710F8">
              <w:rPr>
                <w:rStyle w:val="Hyperlink"/>
                <w:rFonts w:hint="eastAsia"/>
                <w:noProof/>
                <w:rtl/>
              </w:rPr>
              <w:t>استراتيجيات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التعامل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مع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المخاطر</w:t>
            </w:r>
            <w:r w:rsidR="005C769B">
              <w:rPr>
                <w:noProof/>
                <w:webHidden/>
              </w:rPr>
              <w:tab/>
            </w:r>
            <w:r w:rsidR="005C769B">
              <w:rPr>
                <w:noProof/>
                <w:webHidden/>
              </w:rPr>
              <w:fldChar w:fldCharType="begin"/>
            </w:r>
            <w:r w:rsidR="005C769B">
              <w:rPr>
                <w:noProof/>
                <w:webHidden/>
              </w:rPr>
              <w:instrText xml:space="preserve"> PAGEREF _Toc173231911 \h </w:instrText>
            </w:r>
            <w:r w:rsidR="005C769B">
              <w:rPr>
                <w:noProof/>
                <w:webHidden/>
              </w:rPr>
            </w:r>
            <w:r w:rsidR="005C769B">
              <w:rPr>
                <w:noProof/>
                <w:webHidden/>
              </w:rPr>
              <w:fldChar w:fldCharType="separate"/>
            </w:r>
            <w:r w:rsidR="005C769B">
              <w:rPr>
                <w:noProof/>
                <w:webHidden/>
              </w:rPr>
              <w:t>10</w:t>
            </w:r>
            <w:r w:rsidR="005C769B">
              <w:rPr>
                <w:noProof/>
                <w:webHidden/>
              </w:rPr>
              <w:fldChar w:fldCharType="end"/>
            </w:r>
          </w:hyperlink>
        </w:p>
        <w:p w14:paraId="0150EF39" w14:textId="2EEF4574" w:rsidR="005C769B" w:rsidRDefault="00370F8A" w:rsidP="005C769B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14:ligatures w14:val="standardContextual"/>
            </w:rPr>
          </w:pPr>
          <w:hyperlink w:anchor="_Toc173231912" w:history="1">
            <w:r w:rsidR="005C769B" w:rsidRPr="007710F8">
              <w:rPr>
                <w:rStyle w:val="Hyperlink"/>
                <w:rFonts w:hint="eastAsia"/>
                <w:noProof/>
                <w:rtl/>
              </w:rPr>
              <w:t>توثيق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الخطة</w:t>
            </w:r>
            <w:r w:rsidR="005C769B" w:rsidRPr="007710F8">
              <w:rPr>
                <w:rStyle w:val="Hyperlink"/>
                <w:noProof/>
                <w:rtl/>
              </w:rPr>
              <w:t xml:space="preserve"> </w:t>
            </w:r>
            <w:r w:rsidR="005C769B" w:rsidRPr="007710F8">
              <w:rPr>
                <w:rStyle w:val="Hyperlink"/>
                <w:rFonts w:hint="eastAsia"/>
                <w:noProof/>
                <w:rtl/>
              </w:rPr>
              <w:t>الاستراتيجية</w:t>
            </w:r>
            <w:r w:rsidR="005C769B">
              <w:rPr>
                <w:noProof/>
                <w:webHidden/>
              </w:rPr>
              <w:tab/>
            </w:r>
            <w:r w:rsidR="005C769B">
              <w:rPr>
                <w:noProof/>
                <w:webHidden/>
              </w:rPr>
              <w:fldChar w:fldCharType="begin"/>
            </w:r>
            <w:r w:rsidR="005C769B">
              <w:rPr>
                <w:noProof/>
                <w:webHidden/>
              </w:rPr>
              <w:instrText xml:space="preserve"> PAGEREF _Toc173231912 \h </w:instrText>
            </w:r>
            <w:r w:rsidR="005C769B">
              <w:rPr>
                <w:noProof/>
                <w:webHidden/>
              </w:rPr>
            </w:r>
            <w:r w:rsidR="005C769B">
              <w:rPr>
                <w:noProof/>
                <w:webHidden/>
              </w:rPr>
              <w:fldChar w:fldCharType="separate"/>
            </w:r>
            <w:r w:rsidR="005C769B">
              <w:rPr>
                <w:noProof/>
                <w:webHidden/>
              </w:rPr>
              <w:t>10</w:t>
            </w:r>
            <w:r w:rsidR="005C769B">
              <w:rPr>
                <w:noProof/>
                <w:webHidden/>
              </w:rPr>
              <w:fldChar w:fldCharType="end"/>
            </w:r>
          </w:hyperlink>
        </w:p>
        <w:p w14:paraId="1AD086C9" w14:textId="18F62052" w:rsidR="00534906" w:rsidRDefault="00534906" w:rsidP="005C769B">
          <w:pPr>
            <w:bidi/>
          </w:pPr>
          <w:r w:rsidRPr="007027EE">
            <w:rPr>
              <w:rFonts w:ascii="Sakkal Majalla" w:hAnsi="Sakkal Majalla" w:cs="Sakkal Majalla"/>
              <w:b/>
              <w:bCs/>
              <w:caps/>
            </w:rPr>
            <w:fldChar w:fldCharType="end"/>
          </w:r>
        </w:p>
      </w:sdtContent>
    </w:sdt>
    <w:p w14:paraId="3C97B92F" w14:textId="77777777" w:rsidR="00FF08EB" w:rsidRPr="00FF08EB" w:rsidRDefault="00FF08EB" w:rsidP="00FF08EB">
      <w:pPr>
        <w:bidi/>
        <w:rPr>
          <w:rFonts w:ascii="Sakkal Majalla" w:hAnsi="Sakkal Majalla" w:cs="Sakkal Majalla"/>
          <w:sz w:val="24"/>
          <w:szCs w:val="24"/>
        </w:rPr>
      </w:pPr>
    </w:p>
    <w:p w14:paraId="23A809BB" w14:textId="7B7EB59F" w:rsidR="00FF08EB" w:rsidRPr="00FF08EB" w:rsidRDefault="00FF08EB" w:rsidP="00FF08EB">
      <w:pPr>
        <w:pStyle w:val="Heading1"/>
      </w:pPr>
      <w:r w:rsidRPr="00FF08EB">
        <w:lastRenderedPageBreak/>
        <w:t xml:space="preserve"> </w:t>
      </w:r>
      <w:bookmarkStart w:id="0" w:name="_Toc173231884"/>
      <w:r w:rsidRPr="00FF08EB">
        <w:rPr>
          <w:rtl/>
        </w:rPr>
        <w:t>كلمة المسؤول عن الجهة</w:t>
      </w:r>
      <w:bookmarkEnd w:id="0"/>
    </w:p>
    <w:p w14:paraId="4C1F4F37" w14:textId="330AFCC1" w:rsidR="00FF08EB" w:rsidRDefault="00FF08EB" w:rsidP="00FF08EB">
      <w:pPr>
        <w:bidi/>
        <w:rPr>
          <w:rFonts w:ascii="Sakkal Majalla" w:hAnsi="Sakkal Majalla" w:cs="Sakkal Majalla"/>
          <w:sz w:val="24"/>
          <w:szCs w:val="24"/>
          <w:rtl/>
        </w:rPr>
      </w:pPr>
      <w:r w:rsidRPr="00FF08EB">
        <w:rPr>
          <w:rFonts w:ascii="Sakkal Majalla" w:hAnsi="Sakkal Majalla" w:cs="Sakkal Majalla"/>
          <w:sz w:val="24"/>
          <w:szCs w:val="24"/>
          <w:rtl/>
        </w:rPr>
        <w:t>تقديم كلمة من المسؤول الرئيسي في الجهة تعكس الرؤية والالتزام نحو تنفيذ الخطة الاستراتيجية وتحديد أهمية الخطة في تحقيق أهداف الجهة</w:t>
      </w:r>
      <w:r w:rsidRPr="00FF08EB">
        <w:rPr>
          <w:rFonts w:ascii="Sakkal Majalla" w:hAnsi="Sakkal Majalla" w:cs="Sakkal Majalla"/>
          <w:sz w:val="24"/>
          <w:szCs w:val="24"/>
        </w:rPr>
        <w:t>.</w:t>
      </w:r>
    </w:p>
    <w:p w14:paraId="53E6CC0B" w14:textId="77777777" w:rsidR="005C769B" w:rsidRPr="00FF08EB" w:rsidRDefault="005C769B" w:rsidP="005C769B">
      <w:pPr>
        <w:bidi/>
        <w:rPr>
          <w:rFonts w:ascii="Sakkal Majalla" w:hAnsi="Sakkal Majalla" w:cs="Sakkal Majalla"/>
          <w:sz w:val="24"/>
          <w:szCs w:val="24"/>
        </w:rPr>
      </w:pPr>
    </w:p>
    <w:p w14:paraId="682EE15F" w14:textId="06C0F1DA" w:rsidR="00FF08EB" w:rsidRPr="00FF08EB" w:rsidRDefault="00FF08EB" w:rsidP="00FF08EB">
      <w:pPr>
        <w:pStyle w:val="Heading1"/>
      </w:pPr>
      <w:r w:rsidRPr="00FF08EB">
        <w:t xml:space="preserve"> </w:t>
      </w:r>
      <w:bookmarkStart w:id="1" w:name="_Toc173231885"/>
      <w:r>
        <w:rPr>
          <w:rFonts w:hint="cs"/>
          <w:rtl/>
        </w:rPr>
        <w:t>ال</w:t>
      </w:r>
      <w:r w:rsidRPr="00FF08EB">
        <w:rPr>
          <w:rtl/>
        </w:rPr>
        <w:t>ملخص</w:t>
      </w:r>
      <w:r>
        <w:rPr>
          <w:rFonts w:hint="cs"/>
          <w:rtl/>
        </w:rPr>
        <w:t xml:space="preserve"> التنفيذي</w:t>
      </w:r>
      <w:bookmarkEnd w:id="1"/>
    </w:p>
    <w:p w14:paraId="457F230F" w14:textId="053456C7" w:rsidR="00FF08EB" w:rsidRDefault="00FF08EB" w:rsidP="007027EE">
      <w:pPr>
        <w:bidi/>
        <w:rPr>
          <w:rFonts w:ascii="Sakkal Majalla" w:hAnsi="Sakkal Majalla" w:cs="Sakkal Majalla"/>
          <w:sz w:val="24"/>
          <w:szCs w:val="24"/>
          <w:rtl/>
        </w:rPr>
      </w:pPr>
      <w:r w:rsidRPr="00FF08EB">
        <w:rPr>
          <w:rFonts w:ascii="Sakkal Majalla" w:hAnsi="Sakkal Majalla" w:cs="Sakkal Majalla"/>
          <w:sz w:val="24"/>
          <w:szCs w:val="24"/>
          <w:rtl/>
        </w:rPr>
        <w:t>تقديم ملخص شامل وموجز حول الخطة الاستراتيجية، يسلط الضوء على الأهداف الرئيسية، الاستراتيجيات المتبعة، وأهم النتائج المتوقعة</w:t>
      </w:r>
      <w:r w:rsidRPr="00FF08EB">
        <w:rPr>
          <w:rFonts w:ascii="Sakkal Majalla" w:hAnsi="Sakkal Majalla" w:cs="Sakkal Majalla"/>
          <w:sz w:val="24"/>
          <w:szCs w:val="24"/>
        </w:rPr>
        <w:t>.</w:t>
      </w:r>
    </w:p>
    <w:p w14:paraId="6B67499A" w14:textId="747F92DA" w:rsidR="007027EE" w:rsidRDefault="007027EE" w:rsidP="007027EE">
      <w:pPr>
        <w:bidi/>
        <w:rPr>
          <w:rFonts w:ascii="Sakkal Majalla" w:hAnsi="Sakkal Majalla" w:cs="Sakkal Majalla"/>
          <w:sz w:val="24"/>
          <w:szCs w:val="24"/>
          <w:rtl/>
        </w:rPr>
      </w:pPr>
    </w:p>
    <w:p w14:paraId="7F5A1A36" w14:textId="77777777" w:rsidR="007027EE" w:rsidRPr="00FF08EB" w:rsidRDefault="007027EE" w:rsidP="007027EE">
      <w:pPr>
        <w:bidi/>
        <w:rPr>
          <w:rFonts w:ascii="Sakkal Majalla" w:hAnsi="Sakkal Majalla" w:cs="Sakkal Majalla"/>
          <w:sz w:val="24"/>
          <w:szCs w:val="24"/>
        </w:rPr>
      </w:pPr>
    </w:p>
    <w:p w14:paraId="3970D802" w14:textId="478F59AB" w:rsidR="00FF08EB" w:rsidRPr="00FF08EB" w:rsidRDefault="00FF08EB" w:rsidP="00FF08EB">
      <w:pPr>
        <w:pStyle w:val="Heading1"/>
      </w:pPr>
      <w:r w:rsidRPr="00FF08EB">
        <w:t xml:space="preserve"> </w:t>
      </w:r>
      <w:bookmarkStart w:id="2" w:name="_Toc173231886"/>
      <w:r w:rsidRPr="00FF08EB">
        <w:rPr>
          <w:rtl/>
        </w:rPr>
        <w:t>مقدمة</w:t>
      </w:r>
      <w:bookmarkEnd w:id="2"/>
    </w:p>
    <w:p w14:paraId="70B953B6" w14:textId="26B3D739" w:rsidR="00FF08EB" w:rsidRDefault="00FF08EB" w:rsidP="00FF08EB">
      <w:pPr>
        <w:bidi/>
        <w:rPr>
          <w:rFonts w:ascii="Sakkal Majalla" w:hAnsi="Sakkal Majalla" w:cs="Sakkal Majalla"/>
          <w:sz w:val="24"/>
          <w:szCs w:val="24"/>
          <w:rtl/>
        </w:rPr>
      </w:pPr>
      <w:r w:rsidRPr="00FF08EB">
        <w:rPr>
          <w:rFonts w:ascii="Sakkal Majalla" w:hAnsi="Sakkal Majalla" w:cs="Sakkal Majalla"/>
          <w:sz w:val="24"/>
          <w:szCs w:val="24"/>
          <w:rtl/>
        </w:rPr>
        <w:t xml:space="preserve">تقديم خلفية </w:t>
      </w:r>
      <w:r w:rsidR="00534906">
        <w:rPr>
          <w:rFonts w:ascii="Sakkal Majalla" w:hAnsi="Sakkal Majalla" w:cs="Sakkal Majalla" w:hint="cs"/>
          <w:sz w:val="24"/>
          <w:szCs w:val="24"/>
          <w:rtl/>
        </w:rPr>
        <w:t xml:space="preserve">ونبذة </w:t>
      </w:r>
      <w:r w:rsidRPr="00FF08EB">
        <w:rPr>
          <w:rFonts w:ascii="Sakkal Majalla" w:hAnsi="Sakkal Majalla" w:cs="Sakkal Majalla"/>
          <w:sz w:val="24"/>
          <w:szCs w:val="24"/>
          <w:rtl/>
        </w:rPr>
        <w:t xml:space="preserve">عن تاريخ الجهة، </w:t>
      </w:r>
      <w:r w:rsidR="00534906">
        <w:rPr>
          <w:rFonts w:ascii="Sakkal Majalla" w:hAnsi="Sakkal Majalla" w:cs="Sakkal Majalla" w:hint="cs"/>
          <w:sz w:val="24"/>
          <w:szCs w:val="24"/>
          <w:rtl/>
        </w:rPr>
        <w:t>والإدارت وال</w:t>
      </w:r>
      <w:r w:rsidR="007027EE">
        <w:rPr>
          <w:rFonts w:ascii="Sakkal Majalla" w:hAnsi="Sakkal Majalla" w:cs="Sakkal Majalla" w:hint="cs"/>
          <w:sz w:val="24"/>
          <w:szCs w:val="24"/>
          <w:rtl/>
        </w:rPr>
        <w:t>أق</w:t>
      </w:r>
      <w:r w:rsidR="00534906">
        <w:rPr>
          <w:rFonts w:ascii="Sakkal Majalla" w:hAnsi="Sakkal Majalla" w:cs="Sakkal Majalla" w:hint="cs"/>
          <w:sz w:val="24"/>
          <w:szCs w:val="24"/>
          <w:rtl/>
        </w:rPr>
        <w:t>س</w:t>
      </w:r>
      <w:r w:rsidR="007027EE">
        <w:rPr>
          <w:rFonts w:ascii="Sakkal Majalla" w:hAnsi="Sakkal Majalla" w:cs="Sakkal Majalla" w:hint="cs"/>
          <w:sz w:val="24"/>
          <w:szCs w:val="24"/>
          <w:rtl/>
        </w:rPr>
        <w:t>ا</w:t>
      </w:r>
      <w:r w:rsidR="00534906">
        <w:rPr>
          <w:rFonts w:ascii="Sakkal Majalla" w:hAnsi="Sakkal Majalla" w:cs="Sakkal Majalla" w:hint="cs"/>
          <w:sz w:val="24"/>
          <w:szCs w:val="24"/>
          <w:rtl/>
        </w:rPr>
        <w:t>م التابعة للجهة والهيكل التنظيمي ومجموع المنتسبين</w:t>
      </w:r>
      <w:r w:rsidRPr="00FF08EB">
        <w:rPr>
          <w:rFonts w:ascii="Sakkal Majalla" w:hAnsi="Sakkal Majalla" w:cs="Sakkal Majalla"/>
          <w:sz w:val="24"/>
          <w:szCs w:val="24"/>
        </w:rPr>
        <w:t>.</w:t>
      </w:r>
    </w:p>
    <w:p w14:paraId="73913A3C" w14:textId="77777777" w:rsidR="00FC4157" w:rsidRPr="00FC4157" w:rsidRDefault="00FC4157" w:rsidP="00FC4157">
      <w:pPr>
        <w:pStyle w:val="ListParagraph"/>
        <w:numPr>
          <w:ilvl w:val="0"/>
          <w:numId w:val="38"/>
        </w:numPr>
        <w:bidi/>
        <w:spacing w:after="200" w:line="276" w:lineRule="auto"/>
        <w:ind w:left="403" w:hanging="459"/>
        <w:rPr>
          <w:rFonts w:ascii="Sakkal Majalla" w:hAnsi="Sakkal Majalla" w:cs="Sakkal Majalla"/>
          <w:b/>
          <w:bCs/>
          <w:sz w:val="32"/>
          <w:szCs w:val="32"/>
        </w:rPr>
      </w:pPr>
      <w:r w:rsidRPr="00FC4157">
        <w:rPr>
          <w:rFonts w:ascii="Sakkal Majalla" w:hAnsi="Sakkal Majalla" w:cs="Sakkal Majalla"/>
          <w:b/>
          <w:bCs/>
          <w:sz w:val="32"/>
          <w:szCs w:val="32"/>
          <w:rtl/>
        </w:rPr>
        <w:t>نبذة عن الجهة:</w:t>
      </w:r>
    </w:p>
    <w:p w14:paraId="2573F3D4" w14:textId="77777777" w:rsidR="00FC4157" w:rsidRDefault="00FC4157" w:rsidP="00FC4157">
      <w:pPr>
        <w:pStyle w:val="ListParagraph"/>
        <w:bidi/>
        <w:spacing w:line="240" w:lineRule="auto"/>
        <w:ind w:left="403" w:hanging="45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5DD25F" w14:textId="77777777" w:rsidR="00FC4157" w:rsidRDefault="00FC4157" w:rsidP="00FC4157">
      <w:pPr>
        <w:pStyle w:val="ListParagraph"/>
        <w:bidi/>
        <w:spacing w:line="240" w:lineRule="auto"/>
        <w:ind w:left="403" w:hanging="459"/>
        <w:rPr>
          <w:rFonts w:ascii="Times New Roman" w:hAnsi="Times New Roman" w:cs="Times New Roman"/>
          <w:sz w:val="18"/>
          <w:szCs w:val="18"/>
          <w:rtl/>
        </w:rPr>
      </w:pPr>
    </w:p>
    <w:p w14:paraId="665C75DA" w14:textId="77777777" w:rsidR="00FC4157" w:rsidRDefault="00FC4157" w:rsidP="00FC4157">
      <w:pPr>
        <w:pStyle w:val="ListParagraph"/>
        <w:bidi/>
        <w:spacing w:after="0" w:line="240" w:lineRule="auto"/>
        <w:ind w:left="403" w:hanging="459"/>
        <w:rPr>
          <w:rFonts w:ascii="Times New Roman" w:hAnsi="Times New Roman" w:cs="Times New Roman"/>
          <w:sz w:val="18"/>
          <w:szCs w:val="18"/>
          <w:rtl/>
        </w:rPr>
      </w:pPr>
      <w:r>
        <w:rPr>
          <w:rFonts w:ascii="Times New Roman" w:hAnsi="Times New Roman" w:cs="Times New Roman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222968" w14:textId="77777777" w:rsidR="00FC4157" w:rsidRPr="00FC4157" w:rsidRDefault="00FC4157" w:rsidP="00FC4157">
      <w:pPr>
        <w:pStyle w:val="ListParagraph"/>
        <w:numPr>
          <w:ilvl w:val="0"/>
          <w:numId w:val="38"/>
        </w:numPr>
        <w:bidi/>
        <w:spacing w:after="200" w:line="276" w:lineRule="auto"/>
        <w:ind w:left="403" w:hanging="459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C4157">
        <w:rPr>
          <w:rFonts w:ascii="Sakkal Majalla" w:hAnsi="Sakkal Majalla" w:cs="Sakkal Majalla"/>
          <w:b/>
          <w:bCs/>
          <w:sz w:val="32"/>
          <w:szCs w:val="32"/>
          <w:rtl/>
        </w:rPr>
        <w:t>الهيكل التنظيمي:</w:t>
      </w:r>
    </w:p>
    <w:p w14:paraId="2D9B1BE7" w14:textId="77777777" w:rsidR="00FC4157" w:rsidRDefault="00FC4157" w:rsidP="00FC4157">
      <w:pPr>
        <w:pStyle w:val="ListParagraph"/>
        <w:bidi/>
        <w:spacing w:line="240" w:lineRule="auto"/>
        <w:ind w:left="403" w:hanging="45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8A2B56" w14:textId="77777777" w:rsidR="00FC4157" w:rsidRDefault="00FC4157" w:rsidP="00FC4157">
      <w:pPr>
        <w:pStyle w:val="ListParagraph"/>
        <w:bidi/>
        <w:spacing w:line="240" w:lineRule="auto"/>
        <w:ind w:left="403" w:hanging="459"/>
        <w:rPr>
          <w:rFonts w:ascii="Times New Roman" w:hAnsi="Times New Roman" w:cs="Times New Roman"/>
          <w:sz w:val="18"/>
          <w:szCs w:val="18"/>
          <w:rtl/>
        </w:rPr>
      </w:pPr>
    </w:p>
    <w:p w14:paraId="79AD417A" w14:textId="77777777" w:rsidR="00FC4157" w:rsidRDefault="00FC4157" w:rsidP="00FC4157">
      <w:pPr>
        <w:pStyle w:val="ListParagraph"/>
        <w:bidi/>
        <w:spacing w:after="0" w:line="240" w:lineRule="auto"/>
        <w:ind w:left="403" w:hanging="459"/>
        <w:rPr>
          <w:rFonts w:ascii="Times New Roman" w:hAnsi="Times New Roman" w:cs="Times New Roman"/>
          <w:sz w:val="18"/>
          <w:szCs w:val="18"/>
          <w:rtl/>
        </w:rPr>
      </w:pPr>
      <w:r>
        <w:rPr>
          <w:rFonts w:ascii="Times New Roman" w:hAnsi="Times New Roman" w:cs="Times New Roman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B5F137" w14:textId="77777777" w:rsidR="00FC4157" w:rsidRDefault="00FC4157" w:rsidP="00FC4157">
      <w:pPr>
        <w:pStyle w:val="ListParagraph"/>
        <w:bidi/>
        <w:ind w:left="403" w:hanging="459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14:paraId="0CF38341" w14:textId="77777777" w:rsidR="00FC4157" w:rsidRPr="00FC4157" w:rsidRDefault="00FC4157" w:rsidP="00FC4157">
      <w:pPr>
        <w:pStyle w:val="ListParagraph"/>
        <w:numPr>
          <w:ilvl w:val="0"/>
          <w:numId w:val="38"/>
        </w:numPr>
        <w:bidi/>
        <w:spacing w:after="200" w:line="276" w:lineRule="auto"/>
        <w:ind w:left="403" w:hanging="459"/>
        <w:rPr>
          <w:rFonts w:ascii="Sakkal Majalla" w:hAnsi="Sakkal Majalla" w:cs="Sakkal Majalla"/>
          <w:b/>
          <w:bCs/>
          <w:sz w:val="32"/>
          <w:szCs w:val="32"/>
        </w:rPr>
      </w:pPr>
      <w:r w:rsidRPr="00FC4157">
        <w:rPr>
          <w:rFonts w:ascii="Sakkal Majalla" w:hAnsi="Sakkal Majalla" w:cs="Sakkal Majalla"/>
          <w:b/>
          <w:bCs/>
          <w:sz w:val="32"/>
          <w:szCs w:val="32"/>
          <w:rtl/>
        </w:rPr>
        <w:t>أقسام ووحدات الجهة:</w:t>
      </w:r>
    </w:p>
    <w:p w14:paraId="74FF17E5" w14:textId="77777777" w:rsidR="00FC4157" w:rsidRDefault="00FC4157" w:rsidP="00FC4157">
      <w:pPr>
        <w:pStyle w:val="ListParagraph"/>
        <w:numPr>
          <w:ilvl w:val="0"/>
          <w:numId w:val="39"/>
        </w:numPr>
        <w:bidi/>
        <w:spacing w:after="200" w:line="276" w:lineRule="auto"/>
        <w:ind w:left="403" w:hanging="45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rtl/>
        </w:rPr>
        <w:t>........................................................................................................................................</w:t>
      </w:r>
    </w:p>
    <w:p w14:paraId="7944B0BD" w14:textId="77777777" w:rsidR="00FC4157" w:rsidRDefault="00FC4157" w:rsidP="00FC4157">
      <w:pPr>
        <w:pStyle w:val="ListParagraph"/>
        <w:bidi/>
        <w:ind w:left="403" w:hanging="459"/>
        <w:rPr>
          <w:rFonts w:ascii="Times New Roman" w:hAnsi="Times New Roman" w:cs="Times New Roman"/>
          <w:sz w:val="18"/>
          <w:szCs w:val="18"/>
        </w:rPr>
      </w:pPr>
    </w:p>
    <w:p w14:paraId="5B3D28F0" w14:textId="77777777" w:rsidR="00FC4157" w:rsidRDefault="00FC4157" w:rsidP="00FC4157">
      <w:pPr>
        <w:pStyle w:val="ListParagraph"/>
        <w:numPr>
          <w:ilvl w:val="0"/>
          <w:numId w:val="39"/>
        </w:numPr>
        <w:bidi/>
        <w:spacing w:after="200" w:line="276" w:lineRule="auto"/>
        <w:ind w:left="403" w:hanging="45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rtl/>
        </w:rPr>
        <w:t>........................................................................................................................................</w:t>
      </w:r>
    </w:p>
    <w:p w14:paraId="545856C7" w14:textId="77777777" w:rsidR="00FC4157" w:rsidRDefault="00FC4157" w:rsidP="00FC4157">
      <w:pPr>
        <w:pStyle w:val="ListParagraph"/>
        <w:bidi/>
        <w:ind w:left="403" w:hanging="459"/>
        <w:rPr>
          <w:rFonts w:ascii="Times New Roman" w:hAnsi="Times New Roman" w:cs="Times New Roman"/>
          <w:sz w:val="18"/>
          <w:szCs w:val="18"/>
        </w:rPr>
      </w:pPr>
    </w:p>
    <w:p w14:paraId="5C05F718" w14:textId="77777777" w:rsidR="00FC4157" w:rsidRDefault="00FC4157" w:rsidP="00FC4157">
      <w:pPr>
        <w:pStyle w:val="ListParagraph"/>
        <w:numPr>
          <w:ilvl w:val="0"/>
          <w:numId w:val="39"/>
        </w:numPr>
        <w:bidi/>
        <w:spacing w:after="200" w:line="276" w:lineRule="auto"/>
        <w:ind w:left="403" w:hanging="45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rtl/>
        </w:rPr>
        <w:t>........................................................................................................................................</w:t>
      </w:r>
    </w:p>
    <w:p w14:paraId="6BE535A6" w14:textId="77777777" w:rsidR="00FC4157" w:rsidRDefault="00FC4157" w:rsidP="00FC4157">
      <w:pPr>
        <w:pStyle w:val="ListParagraph"/>
        <w:bidi/>
        <w:ind w:left="403" w:hanging="459"/>
        <w:rPr>
          <w:rFonts w:ascii="Times New Roman" w:hAnsi="Times New Roman" w:cs="Times New Roman"/>
          <w:sz w:val="18"/>
          <w:szCs w:val="18"/>
        </w:rPr>
      </w:pPr>
    </w:p>
    <w:p w14:paraId="53480AA7" w14:textId="77777777" w:rsidR="00FC4157" w:rsidRPr="00FC4157" w:rsidRDefault="00FC4157" w:rsidP="00FC4157">
      <w:pPr>
        <w:pStyle w:val="ListParagraph"/>
        <w:numPr>
          <w:ilvl w:val="0"/>
          <w:numId w:val="38"/>
        </w:numPr>
        <w:bidi/>
        <w:spacing w:after="200" w:line="276" w:lineRule="auto"/>
        <w:ind w:left="403" w:hanging="459"/>
        <w:rPr>
          <w:rFonts w:ascii="Sakkal Majalla" w:hAnsi="Sakkal Majalla" w:cs="Sakkal Majalla"/>
          <w:b/>
          <w:bCs/>
          <w:sz w:val="32"/>
          <w:szCs w:val="32"/>
        </w:rPr>
      </w:pPr>
      <w:r w:rsidRPr="00FC4157">
        <w:rPr>
          <w:rFonts w:ascii="Sakkal Majalla" w:hAnsi="Sakkal Majalla" w:cs="Sakkal Majalla"/>
          <w:b/>
          <w:bCs/>
          <w:sz w:val="32"/>
          <w:szCs w:val="32"/>
          <w:rtl/>
        </w:rPr>
        <w:t>ملخص بيانات واحصاءات (الطلاب- هيئة التدريس –الموظفين) للكليات</w:t>
      </w:r>
    </w:p>
    <w:p w14:paraId="0DCD917F" w14:textId="77777777" w:rsidR="00FC4157" w:rsidRPr="00FC4157" w:rsidRDefault="00FC4157" w:rsidP="00FC4157">
      <w:pPr>
        <w:pStyle w:val="ListParagraph"/>
        <w:bidi/>
        <w:spacing w:after="200" w:line="276" w:lineRule="auto"/>
        <w:ind w:left="403"/>
        <w:rPr>
          <w:rFonts w:ascii="Sakkal Majalla" w:hAnsi="Sakkal Majalla" w:cs="Sakkal Majalla"/>
          <w:b/>
          <w:bCs/>
          <w:sz w:val="32"/>
          <w:szCs w:val="32"/>
        </w:rPr>
      </w:pPr>
      <w:r w:rsidRPr="00FC415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العمادات والإدارات (إحصاء بالمنسوبين)  </w:t>
      </w:r>
    </w:p>
    <w:p w14:paraId="22536D09" w14:textId="77777777" w:rsidR="00FC4157" w:rsidRDefault="00FC4157" w:rsidP="00FC4157">
      <w:pPr>
        <w:pStyle w:val="ListParagraph"/>
        <w:bidi/>
        <w:spacing w:after="0" w:line="240" w:lineRule="auto"/>
        <w:ind w:left="0"/>
        <w:rPr>
          <w:rFonts w:ascii="Times New Roman" w:hAnsi="Times New Roman" w:cs="Times New Roman"/>
          <w:b/>
          <w:bCs/>
          <w:color w:val="833C0B"/>
          <w:sz w:val="40"/>
          <w:szCs w:val="40"/>
          <w:rtl/>
        </w:rPr>
      </w:pPr>
    </w:p>
    <w:p w14:paraId="0CBDFB55" w14:textId="77777777" w:rsidR="00FC4157" w:rsidRDefault="00FC4157" w:rsidP="00FC4157">
      <w:pPr>
        <w:pStyle w:val="ListParagraph"/>
        <w:bidi/>
        <w:spacing w:after="0" w:line="240" w:lineRule="auto"/>
        <w:ind w:left="0"/>
        <w:rPr>
          <w:rFonts w:ascii="Times New Roman" w:hAnsi="Times New Roman" w:cs="Times New Roman"/>
          <w:b/>
          <w:bCs/>
          <w:color w:val="833C0B"/>
          <w:sz w:val="40"/>
          <w:szCs w:val="40"/>
          <w:rtl/>
        </w:rPr>
      </w:pPr>
    </w:p>
    <w:p w14:paraId="6F5F9A7B" w14:textId="77777777" w:rsidR="00FC4157" w:rsidRDefault="00FC4157" w:rsidP="00FC4157">
      <w:pPr>
        <w:pStyle w:val="ListParagraph"/>
        <w:bidi/>
        <w:spacing w:after="0" w:line="240" w:lineRule="auto"/>
        <w:ind w:left="0"/>
        <w:rPr>
          <w:rFonts w:ascii="Times New Roman" w:hAnsi="Times New Roman" w:cs="Times New Roman"/>
          <w:b/>
          <w:bCs/>
          <w:color w:val="833C0B"/>
          <w:sz w:val="40"/>
          <w:szCs w:val="40"/>
          <w:rtl/>
        </w:rPr>
      </w:pPr>
    </w:p>
    <w:p w14:paraId="12F961C5" w14:textId="77777777" w:rsidR="007027EE" w:rsidRDefault="007027EE" w:rsidP="007027EE">
      <w:pPr>
        <w:bidi/>
        <w:rPr>
          <w:rFonts w:ascii="Sakkal Majalla" w:hAnsi="Sakkal Majalla" w:cs="Sakkal Majalla"/>
          <w:sz w:val="24"/>
          <w:szCs w:val="24"/>
          <w:rtl/>
        </w:rPr>
      </w:pPr>
    </w:p>
    <w:p w14:paraId="05024925" w14:textId="77777777" w:rsidR="00534906" w:rsidRDefault="00534906" w:rsidP="00534906">
      <w:pPr>
        <w:pStyle w:val="Heading1"/>
        <w:rPr>
          <w:rtl/>
        </w:rPr>
      </w:pPr>
      <w:bookmarkStart w:id="3" w:name="_Toc173231888"/>
      <w:r w:rsidRPr="00EE562D">
        <w:rPr>
          <w:rtl/>
        </w:rPr>
        <w:t>تحليل الوضع الراهن وتحديد نقاط التركيز الاستراتيجي</w:t>
      </w:r>
      <w:bookmarkEnd w:id="3"/>
    </w:p>
    <w:p w14:paraId="43BCBDC6" w14:textId="5A928A5C" w:rsidR="00534906" w:rsidRDefault="00534906" w:rsidP="00534906">
      <w:pPr>
        <w:pStyle w:val="Heading2"/>
        <w:rPr>
          <w:rtl/>
        </w:rPr>
      </w:pPr>
      <w:bookmarkStart w:id="4" w:name="_Toc173231889"/>
      <w:r w:rsidRPr="00EE562D">
        <w:rPr>
          <w:rtl/>
        </w:rPr>
        <w:t>تحليل وتقييم البيئة الاستراتيجية</w:t>
      </w:r>
      <w:bookmarkEnd w:id="4"/>
    </w:p>
    <w:p w14:paraId="3AC92AA6" w14:textId="4F1E22CE" w:rsidR="00534906" w:rsidRDefault="00534906" w:rsidP="00534906">
      <w:pPr>
        <w:pStyle w:val="Heading3"/>
        <w:rPr>
          <w:rtl/>
        </w:rPr>
      </w:pPr>
      <w:r w:rsidRPr="00FF08EB">
        <w:rPr>
          <w:rtl/>
        </w:rPr>
        <w:t>تحليل أصحاب المصلحة</w:t>
      </w:r>
      <w:r w:rsidRPr="00FF08EB">
        <w:t xml:space="preserve"> (Stakeholder Analysis)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710"/>
        <w:gridCol w:w="3330"/>
        <w:gridCol w:w="1313"/>
      </w:tblGrid>
      <w:tr w:rsidR="00534906" w:rsidRPr="004818D9" w14:paraId="74141069" w14:textId="77777777" w:rsidTr="00C4713C">
        <w:tc>
          <w:tcPr>
            <w:tcW w:w="3145" w:type="dxa"/>
            <w:shd w:val="clear" w:color="auto" w:fill="008896"/>
          </w:tcPr>
          <w:p w14:paraId="35D8A8F7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lang w:val="ar-SA"/>
              </w:rPr>
            </w:pPr>
            <w:r w:rsidRPr="004818D9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  <w:lang w:val="ar-SA"/>
              </w:rPr>
              <w:t>ماذا بريدون</w:t>
            </w:r>
          </w:p>
        </w:tc>
        <w:tc>
          <w:tcPr>
            <w:tcW w:w="1710" w:type="dxa"/>
            <w:shd w:val="clear" w:color="auto" w:fill="008896"/>
          </w:tcPr>
          <w:p w14:paraId="53D6DD07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lang w:val="ar-SA"/>
              </w:rPr>
            </w:pPr>
            <w:r w:rsidRPr="004818D9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  <w:lang w:val="ar-SA"/>
              </w:rPr>
              <w:t>ماذا نريد</w:t>
            </w:r>
          </w:p>
        </w:tc>
        <w:tc>
          <w:tcPr>
            <w:tcW w:w="3330" w:type="dxa"/>
            <w:shd w:val="clear" w:color="auto" w:fill="008896"/>
          </w:tcPr>
          <w:p w14:paraId="74EA3273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lang w:val="ar-SA"/>
              </w:rPr>
            </w:pPr>
            <w:r w:rsidRPr="004818D9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  <w:lang w:val="ar-SA"/>
              </w:rPr>
              <w:t>أصحاب المصلحة</w:t>
            </w:r>
          </w:p>
        </w:tc>
        <w:tc>
          <w:tcPr>
            <w:tcW w:w="1313" w:type="dxa"/>
            <w:shd w:val="clear" w:color="auto" w:fill="008896"/>
          </w:tcPr>
          <w:p w14:paraId="579E6EF8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</w:rPr>
            </w:pPr>
          </w:p>
        </w:tc>
      </w:tr>
      <w:tr w:rsidR="00534906" w:rsidRPr="004818D9" w14:paraId="6D46E39A" w14:textId="77777777" w:rsidTr="00C4713C">
        <w:tc>
          <w:tcPr>
            <w:tcW w:w="3145" w:type="dxa"/>
          </w:tcPr>
          <w:p w14:paraId="40C670B3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DE53E1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lang w:val="ar-SA"/>
              </w:rPr>
            </w:pPr>
          </w:p>
        </w:tc>
        <w:tc>
          <w:tcPr>
            <w:tcW w:w="3330" w:type="dxa"/>
          </w:tcPr>
          <w:p w14:paraId="474491D7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</w:rPr>
            </w:pPr>
          </w:p>
        </w:tc>
        <w:tc>
          <w:tcPr>
            <w:tcW w:w="1313" w:type="dxa"/>
          </w:tcPr>
          <w:p w14:paraId="2C9BBA4D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lang w:val="ar-SA"/>
              </w:rPr>
            </w:pPr>
            <w:r w:rsidRPr="004818D9"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val="ar-SA"/>
              </w:rPr>
              <w:t>01</w:t>
            </w:r>
          </w:p>
        </w:tc>
      </w:tr>
      <w:tr w:rsidR="00534906" w:rsidRPr="004818D9" w14:paraId="522D1481" w14:textId="77777777" w:rsidTr="00C4713C">
        <w:tc>
          <w:tcPr>
            <w:tcW w:w="3145" w:type="dxa"/>
          </w:tcPr>
          <w:p w14:paraId="53967DA9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5F99D4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3330" w:type="dxa"/>
          </w:tcPr>
          <w:p w14:paraId="219D4743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313" w:type="dxa"/>
          </w:tcPr>
          <w:p w14:paraId="29C3A8BD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4818D9"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val="ar-SA"/>
              </w:rPr>
              <w:t>02</w:t>
            </w:r>
          </w:p>
        </w:tc>
      </w:tr>
    </w:tbl>
    <w:p w14:paraId="522A24F5" w14:textId="77777777" w:rsidR="00534906" w:rsidRPr="00534906" w:rsidRDefault="00534906" w:rsidP="00534906">
      <w:pPr>
        <w:rPr>
          <w:rtl/>
        </w:rPr>
      </w:pPr>
    </w:p>
    <w:p w14:paraId="5275F45A" w14:textId="69FDC5D0" w:rsidR="00534906" w:rsidRDefault="00534906" w:rsidP="00534906">
      <w:pPr>
        <w:pStyle w:val="Heading3"/>
        <w:rPr>
          <w:rtl/>
        </w:rPr>
      </w:pPr>
      <w:r w:rsidRPr="00EE562D">
        <w:rPr>
          <w:rtl/>
        </w:rPr>
        <w:t>تقييم الخطط الاستراتيجية السابقة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55"/>
        <w:gridCol w:w="3330"/>
        <w:gridCol w:w="1313"/>
      </w:tblGrid>
      <w:tr w:rsidR="00534906" w:rsidRPr="004818D9" w14:paraId="0EE70E08" w14:textId="77777777" w:rsidTr="00C4713C">
        <w:tc>
          <w:tcPr>
            <w:tcW w:w="2556" w:type="pct"/>
            <w:shd w:val="clear" w:color="auto" w:fill="008896"/>
          </w:tcPr>
          <w:p w14:paraId="1670BB11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lang w:val="ar-SA"/>
              </w:rPr>
            </w:pPr>
            <w:r w:rsidRPr="004818D9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  <w:lang w:val="ar-SA"/>
              </w:rPr>
              <w:t>الملاحظات</w:t>
            </w:r>
          </w:p>
        </w:tc>
        <w:tc>
          <w:tcPr>
            <w:tcW w:w="1753" w:type="pct"/>
            <w:shd w:val="clear" w:color="auto" w:fill="008896"/>
          </w:tcPr>
          <w:p w14:paraId="7DC5413B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lang w:val="ar-SA"/>
              </w:rPr>
            </w:pPr>
            <w:r w:rsidRPr="004818D9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  <w:lang w:val="ar-SA"/>
              </w:rPr>
              <w:t>الوثيقة</w:t>
            </w:r>
          </w:p>
        </w:tc>
        <w:tc>
          <w:tcPr>
            <w:tcW w:w="691" w:type="pct"/>
            <w:shd w:val="clear" w:color="auto" w:fill="008896"/>
          </w:tcPr>
          <w:p w14:paraId="13646E45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lang w:val="ar-SA"/>
              </w:rPr>
            </w:pPr>
          </w:p>
        </w:tc>
      </w:tr>
      <w:tr w:rsidR="00534906" w:rsidRPr="004818D9" w14:paraId="441B1B99" w14:textId="77777777" w:rsidTr="007027EE">
        <w:trPr>
          <w:trHeight w:val="70"/>
        </w:trPr>
        <w:tc>
          <w:tcPr>
            <w:tcW w:w="2556" w:type="pct"/>
          </w:tcPr>
          <w:p w14:paraId="51120EE3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lang w:val="ar-SA"/>
              </w:rPr>
            </w:pPr>
          </w:p>
        </w:tc>
        <w:tc>
          <w:tcPr>
            <w:tcW w:w="1753" w:type="pct"/>
          </w:tcPr>
          <w:p w14:paraId="3CD20D55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lang w:val="ar-SA"/>
              </w:rPr>
            </w:pPr>
          </w:p>
        </w:tc>
        <w:tc>
          <w:tcPr>
            <w:tcW w:w="691" w:type="pct"/>
          </w:tcPr>
          <w:p w14:paraId="61563AD0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lang w:val="ar-SA"/>
              </w:rPr>
            </w:pPr>
            <w:r w:rsidRPr="004818D9"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val="ar-SA"/>
              </w:rPr>
              <w:t>01</w:t>
            </w:r>
          </w:p>
        </w:tc>
      </w:tr>
      <w:tr w:rsidR="00534906" w:rsidRPr="004818D9" w14:paraId="5C6BF773" w14:textId="77777777" w:rsidTr="00C4713C">
        <w:tc>
          <w:tcPr>
            <w:tcW w:w="2556" w:type="pct"/>
          </w:tcPr>
          <w:p w14:paraId="5EFE94D9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753" w:type="pct"/>
          </w:tcPr>
          <w:p w14:paraId="67A1219F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691" w:type="pct"/>
          </w:tcPr>
          <w:p w14:paraId="2B93B3F8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4818D9"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val="ar-SA"/>
              </w:rPr>
              <w:t>02</w:t>
            </w:r>
          </w:p>
        </w:tc>
      </w:tr>
    </w:tbl>
    <w:p w14:paraId="479ABDD0" w14:textId="5ED5C183" w:rsidR="00534906" w:rsidRDefault="00534906" w:rsidP="00534906">
      <w:pPr>
        <w:bidi/>
        <w:rPr>
          <w:rtl/>
        </w:rPr>
      </w:pPr>
    </w:p>
    <w:p w14:paraId="122BF691" w14:textId="0FAAAF4B" w:rsidR="00534906" w:rsidRDefault="00534906" w:rsidP="00534906">
      <w:pPr>
        <w:pStyle w:val="Heading2"/>
        <w:rPr>
          <w:rtl/>
        </w:rPr>
      </w:pPr>
      <w:bookmarkStart w:id="5" w:name="_Toc173231890"/>
      <w:r>
        <w:rPr>
          <w:rFonts w:hint="cs"/>
          <w:rtl/>
        </w:rPr>
        <w:t>تقييم الموقف</w:t>
      </w:r>
      <w:bookmarkEnd w:id="5"/>
    </w:p>
    <w:p w14:paraId="3B9ED24C" w14:textId="5A97C77D" w:rsidR="00534906" w:rsidRPr="00FF08EB" w:rsidRDefault="00534906" w:rsidP="00534906">
      <w:pPr>
        <w:pStyle w:val="Heading3"/>
      </w:pPr>
      <w:r w:rsidRPr="00FF08EB">
        <w:rPr>
          <w:rtl/>
        </w:rPr>
        <w:t xml:space="preserve">تحليل البيئة </w:t>
      </w:r>
      <w:r w:rsidRPr="00FF08EB">
        <w:t>(SWOT)</w:t>
      </w:r>
    </w:p>
    <w:p w14:paraId="56F67B3C" w14:textId="41A701C8" w:rsidR="00534906" w:rsidRDefault="00534906" w:rsidP="00534906">
      <w:pPr>
        <w:bidi/>
        <w:rPr>
          <w:rFonts w:ascii="Sakkal Majalla" w:hAnsi="Sakkal Majalla" w:cs="Sakkal Majalla"/>
          <w:sz w:val="24"/>
          <w:szCs w:val="24"/>
          <w:rtl/>
        </w:rPr>
      </w:pPr>
      <w:r w:rsidRPr="00FF08EB">
        <w:rPr>
          <w:rFonts w:ascii="Sakkal Majalla" w:hAnsi="Sakkal Majalla" w:cs="Sakkal Majalla"/>
          <w:sz w:val="24"/>
          <w:szCs w:val="24"/>
          <w:rtl/>
        </w:rPr>
        <w:t>تحديد نقاط القوة والضعف داخل الجهة، مثل الموارد المتاحة والقيود التي تواجهها</w:t>
      </w:r>
      <w:r w:rsidRPr="00FF08EB">
        <w:rPr>
          <w:rFonts w:ascii="Sakkal Majalla" w:hAnsi="Sakkal Majalla" w:cs="Sakkal Majalla"/>
          <w:sz w:val="24"/>
          <w:szCs w:val="24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6"/>
        <w:gridCol w:w="4061"/>
        <w:gridCol w:w="1601"/>
      </w:tblGrid>
      <w:tr w:rsidR="00534906" w:rsidRPr="004818D9" w14:paraId="634A4344" w14:textId="77777777" w:rsidTr="00C4713C">
        <w:tc>
          <w:tcPr>
            <w:tcW w:w="5000" w:type="pct"/>
            <w:gridSpan w:val="3"/>
            <w:shd w:val="clear" w:color="auto" w:fill="008896"/>
          </w:tcPr>
          <w:p w14:paraId="6DE77396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</w:rPr>
            </w:pPr>
            <w:r w:rsidRPr="004818D9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</w:rPr>
              <w:t>البيئة الداخلية</w:t>
            </w:r>
          </w:p>
        </w:tc>
      </w:tr>
      <w:tr w:rsidR="00534906" w:rsidRPr="004818D9" w14:paraId="5AD439C4" w14:textId="77777777" w:rsidTr="00C4713C">
        <w:tc>
          <w:tcPr>
            <w:tcW w:w="2019" w:type="pct"/>
          </w:tcPr>
          <w:p w14:paraId="3303789F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  <w:r w:rsidRPr="004818D9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نقاط الضعف</w:t>
            </w:r>
            <w:r w:rsidRPr="004818D9">
              <w:rPr>
                <w:rFonts w:ascii="Sakkal Majalla" w:hAnsi="Sakkal Majalla" w:cs="Sakkal Majalla"/>
                <w:noProof/>
                <w:sz w:val="24"/>
                <w:szCs w:val="24"/>
              </w:rPr>
              <w:t>WEAKNESS</w:t>
            </w:r>
          </w:p>
        </w:tc>
        <w:tc>
          <w:tcPr>
            <w:tcW w:w="2138" w:type="pct"/>
          </w:tcPr>
          <w:p w14:paraId="27373B56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  <w:r w:rsidRPr="004818D9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 xml:space="preserve">نقاط القوة </w:t>
            </w:r>
            <w:r w:rsidRPr="004818D9">
              <w:rPr>
                <w:rFonts w:ascii="Sakkal Majalla" w:hAnsi="Sakkal Majalla" w:cs="Sakkal Majalla"/>
                <w:noProof/>
                <w:sz w:val="24"/>
                <w:szCs w:val="24"/>
              </w:rPr>
              <w:t>STRENTGHS</w:t>
            </w:r>
          </w:p>
        </w:tc>
        <w:tc>
          <w:tcPr>
            <w:tcW w:w="843" w:type="pct"/>
          </w:tcPr>
          <w:p w14:paraId="0CEC2857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</w:rPr>
            </w:pPr>
          </w:p>
        </w:tc>
      </w:tr>
      <w:tr w:rsidR="00534906" w:rsidRPr="004818D9" w14:paraId="6BAD1F1F" w14:textId="77777777" w:rsidTr="00C4713C">
        <w:tc>
          <w:tcPr>
            <w:tcW w:w="2019" w:type="pct"/>
          </w:tcPr>
          <w:p w14:paraId="1AB8FBD5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</w:rPr>
            </w:pPr>
          </w:p>
        </w:tc>
        <w:tc>
          <w:tcPr>
            <w:tcW w:w="2138" w:type="pct"/>
          </w:tcPr>
          <w:p w14:paraId="45A1D5DF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843" w:type="pct"/>
          </w:tcPr>
          <w:p w14:paraId="6C96AE64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4818D9"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val="ar-SA"/>
              </w:rPr>
              <w:t>01</w:t>
            </w:r>
          </w:p>
        </w:tc>
      </w:tr>
      <w:tr w:rsidR="00534906" w:rsidRPr="004818D9" w14:paraId="469EACEC" w14:textId="77777777" w:rsidTr="00C4713C">
        <w:tc>
          <w:tcPr>
            <w:tcW w:w="2019" w:type="pct"/>
          </w:tcPr>
          <w:p w14:paraId="6B8FDE92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</w:rPr>
            </w:pPr>
          </w:p>
        </w:tc>
        <w:tc>
          <w:tcPr>
            <w:tcW w:w="2138" w:type="pct"/>
          </w:tcPr>
          <w:p w14:paraId="095A800D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843" w:type="pct"/>
          </w:tcPr>
          <w:p w14:paraId="6FEF33AF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4818D9"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val="ar-SA"/>
              </w:rPr>
              <w:t>02</w:t>
            </w:r>
          </w:p>
        </w:tc>
      </w:tr>
      <w:tr w:rsidR="005C769B" w:rsidRPr="004818D9" w14:paraId="21540876" w14:textId="77777777" w:rsidTr="00C4713C">
        <w:tc>
          <w:tcPr>
            <w:tcW w:w="2019" w:type="pct"/>
          </w:tcPr>
          <w:p w14:paraId="4F053BB4" w14:textId="77777777" w:rsidR="005C769B" w:rsidRPr="004818D9" w:rsidRDefault="005C769B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</w:rPr>
            </w:pPr>
          </w:p>
        </w:tc>
        <w:tc>
          <w:tcPr>
            <w:tcW w:w="2138" w:type="pct"/>
          </w:tcPr>
          <w:p w14:paraId="16D035B8" w14:textId="77777777" w:rsidR="005C769B" w:rsidRPr="004818D9" w:rsidRDefault="005C769B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843" w:type="pct"/>
          </w:tcPr>
          <w:p w14:paraId="4CA998B4" w14:textId="77777777" w:rsidR="005C769B" w:rsidRPr="004818D9" w:rsidRDefault="005C769B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</w:tr>
      <w:tr w:rsidR="005C769B" w:rsidRPr="004818D9" w14:paraId="3C885017" w14:textId="77777777" w:rsidTr="00C4713C">
        <w:tc>
          <w:tcPr>
            <w:tcW w:w="2019" w:type="pct"/>
          </w:tcPr>
          <w:p w14:paraId="3E171637" w14:textId="77777777" w:rsidR="005C769B" w:rsidRPr="004818D9" w:rsidRDefault="005C769B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</w:rPr>
            </w:pPr>
          </w:p>
        </w:tc>
        <w:tc>
          <w:tcPr>
            <w:tcW w:w="2138" w:type="pct"/>
          </w:tcPr>
          <w:p w14:paraId="16BC0317" w14:textId="77777777" w:rsidR="005C769B" w:rsidRPr="004818D9" w:rsidRDefault="005C769B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843" w:type="pct"/>
          </w:tcPr>
          <w:p w14:paraId="45CF4B4B" w14:textId="77777777" w:rsidR="005C769B" w:rsidRPr="004818D9" w:rsidRDefault="005C769B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</w:tr>
      <w:tr w:rsidR="00534906" w:rsidRPr="004818D9" w14:paraId="0D67F6D7" w14:textId="77777777" w:rsidTr="00C4713C">
        <w:tc>
          <w:tcPr>
            <w:tcW w:w="5000" w:type="pct"/>
            <w:gridSpan w:val="3"/>
            <w:shd w:val="clear" w:color="auto" w:fill="008896"/>
          </w:tcPr>
          <w:p w14:paraId="505CA663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</w:rPr>
            </w:pPr>
            <w:r w:rsidRPr="004818D9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</w:rPr>
              <w:t>البيئة الخارجية</w:t>
            </w:r>
          </w:p>
        </w:tc>
      </w:tr>
      <w:tr w:rsidR="00534906" w:rsidRPr="004818D9" w14:paraId="71AA28A2" w14:textId="77777777" w:rsidTr="00C4713C">
        <w:tc>
          <w:tcPr>
            <w:tcW w:w="2019" w:type="pct"/>
          </w:tcPr>
          <w:p w14:paraId="68754588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  <w:r w:rsidRPr="004818D9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التهديدات</w:t>
            </w:r>
            <w:r w:rsidRPr="004818D9">
              <w:rPr>
                <w:rFonts w:ascii="Sakkal Majalla" w:hAnsi="Sakkal Majalla" w:cs="Sakkal Majalla"/>
                <w:noProof/>
                <w:sz w:val="24"/>
                <w:szCs w:val="24"/>
              </w:rPr>
              <w:t>THREATS</w:t>
            </w:r>
          </w:p>
        </w:tc>
        <w:tc>
          <w:tcPr>
            <w:tcW w:w="2138" w:type="pct"/>
          </w:tcPr>
          <w:p w14:paraId="75F971C8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  <w:r w:rsidRPr="004818D9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الفرص</w:t>
            </w:r>
            <w:r w:rsidRPr="004818D9">
              <w:rPr>
                <w:rFonts w:ascii="Sakkal Majalla" w:hAnsi="Sakkal Majalla" w:cs="Sakkal Majalla"/>
                <w:noProof/>
                <w:sz w:val="24"/>
                <w:szCs w:val="24"/>
              </w:rPr>
              <w:t>OPPORTUITIES</w:t>
            </w:r>
          </w:p>
        </w:tc>
        <w:tc>
          <w:tcPr>
            <w:tcW w:w="843" w:type="pct"/>
          </w:tcPr>
          <w:p w14:paraId="7D8EFDC3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</w:tr>
      <w:tr w:rsidR="00534906" w:rsidRPr="004818D9" w14:paraId="67A9493E" w14:textId="77777777" w:rsidTr="00C4713C">
        <w:tc>
          <w:tcPr>
            <w:tcW w:w="2019" w:type="pct"/>
          </w:tcPr>
          <w:p w14:paraId="27E5C65D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</w:rPr>
            </w:pPr>
          </w:p>
        </w:tc>
        <w:tc>
          <w:tcPr>
            <w:tcW w:w="2138" w:type="pct"/>
          </w:tcPr>
          <w:p w14:paraId="34F7ACD6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843" w:type="pct"/>
          </w:tcPr>
          <w:p w14:paraId="1CAE596C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4818D9"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val="ar-SA"/>
              </w:rPr>
              <w:t>01</w:t>
            </w:r>
          </w:p>
        </w:tc>
      </w:tr>
      <w:tr w:rsidR="00534906" w:rsidRPr="004818D9" w14:paraId="47A9E0A1" w14:textId="77777777" w:rsidTr="00C4713C">
        <w:tc>
          <w:tcPr>
            <w:tcW w:w="2019" w:type="pct"/>
          </w:tcPr>
          <w:p w14:paraId="646BB486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</w:rPr>
            </w:pPr>
          </w:p>
        </w:tc>
        <w:tc>
          <w:tcPr>
            <w:tcW w:w="2138" w:type="pct"/>
          </w:tcPr>
          <w:p w14:paraId="12F97331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843" w:type="pct"/>
          </w:tcPr>
          <w:p w14:paraId="06C4D19B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4818D9"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val="ar-SA"/>
              </w:rPr>
              <w:t>02</w:t>
            </w:r>
          </w:p>
        </w:tc>
      </w:tr>
      <w:tr w:rsidR="005C769B" w:rsidRPr="004818D9" w14:paraId="6E106766" w14:textId="77777777" w:rsidTr="00C4713C">
        <w:tc>
          <w:tcPr>
            <w:tcW w:w="2019" w:type="pct"/>
          </w:tcPr>
          <w:p w14:paraId="31C22324" w14:textId="77777777" w:rsidR="005C769B" w:rsidRPr="004818D9" w:rsidRDefault="005C769B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</w:rPr>
            </w:pPr>
          </w:p>
        </w:tc>
        <w:tc>
          <w:tcPr>
            <w:tcW w:w="2138" w:type="pct"/>
          </w:tcPr>
          <w:p w14:paraId="7FCAE6EE" w14:textId="77777777" w:rsidR="005C769B" w:rsidRPr="004818D9" w:rsidRDefault="005C769B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843" w:type="pct"/>
          </w:tcPr>
          <w:p w14:paraId="260A23E9" w14:textId="77777777" w:rsidR="005C769B" w:rsidRPr="004818D9" w:rsidRDefault="005C769B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</w:tr>
      <w:tr w:rsidR="005C769B" w:rsidRPr="004818D9" w14:paraId="57235FD2" w14:textId="77777777" w:rsidTr="00C4713C">
        <w:tc>
          <w:tcPr>
            <w:tcW w:w="2019" w:type="pct"/>
          </w:tcPr>
          <w:p w14:paraId="065BB862" w14:textId="77777777" w:rsidR="005C769B" w:rsidRPr="004818D9" w:rsidRDefault="005C769B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</w:rPr>
            </w:pPr>
          </w:p>
        </w:tc>
        <w:tc>
          <w:tcPr>
            <w:tcW w:w="2138" w:type="pct"/>
          </w:tcPr>
          <w:p w14:paraId="07BD32B0" w14:textId="77777777" w:rsidR="005C769B" w:rsidRPr="004818D9" w:rsidRDefault="005C769B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843" w:type="pct"/>
          </w:tcPr>
          <w:p w14:paraId="004E4E6D" w14:textId="77777777" w:rsidR="005C769B" w:rsidRPr="004818D9" w:rsidRDefault="005C769B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</w:tr>
    </w:tbl>
    <w:p w14:paraId="3EFC3E1B" w14:textId="77777777" w:rsidR="00534906" w:rsidRDefault="00534906" w:rsidP="00534906">
      <w:pPr>
        <w:bidi/>
        <w:rPr>
          <w:rFonts w:ascii="Sakkal Majalla" w:hAnsi="Sakkal Majalla" w:cs="Sakkal Majalla"/>
          <w:sz w:val="24"/>
          <w:szCs w:val="24"/>
          <w:rtl/>
        </w:rPr>
      </w:pPr>
    </w:p>
    <w:p w14:paraId="7AB86B15" w14:textId="77777777" w:rsidR="005C769B" w:rsidRDefault="005C769B" w:rsidP="005C769B">
      <w:pPr>
        <w:bidi/>
        <w:rPr>
          <w:rFonts w:ascii="Sakkal Majalla" w:hAnsi="Sakkal Majalla" w:cs="Sakkal Majalla"/>
          <w:sz w:val="24"/>
          <w:szCs w:val="24"/>
          <w:rtl/>
        </w:rPr>
      </w:pPr>
    </w:p>
    <w:p w14:paraId="31CD44AF" w14:textId="77777777" w:rsidR="005C769B" w:rsidRPr="00FF08EB" w:rsidRDefault="005C769B" w:rsidP="005C769B">
      <w:pPr>
        <w:bidi/>
        <w:rPr>
          <w:rFonts w:ascii="Sakkal Majalla" w:hAnsi="Sakkal Majalla" w:cs="Sakkal Majalla"/>
          <w:sz w:val="24"/>
          <w:szCs w:val="24"/>
        </w:rPr>
      </w:pPr>
    </w:p>
    <w:p w14:paraId="48E28D87" w14:textId="0BCCF947" w:rsidR="00534906" w:rsidRPr="00FF08EB" w:rsidRDefault="00534906" w:rsidP="00534906">
      <w:pPr>
        <w:pStyle w:val="Heading3"/>
      </w:pPr>
      <w:r w:rsidRPr="00FF08EB">
        <w:rPr>
          <w:rtl/>
        </w:rPr>
        <w:t xml:space="preserve">تحليل البيئة </w:t>
      </w:r>
      <w:r w:rsidRPr="00FF08EB">
        <w:t>(PESTEL)</w:t>
      </w:r>
    </w:p>
    <w:p w14:paraId="365C60FD" w14:textId="5183DDBA" w:rsidR="00534906" w:rsidRDefault="00534906" w:rsidP="00534906">
      <w:pPr>
        <w:bidi/>
        <w:rPr>
          <w:rFonts w:ascii="Sakkal Majalla" w:hAnsi="Sakkal Majalla" w:cs="Sakkal Majalla"/>
          <w:sz w:val="24"/>
          <w:szCs w:val="24"/>
          <w:rtl/>
        </w:rPr>
      </w:pPr>
      <w:r w:rsidRPr="00FF08EB">
        <w:rPr>
          <w:rFonts w:ascii="Sakkal Majalla" w:hAnsi="Sakkal Majalla" w:cs="Sakkal Majalla"/>
          <w:sz w:val="24"/>
          <w:szCs w:val="24"/>
          <w:rtl/>
        </w:rPr>
        <w:t>تحليل العوامل السياسية، الاقتصادية، الاجتماعية، التكنولوجية، البيئية، والقانونية التي تؤثر على الجهة</w:t>
      </w:r>
      <w:r w:rsidRPr="00FF08EB">
        <w:rPr>
          <w:rFonts w:ascii="Sakkal Majalla" w:hAnsi="Sakkal Majalla" w:cs="Sakkal Majalla"/>
          <w:sz w:val="24"/>
          <w:szCs w:val="24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35"/>
        <w:gridCol w:w="2431"/>
        <w:gridCol w:w="1132"/>
      </w:tblGrid>
      <w:tr w:rsidR="00534906" w:rsidRPr="004818D9" w14:paraId="7CF6188A" w14:textId="77777777" w:rsidTr="00C4713C">
        <w:tc>
          <w:tcPr>
            <w:tcW w:w="3124" w:type="pct"/>
            <w:shd w:val="clear" w:color="auto" w:fill="008896"/>
          </w:tcPr>
          <w:p w14:paraId="518033CD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</w:rPr>
            </w:pPr>
            <w:r w:rsidRPr="004818D9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  <w:lang w:val="ar-SA"/>
              </w:rPr>
              <w:t>العناصر</w:t>
            </w:r>
          </w:p>
        </w:tc>
        <w:tc>
          <w:tcPr>
            <w:tcW w:w="1280" w:type="pct"/>
            <w:shd w:val="clear" w:color="auto" w:fill="008896"/>
          </w:tcPr>
          <w:p w14:paraId="3E502F57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lang w:val="ar-SA"/>
              </w:rPr>
            </w:pPr>
            <w:r w:rsidRPr="004818D9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  <w:lang w:val="ar-SA"/>
              </w:rPr>
              <w:t>المحور</w:t>
            </w:r>
          </w:p>
        </w:tc>
        <w:tc>
          <w:tcPr>
            <w:tcW w:w="596" w:type="pct"/>
            <w:shd w:val="clear" w:color="auto" w:fill="008896"/>
          </w:tcPr>
          <w:p w14:paraId="2534FDB7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lang w:val="ar-SA"/>
              </w:rPr>
            </w:pPr>
          </w:p>
        </w:tc>
      </w:tr>
      <w:tr w:rsidR="00534906" w:rsidRPr="004818D9" w14:paraId="7328023F" w14:textId="77777777" w:rsidTr="00C4713C">
        <w:tc>
          <w:tcPr>
            <w:tcW w:w="3124" w:type="pct"/>
          </w:tcPr>
          <w:p w14:paraId="081855C8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lang w:val="ar-SA"/>
              </w:rPr>
            </w:pPr>
          </w:p>
        </w:tc>
        <w:tc>
          <w:tcPr>
            <w:tcW w:w="1280" w:type="pct"/>
          </w:tcPr>
          <w:p w14:paraId="289F7FA6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lang w:val="ar-SA"/>
              </w:rPr>
            </w:pPr>
            <w:r w:rsidRPr="004818D9">
              <w:rPr>
                <w:rFonts w:ascii="Sakkal Majalla" w:hAnsi="Sakkal Majalla" w:cs="Sakkal Majalla"/>
                <w:sz w:val="24"/>
                <w:szCs w:val="24"/>
                <w:rtl/>
              </w:rPr>
              <w:t>السياسية</w:t>
            </w:r>
            <w:r w:rsidRPr="004818D9">
              <w:rPr>
                <w:rFonts w:ascii="Sakkal Majalla" w:hAnsi="Sakkal Majalla" w:cs="Sakkal Majalla"/>
                <w:sz w:val="24"/>
                <w:szCs w:val="24"/>
              </w:rPr>
              <w:t xml:space="preserve"> Political </w:t>
            </w:r>
          </w:p>
        </w:tc>
        <w:tc>
          <w:tcPr>
            <w:tcW w:w="596" w:type="pct"/>
          </w:tcPr>
          <w:p w14:paraId="09F0BA4E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lang w:val="ar-SA"/>
              </w:rPr>
            </w:pPr>
            <w:r w:rsidRPr="004818D9"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val="ar-SA"/>
              </w:rPr>
              <w:t>01</w:t>
            </w:r>
          </w:p>
        </w:tc>
      </w:tr>
      <w:tr w:rsidR="00534906" w:rsidRPr="004818D9" w14:paraId="262654C4" w14:textId="77777777" w:rsidTr="00C4713C">
        <w:tc>
          <w:tcPr>
            <w:tcW w:w="3124" w:type="pct"/>
          </w:tcPr>
          <w:p w14:paraId="60EB28C4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280" w:type="pct"/>
          </w:tcPr>
          <w:p w14:paraId="3887C70A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4818D9">
              <w:rPr>
                <w:rFonts w:ascii="Sakkal Majalla" w:hAnsi="Sakkal Majalla" w:cs="Sakkal Majalla"/>
                <w:sz w:val="24"/>
                <w:szCs w:val="24"/>
                <w:rtl/>
              </w:rPr>
              <w:t>الاقتصادية</w:t>
            </w:r>
            <w:r w:rsidRPr="004818D9">
              <w:rPr>
                <w:rFonts w:ascii="Sakkal Majalla" w:hAnsi="Sakkal Majalla" w:cs="Sakkal Majalla"/>
                <w:sz w:val="24"/>
                <w:szCs w:val="24"/>
              </w:rPr>
              <w:t xml:space="preserve"> Economic </w:t>
            </w:r>
          </w:p>
        </w:tc>
        <w:tc>
          <w:tcPr>
            <w:tcW w:w="596" w:type="pct"/>
          </w:tcPr>
          <w:p w14:paraId="4BEB8A52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4818D9"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val="ar-SA"/>
              </w:rPr>
              <w:t>02</w:t>
            </w:r>
          </w:p>
        </w:tc>
      </w:tr>
      <w:tr w:rsidR="00534906" w:rsidRPr="004818D9" w14:paraId="0320DEAE" w14:textId="77777777" w:rsidTr="00C4713C">
        <w:tc>
          <w:tcPr>
            <w:tcW w:w="3124" w:type="pct"/>
          </w:tcPr>
          <w:p w14:paraId="278EA90A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280" w:type="pct"/>
          </w:tcPr>
          <w:p w14:paraId="26F7A333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4818D9">
              <w:rPr>
                <w:rFonts w:ascii="Sakkal Majalla" w:hAnsi="Sakkal Majalla" w:cs="Sakkal Majalla"/>
                <w:sz w:val="24"/>
                <w:szCs w:val="24"/>
                <w:rtl/>
              </w:rPr>
              <w:t>الاجتماعية</w:t>
            </w:r>
            <w:r w:rsidRPr="004818D9">
              <w:rPr>
                <w:rFonts w:ascii="Sakkal Majalla" w:hAnsi="Sakkal Majalla" w:cs="Sakkal Majalla"/>
                <w:sz w:val="24"/>
                <w:szCs w:val="24"/>
              </w:rPr>
              <w:t xml:space="preserve"> Social </w:t>
            </w:r>
          </w:p>
        </w:tc>
        <w:tc>
          <w:tcPr>
            <w:tcW w:w="596" w:type="pct"/>
          </w:tcPr>
          <w:p w14:paraId="053CA8B5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  <w:r w:rsidRPr="004818D9">
              <w:rPr>
                <w:rFonts w:ascii="Sakkal Majalla" w:hAnsi="Sakkal Majalla" w:cs="Sakkal Majalla"/>
                <w:noProof/>
                <w:sz w:val="24"/>
                <w:szCs w:val="24"/>
              </w:rPr>
              <w:t>03</w:t>
            </w:r>
          </w:p>
        </w:tc>
      </w:tr>
      <w:tr w:rsidR="00534906" w:rsidRPr="004818D9" w14:paraId="27953223" w14:textId="77777777" w:rsidTr="00C4713C">
        <w:tc>
          <w:tcPr>
            <w:tcW w:w="3124" w:type="pct"/>
          </w:tcPr>
          <w:p w14:paraId="1F0B7229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280" w:type="pct"/>
          </w:tcPr>
          <w:p w14:paraId="1527442D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4818D9">
              <w:rPr>
                <w:rFonts w:ascii="Sakkal Majalla" w:hAnsi="Sakkal Majalla" w:cs="Sakkal Majalla"/>
                <w:sz w:val="24"/>
                <w:szCs w:val="24"/>
                <w:rtl/>
              </w:rPr>
              <w:t>التكنولوجية</w:t>
            </w:r>
            <w:r w:rsidRPr="004818D9">
              <w:rPr>
                <w:rFonts w:ascii="Sakkal Majalla" w:hAnsi="Sakkal Majalla" w:cs="Sakkal Majalla"/>
                <w:sz w:val="24"/>
                <w:szCs w:val="24"/>
              </w:rPr>
              <w:t xml:space="preserve"> Technological </w:t>
            </w:r>
          </w:p>
        </w:tc>
        <w:tc>
          <w:tcPr>
            <w:tcW w:w="596" w:type="pct"/>
          </w:tcPr>
          <w:p w14:paraId="1E6F1C16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  <w:r w:rsidRPr="004818D9">
              <w:rPr>
                <w:rFonts w:ascii="Sakkal Majalla" w:hAnsi="Sakkal Majalla" w:cs="Sakkal Majalla"/>
                <w:noProof/>
                <w:sz w:val="24"/>
                <w:szCs w:val="24"/>
              </w:rPr>
              <w:t>04</w:t>
            </w:r>
          </w:p>
        </w:tc>
      </w:tr>
      <w:tr w:rsidR="00534906" w:rsidRPr="004818D9" w14:paraId="2E84F382" w14:textId="77777777" w:rsidTr="00C4713C">
        <w:tc>
          <w:tcPr>
            <w:tcW w:w="3124" w:type="pct"/>
          </w:tcPr>
          <w:p w14:paraId="21B140C2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280" w:type="pct"/>
          </w:tcPr>
          <w:p w14:paraId="280E165D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4818D9">
              <w:rPr>
                <w:rFonts w:ascii="Sakkal Majalla" w:hAnsi="Sakkal Majalla" w:cs="Sakkal Majalla"/>
                <w:sz w:val="24"/>
                <w:szCs w:val="24"/>
                <w:rtl/>
              </w:rPr>
              <w:t>البيئية</w:t>
            </w:r>
            <w:r w:rsidRPr="004818D9">
              <w:rPr>
                <w:rFonts w:ascii="Sakkal Majalla" w:hAnsi="Sakkal Majalla" w:cs="Sakkal Majalla"/>
                <w:sz w:val="24"/>
                <w:szCs w:val="24"/>
              </w:rPr>
              <w:t xml:space="preserve"> Environmental </w:t>
            </w:r>
          </w:p>
        </w:tc>
        <w:tc>
          <w:tcPr>
            <w:tcW w:w="596" w:type="pct"/>
          </w:tcPr>
          <w:p w14:paraId="3F7CB6FE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  <w:r w:rsidRPr="004818D9">
              <w:rPr>
                <w:rFonts w:ascii="Sakkal Majalla" w:hAnsi="Sakkal Majalla" w:cs="Sakkal Majalla"/>
                <w:noProof/>
                <w:sz w:val="24"/>
                <w:szCs w:val="24"/>
              </w:rPr>
              <w:t>05</w:t>
            </w:r>
          </w:p>
        </w:tc>
      </w:tr>
      <w:tr w:rsidR="00534906" w:rsidRPr="004818D9" w14:paraId="4C8C3EE6" w14:textId="77777777" w:rsidTr="007027EE">
        <w:trPr>
          <w:trHeight w:val="70"/>
        </w:trPr>
        <w:tc>
          <w:tcPr>
            <w:tcW w:w="3124" w:type="pct"/>
          </w:tcPr>
          <w:p w14:paraId="3D7E95C6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280" w:type="pct"/>
          </w:tcPr>
          <w:p w14:paraId="3C4494B6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4818D9">
              <w:rPr>
                <w:rFonts w:ascii="Sakkal Majalla" w:hAnsi="Sakkal Majalla" w:cs="Sakkal Majalla"/>
                <w:sz w:val="24"/>
                <w:szCs w:val="24"/>
                <w:rtl/>
              </w:rPr>
              <w:t>القانونية</w:t>
            </w:r>
            <w:r w:rsidRPr="004818D9">
              <w:rPr>
                <w:rFonts w:ascii="Sakkal Majalla" w:hAnsi="Sakkal Majalla" w:cs="Sakkal Majalla"/>
                <w:sz w:val="24"/>
                <w:szCs w:val="24"/>
              </w:rPr>
              <w:t>Legal</w:t>
            </w:r>
            <w:r w:rsidRPr="004818D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96" w:type="pct"/>
          </w:tcPr>
          <w:p w14:paraId="2E09E468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  <w:r w:rsidRPr="004818D9">
              <w:rPr>
                <w:rFonts w:ascii="Sakkal Majalla" w:hAnsi="Sakkal Majalla" w:cs="Sakkal Majalla"/>
                <w:noProof/>
                <w:sz w:val="24"/>
                <w:szCs w:val="24"/>
              </w:rPr>
              <w:t>06</w:t>
            </w:r>
          </w:p>
        </w:tc>
      </w:tr>
    </w:tbl>
    <w:p w14:paraId="2C1BBB45" w14:textId="77777777" w:rsidR="00534906" w:rsidRDefault="00534906" w:rsidP="00534906">
      <w:pPr>
        <w:bidi/>
        <w:rPr>
          <w:rFonts w:ascii="Sakkal Majalla" w:hAnsi="Sakkal Majalla" w:cs="Sakkal Majalla"/>
          <w:sz w:val="24"/>
          <w:szCs w:val="24"/>
          <w:rtl/>
        </w:rPr>
      </w:pPr>
    </w:p>
    <w:p w14:paraId="151D34B9" w14:textId="7BCFFF26" w:rsidR="00534906" w:rsidRPr="005C769B" w:rsidRDefault="00534906" w:rsidP="00534906">
      <w:pPr>
        <w:bidi/>
        <w:rPr>
          <w:rFonts w:ascii="Sakkal Majalla" w:eastAsiaTheme="majorEastAsia" w:hAnsi="Sakkal Majalla" w:cs="Sakkal Majalla"/>
          <w:color w:val="009CAC"/>
          <w:sz w:val="32"/>
          <w:szCs w:val="32"/>
          <w:rtl/>
        </w:rPr>
      </w:pPr>
      <w:r w:rsidRPr="005C769B">
        <w:rPr>
          <w:rFonts w:ascii="Sakkal Majalla" w:eastAsiaTheme="majorEastAsia" w:hAnsi="Sakkal Majalla" w:cs="Sakkal Majalla"/>
          <w:color w:val="009CAC"/>
          <w:sz w:val="32"/>
          <w:szCs w:val="32"/>
          <w:rtl/>
        </w:rPr>
        <w:t xml:space="preserve">المقارنات المرجعية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8"/>
        <w:gridCol w:w="268"/>
        <w:gridCol w:w="1081"/>
        <w:gridCol w:w="538"/>
        <w:gridCol w:w="811"/>
        <w:gridCol w:w="807"/>
        <w:gridCol w:w="541"/>
        <w:gridCol w:w="1077"/>
        <w:gridCol w:w="272"/>
        <w:gridCol w:w="1351"/>
        <w:gridCol w:w="1404"/>
      </w:tblGrid>
      <w:tr w:rsidR="00534906" w:rsidRPr="004818D9" w14:paraId="73E52F26" w14:textId="77777777" w:rsidTr="00C4713C">
        <w:tc>
          <w:tcPr>
            <w:tcW w:w="5000" w:type="pct"/>
            <w:gridSpan w:val="11"/>
            <w:shd w:val="clear" w:color="auto" w:fill="008896"/>
          </w:tcPr>
          <w:p w14:paraId="13E9300D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</w:rPr>
            </w:pPr>
            <w:r w:rsidRPr="004818D9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</w:rPr>
              <w:t>أسم الجهة المقارنة:</w:t>
            </w:r>
          </w:p>
        </w:tc>
      </w:tr>
      <w:tr w:rsidR="00534906" w:rsidRPr="004818D9" w14:paraId="39C11C12" w14:textId="77777777" w:rsidTr="00C4713C">
        <w:tc>
          <w:tcPr>
            <w:tcW w:w="710" w:type="pct"/>
          </w:tcPr>
          <w:p w14:paraId="3A4EA922" w14:textId="77777777" w:rsidR="00534906" w:rsidRPr="004818D9" w:rsidRDefault="00534906" w:rsidP="00C4713C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</w:rPr>
            </w:pPr>
            <w:r w:rsidRPr="004818D9"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val="ar-SA"/>
              </w:rPr>
              <w:t>أخرى تذكر</w:t>
            </w:r>
          </w:p>
        </w:tc>
        <w:tc>
          <w:tcPr>
            <w:tcW w:w="710" w:type="pct"/>
            <w:gridSpan w:val="2"/>
          </w:tcPr>
          <w:p w14:paraId="76BB5F94" w14:textId="77777777" w:rsidR="00534906" w:rsidRPr="004818D9" w:rsidRDefault="00534906" w:rsidP="00C4713C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lang w:val="ar-SA"/>
              </w:rPr>
            </w:pPr>
            <w:r w:rsidRPr="004818D9"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val="ar-SA"/>
              </w:rPr>
              <w:t>خدمة مجتمع</w:t>
            </w:r>
          </w:p>
        </w:tc>
        <w:tc>
          <w:tcPr>
            <w:tcW w:w="710" w:type="pct"/>
            <w:gridSpan w:val="2"/>
          </w:tcPr>
          <w:p w14:paraId="0D4EB5FE" w14:textId="77777777" w:rsidR="00534906" w:rsidRPr="004818D9" w:rsidRDefault="00534906" w:rsidP="00C4713C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lang w:val="ar-SA"/>
              </w:rPr>
            </w:pPr>
            <w:r w:rsidRPr="004818D9"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val="ar-SA"/>
              </w:rPr>
              <w:t>موارد بشرية</w:t>
            </w:r>
          </w:p>
        </w:tc>
        <w:tc>
          <w:tcPr>
            <w:tcW w:w="710" w:type="pct"/>
            <w:gridSpan w:val="2"/>
          </w:tcPr>
          <w:p w14:paraId="1FA88341" w14:textId="77777777" w:rsidR="00534906" w:rsidRPr="004818D9" w:rsidRDefault="00534906" w:rsidP="00C4713C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lang w:val="ar-SA"/>
              </w:rPr>
            </w:pPr>
            <w:r w:rsidRPr="004818D9"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val="ar-SA"/>
              </w:rPr>
              <w:t>أكاديمي</w:t>
            </w:r>
          </w:p>
        </w:tc>
        <w:tc>
          <w:tcPr>
            <w:tcW w:w="710" w:type="pct"/>
            <w:gridSpan w:val="2"/>
          </w:tcPr>
          <w:p w14:paraId="1EC00E03" w14:textId="77777777" w:rsidR="00534906" w:rsidRPr="004818D9" w:rsidRDefault="00534906" w:rsidP="00C4713C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lang w:val="ar-SA"/>
              </w:rPr>
            </w:pPr>
            <w:r w:rsidRPr="004818D9"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val="ar-SA"/>
              </w:rPr>
              <w:t>بحثي</w:t>
            </w:r>
          </w:p>
        </w:tc>
        <w:tc>
          <w:tcPr>
            <w:tcW w:w="711" w:type="pct"/>
          </w:tcPr>
          <w:p w14:paraId="48E641CF" w14:textId="77777777" w:rsidR="00534906" w:rsidRPr="004818D9" w:rsidRDefault="00534906" w:rsidP="00C4713C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lang w:val="ar-SA"/>
              </w:rPr>
            </w:pPr>
            <w:r w:rsidRPr="004818D9"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val="ar-SA"/>
              </w:rPr>
              <w:t>مالي</w:t>
            </w:r>
          </w:p>
        </w:tc>
        <w:tc>
          <w:tcPr>
            <w:tcW w:w="739" w:type="pct"/>
            <w:shd w:val="clear" w:color="auto" w:fill="008896"/>
          </w:tcPr>
          <w:p w14:paraId="44778F4B" w14:textId="77777777" w:rsidR="00534906" w:rsidRPr="004818D9" w:rsidRDefault="00534906" w:rsidP="00C4713C">
            <w:pPr>
              <w:bidi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lang w:val="ar-SA"/>
              </w:rPr>
            </w:pPr>
            <w:r w:rsidRPr="004818D9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  <w:lang w:val="ar-SA"/>
              </w:rPr>
              <w:t>نوع المقارنة</w:t>
            </w:r>
          </w:p>
        </w:tc>
      </w:tr>
      <w:tr w:rsidR="00534906" w:rsidRPr="004818D9" w14:paraId="1894E8C2" w14:textId="77777777" w:rsidTr="00C4713C">
        <w:tc>
          <w:tcPr>
            <w:tcW w:w="851" w:type="pct"/>
            <w:gridSpan w:val="2"/>
          </w:tcPr>
          <w:p w14:paraId="405EA0A0" w14:textId="77777777" w:rsidR="00534906" w:rsidRPr="004818D9" w:rsidRDefault="00534906" w:rsidP="00C4713C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4818D9"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val="ar-SA"/>
              </w:rPr>
              <w:t>أخرى تذكر</w:t>
            </w:r>
          </w:p>
        </w:tc>
        <w:tc>
          <w:tcPr>
            <w:tcW w:w="852" w:type="pct"/>
            <w:gridSpan w:val="2"/>
          </w:tcPr>
          <w:p w14:paraId="0944FBE9" w14:textId="77777777" w:rsidR="00534906" w:rsidRPr="004818D9" w:rsidRDefault="00534906" w:rsidP="00C4713C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4818D9"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val="ar-SA"/>
              </w:rPr>
              <w:t>مقارنات إحصائية</w:t>
            </w:r>
          </w:p>
        </w:tc>
        <w:tc>
          <w:tcPr>
            <w:tcW w:w="852" w:type="pct"/>
            <w:gridSpan w:val="2"/>
          </w:tcPr>
          <w:p w14:paraId="3680CEB2" w14:textId="77777777" w:rsidR="00534906" w:rsidRPr="004818D9" w:rsidRDefault="00534906" w:rsidP="00C4713C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4818D9"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val="ar-SA"/>
              </w:rPr>
              <w:t>تطوير العمليات</w:t>
            </w:r>
          </w:p>
        </w:tc>
        <w:tc>
          <w:tcPr>
            <w:tcW w:w="852" w:type="pct"/>
            <w:gridSpan w:val="2"/>
          </w:tcPr>
          <w:p w14:paraId="06864D39" w14:textId="77777777" w:rsidR="00534906" w:rsidRPr="004818D9" w:rsidRDefault="00534906" w:rsidP="00C4713C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4818D9"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val="ar-SA"/>
              </w:rPr>
              <w:t>أفضل الممارسات</w:t>
            </w:r>
          </w:p>
        </w:tc>
        <w:tc>
          <w:tcPr>
            <w:tcW w:w="853" w:type="pct"/>
            <w:gridSpan w:val="2"/>
          </w:tcPr>
          <w:p w14:paraId="694D2CEA" w14:textId="77777777" w:rsidR="00534906" w:rsidRPr="004818D9" w:rsidRDefault="00534906" w:rsidP="00C4713C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4818D9"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val="ar-SA"/>
              </w:rPr>
              <w:t xml:space="preserve">قياس أداء </w:t>
            </w:r>
          </w:p>
        </w:tc>
        <w:tc>
          <w:tcPr>
            <w:tcW w:w="739" w:type="pct"/>
            <w:shd w:val="clear" w:color="auto" w:fill="008896"/>
          </w:tcPr>
          <w:p w14:paraId="50C10977" w14:textId="77777777" w:rsidR="00534906" w:rsidRPr="004818D9" w:rsidRDefault="00534906" w:rsidP="00C4713C">
            <w:pPr>
              <w:bidi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  <w:lang w:val="ar-SA"/>
              </w:rPr>
            </w:pPr>
            <w:r w:rsidRPr="004818D9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  <w:lang w:val="ar-SA"/>
              </w:rPr>
              <w:t>الهدف من المقارنة</w:t>
            </w:r>
          </w:p>
        </w:tc>
      </w:tr>
      <w:tr w:rsidR="00534906" w:rsidRPr="004818D9" w14:paraId="4096C156" w14:textId="77777777" w:rsidTr="00C4713C">
        <w:tc>
          <w:tcPr>
            <w:tcW w:w="4261" w:type="pct"/>
            <w:gridSpan w:val="10"/>
          </w:tcPr>
          <w:p w14:paraId="23B21BBE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739" w:type="pct"/>
            <w:shd w:val="clear" w:color="auto" w:fill="008896"/>
          </w:tcPr>
          <w:p w14:paraId="02DF0385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  <w:lang w:val="ar-SA"/>
              </w:rPr>
            </w:pPr>
            <w:r w:rsidRPr="004818D9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  <w:lang w:val="ar-SA"/>
              </w:rPr>
              <w:t>أوجه التشابه</w:t>
            </w:r>
          </w:p>
        </w:tc>
      </w:tr>
      <w:tr w:rsidR="00534906" w:rsidRPr="004818D9" w14:paraId="283C9F21" w14:textId="77777777" w:rsidTr="007027EE">
        <w:trPr>
          <w:trHeight w:val="70"/>
        </w:trPr>
        <w:tc>
          <w:tcPr>
            <w:tcW w:w="4261" w:type="pct"/>
            <w:gridSpan w:val="10"/>
          </w:tcPr>
          <w:p w14:paraId="7283C6AD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739" w:type="pct"/>
            <w:shd w:val="clear" w:color="auto" w:fill="008896"/>
          </w:tcPr>
          <w:p w14:paraId="4469C1CD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  <w:lang w:val="ar-SA"/>
              </w:rPr>
            </w:pPr>
            <w:r w:rsidRPr="004818D9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  <w:lang w:val="ar-SA"/>
              </w:rPr>
              <w:t>ملاحظات عامة</w:t>
            </w:r>
          </w:p>
        </w:tc>
      </w:tr>
    </w:tbl>
    <w:p w14:paraId="757C5D79" w14:textId="77777777" w:rsidR="00534906" w:rsidRDefault="00534906" w:rsidP="00534906">
      <w:pPr>
        <w:bidi/>
        <w:rPr>
          <w:rFonts w:ascii="Sakkal Majalla" w:hAnsi="Sakkal Majalla" w:cs="Sakkal Majalla"/>
          <w:sz w:val="24"/>
          <w:szCs w:val="24"/>
          <w:rtl/>
        </w:rPr>
      </w:pPr>
    </w:p>
    <w:p w14:paraId="1C7C594D" w14:textId="7E549D28" w:rsidR="00534906" w:rsidRPr="005C769B" w:rsidRDefault="00534906" w:rsidP="00534906">
      <w:pPr>
        <w:bidi/>
        <w:rPr>
          <w:rFonts w:ascii="Sakkal Majalla" w:eastAsiaTheme="majorEastAsia" w:hAnsi="Sakkal Majalla" w:cs="Sakkal Majalla"/>
          <w:color w:val="009CAC"/>
          <w:sz w:val="32"/>
          <w:szCs w:val="32"/>
          <w:rtl/>
        </w:rPr>
      </w:pPr>
      <w:r w:rsidRPr="005C769B">
        <w:rPr>
          <w:rFonts w:ascii="Sakkal Majalla" w:eastAsiaTheme="majorEastAsia" w:hAnsi="Sakkal Majalla" w:cs="Sakkal Majalla" w:hint="cs"/>
          <w:color w:val="009CAC"/>
          <w:sz w:val="32"/>
          <w:szCs w:val="32"/>
          <w:rtl/>
        </w:rPr>
        <w:t>تحديد الفجوة</w:t>
      </w:r>
      <w:r w:rsidRPr="005C769B">
        <w:rPr>
          <w:rFonts w:ascii="Sakkal Majalla" w:eastAsiaTheme="majorEastAsia" w:hAnsi="Sakkal Majalla" w:cs="Sakkal Majalla"/>
          <w:color w:val="009CAC"/>
          <w:sz w:val="32"/>
          <w:szCs w:val="32"/>
          <w:rtl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710"/>
        <w:gridCol w:w="3330"/>
        <w:gridCol w:w="1313"/>
      </w:tblGrid>
      <w:tr w:rsidR="00534906" w:rsidRPr="004818D9" w14:paraId="65763F23" w14:textId="77777777" w:rsidTr="00C4713C">
        <w:tc>
          <w:tcPr>
            <w:tcW w:w="3145" w:type="dxa"/>
            <w:shd w:val="clear" w:color="auto" w:fill="008896"/>
          </w:tcPr>
          <w:p w14:paraId="521505F1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lang w:val="ar-SA"/>
              </w:rPr>
            </w:pPr>
            <w:r w:rsidRPr="004818D9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  <w:lang w:val="ar-SA"/>
              </w:rPr>
              <w:t>سد الفجوة</w:t>
            </w:r>
          </w:p>
        </w:tc>
        <w:tc>
          <w:tcPr>
            <w:tcW w:w="1710" w:type="dxa"/>
            <w:shd w:val="clear" w:color="auto" w:fill="008896"/>
          </w:tcPr>
          <w:p w14:paraId="0B91C5FF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lang w:val="ar-SA"/>
              </w:rPr>
            </w:pPr>
            <w:r w:rsidRPr="004818D9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  <w:lang w:val="ar-SA"/>
              </w:rPr>
              <w:t>الفجوة</w:t>
            </w:r>
          </w:p>
        </w:tc>
        <w:tc>
          <w:tcPr>
            <w:tcW w:w="3330" w:type="dxa"/>
            <w:shd w:val="clear" w:color="auto" w:fill="008896"/>
          </w:tcPr>
          <w:p w14:paraId="72657A23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lang w:val="ar-SA"/>
              </w:rPr>
            </w:pPr>
            <w:r w:rsidRPr="004818D9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  <w:lang w:val="ar-SA"/>
              </w:rPr>
              <w:t>المحاور الأساسية</w:t>
            </w:r>
          </w:p>
        </w:tc>
        <w:tc>
          <w:tcPr>
            <w:tcW w:w="1313" w:type="dxa"/>
            <w:shd w:val="clear" w:color="auto" w:fill="008896"/>
          </w:tcPr>
          <w:p w14:paraId="3A0B7AE4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lang w:val="ar-SA"/>
              </w:rPr>
            </w:pPr>
          </w:p>
        </w:tc>
      </w:tr>
      <w:tr w:rsidR="00534906" w:rsidRPr="004818D9" w14:paraId="395BB4B1" w14:textId="77777777" w:rsidTr="00C4713C">
        <w:tc>
          <w:tcPr>
            <w:tcW w:w="3145" w:type="dxa"/>
          </w:tcPr>
          <w:p w14:paraId="04611868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F1F678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lang w:val="ar-SA"/>
              </w:rPr>
            </w:pPr>
          </w:p>
        </w:tc>
        <w:tc>
          <w:tcPr>
            <w:tcW w:w="3330" w:type="dxa"/>
          </w:tcPr>
          <w:p w14:paraId="2C892546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lang w:val="ar-SA"/>
              </w:rPr>
            </w:pPr>
          </w:p>
        </w:tc>
        <w:tc>
          <w:tcPr>
            <w:tcW w:w="1313" w:type="dxa"/>
          </w:tcPr>
          <w:p w14:paraId="2467B371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lang w:val="ar-SA"/>
              </w:rPr>
            </w:pPr>
            <w:r w:rsidRPr="004818D9"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val="ar-SA"/>
              </w:rPr>
              <w:t>01</w:t>
            </w:r>
          </w:p>
        </w:tc>
      </w:tr>
      <w:tr w:rsidR="00534906" w:rsidRPr="004818D9" w14:paraId="6BFDFC0B" w14:textId="77777777" w:rsidTr="00C4713C">
        <w:tc>
          <w:tcPr>
            <w:tcW w:w="3145" w:type="dxa"/>
          </w:tcPr>
          <w:p w14:paraId="0E2FBE73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A9F494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3330" w:type="dxa"/>
          </w:tcPr>
          <w:p w14:paraId="0B18B174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313" w:type="dxa"/>
          </w:tcPr>
          <w:p w14:paraId="4D5C60E4" w14:textId="77777777" w:rsidR="00534906" w:rsidRPr="004818D9" w:rsidRDefault="00534906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4818D9"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val="ar-SA"/>
              </w:rPr>
              <w:t>02</w:t>
            </w:r>
          </w:p>
        </w:tc>
      </w:tr>
    </w:tbl>
    <w:p w14:paraId="0F1DF23C" w14:textId="01D57DA0" w:rsidR="00534906" w:rsidRDefault="00534906" w:rsidP="00534906">
      <w:pPr>
        <w:bidi/>
        <w:rPr>
          <w:rFonts w:ascii="Sakkal Majalla" w:hAnsi="Sakkal Majalla" w:cs="Sakkal Majalla"/>
          <w:sz w:val="24"/>
          <w:szCs w:val="24"/>
          <w:rtl/>
        </w:rPr>
      </w:pPr>
    </w:p>
    <w:p w14:paraId="697AAC5F" w14:textId="6D678D5E" w:rsidR="00534906" w:rsidRDefault="00534906" w:rsidP="00534906">
      <w:pPr>
        <w:pStyle w:val="Heading2"/>
        <w:rPr>
          <w:rtl/>
        </w:rPr>
      </w:pPr>
      <w:bookmarkStart w:id="6" w:name="_Toc173231891"/>
      <w:r w:rsidRPr="00BD12BE">
        <w:rPr>
          <w:rtl/>
        </w:rPr>
        <w:t>تحديد نقاط التركيز الإستراتيجي</w:t>
      </w:r>
      <w:bookmarkEnd w:id="6"/>
    </w:p>
    <w:p w14:paraId="2233AAB4" w14:textId="77777777" w:rsidR="00534906" w:rsidRDefault="00534906" w:rsidP="00534906">
      <w:pPr>
        <w:bidi/>
        <w:rPr>
          <w:rFonts w:ascii="Sakkal Majalla" w:hAnsi="Sakkal Majalla" w:cs="Sakkal Majalla"/>
          <w:sz w:val="24"/>
          <w:szCs w:val="24"/>
          <w:rtl/>
        </w:rPr>
      </w:pPr>
      <w:r w:rsidRPr="00EE562D">
        <w:rPr>
          <w:rFonts w:ascii="Sakkal Majalla" w:hAnsi="Sakkal Majalla" w:cs="Sakkal Majalla"/>
          <w:sz w:val="24"/>
          <w:szCs w:val="24"/>
          <w:rtl/>
        </w:rPr>
        <w:t>تحديد النقاط التي تم اكتشافها أثناء تحليل الموقف والتي تتطلب اهتمامًا خاصًا عند وضع الأهداف الاستراتيجية. سواء كانت هذه النقاط مشكلات أو عقبات كبيرة أو فرص للتقدم، يجب توثيقها بدقة</w:t>
      </w:r>
    </w:p>
    <w:p w14:paraId="481266E5" w14:textId="10559349" w:rsidR="00534906" w:rsidRDefault="00B343BE" w:rsidP="00B343BE">
      <w:pPr>
        <w:pStyle w:val="Heading3"/>
        <w:rPr>
          <w:rtl/>
        </w:rPr>
      </w:pPr>
      <w:r>
        <w:rPr>
          <w:rFonts w:hint="cs"/>
          <w:rtl/>
        </w:rPr>
        <w:t>الخلاصة</w:t>
      </w:r>
    </w:p>
    <w:p w14:paraId="075D3C96" w14:textId="77777777" w:rsidR="00214FBB" w:rsidRDefault="00214FBB" w:rsidP="00214FBB">
      <w:pPr>
        <w:rPr>
          <w:rtl/>
        </w:rPr>
      </w:pPr>
    </w:p>
    <w:p w14:paraId="12B41EEC" w14:textId="77777777" w:rsidR="00214FBB" w:rsidRDefault="00214FBB" w:rsidP="00214FBB">
      <w:pPr>
        <w:rPr>
          <w:rtl/>
        </w:rPr>
      </w:pPr>
    </w:p>
    <w:p w14:paraId="7EFF0671" w14:textId="77777777" w:rsidR="00214FBB" w:rsidRPr="00214FBB" w:rsidRDefault="00214FBB" w:rsidP="00214FBB"/>
    <w:p w14:paraId="13253946" w14:textId="2EC5723B" w:rsidR="00FF08EB" w:rsidRDefault="00FF08EB" w:rsidP="00FF08EB">
      <w:pPr>
        <w:pStyle w:val="Heading1"/>
        <w:rPr>
          <w:rtl/>
        </w:rPr>
      </w:pPr>
      <w:r w:rsidRPr="00FF08EB">
        <w:lastRenderedPageBreak/>
        <w:t xml:space="preserve"> </w:t>
      </w:r>
      <w:bookmarkStart w:id="7" w:name="_Toc173231892"/>
      <w:r w:rsidRPr="00FF08EB">
        <w:rPr>
          <w:rtl/>
        </w:rPr>
        <w:t>الرؤية والرسالة والقيم</w:t>
      </w:r>
      <w:bookmarkEnd w:id="7"/>
    </w:p>
    <w:p w14:paraId="1612FCC3" w14:textId="785E8F70" w:rsidR="00FF08EB" w:rsidRPr="00FF08EB" w:rsidRDefault="00FF08EB" w:rsidP="00FF08EB">
      <w:pPr>
        <w:bidi/>
        <w:rPr>
          <w:rFonts w:ascii="Sakkal Majalla" w:hAnsi="Sakkal Majalla" w:cs="Sakkal Majalla"/>
          <w:sz w:val="24"/>
          <w:szCs w:val="24"/>
        </w:rPr>
      </w:pPr>
      <w:r w:rsidRPr="00FF08EB">
        <w:rPr>
          <w:rFonts w:ascii="Sakkal Majalla" w:hAnsi="Sakkal Majalla" w:cs="Sakkal Majalla"/>
          <w:sz w:val="24"/>
          <w:szCs w:val="24"/>
          <w:rtl/>
        </w:rPr>
        <w:t>الرؤية</w:t>
      </w:r>
    </w:p>
    <w:p w14:paraId="71777F82" w14:textId="293D20C9" w:rsidR="00FF08EB" w:rsidRDefault="00FF08EB" w:rsidP="00FF08EB">
      <w:pPr>
        <w:bidi/>
        <w:rPr>
          <w:rFonts w:ascii="Sakkal Majalla" w:hAnsi="Sakkal Majalla" w:cs="Sakkal Majalla"/>
          <w:sz w:val="24"/>
          <w:szCs w:val="24"/>
          <w:rtl/>
        </w:rPr>
      </w:pPr>
      <w:r w:rsidRPr="00FF08EB">
        <w:rPr>
          <w:rFonts w:ascii="Sakkal Majalla" w:hAnsi="Sakkal Majalla" w:cs="Sakkal Majalla"/>
          <w:sz w:val="24"/>
          <w:szCs w:val="24"/>
          <w:rtl/>
        </w:rPr>
        <w:t>تحديد الرؤية طويلة الأمد للجهة، وهي التصور المستقبلي لما تريد الجهة أن تحققه</w:t>
      </w:r>
      <w:r w:rsidRPr="00FF08EB">
        <w:rPr>
          <w:rFonts w:ascii="Sakkal Majalla" w:hAnsi="Sakkal Majalla" w:cs="Sakkal Majalla"/>
          <w:sz w:val="24"/>
          <w:szCs w:val="24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44"/>
        <w:gridCol w:w="5454"/>
      </w:tblGrid>
      <w:tr w:rsidR="00B343BE" w:rsidRPr="00D00B0B" w14:paraId="1E730234" w14:textId="77777777" w:rsidTr="005C769B">
        <w:tc>
          <w:tcPr>
            <w:tcW w:w="2129" w:type="pct"/>
            <w:shd w:val="clear" w:color="auto" w:fill="008896"/>
            <w:vAlign w:val="center"/>
          </w:tcPr>
          <w:p w14:paraId="012826F7" w14:textId="5DCAA7D1" w:rsidR="00B343BE" w:rsidRPr="00D00B0B" w:rsidRDefault="00B343BE" w:rsidP="00C4713C">
            <w:pPr>
              <w:bidi/>
              <w:jc w:val="both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lang w:val="ar-SA"/>
              </w:rPr>
            </w:pPr>
            <w:r w:rsidRPr="00D00B0B"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  <w:lang w:val="ar-SA"/>
              </w:rPr>
              <w:t>نقاط الارتباط</w:t>
            </w:r>
            <w:r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  <w:lang w:val="ar-SA"/>
              </w:rPr>
              <w:t xml:space="preserve"> </w:t>
            </w:r>
            <w:r w:rsidR="005C769B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  <w:lang w:val="ar-SA"/>
              </w:rPr>
              <w:t>برؤية الجامعة</w:t>
            </w:r>
          </w:p>
        </w:tc>
        <w:tc>
          <w:tcPr>
            <w:tcW w:w="2871" w:type="pct"/>
            <w:shd w:val="clear" w:color="auto" w:fill="008896"/>
            <w:vAlign w:val="center"/>
          </w:tcPr>
          <w:p w14:paraId="40FF552A" w14:textId="1646EE35" w:rsidR="00B343BE" w:rsidRPr="00D00B0B" w:rsidRDefault="00B343BE" w:rsidP="00C4713C">
            <w:pPr>
              <w:bidi/>
              <w:jc w:val="both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  <w:lang w:val="ar-SA"/>
              </w:rPr>
            </w:pPr>
            <w:r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  <w:lang w:val="ar-SA"/>
              </w:rPr>
              <w:t>رؤية الجهة</w:t>
            </w:r>
          </w:p>
        </w:tc>
      </w:tr>
      <w:tr w:rsidR="00B343BE" w:rsidRPr="00D00B0B" w14:paraId="12A498EC" w14:textId="77777777" w:rsidTr="005C769B">
        <w:trPr>
          <w:trHeight w:val="953"/>
        </w:trPr>
        <w:tc>
          <w:tcPr>
            <w:tcW w:w="2129" w:type="pct"/>
          </w:tcPr>
          <w:p w14:paraId="3D28457B" w14:textId="77777777" w:rsidR="00B343BE" w:rsidRPr="00D00B0B" w:rsidRDefault="00B343BE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lang w:val="ar-SA"/>
              </w:rPr>
            </w:pPr>
          </w:p>
        </w:tc>
        <w:tc>
          <w:tcPr>
            <w:tcW w:w="2871" w:type="pct"/>
          </w:tcPr>
          <w:p w14:paraId="524A978B" w14:textId="77777777" w:rsidR="00B343BE" w:rsidRPr="00D00B0B" w:rsidRDefault="00B343BE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lang w:val="ar-SA"/>
              </w:rPr>
            </w:pPr>
          </w:p>
        </w:tc>
      </w:tr>
    </w:tbl>
    <w:p w14:paraId="291F994F" w14:textId="77777777" w:rsidR="00B343BE" w:rsidRPr="00FF08EB" w:rsidRDefault="00B343BE" w:rsidP="00B343BE">
      <w:pPr>
        <w:bidi/>
        <w:rPr>
          <w:rFonts w:ascii="Sakkal Majalla" w:hAnsi="Sakkal Majalla" w:cs="Sakkal Majalla"/>
          <w:sz w:val="24"/>
          <w:szCs w:val="24"/>
        </w:rPr>
      </w:pPr>
    </w:p>
    <w:p w14:paraId="106380B0" w14:textId="5EB1A856" w:rsidR="00FF08EB" w:rsidRPr="00FF08EB" w:rsidRDefault="00FF08EB" w:rsidP="00FF08EB">
      <w:pPr>
        <w:bidi/>
        <w:rPr>
          <w:rFonts w:ascii="Sakkal Majalla" w:hAnsi="Sakkal Majalla" w:cs="Sakkal Majalla"/>
          <w:sz w:val="24"/>
          <w:szCs w:val="24"/>
        </w:rPr>
      </w:pPr>
      <w:r w:rsidRPr="00FF08EB">
        <w:rPr>
          <w:rFonts w:ascii="Sakkal Majalla" w:hAnsi="Sakkal Majalla" w:cs="Sakkal Majalla"/>
          <w:sz w:val="24"/>
          <w:szCs w:val="24"/>
          <w:rtl/>
        </w:rPr>
        <w:t>الرسالة</w:t>
      </w:r>
    </w:p>
    <w:p w14:paraId="544C8720" w14:textId="33BA12E9" w:rsidR="00FF08EB" w:rsidRDefault="00FF08EB" w:rsidP="00FF08EB">
      <w:pPr>
        <w:bidi/>
        <w:rPr>
          <w:rFonts w:ascii="Sakkal Majalla" w:hAnsi="Sakkal Majalla" w:cs="Sakkal Majalla"/>
          <w:sz w:val="24"/>
          <w:szCs w:val="24"/>
          <w:rtl/>
        </w:rPr>
      </w:pPr>
      <w:r w:rsidRPr="00FF08EB">
        <w:rPr>
          <w:rFonts w:ascii="Sakkal Majalla" w:hAnsi="Sakkal Majalla" w:cs="Sakkal Majalla"/>
          <w:sz w:val="24"/>
          <w:szCs w:val="24"/>
          <w:rtl/>
        </w:rPr>
        <w:t>توضيح الرسالة الأساسية التي تحدد الغرض من وجود الجهة والالتزامات الأساسية التي تقوم بها</w:t>
      </w:r>
      <w:r w:rsidRPr="00FF08EB">
        <w:rPr>
          <w:rFonts w:ascii="Sakkal Majalla" w:hAnsi="Sakkal Majalla" w:cs="Sakkal Majalla"/>
          <w:sz w:val="24"/>
          <w:szCs w:val="24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44"/>
        <w:gridCol w:w="5454"/>
      </w:tblGrid>
      <w:tr w:rsidR="00B343BE" w:rsidRPr="00D00B0B" w14:paraId="1F179163" w14:textId="77777777" w:rsidTr="005C769B">
        <w:tc>
          <w:tcPr>
            <w:tcW w:w="2129" w:type="pct"/>
            <w:shd w:val="clear" w:color="auto" w:fill="008896"/>
            <w:vAlign w:val="center"/>
          </w:tcPr>
          <w:p w14:paraId="7CCE5E66" w14:textId="2ADF34A0" w:rsidR="00B343BE" w:rsidRPr="00D00B0B" w:rsidRDefault="00B343BE" w:rsidP="00C4713C">
            <w:pPr>
              <w:bidi/>
              <w:jc w:val="both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lang w:val="ar-SA"/>
              </w:rPr>
            </w:pPr>
            <w:r w:rsidRPr="00D00B0B"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  <w:lang w:val="ar-SA"/>
              </w:rPr>
              <w:t>نقاط الارتباط</w:t>
            </w:r>
            <w:r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  <w:lang w:val="ar-SA"/>
              </w:rPr>
              <w:t xml:space="preserve"> </w:t>
            </w:r>
            <w:r w:rsidR="005C769B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  <w:lang w:val="ar-SA"/>
              </w:rPr>
              <w:t>برسالة الجامعة</w:t>
            </w:r>
          </w:p>
        </w:tc>
        <w:tc>
          <w:tcPr>
            <w:tcW w:w="2871" w:type="pct"/>
            <w:shd w:val="clear" w:color="auto" w:fill="008896"/>
            <w:vAlign w:val="center"/>
          </w:tcPr>
          <w:p w14:paraId="140857A8" w14:textId="6912B2F3" w:rsidR="00B343BE" w:rsidRPr="00D00B0B" w:rsidRDefault="00B343BE" w:rsidP="00C4713C">
            <w:pPr>
              <w:bidi/>
              <w:jc w:val="both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  <w:lang w:val="ar-SA"/>
              </w:rPr>
            </w:pPr>
            <w:r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  <w:lang w:val="ar-SA"/>
              </w:rPr>
              <w:t>رسالة الجهة</w:t>
            </w:r>
          </w:p>
        </w:tc>
      </w:tr>
      <w:tr w:rsidR="00B343BE" w:rsidRPr="00D00B0B" w14:paraId="7151B058" w14:textId="77777777" w:rsidTr="005C769B">
        <w:trPr>
          <w:trHeight w:val="953"/>
        </w:trPr>
        <w:tc>
          <w:tcPr>
            <w:tcW w:w="2129" w:type="pct"/>
          </w:tcPr>
          <w:p w14:paraId="66315622" w14:textId="77777777" w:rsidR="00B343BE" w:rsidRPr="00D00B0B" w:rsidRDefault="00B343BE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lang w:val="ar-SA"/>
              </w:rPr>
            </w:pPr>
          </w:p>
        </w:tc>
        <w:tc>
          <w:tcPr>
            <w:tcW w:w="2871" w:type="pct"/>
          </w:tcPr>
          <w:p w14:paraId="0DC24805" w14:textId="77777777" w:rsidR="00B343BE" w:rsidRPr="00D00B0B" w:rsidRDefault="00B343BE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lang w:val="ar-SA"/>
              </w:rPr>
            </w:pPr>
          </w:p>
        </w:tc>
      </w:tr>
    </w:tbl>
    <w:p w14:paraId="04744D83" w14:textId="77777777" w:rsidR="00B343BE" w:rsidRPr="00FF08EB" w:rsidRDefault="00B343BE" w:rsidP="00B343BE">
      <w:pPr>
        <w:bidi/>
        <w:rPr>
          <w:rFonts w:ascii="Sakkal Majalla" w:hAnsi="Sakkal Majalla" w:cs="Sakkal Majalla"/>
          <w:sz w:val="24"/>
          <w:szCs w:val="24"/>
        </w:rPr>
      </w:pPr>
    </w:p>
    <w:p w14:paraId="16E8B064" w14:textId="6093C455" w:rsidR="00FF08EB" w:rsidRPr="00FF08EB" w:rsidRDefault="00FF08EB" w:rsidP="00FF08EB">
      <w:pPr>
        <w:bidi/>
        <w:rPr>
          <w:rFonts w:ascii="Sakkal Majalla" w:hAnsi="Sakkal Majalla" w:cs="Sakkal Majalla"/>
          <w:sz w:val="24"/>
          <w:szCs w:val="24"/>
        </w:rPr>
      </w:pPr>
      <w:r w:rsidRPr="00FF08EB">
        <w:rPr>
          <w:rFonts w:ascii="Sakkal Majalla" w:hAnsi="Sakkal Majalla" w:cs="Sakkal Majalla"/>
          <w:sz w:val="24"/>
          <w:szCs w:val="24"/>
          <w:rtl/>
        </w:rPr>
        <w:t>القيم</w:t>
      </w:r>
    </w:p>
    <w:p w14:paraId="2A518B6B" w14:textId="19FA4F64" w:rsidR="00FF08EB" w:rsidRPr="00FF08EB" w:rsidRDefault="00FF08EB" w:rsidP="00FF08EB">
      <w:pPr>
        <w:bidi/>
        <w:rPr>
          <w:rFonts w:ascii="Sakkal Majalla" w:hAnsi="Sakkal Majalla" w:cs="Sakkal Majalla"/>
          <w:sz w:val="24"/>
          <w:szCs w:val="24"/>
        </w:rPr>
      </w:pPr>
      <w:r w:rsidRPr="00FF08EB">
        <w:rPr>
          <w:rFonts w:ascii="Sakkal Majalla" w:hAnsi="Sakkal Majalla" w:cs="Sakkal Majalla"/>
          <w:sz w:val="24"/>
          <w:szCs w:val="24"/>
          <w:rtl/>
        </w:rPr>
        <w:t>تحديد القيم والمبادئ الأساسية التي توجه جميع أنشطة الجهة وتؤثر على قراراتها وسلوكها</w:t>
      </w:r>
      <w:r w:rsidRPr="00FF08EB">
        <w:rPr>
          <w:rFonts w:ascii="Sakkal Majalla" w:hAnsi="Sakkal Majalla" w:cs="Sakkal Majalla"/>
          <w:sz w:val="24"/>
          <w:szCs w:val="24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44"/>
        <w:gridCol w:w="5454"/>
      </w:tblGrid>
      <w:tr w:rsidR="00B343BE" w:rsidRPr="00D00B0B" w14:paraId="509BB8EB" w14:textId="77777777" w:rsidTr="005C769B">
        <w:tc>
          <w:tcPr>
            <w:tcW w:w="2129" w:type="pct"/>
            <w:shd w:val="clear" w:color="auto" w:fill="008896"/>
            <w:vAlign w:val="center"/>
          </w:tcPr>
          <w:p w14:paraId="6FCE46E6" w14:textId="24463571" w:rsidR="00B343BE" w:rsidRPr="00D00B0B" w:rsidRDefault="00B343BE" w:rsidP="00C4713C">
            <w:pPr>
              <w:bidi/>
              <w:jc w:val="both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lang w:val="ar-SA"/>
              </w:rPr>
            </w:pPr>
            <w:r w:rsidRPr="00D00B0B"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  <w:lang w:val="ar-SA"/>
              </w:rPr>
              <w:t>نقاط الارتباط</w:t>
            </w:r>
            <w:r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  <w:lang w:val="ar-SA"/>
              </w:rPr>
              <w:t xml:space="preserve"> </w:t>
            </w:r>
            <w:r w:rsidR="005C769B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  <w:lang w:val="ar-SA"/>
              </w:rPr>
              <w:t>بقيم الجامعة</w:t>
            </w:r>
            <w:r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  <w:lang w:val="ar-SA"/>
              </w:rPr>
              <w:t xml:space="preserve"> </w:t>
            </w:r>
          </w:p>
        </w:tc>
        <w:tc>
          <w:tcPr>
            <w:tcW w:w="2871" w:type="pct"/>
            <w:shd w:val="clear" w:color="auto" w:fill="008896"/>
            <w:vAlign w:val="center"/>
          </w:tcPr>
          <w:p w14:paraId="5782D113" w14:textId="3FF82C3A" w:rsidR="00B343BE" w:rsidRPr="00D00B0B" w:rsidRDefault="00B343BE" w:rsidP="00C4713C">
            <w:pPr>
              <w:bidi/>
              <w:jc w:val="both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  <w:lang w:val="ar-SA"/>
              </w:rPr>
            </w:pPr>
            <w:r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  <w:lang w:val="ar-SA"/>
              </w:rPr>
              <w:t>قيم الجهة</w:t>
            </w:r>
          </w:p>
        </w:tc>
      </w:tr>
      <w:tr w:rsidR="00B343BE" w:rsidRPr="00D00B0B" w14:paraId="63C70E71" w14:textId="77777777" w:rsidTr="005C769B">
        <w:trPr>
          <w:trHeight w:val="953"/>
        </w:trPr>
        <w:tc>
          <w:tcPr>
            <w:tcW w:w="2129" w:type="pct"/>
          </w:tcPr>
          <w:p w14:paraId="0111E23F" w14:textId="77777777" w:rsidR="00B343BE" w:rsidRPr="00D00B0B" w:rsidRDefault="00B343BE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lang w:val="ar-SA"/>
              </w:rPr>
            </w:pPr>
          </w:p>
        </w:tc>
        <w:tc>
          <w:tcPr>
            <w:tcW w:w="2871" w:type="pct"/>
          </w:tcPr>
          <w:p w14:paraId="26213A51" w14:textId="77777777" w:rsidR="00B343BE" w:rsidRPr="00D00B0B" w:rsidRDefault="00B343BE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lang w:val="ar-SA"/>
              </w:rPr>
            </w:pPr>
          </w:p>
        </w:tc>
      </w:tr>
    </w:tbl>
    <w:p w14:paraId="3159D989" w14:textId="53F981B5" w:rsidR="00EE562D" w:rsidRDefault="00EE562D" w:rsidP="00EE562D">
      <w:pPr>
        <w:bidi/>
        <w:rPr>
          <w:rFonts w:ascii="Sakkal Majalla" w:hAnsi="Sakkal Majalla" w:cs="Sakkal Majalla"/>
          <w:sz w:val="24"/>
          <w:szCs w:val="24"/>
          <w:rtl/>
        </w:rPr>
      </w:pPr>
    </w:p>
    <w:p w14:paraId="64110296" w14:textId="77777777" w:rsidR="005C769B" w:rsidRDefault="005C769B" w:rsidP="005C769B">
      <w:pPr>
        <w:bidi/>
        <w:rPr>
          <w:rFonts w:ascii="Sakkal Majalla" w:hAnsi="Sakkal Majalla" w:cs="Sakkal Majalla"/>
          <w:sz w:val="24"/>
          <w:szCs w:val="24"/>
          <w:rtl/>
        </w:rPr>
      </w:pPr>
    </w:p>
    <w:p w14:paraId="79A8FA19" w14:textId="77777777" w:rsidR="005C769B" w:rsidRDefault="005C769B" w:rsidP="005C769B">
      <w:pPr>
        <w:bidi/>
        <w:rPr>
          <w:rFonts w:ascii="Sakkal Majalla" w:hAnsi="Sakkal Majalla" w:cs="Sakkal Majalla"/>
          <w:sz w:val="24"/>
          <w:szCs w:val="24"/>
          <w:rtl/>
        </w:rPr>
      </w:pPr>
    </w:p>
    <w:p w14:paraId="2277E9F7" w14:textId="77777777" w:rsidR="005C769B" w:rsidRDefault="005C769B" w:rsidP="005C769B">
      <w:pPr>
        <w:bidi/>
        <w:rPr>
          <w:rFonts w:ascii="Sakkal Majalla" w:hAnsi="Sakkal Majalla" w:cs="Sakkal Majalla"/>
          <w:sz w:val="24"/>
          <w:szCs w:val="24"/>
          <w:rtl/>
        </w:rPr>
      </w:pPr>
    </w:p>
    <w:p w14:paraId="165F46D9" w14:textId="77777777" w:rsidR="005C769B" w:rsidRDefault="005C769B" w:rsidP="005C769B">
      <w:pPr>
        <w:bidi/>
        <w:rPr>
          <w:rFonts w:ascii="Sakkal Majalla" w:hAnsi="Sakkal Majalla" w:cs="Sakkal Majalla"/>
          <w:sz w:val="24"/>
          <w:szCs w:val="24"/>
          <w:rtl/>
        </w:rPr>
      </w:pPr>
    </w:p>
    <w:p w14:paraId="3A903C2A" w14:textId="77777777" w:rsidR="005C769B" w:rsidRDefault="005C769B" w:rsidP="005C769B">
      <w:pPr>
        <w:bidi/>
        <w:rPr>
          <w:rFonts w:ascii="Sakkal Majalla" w:hAnsi="Sakkal Majalla" w:cs="Sakkal Majalla"/>
          <w:sz w:val="24"/>
          <w:szCs w:val="24"/>
          <w:rtl/>
        </w:rPr>
      </w:pPr>
    </w:p>
    <w:p w14:paraId="401B3FF8" w14:textId="77777777" w:rsidR="00FC4157" w:rsidRDefault="00FC4157" w:rsidP="00FC4157">
      <w:pPr>
        <w:bidi/>
        <w:rPr>
          <w:rFonts w:ascii="Sakkal Majalla" w:hAnsi="Sakkal Majalla" w:cs="Sakkal Majalla"/>
          <w:sz w:val="24"/>
          <w:szCs w:val="24"/>
          <w:rtl/>
        </w:rPr>
      </w:pPr>
    </w:p>
    <w:p w14:paraId="7BDD6045" w14:textId="4484EA34" w:rsidR="00FF08EB" w:rsidRDefault="00FF08EB" w:rsidP="00EE562D">
      <w:pPr>
        <w:pStyle w:val="Heading1"/>
        <w:rPr>
          <w:rtl/>
        </w:rPr>
      </w:pPr>
      <w:bookmarkStart w:id="8" w:name="_Toc173231893"/>
      <w:r w:rsidRPr="00FF08EB">
        <w:rPr>
          <w:rtl/>
        </w:rPr>
        <w:lastRenderedPageBreak/>
        <w:t>الأهداف الاستراتيجية</w:t>
      </w:r>
      <w:bookmarkEnd w:id="8"/>
    </w:p>
    <w:p w14:paraId="39FE25E2" w14:textId="08C50EF3" w:rsidR="00FF08EB" w:rsidRDefault="00FF08EB" w:rsidP="00FF08EB">
      <w:pPr>
        <w:bidi/>
        <w:rPr>
          <w:rFonts w:ascii="Sakkal Majalla" w:hAnsi="Sakkal Majalla" w:cs="Sakkal Majalla"/>
          <w:sz w:val="24"/>
          <w:szCs w:val="24"/>
          <w:rtl/>
        </w:rPr>
      </w:pPr>
      <w:r w:rsidRPr="00FF08EB">
        <w:rPr>
          <w:rFonts w:ascii="Sakkal Majalla" w:hAnsi="Sakkal Majalla" w:cs="Sakkal Majalla"/>
          <w:sz w:val="24"/>
          <w:szCs w:val="24"/>
          <w:rtl/>
        </w:rPr>
        <w:t>تحديد الأهداف الرئيسية التي تسعى الجهة لتحقيقها على المدى الطويل</w:t>
      </w:r>
      <w:r w:rsidRPr="00FF08EB">
        <w:rPr>
          <w:rFonts w:ascii="Sakkal Majalla" w:hAnsi="Sakkal Majalla" w:cs="Sakkal Majalla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8"/>
        <w:gridCol w:w="1708"/>
        <w:gridCol w:w="1709"/>
        <w:gridCol w:w="3510"/>
        <w:gridCol w:w="863"/>
      </w:tblGrid>
      <w:tr w:rsidR="00B343BE" w:rsidRPr="00D00B0B" w14:paraId="7E9F637A" w14:textId="77777777" w:rsidTr="00C4713C">
        <w:trPr>
          <w:trHeight w:val="195"/>
        </w:trPr>
        <w:tc>
          <w:tcPr>
            <w:tcW w:w="5125" w:type="dxa"/>
            <w:gridSpan w:val="3"/>
            <w:shd w:val="clear" w:color="auto" w:fill="008896"/>
          </w:tcPr>
          <w:p w14:paraId="637B1810" w14:textId="77777777" w:rsidR="00B343BE" w:rsidRPr="00D00B0B" w:rsidRDefault="00B343BE" w:rsidP="00FC4157">
            <w:pPr>
              <w:bidi/>
              <w:jc w:val="center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lang w:val="ar-SA"/>
              </w:rPr>
            </w:pPr>
            <w:r w:rsidRPr="00D00B0B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  <w:lang w:val="ar-SA"/>
              </w:rPr>
              <w:t>الخطط والأهداف المطلوب تغطيتها</w:t>
            </w:r>
          </w:p>
        </w:tc>
        <w:tc>
          <w:tcPr>
            <w:tcW w:w="3510" w:type="dxa"/>
            <w:vMerge w:val="restart"/>
            <w:shd w:val="clear" w:color="auto" w:fill="008896"/>
            <w:vAlign w:val="center"/>
          </w:tcPr>
          <w:p w14:paraId="04571A46" w14:textId="34B4AE91" w:rsidR="00B343BE" w:rsidRPr="00D00B0B" w:rsidRDefault="00B343BE" w:rsidP="00C4713C">
            <w:pPr>
              <w:bidi/>
              <w:jc w:val="both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lang w:val="ar-SA"/>
              </w:rPr>
            </w:pPr>
            <w:r w:rsidRPr="00D00B0B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  <w:lang w:val="ar-SA"/>
              </w:rPr>
              <w:t>الهدف الإستراتيجي</w:t>
            </w:r>
            <w:r w:rsidR="00FC4157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  <w:lang w:val="ar-SA"/>
              </w:rPr>
              <w:t xml:space="preserve"> للجهة</w:t>
            </w:r>
          </w:p>
        </w:tc>
        <w:tc>
          <w:tcPr>
            <w:tcW w:w="863" w:type="dxa"/>
            <w:vMerge w:val="restart"/>
            <w:shd w:val="clear" w:color="auto" w:fill="008896"/>
          </w:tcPr>
          <w:p w14:paraId="1C979798" w14:textId="77777777" w:rsidR="00B343BE" w:rsidRPr="00D00B0B" w:rsidRDefault="00B343BE" w:rsidP="00C4713C">
            <w:pPr>
              <w:bidi/>
              <w:jc w:val="both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lang w:val="ar-SA"/>
              </w:rPr>
            </w:pPr>
          </w:p>
        </w:tc>
      </w:tr>
      <w:tr w:rsidR="00B343BE" w:rsidRPr="00D00B0B" w14:paraId="60A8D1C9" w14:textId="77777777" w:rsidTr="00C4713C">
        <w:trPr>
          <w:trHeight w:val="195"/>
        </w:trPr>
        <w:tc>
          <w:tcPr>
            <w:tcW w:w="1708" w:type="dxa"/>
            <w:shd w:val="clear" w:color="auto" w:fill="008896"/>
            <w:vAlign w:val="center"/>
          </w:tcPr>
          <w:p w14:paraId="43B8478A" w14:textId="77777777" w:rsidR="00B343BE" w:rsidRPr="00D00B0B" w:rsidRDefault="00B343BE" w:rsidP="00C4713C">
            <w:pPr>
              <w:bidi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  <w:lang w:val="ar-SA"/>
              </w:rPr>
            </w:pPr>
            <w:r w:rsidRPr="00D00B0B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رؤية جامعة الإمام محمد بن سعود الإسلامية</w:t>
            </w:r>
          </w:p>
        </w:tc>
        <w:tc>
          <w:tcPr>
            <w:tcW w:w="1708" w:type="dxa"/>
            <w:shd w:val="clear" w:color="auto" w:fill="008896"/>
            <w:vAlign w:val="center"/>
          </w:tcPr>
          <w:p w14:paraId="0F9D5BAB" w14:textId="77777777" w:rsidR="00B343BE" w:rsidRPr="00D00B0B" w:rsidRDefault="00B343BE" w:rsidP="00C4713C">
            <w:pPr>
              <w:bidi/>
              <w:jc w:val="both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  <w:lang w:val="ar-SA"/>
              </w:rPr>
            </w:pPr>
            <w:r w:rsidRPr="00D00B0B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رؤية وزارة التعليم</w:t>
            </w:r>
          </w:p>
        </w:tc>
        <w:tc>
          <w:tcPr>
            <w:tcW w:w="1709" w:type="dxa"/>
            <w:shd w:val="clear" w:color="auto" w:fill="008896"/>
            <w:vAlign w:val="center"/>
          </w:tcPr>
          <w:p w14:paraId="22D25D21" w14:textId="77777777" w:rsidR="00B343BE" w:rsidRPr="00D00B0B" w:rsidRDefault="00B343BE" w:rsidP="00C4713C">
            <w:pPr>
              <w:bidi/>
              <w:jc w:val="both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  <w:lang w:val="ar-SA"/>
              </w:rPr>
            </w:pPr>
            <w:r w:rsidRPr="00D00B0B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رؤية المملكة 2030</w:t>
            </w:r>
          </w:p>
        </w:tc>
        <w:tc>
          <w:tcPr>
            <w:tcW w:w="3510" w:type="dxa"/>
            <w:vMerge/>
            <w:shd w:val="clear" w:color="auto" w:fill="008896"/>
          </w:tcPr>
          <w:p w14:paraId="7B4B82B1" w14:textId="77777777" w:rsidR="00B343BE" w:rsidRPr="00D00B0B" w:rsidRDefault="00B343BE" w:rsidP="00C4713C">
            <w:pPr>
              <w:bidi/>
              <w:jc w:val="both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  <w:lang w:val="ar-SA"/>
              </w:rPr>
            </w:pPr>
          </w:p>
        </w:tc>
        <w:tc>
          <w:tcPr>
            <w:tcW w:w="863" w:type="dxa"/>
            <w:vMerge/>
            <w:shd w:val="clear" w:color="auto" w:fill="008896"/>
          </w:tcPr>
          <w:p w14:paraId="1AE1B9FD" w14:textId="77777777" w:rsidR="00B343BE" w:rsidRPr="00D00B0B" w:rsidRDefault="00B343BE" w:rsidP="00C4713C">
            <w:pPr>
              <w:bidi/>
              <w:jc w:val="both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  <w:lang w:val="ar-SA"/>
              </w:rPr>
            </w:pPr>
          </w:p>
        </w:tc>
      </w:tr>
      <w:tr w:rsidR="00FC4157" w:rsidRPr="00D00B0B" w14:paraId="07A72B93" w14:textId="77777777" w:rsidTr="00EF7C17">
        <w:tc>
          <w:tcPr>
            <w:tcW w:w="1708" w:type="dxa"/>
          </w:tcPr>
          <w:p w14:paraId="46D2748E" w14:textId="77777777" w:rsidR="00FC4157" w:rsidRPr="00D00B0B" w:rsidRDefault="00FC4157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lang w:val="ar-SA"/>
              </w:rPr>
            </w:pPr>
          </w:p>
        </w:tc>
        <w:tc>
          <w:tcPr>
            <w:tcW w:w="1708" w:type="dxa"/>
          </w:tcPr>
          <w:p w14:paraId="12CE4C8C" w14:textId="77777777" w:rsidR="00FC4157" w:rsidRPr="00D00B0B" w:rsidRDefault="00FC4157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lang w:val="ar-SA"/>
              </w:rPr>
            </w:pPr>
          </w:p>
        </w:tc>
        <w:tc>
          <w:tcPr>
            <w:tcW w:w="1709" w:type="dxa"/>
          </w:tcPr>
          <w:p w14:paraId="4784F2AC" w14:textId="4FF00A92" w:rsidR="00FC4157" w:rsidRPr="00D00B0B" w:rsidRDefault="00FC4157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lang w:val="ar-SA"/>
              </w:rPr>
            </w:pPr>
          </w:p>
        </w:tc>
        <w:tc>
          <w:tcPr>
            <w:tcW w:w="3510" w:type="dxa"/>
          </w:tcPr>
          <w:p w14:paraId="525E847A" w14:textId="77777777" w:rsidR="00FC4157" w:rsidRPr="00D00B0B" w:rsidRDefault="00FC4157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lang w:val="ar-SA"/>
              </w:rPr>
            </w:pPr>
          </w:p>
        </w:tc>
        <w:tc>
          <w:tcPr>
            <w:tcW w:w="863" w:type="dxa"/>
          </w:tcPr>
          <w:p w14:paraId="0F0D2DEA" w14:textId="77777777" w:rsidR="00FC4157" w:rsidRPr="00D00B0B" w:rsidRDefault="00FC4157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lang w:val="ar-SA"/>
              </w:rPr>
            </w:pPr>
            <w:r w:rsidRPr="00D00B0B"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val="ar-SA"/>
              </w:rPr>
              <w:t>01</w:t>
            </w:r>
          </w:p>
        </w:tc>
      </w:tr>
      <w:tr w:rsidR="00FC4157" w:rsidRPr="00D00B0B" w14:paraId="083E6E4F" w14:textId="77777777" w:rsidTr="00EF7C17">
        <w:tc>
          <w:tcPr>
            <w:tcW w:w="1708" w:type="dxa"/>
          </w:tcPr>
          <w:p w14:paraId="101BC5AC" w14:textId="77777777" w:rsidR="00FC4157" w:rsidRPr="00D00B0B" w:rsidRDefault="00FC4157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708" w:type="dxa"/>
          </w:tcPr>
          <w:p w14:paraId="147B0EB6" w14:textId="77777777" w:rsidR="00FC4157" w:rsidRPr="00D00B0B" w:rsidRDefault="00FC4157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709" w:type="dxa"/>
          </w:tcPr>
          <w:p w14:paraId="333F5768" w14:textId="413E5A52" w:rsidR="00FC4157" w:rsidRPr="00D00B0B" w:rsidRDefault="00FC4157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3510" w:type="dxa"/>
          </w:tcPr>
          <w:p w14:paraId="200902AE" w14:textId="77777777" w:rsidR="00FC4157" w:rsidRPr="00D00B0B" w:rsidRDefault="00FC4157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863" w:type="dxa"/>
          </w:tcPr>
          <w:p w14:paraId="14B89525" w14:textId="77777777" w:rsidR="00FC4157" w:rsidRPr="00D00B0B" w:rsidRDefault="00FC4157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D00B0B"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val="ar-SA"/>
              </w:rPr>
              <w:t>02</w:t>
            </w:r>
          </w:p>
        </w:tc>
      </w:tr>
      <w:tr w:rsidR="00FC4157" w:rsidRPr="00D00B0B" w14:paraId="591DA124" w14:textId="77777777" w:rsidTr="00EF7C17">
        <w:tc>
          <w:tcPr>
            <w:tcW w:w="1708" w:type="dxa"/>
          </w:tcPr>
          <w:p w14:paraId="7D194439" w14:textId="77777777" w:rsidR="00FC4157" w:rsidRPr="00D00B0B" w:rsidRDefault="00FC4157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708" w:type="dxa"/>
          </w:tcPr>
          <w:p w14:paraId="4D5B43A1" w14:textId="77777777" w:rsidR="00FC4157" w:rsidRPr="00D00B0B" w:rsidRDefault="00FC4157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709" w:type="dxa"/>
          </w:tcPr>
          <w:p w14:paraId="72E99198" w14:textId="47EA284F" w:rsidR="00FC4157" w:rsidRPr="00D00B0B" w:rsidRDefault="00FC4157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3510" w:type="dxa"/>
          </w:tcPr>
          <w:p w14:paraId="05836DC2" w14:textId="77777777" w:rsidR="00FC4157" w:rsidRPr="00D00B0B" w:rsidRDefault="00FC4157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863" w:type="dxa"/>
          </w:tcPr>
          <w:p w14:paraId="1E165092" w14:textId="77777777" w:rsidR="00FC4157" w:rsidRPr="00D00B0B" w:rsidRDefault="00FC4157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</w:tr>
    </w:tbl>
    <w:p w14:paraId="0ADB3B79" w14:textId="77777777" w:rsidR="00B343BE" w:rsidRPr="00FF08EB" w:rsidRDefault="00B343BE" w:rsidP="00B343BE">
      <w:pPr>
        <w:bidi/>
        <w:rPr>
          <w:rFonts w:ascii="Sakkal Majalla" w:hAnsi="Sakkal Majalla" w:cs="Sakkal Majalla"/>
          <w:sz w:val="24"/>
          <w:szCs w:val="24"/>
        </w:rPr>
      </w:pPr>
    </w:p>
    <w:p w14:paraId="660024BE" w14:textId="0BF8EFDF" w:rsidR="00FF08EB" w:rsidRPr="00FF08EB" w:rsidRDefault="00FF08EB" w:rsidP="00EE562D">
      <w:pPr>
        <w:pStyle w:val="Heading2"/>
      </w:pPr>
      <w:bookmarkStart w:id="9" w:name="_Toc173231895"/>
      <w:r w:rsidRPr="00FF08EB">
        <w:rPr>
          <w:rtl/>
        </w:rPr>
        <w:t xml:space="preserve">الأهداف </w:t>
      </w:r>
      <w:bookmarkEnd w:id="9"/>
      <w:r w:rsidR="00FC4157">
        <w:rPr>
          <w:rFonts w:hint="cs"/>
          <w:rtl/>
        </w:rPr>
        <w:t>التشغيلية</w:t>
      </w:r>
    </w:p>
    <w:p w14:paraId="6E405704" w14:textId="38DD4DD0" w:rsidR="00FC4157" w:rsidRPr="00FC4157" w:rsidRDefault="00FF08EB" w:rsidP="00FC4157">
      <w:pPr>
        <w:bidi/>
        <w:rPr>
          <w:rFonts w:ascii="Sakkal Majalla" w:hAnsi="Sakkal Majalla" w:cs="Sakkal Majalla"/>
          <w:sz w:val="24"/>
          <w:szCs w:val="24"/>
        </w:rPr>
      </w:pPr>
      <w:r w:rsidRPr="00FF08EB">
        <w:rPr>
          <w:rFonts w:ascii="Sakkal Majalla" w:hAnsi="Sakkal Majalla" w:cs="Sakkal Majalla"/>
          <w:sz w:val="24"/>
          <w:szCs w:val="24"/>
          <w:rtl/>
        </w:rPr>
        <w:t>تحديد الأهداف التفصيلية التي تدعم تحقيق الأهداف العامة وتساهم في تحقيق الرؤية الاستراتيجية</w:t>
      </w:r>
      <w:r w:rsidRPr="00FF08EB">
        <w:rPr>
          <w:rFonts w:ascii="Sakkal Majalla" w:hAnsi="Sakkal Majalla" w:cs="Sakkal Majalla"/>
          <w:sz w:val="24"/>
          <w:szCs w:val="24"/>
        </w:rPr>
        <w:t>.</w:t>
      </w:r>
      <w:bookmarkStart w:id="10" w:name="_Toc173231896"/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1564"/>
        <w:gridCol w:w="1380"/>
        <w:gridCol w:w="1012"/>
        <w:gridCol w:w="1105"/>
        <w:gridCol w:w="554"/>
        <w:gridCol w:w="554"/>
        <w:gridCol w:w="468"/>
        <w:gridCol w:w="468"/>
        <w:gridCol w:w="554"/>
      </w:tblGrid>
      <w:tr w:rsidR="00FC4157" w14:paraId="453B3439" w14:textId="77777777" w:rsidTr="00FC4157">
        <w:trPr>
          <w:trHeight w:val="368"/>
        </w:trPr>
        <w:tc>
          <w:tcPr>
            <w:tcW w:w="959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008896"/>
            <w:vAlign w:val="center"/>
            <w:hideMark/>
          </w:tcPr>
          <w:p w14:paraId="355739AD" w14:textId="3A9D1FE4" w:rsidR="00FC4157" w:rsidRPr="00FC4157" w:rsidRDefault="00FC4157">
            <w:pPr>
              <w:bidi/>
              <w:spacing w:after="0" w:line="192" w:lineRule="auto"/>
              <w:jc w:val="center"/>
              <w:rPr>
                <w:rFonts w:ascii="Times New Roman" w:hAnsi="Times New Roman" w:cs="Khalid Art bold"/>
                <w:color w:val="FFFFFF" w:themeColor="background1"/>
                <w:sz w:val="28"/>
                <w:szCs w:val="28"/>
                <w:rtl/>
              </w:rPr>
            </w:pPr>
            <w:r w:rsidRPr="00FC4157">
              <w:rPr>
                <w:rFonts w:ascii="Times New Roman" w:hAnsi="Times New Roman" w:cs="Khalid Art bold" w:hint="cs"/>
                <w:color w:val="FFFFFF" w:themeColor="background1"/>
                <w:sz w:val="28"/>
                <w:szCs w:val="28"/>
                <w:rtl/>
              </w:rPr>
              <w:t xml:space="preserve">الأهداف </w:t>
            </w:r>
            <w:r>
              <w:rPr>
                <w:rFonts w:ascii="Times New Roman" w:hAnsi="Times New Roman" w:cs="Khalid Art bold" w:hint="cs"/>
                <w:color w:val="FFFFFF" w:themeColor="background1"/>
                <w:sz w:val="28"/>
                <w:szCs w:val="28"/>
                <w:rtl/>
              </w:rPr>
              <w:t>التشغيلية</w:t>
            </w:r>
          </w:p>
        </w:tc>
        <w:tc>
          <w:tcPr>
            <w:tcW w:w="825" w:type="pct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008896"/>
            <w:vAlign w:val="center"/>
            <w:hideMark/>
          </w:tcPr>
          <w:p w14:paraId="6E4C7A30" w14:textId="77777777" w:rsidR="00FC4157" w:rsidRPr="00FC4157" w:rsidRDefault="00FC4157">
            <w:pPr>
              <w:bidi/>
              <w:spacing w:after="0" w:line="192" w:lineRule="auto"/>
              <w:jc w:val="center"/>
              <w:rPr>
                <w:rFonts w:ascii="Times New Roman" w:hAnsi="Times New Roman" w:cs="Khalid Art bold"/>
                <w:color w:val="FFFFFF" w:themeColor="background1"/>
                <w:sz w:val="28"/>
                <w:szCs w:val="28"/>
              </w:rPr>
            </w:pPr>
            <w:r w:rsidRPr="00FC4157">
              <w:rPr>
                <w:rFonts w:ascii="Times New Roman" w:hAnsi="Times New Roman" w:cs="Khalid Art bold" w:hint="cs"/>
                <w:color w:val="FFFFFF" w:themeColor="background1"/>
                <w:sz w:val="28"/>
                <w:szCs w:val="28"/>
                <w:rtl/>
              </w:rPr>
              <w:t>مؤشرات قياس الأداء</w:t>
            </w:r>
          </w:p>
        </w:tc>
        <w:tc>
          <w:tcPr>
            <w:tcW w:w="728" w:type="pct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008896"/>
            <w:vAlign w:val="center"/>
            <w:hideMark/>
          </w:tcPr>
          <w:p w14:paraId="06F86333" w14:textId="77777777" w:rsidR="00FC4157" w:rsidRPr="00FC4157" w:rsidRDefault="00FC4157">
            <w:pPr>
              <w:bidi/>
              <w:spacing w:after="0" w:line="192" w:lineRule="auto"/>
              <w:jc w:val="center"/>
              <w:rPr>
                <w:rFonts w:ascii="Times New Roman" w:hAnsi="Times New Roman" w:cs="Khalid Art bold"/>
                <w:color w:val="FFFFFF" w:themeColor="background1"/>
                <w:sz w:val="28"/>
                <w:szCs w:val="28"/>
                <w:rtl/>
              </w:rPr>
            </w:pPr>
            <w:r w:rsidRPr="00FC4157">
              <w:rPr>
                <w:rFonts w:ascii="Times New Roman" w:hAnsi="Times New Roman" w:cs="Khalid Art bold" w:hint="cs"/>
                <w:color w:val="FFFFFF" w:themeColor="background1"/>
                <w:sz w:val="28"/>
                <w:szCs w:val="28"/>
                <w:rtl/>
              </w:rPr>
              <w:t>المبادرات</w:t>
            </w:r>
          </w:p>
        </w:tc>
        <w:tc>
          <w:tcPr>
            <w:tcW w:w="534" w:type="pct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008896"/>
            <w:vAlign w:val="center"/>
            <w:hideMark/>
          </w:tcPr>
          <w:p w14:paraId="02025467" w14:textId="77777777" w:rsidR="00FC4157" w:rsidRPr="00FC4157" w:rsidRDefault="00FC4157">
            <w:pPr>
              <w:bidi/>
              <w:spacing w:after="0" w:line="192" w:lineRule="auto"/>
              <w:jc w:val="center"/>
              <w:rPr>
                <w:rFonts w:ascii="Times New Roman" w:hAnsi="Times New Roman" w:cs="Khalid Art bold"/>
                <w:color w:val="FFFFFF" w:themeColor="background1"/>
              </w:rPr>
            </w:pPr>
            <w:r w:rsidRPr="00FC4157">
              <w:rPr>
                <w:rFonts w:ascii="Times New Roman" w:hAnsi="Times New Roman" w:cs="Khalid Art bold" w:hint="cs"/>
                <w:color w:val="FFFFFF" w:themeColor="background1"/>
                <w:rtl/>
              </w:rPr>
              <w:t>مسؤولية التنفيذ</w:t>
            </w:r>
          </w:p>
        </w:tc>
        <w:tc>
          <w:tcPr>
            <w:tcW w:w="583" w:type="pct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008896"/>
            <w:vAlign w:val="center"/>
            <w:hideMark/>
          </w:tcPr>
          <w:p w14:paraId="2E6CA1BA" w14:textId="77777777" w:rsidR="00FC4157" w:rsidRPr="00FC4157" w:rsidRDefault="00FC4157">
            <w:pPr>
              <w:bidi/>
              <w:spacing w:after="0" w:line="192" w:lineRule="auto"/>
              <w:jc w:val="center"/>
              <w:rPr>
                <w:rFonts w:ascii="Times New Roman" w:hAnsi="Times New Roman" w:cs="Khalid Art bold"/>
                <w:color w:val="FFFFFF" w:themeColor="background1"/>
                <w:rtl/>
              </w:rPr>
            </w:pPr>
            <w:r w:rsidRPr="00FC4157">
              <w:rPr>
                <w:rFonts w:ascii="Times New Roman" w:hAnsi="Times New Roman" w:cs="Khalid Art bold" w:hint="cs"/>
                <w:color w:val="FFFFFF" w:themeColor="background1"/>
                <w:rtl/>
              </w:rPr>
              <w:t>الجهة المساندة</w:t>
            </w:r>
          </w:p>
        </w:tc>
        <w:tc>
          <w:tcPr>
            <w:tcW w:w="1370" w:type="pct"/>
            <w:gridSpan w:val="5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008896"/>
            <w:vAlign w:val="center"/>
            <w:hideMark/>
          </w:tcPr>
          <w:p w14:paraId="188519CB" w14:textId="77777777" w:rsidR="00FC4157" w:rsidRPr="00FC4157" w:rsidRDefault="00FC4157">
            <w:pPr>
              <w:bidi/>
              <w:spacing w:after="0" w:line="192" w:lineRule="auto"/>
              <w:jc w:val="center"/>
              <w:rPr>
                <w:rFonts w:ascii="Times New Roman" w:hAnsi="Times New Roman" w:cs="Khalid Art bold"/>
                <w:color w:val="FFFFFF" w:themeColor="background1"/>
                <w:sz w:val="28"/>
                <w:szCs w:val="28"/>
                <w:rtl/>
              </w:rPr>
            </w:pPr>
            <w:r w:rsidRPr="00FC4157">
              <w:rPr>
                <w:rFonts w:ascii="Times New Roman" w:hAnsi="Times New Roman" w:cs="Khalid Art bold" w:hint="cs"/>
                <w:color w:val="FFFFFF" w:themeColor="background1"/>
                <w:sz w:val="24"/>
                <w:szCs w:val="24"/>
                <w:rtl/>
              </w:rPr>
              <w:t>الفترة الزمنية المتوقعة للتنفيذ</w:t>
            </w:r>
          </w:p>
        </w:tc>
      </w:tr>
      <w:tr w:rsidR="00FC4157" w14:paraId="49149067" w14:textId="77777777" w:rsidTr="00FC4157">
        <w:trPr>
          <w:trHeight w:val="271"/>
        </w:trPr>
        <w:tc>
          <w:tcPr>
            <w:tcW w:w="959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B4F4062" w14:textId="77777777" w:rsidR="00FC4157" w:rsidRDefault="00FC4157">
            <w:pPr>
              <w:bidi/>
              <w:spacing w:after="0" w:line="240" w:lineRule="auto"/>
              <w:rPr>
                <w:rFonts w:ascii="Times New Roman" w:hAnsi="Times New Roman" w:cs="Khalid Art bold"/>
                <w:color w:val="1F4E79" w:themeColor="accent5" w:themeShade="80"/>
                <w:sz w:val="28"/>
                <w:szCs w:val="28"/>
              </w:rPr>
            </w:pPr>
          </w:p>
        </w:tc>
        <w:tc>
          <w:tcPr>
            <w:tcW w:w="825" w:type="pct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A65A2A0" w14:textId="77777777" w:rsidR="00FC4157" w:rsidRDefault="00FC4157">
            <w:pPr>
              <w:bidi/>
              <w:spacing w:after="0" w:line="240" w:lineRule="auto"/>
              <w:rPr>
                <w:rFonts w:ascii="Times New Roman" w:hAnsi="Times New Roman" w:cs="Khalid Art bold"/>
                <w:color w:val="1F4E79" w:themeColor="accent5" w:themeShade="80"/>
                <w:sz w:val="28"/>
                <w:szCs w:val="28"/>
              </w:rPr>
            </w:pPr>
          </w:p>
        </w:tc>
        <w:tc>
          <w:tcPr>
            <w:tcW w:w="728" w:type="pct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81CC8B7" w14:textId="77777777" w:rsidR="00FC4157" w:rsidRDefault="00FC4157">
            <w:pPr>
              <w:bidi/>
              <w:spacing w:after="0" w:line="240" w:lineRule="auto"/>
              <w:rPr>
                <w:rFonts w:ascii="Times New Roman" w:hAnsi="Times New Roman" w:cs="Khalid Art bold"/>
                <w:color w:val="1F4E79" w:themeColor="accent5" w:themeShade="80"/>
                <w:sz w:val="28"/>
                <w:szCs w:val="28"/>
              </w:rPr>
            </w:pPr>
          </w:p>
        </w:tc>
        <w:tc>
          <w:tcPr>
            <w:tcW w:w="534" w:type="pct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34CE03B" w14:textId="77777777" w:rsidR="00FC4157" w:rsidRDefault="00FC4157">
            <w:pPr>
              <w:bidi/>
              <w:spacing w:after="0" w:line="240" w:lineRule="auto"/>
              <w:rPr>
                <w:rFonts w:ascii="Times New Roman" w:hAnsi="Times New Roman" w:cs="Khalid Art bold"/>
                <w:color w:val="1F4E79" w:themeColor="accent5" w:themeShade="80"/>
              </w:rPr>
            </w:pPr>
          </w:p>
        </w:tc>
        <w:tc>
          <w:tcPr>
            <w:tcW w:w="583" w:type="pct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74329C6" w14:textId="77777777" w:rsidR="00FC4157" w:rsidRDefault="00FC4157">
            <w:pPr>
              <w:bidi/>
              <w:spacing w:after="0" w:line="240" w:lineRule="auto"/>
              <w:rPr>
                <w:rFonts w:ascii="Times New Roman" w:hAnsi="Times New Roman" w:cs="Khalid Art bold"/>
                <w:color w:val="1F4E79" w:themeColor="accent5" w:themeShade="8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008896"/>
            <w:vAlign w:val="center"/>
          </w:tcPr>
          <w:p w14:paraId="16A671F7" w14:textId="05F81F56" w:rsidR="00FC4157" w:rsidRDefault="00FC4157">
            <w:pPr>
              <w:bidi/>
              <w:spacing w:after="0" w:line="192" w:lineRule="auto"/>
              <w:jc w:val="center"/>
              <w:rPr>
                <w:rFonts w:ascii="Adobe Devanagari" w:hAnsi="Adobe Devanagari" w:cs="Adobe Devanagari"/>
                <w:b/>
                <w:bCs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008896"/>
            <w:vAlign w:val="center"/>
          </w:tcPr>
          <w:p w14:paraId="0A6ECCD4" w14:textId="5D28EC25" w:rsidR="00FC4157" w:rsidRDefault="00FC4157">
            <w:pPr>
              <w:bidi/>
              <w:spacing w:after="0" w:line="192" w:lineRule="auto"/>
              <w:jc w:val="center"/>
              <w:rPr>
                <w:rFonts w:ascii="Adobe Devanagari" w:hAnsi="Adobe Devanagari" w:cs="Adobe Devanagari"/>
                <w:b/>
                <w:bCs/>
                <w:color w:val="1F4E79" w:themeColor="accent5" w:themeShade="80"/>
                <w:sz w:val="20"/>
                <w:szCs w:val="20"/>
                <w:rtl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008896"/>
            <w:vAlign w:val="center"/>
          </w:tcPr>
          <w:p w14:paraId="57B4880D" w14:textId="47D1F821" w:rsidR="00FC4157" w:rsidRDefault="00FC4157">
            <w:pPr>
              <w:bidi/>
              <w:spacing w:after="0" w:line="192" w:lineRule="auto"/>
              <w:jc w:val="center"/>
              <w:rPr>
                <w:rFonts w:ascii="Adobe Devanagari" w:hAnsi="Adobe Devanagari" w:cs="Adobe Devanagari"/>
                <w:b/>
                <w:bCs/>
                <w:color w:val="1F4E79" w:themeColor="accent5" w:themeShade="80"/>
                <w:sz w:val="20"/>
                <w:szCs w:val="20"/>
                <w:rtl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008896"/>
            <w:vAlign w:val="center"/>
          </w:tcPr>
          <w:p w14:paraId="43D44CEA" w14:textId="58E0EC31" w:rsidR="00FC4157" w:rsidRDefault="00FC4157">
            <w:pPr>
              <w:bidi/>
              <w:spacing w:after="0" w:line="192" w:lineRule="auto"/>
              <w:jc w:val="center"/>
              <w:rPr>
                <w:rFonts w:ascii="Adobe Devanagari" w:hAnsi="Adobe Devanagari" w:cs="Adobe Devanagari"/>
                <w:b/>
                <w:bCs/>
                <w:color w:val="1F4E79" w:themeColor="accent5" w:themeShade="80"/>
                <w:sz w:val="20"/>
                <w:szCs w:val="20"/>
                <w:rtl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008896"/>
            <w:vAlign w:val="center"/>
          </w:tcPr>
          <w:p w14:paraId="42977FF4" w14:textId="42B29A94" w:rsidR="00FC4157" w:rsidRDefault="00FC4157">
            <w:pPr>
              <w:bidi/>
              <w:spacing w:after="0" w:line="192" w:lineRule="auto"/>
              <w:jc w:val="center"/>
              <w:rPr>
                <w:rFonts w:ascii="Adobe Devanagari" w:hAnsi="Adobe Devanagari" w:cs="Adobe Devanagari"/>
                <w:b/>
                <w:bCs/>
                <w:color w:val="1F4E79" w:themeColor="accent5" w:themeShade="80"/>
                <w:sz w:val="20"/>
                <w:szCs w:val="20"/>
                <w:rtl/>
              </w:rPr>
            </w:pPr>
          </w:p>
        </w:tc>
      </w:tr>
      <w:tr w:rsidR="00FC4157" w14:paraId="5462DA80" w14:textId="77777777" w:rsidTr="00FC4157">
        <w:trPr>
          <w:trHeight w:val="567"/>
        </w:trPr>
        <w:tc>
          <w:tcPr>
            <w:tcW w:w="959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34F49450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25" w:type="pct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9330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728" w:type="pct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1D4EE9" w14:textId="77777777" w:rsidR="00FC4157" w:rsidRDefault="00FC4157">
            <w:pPr>
              <w:pStyle w:val="NoSpacing"/>
              <w:bidi/>
              <w:spacing w:line="360" w:lineRule="auto"/>
              <w:rPr>
                <w:rFonts w:ascii="Calibri" w:hAnsi="Calibri" w:cs="Arial"/>
                <w:sz w:val="26"/>
                <w:szCs w:val="26"/>
                <w:rtl/>
              </w:rPr>
            </w:pPr>
          </w:p>
        </w:tc>
        <w:tc>
          <w:tcPr>
            <w:tcW w:w="534" w:type="pct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691C83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83" w:type="pct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77753B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92" w:type="pct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D90F48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92" w:type="pct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2C1580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7" w:type="pct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4188E6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7" w:type="pct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2D9847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91" w:type="pct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3F37A287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</w:tr>
      <w:tr w:rsidR="00FC4157" w14:paraId="6CAA7F83" w14:textId="77777777" w:rsidTr="00FC4157">
        <w:trPr>
          <w:trHeight w:val="624"/>
        </w:trPr>
        <w:tc>
          <w:tcPr>
            <w:tcW w:w="959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48F3" w14:textId="77777777" w:rsidR="00FC4157" w:rsidRDefault="00FC415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5" w:type="pct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7410" w14:textId="77777777" w:rsidR="00FC4157" w:rsidRDefault="00FC415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3EF0" w14:textId="77777777" w:rsidR="00FC4157" w:rsidRDefault="00FC4157">
            <w:pPr>
              <w:pStyle w:val="NoSpacing"/>
              <w:bidi/>
              <w:spacing w:line="360" w:lineRule="auto"/>
              <w:rPr>
                <w:rFonts w:ascii="Calibri" w:hAnsi="Calibri" w:cs="Arial"/>
                <w:sz w:val="26"/>
                <w:szCs w:val="26"/>
                <w:rtl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944EB6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9C6791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3E2282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BEA03B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15CA74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04A7DF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6AA8E6C8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</w:tr>
      <w:tr w:rsidR="00FC4157" w14:paraId="05409021" w14:textId="77777777" w:rsidTr="00FC4157">
        <w:trPr>
          <w:trHeight w:val="510"/>
        </w:trPr>
        <w:tc>
          <w:tcPr>
            <w:tcW w:w="959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C444" w14:textId="77777777" w:rsidR="00FC4157" w:rsidRDefault="00FC415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5" w:type="pct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5253" w14:textId="77777777" w:rsidR="00FC4157" w:rsidRDefault="00FC415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0A06" w14:textId="77777777" w:rsidR="00FC4157" w:rsidRDefault="00FC4157">
            <w:pPr>
              <w:pStyle w:val="NoSpacing"/>
              <w:bidi/>
              <w:spacing w:line="360" w:lineRule="auto"/>
              <w:rPr>
                <w:rFonts w:ascii="Calibri" w:hAnsi="Calibri" w:cs="Arial"/>
                <w:sz w:val="26"/>
                <w:szCs w:val="26"/>
                <w:rtl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7A25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C1D9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6499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EEFD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4819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C3B2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0C94A9F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</w:tr>
      <w:tr w:rsidR="00FC4157" w14:paraId="42A43BB3" w14:textId="77777777" w:rsidTr="00FC4157">
        <w:trPr>
          <w:trHeight w:val="245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18E5F7B7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E406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8B08" w14:textId="77777777" w:rsidR="00FC4157" w:rsidRDefault="00FC4157">
            <w:pPr>
              <w:pStyle w:val="NoSpacing"/>
              <w:bidi/>
              <w:spacing w:line="360" w:lineRule="auto"/>
              <w:rPr>
                <w:rFonts w:ascii="Calibri" w:hAnsi="Calibri" w:cs="Arial"/>
                <w:sz w:val="26"/>
                <w:szCs w:val="26"/>
                <w:rtl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766502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0DD2EB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616F5D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FA3580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E34CDC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087A33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3844CE1F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</w:tr>
      <w:tr w:rsidR="00FC4157" w14:paraId="67F6AC7A" w14:textId="77777777" w:rsidTr="00FC4157">
        <w:trPr>
          <w:trHeight w:val="245"/>
        </w:trPr>
        <w:tc>
          <w:tcPr>
            <w:tcW w:w="959" w:type="pct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23F6" w14:textId="77777777" w:rsidR="00FC4157" w:rsidRDefault="00FC415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575A" w14:textId="77777777" w:rsidR="00FC4157" w:rsidRDefault="00FC415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0060" w14:textId="77777777" w:rsidR="00FC4157" w:rsidRDefault="00FC4157">
            <w:pPr>
              <w:pStyle w:val="NoSpacing"/>
              <w:bidi/>
              <w:spacing w:line="360" w:lineRule="auto"/>
              <w:rPr>
                <w:rFonts w:ascii="Calibri" w:hAnsi="Calibri" w:cs="Arial"/>
                <w:sz w:val="26"/>
                <w:szCs w:val="26"/>
                <w:rtl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FE0CE8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421CA9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526D51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3881CF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D8C3AD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D7D01D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E57C392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</w:tr>
      <w:tr w:rsidR="00FC4157" w14:paraId="48D25FB4" w14:textId="77777777" w:rsidTr="00FC4157">
        <w:trPr>
          <w:trHeight w:val="245"/>
        </w:trPr>
        <w:tc>
          <w:tcPr>
            <w:tcW w:w="959" w:type="pct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A87F" w14:textId="77777777" w:rsidR="00FC4157" w:rsidRDefault="00FC415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0AB9" w14:textId="77777777" w:rsidR="00FC4157" w:rsidRDefault="00FC415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14FA" w14:textId="77777777" w:rsidR="00FC4157" w:rsidRDefault="00FC4157">
            <w:pPr>
              <w:pStyle w:val="NoSpacing"/>
              <w:bidi/>
              <w:spacing w:line="360" w:lineRule="auto"/>
              <w:rPr>
                <w:rFonts w:ascii="Calibri" w:hAnsi="Calibri" w:cs="Arial"/>
                <w:sz w:val="26"/>
                <w:szCs w:val="26"/>
                <w:rtl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9662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0617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8E0C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5F91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053C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942E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C508A31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</w:tr>
      <w:tr w:rsidR="00FC4157" w14:paraId="643F1A01" w14:textId="77777777" w:rsidTr="00FC4157">
        <w:trPr>
          <w:trHeight w:val="245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49AE576E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405CE509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6E73" w14:textId="77777777" w:rsidR="00FC4157" w:rsidRDefault="00FC4157">
            <w:pPr>
              <w:pStyle w:val="NoSpacing"/>
              <w:bidi/>
              <w:spacing w:line="360" w:lineRule="auto"/>
              <w:rPr>
                <w:rFonts w:ascii="Calibri" w:hAnsi="Calibri" w:cs="Arial"/>
                <w:sz w:val="26"/>
                <w:szCs w:val="26"/>
                <w:rtl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590600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47E7C5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934C21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DC667C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544403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C2244D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6CF73F2A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</w:tr>
      <w:tr w:rsidR="00FC4157" w14:paraId="2DB30AAF" w14:textId="77777777" w:rsidTr="00FC4157">
        <w:trPr>
          <w:trHeight w:val="245"/>
        </w:trPr>
        <w:tc>
          <w:tcPr>
            <w:tcW w:w="959" w:type="pct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3D590EC" w14:textId="77777777" w:rsidR="00FC4157" w:rsidRDefault="00FC415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325918B" w14:textId="77777777" w:rsidR="00FC4157" w:rsidRDefault="00FC415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32E0" w14:textId="77777777" w:rsidR="00FC4157" w:rsidRDefault="00FC4157">
            <w:pPr>
              <w:pStyle w:val="NoSpacing"/>
              <w:bidi/>
              <w:spacing w:line="360" w:lineRule="auto"/>
              <w:rPr>
                <w:rFonts w:ascii="Calibri" w:hAnsi="Calibri" w:cs="Arial"/>
                <w:sz w:val="26"/>
                <w:szCs w:val="26"/>
                <w:rtl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A589C0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A26470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F406C9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B52EA7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CB8A26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7F803C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3A6772FC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</w:tr>
      <w:tr w:rsidR="00FC4157" w14:paraId="37C90F47" w14:textId="77777777" w:rsidTr="00FC4157">
        <w:trPr>
          <w:trHeight w:val="245"/>
        </w:trPr>
        <w:tc>
          <w:tcPr>
            <w:tcW w:w="959" w:type="pct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8ADACF2" w14:textId="77777777" w:rsidR="00FC4157" w:rsidRDefault="00FC415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9D0A3CB" w14:textId="77777777" w:rsidR="00FC4157" w:rsidRDefault="00FC415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64288174" w14:textId="77777777" w:rsidR="00FC4157" w:rsidRDefault="00FC4157">
            <w:pPr>
              <w:pStyle w:val="NoSpacing"/>
              <w:bidi/>
              <w:spacing w:line="360" w:lineRule="auto"/>
              <w:rPr>
                <w:rFonts w:ascii="Calibri" w:hAnsi="Calibri" w:cs="Arial"/>
                <w:sz w:val="26"/>
                <w:szCs w:val="26"/>
                <w:rtl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0FB2FC3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3F63FF8A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7A4F37B5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4C19199B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79F83D13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434C0613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5691F0A0" w14:textId="77777777" w:rsidR="00FC4157" w:rsidRDefault="00FC4157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</w:tr>
    </w:tbl>
    <w:p w14:paraId="5E677A4C" w14:textId="77777777" w:rsidR="00FC4157" w:rsidRDefault="00FC4157" w:rsidP="00FC4157">
      <w:pPr>
        <w:bidi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OM"/>
        </w:rPr>
      </w:pPr>
    </w:p>
    <w:p w14:paraId="4AB9A2E6" w14:textId="77777777" w:rsidR="005C769B" w:rsidRDefault="005C769B" w:rsidP="00EE562D">
      <w:pPr>
        <w:pStyle w:val="Heading1"/>
        <w:rPr>
          <w:rtl/>
          <w:lang w:bidi="ar-OM"/>
        </w:rPr>
      </w:pPr>
    </w:p>
    <w:p w14:paraId="0C0D9343" w14:textId="77777777" w:rsidR="005C769B" w:rsidRPr="005C769B" w:rsidRDefault="005C769B" w:rsidP="005C769B">
      <w:pPr>
        <w:rPr>
          <w:rtl/>
        </w:rPr>
      </w:pPr>
    </w:p>
    <w:p w14:paraId="461BC4F4" w14:textId="0FD3C858" w:rsidR="00FF08EB" w:rsidRDefault="00B343BE" w:rsidP="00EE562D">
      <w:pPr>
        <w:pStyle w:val="Heading1"/>
        <w:rPr>
          <w:rtl/>
        </w:rPr>
      </w:pPr>
      <w:r>
        <w:rPr>
          <w:rFonts w:hint="cs"/>
          <w:rtl/>
        </w:rPr>
        <w:lastRenderedPageBreak/>
        <w:t>المشاريع والمبادرات</w:t>
      </w:r>
      <w:bookmarkEnd w:id="10"/>
    </w:p>
    <w:p w14:paraId="26BE5BA4" w14:textId="3A394CA5" w:rsidR="00B343BE" w:rsidRDefault="00B343BE" w:rsidP="00B343BE">
      <w:pPr>
        <w:pStyle w:val="Heading3"/>
        <w:rPr>
          <w:rtl/>
        </w:rPr>
      </w:pPr>
      <w:r>
        <w:rPr>
          <w:rFonts w:hint="cs"/>
          <w:rtl/>
        </w:rPr>
        <w:t>مقدمة</w:t>
      </w:r>
    </w:p>
    <w:p w14:paraId="422F2F2D" w14:textId="77777777" w:rsidR="00860B3F" w:rsidRDefault="00860B3F" w:rsidP="00860B3F">
      <w:pPr>
        <w:pStyle w:val="Heading2"/>
        <w:rPr>
          <w:rtl/>
        </w:rPr>
      </w:pPr>
      <w:bookmarkStart w:id="11" w:name="_Toc173231897"/>
      <w:r w:rsidRPr="00860B3F">
        <w:rPr>
          <w:rtl/>
        </w:rPr>
        <w:t>التأكد من ارتباط المشاريع والمبادرات بالأهداف الإستراتيجية للجهة</w:t>
      </w:r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938"/>
        <w:gridCol w:w="1074"/>
        <w:gridCol w:w="897"/>
        <w:gridCol w:w="894"/>
        <w:gridCol w:w="979"/>
        <w:gridCol w:w="1151"/>
        <w:gridCol w:w="1072"/>
        <w:gridCol w:w="1652"/>
      </w:tblGrid>
      <w:tr w:rsidR="00860B3F" w:rsidRPr="003C344A" w14:paraId="45BA3F82" w14:textId="77777777" w:rsidTr="00860B3F">
        <w:trPr>
          <w:trHeight w:val="70"/>
        </w:trPr>
        <w:tc>
          <w:tcPr>
            <w:tcW w:w="854" w:type="dxa"/>
            <w:shd w:val="clear" w:color="auto" w:fill="008896"/>
          </w:tcPr>
          <w:p w14:paraId="49FF5D77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lang w:val="ar-SA"/>
              </w:rPr>
            </w:pPr>
          </w:p>
        </w:tc>
        <w:tc>
          <w:tcPr>
            <w:tcW w:w="940" w:type="dxa"/>
            <w:shd w:val="clear" w:color="auto" w:fill="008896"/>
          </w:tcPr>
          <w:p w14:paraId="64B17BE4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  <w:lang w:val="ar-SA"/>
              </w:rPr>
            </w:pPr>
            <w:r w:rsidRPr="003C344A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  <w:lang w:val="ar-SA"/>
              </w:rPr>
              <w:t>المعيار السابع</w:t>
            </w:r>
          </w:p>
        </w:tc>
        <w:tc>
          <w:tcPr>
            <w:tcW w:w="1079" w:type="dxa"/>
            <w:shd w:val="clear" w:color="auto" w:fill="008896"/>
          </w:tcPr>
          <w:p w14:paraId="07EAB59E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  <w:lang w:val="ar-SA"/>
              </w:rPr>
            </w:pPr>
            <w:r w:rsidRPr="003C344A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  <w:lang w:val="ar-SA"/>
              </w:rPr>
              <w:t>المعيار السادس</w:t>
            </w:r>
          </w:p>
        </w:tc>
        <w:tc>
          <w:tcPr>
            <w:tcW w:w="900" w:type="dxa"/>
            <w:shd w:val="clear" w:color="auto" w:fill="008896"/>
          </w:tcPr>
          <w:p w14:paraId="5246356E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  <w:lang w:val="ar-SA"/>
              </w:rPr>
            </w:pPr>
            <w:r w:rsidRPr="003C344A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  <w:lang w:val="ar-SA"/>
              </w:rPr>
              <w:t>المعيار الخامس</w:t>
            </w:r>
          </w:p>
        </w:tc>
        <w:tc>
          <w:tcPr>
            <w:tcW w:w="899" w:type="dxa"/>
            <w:shd w:val="clear" w:color="auto" w:fill="008896"/>
          </w:tcPr>
          <w:p w14:paraId="6A7C9E4A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  <w:lang w:val="ar-SA"/>
              </w:rPr>
            </w:pPr>
            <w:r w:rsidRPr="003C344A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  <w:lang w:val="ar-SA"/>
              </w:rPr>
              <w:t>المعيار الرابع</w:t>
            </w:r>
          </w:p>
        </w:tc>
        <w:tc>
          <w:tcPr>
            <w:tcW w:w="915" w:type="dxa"/>
            <w:shd w:val="clear" w:color="auto" w:fill="008896"/>
          </w:tcPr>
          <w:p w14:paraId="49D17B36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  <w:lang w:val="ar-SA"/>
              </w:rPr>
            </w:pPr>
            <w:r w:rsidRPr="003C344A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  <w:lang w:val="ar-SA"/>
              </w:rPr>
              <w:t>المعيار الثالث</w:t>
            </w:r>
          </w:p>
        </w:tc>
        <w:tc>
          <w:tcPr>
            <w:tcW w:w="1158" w:type="dxa"/>
            <w:shd w:val="clear" w:color="auto" w:fill="008896"/>
          </w:tcPr>
          <w:p w14:paraId="0470A9E7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  <w:lang w:val="ar-SA"/>
              </w:rPr>
            </w:pPr>
            <w:r w:rsidRPr="003C344A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  <w:lang w:val="ar-SA"/>
              </w:rPr>
              <w:t>المعيار الثاني</w:t>
            </w:r>
          </w:p>
        </w:tc>
        <w:tc>
          <w:tcPr>
            <w:tcW w:w="1080" w:type="dxa"/>
            <w:shd w:val="clear" w:color="auto" w:fill="008896"/>
          </w:tcPr>
          <w:p w14:paraId="7132A9E1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lang w:val="ar-SA"/>
              </w:rPr>
            </w:pPr>
            <w:r w:rsidRPr="003C344A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  <w:lang w:val="ar-SA"/>
              </w:rPr>
              <w:t>المعيار الأول</w:t>
            </w:r>
          </w:p>
        </w:tc>
        <w:tc>
          <w:tcPr>
            <w:tcW w:w="1673" w:type="dxa"/>
            <w:vMerge w:val="restart"/>
            <w:shd w:val="clear" w:color="auto" w:fill="008896"/>
          </w:tcPr>
          <w:p w14:paraId="3FAC07F6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lang w:val="ar-SA"/>
              </w:rPr>
            </w:pPr>
            <w:r w:rsidRPr="003C344A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  <w:lang w:val="ar-SA"/>
              </w:rPr>
              <w:t>وصف المعيار</w:t>
            </w:r>
          </w:p>
        </w:tc>
      </w:tr>
      <w:tr w:rsidR="00860B3F" w:rsidRPr="003C344A" w14:paraId="756C8DA1" w14:textId="77777777" w:rsidTr="00860B3F">
        <w:trPr>
          <w:trHeight w:val="1232"/>
        </w:trPr>
        <w:tc>
          <w:tcPr>
            <w:tcW w:w="854" w:type="dxa"/>
          </w:tcPr>
          <w:p w14:paraId="15234196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lang w:val="ar-SA"/>
              </w:rPr>
            </w:pPr>
          </w:p>
        </w:tc>
        <w:tc>
          <w:tcPr>
            <w:tcW w:w="940" w:type="dxa"/>
          </w:tcPr>
          <w:p w14:paraId="0497C56D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lang w:val="ar-SA"/>
              </w:rPr>
            </w:pPr>
            <w:r w:rsidRPr="003C344A"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  <w:t>حجم المخاطر المحيطة التي قد تهدد نجاح المشاريع والمبادرات</w:t>
            </w:r>
          </w:p>
        </w:tc>
        <w:tc>
          <w:tcPr>
            <w:tcW w:w="1079" w:type="dxa"/>
          </w:tcPr>
          <w:p w14:paraId="4D7DA756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lang w:val="ar-SA"/>
              </w:rPr>
            </w:pPr>
            <w:r w:rsidRPr="003C344A"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  <w:t>الوقت المستغرق للانتهاء من المشاريع والمبادرات</w:t>
            </w:r>
          </w:p>
        </w:tc>
        <w:tc>
          <w:tcPr>
            <w:tcW w:w="900" w:type="dxa"/>
          </w:tcPr>
          <w:p w14:paraId="688965AE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lang w:val="ar-SA"/>
              </w:rPr>
            </w:pPr>
            <w:r w:rsidRPr="003C344A"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  <w:t>التكلفة المطلوبة للتنفيذ</w:t>
            </w:r>
          </w:p>
        </w:tc>
        <w:tc>
          <w:tcPr>
            <w:tcW w:w="899" w:type="dxa"/>
          </w:tcPr>
          <w:p w14:paraId="7A0EC370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lang w:val="ar-SA"/>
              </w:rPr>
            </w:pPr>
            <w:r w:rsidRPr="003C344A"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  <w:t>مدى العائد المتوقع</w:t>
            </w:r>
          </w:p>
        </w:tc>
        <w:tc>
          <w:tcPr>
            <w:tcW w:w="915" w:type="dxa"/>
          </w:tcPr>
          <w:p w14:paraId="236C89DD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lang w:val="ar-SA"/>
              </w:rPr>
            </w:pPr>
            <w:r w:rsidRPr="003C344A"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  <w:t>عدد المستفيدين من المشاريع والمبادرات</w:t>
            </w:r>
          </w:p>
        </w:tc>
        <w:tc>
          <w:tcPr>
            <w:tcW w:w="1158" w:type="dxa"/>
          </w:tcPr>
          <w:p w14:paraId="15F1A599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lang w:val="ar-SA"/>
              </w:rPr>
            </w:pPr>
            <w:r w:rsidRPr="003C344A"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  <w:t>العلاقة برؤية جامعة الإمام محمد بن سعود الإسلامية</w:t>
            </w:r>
          </w:p>
        </w:tc>
        <w:tc>
          <w:tcPr>
            <w:tcW w:w="1080" w:type="dxa"/>
          </w:tcPr>
          <w:p w14:paraId="726AAEE7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lang w:val="ar-SA"/>
              </w:rPr>
            </w:pPr>
            <w:r w:rsidRPr="003C344A"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  <w:t>العلاقة بأهداف رؤية المملكة 2030 ورؤية وزارة التعليم</w:t>
            </w:r>
          </w:p>
        </w:tc>
        <w:tc>
          <w:tcPr>
            <w:tcW w:w="1673" w:type="dxa"/>
            <w:vMerge/>
          </w:tcPr>
          <w:p w14:paraId="01C4C956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lang w:val="ar-SA"/>
              </w:rPr>
            </w:pPr>
          </w:p>
        </w:tc>
      </w:tr>
      <w:tr w:rsidR="00860B3F" w:rsidRPr="003C344A" w14:paraId="0C58482C" w14:textId="77777777" w:rsidTr="00860B3F">
        <w:trPr>
          <w:trHeight w:val="70"/>
        </w:trPr>
        <w:tc>
          <w:tcPr>
            <w:tcW w:w="854" w:type="dxa"/>
            <w:tcBorders>
              <w:bottom w:val="single" w:sz="4" w:space="0" w:color="auto"/>
            </w:tcBorders>
          </w:tcPr>
          <w:p w14:paraId="60824BD4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01A3FBFB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14:paraId="0B06783F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23FB4E0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14:paraId="310AA5E4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14:paraId="008AF9FB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6EA4BB5B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0B477DA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6666AF19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3C344A"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val="ar-SA"/>
              </w:rPr>
              <w:t>الوزن النسبي</w:t>
            </w:r>
          </w:p>
        </w:tc>
      </w:tr>
      <w:tr w:rsidR="00860B3F" w:rsidRPr="003C344A" w14:paraId="664235F3" w14:textId="77777777" w:rsidTr="00860B3F">
        <w:trPr>
          <w:trHeight w:val="70"/>
        </w:trPr>
        <w:tc>
          <w:tcPr>
            <w:tcW w:w="9498" w:type="dxa"/>
            <w:gridSpan w:val="9"/>
            <w:tcBorders>
              <w:bottom w:val="nil"/>
            </w:tcBorders>
            <w:shd w:val="clear" w:color="auto" w:fill="008896"/>
          </w:tcPr>
          <w:p w14:paraId="31D57DA7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  <w:lang w:val="ar-SA"/>
              </w:rPr>
            </w:pPr>
            <w:r w:rsidRPr="003C344A"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  <w:lang w:val="ar-SA"/>
              </w:rPr>
              <w:t>المشاريع/المبادرات</w:t>
            </w:r>
          </w:p>
        </w:tc>
      </w:tr>
      <w:tr w:rsidR="00860B3F" w:rsidRPr="003C344A" w14:paraId="0459487C" w14:textId="77777777" w:rsidTr="00860B3F">
        <w:trPr>
          <w:trHeight w:val="70"/>
        </w:trPr>
        <w:tc>
          <w:tcPr>
            <w:tcW w:w="9498" w:type="dxa"/>
            <w:gridSpan w:val="9"/>
            <w:tcBorders>
              <w:bottom w:val="nil"/>
            </w:tcBorders>
            <w:shd w:val="clear" w:color="auto" w:fill="008896"/>
          </w:tcPr>
          <w:p w14:paraId="151C93A8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  <w:lang w:val="ar-SA"/>
              </w:rPr>
            </w:pPr>
            <w:r w:rsidRPr="003C344A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  <w:lang w:val="ar-SA"/>
              </w:rPr>
              <w:t>الهدف الإستراتيجي الأول :...................................................................</w:t>
            </w:r>
          </w:p>
        </w:tc>
      </w:tr>
      <w:tr w:rsidR="00860B3F" w:rsidRPr="003C344A" w14:paraId="5B0CE415" w14:textId="77777777" w:rsidTr="00C4713C">
        <w:trPr>
          <w:trHeight w:val="531"/>
        </w:trPr>
        <w:tc>
          <w:tcPr>
            <w:tcW w:w="854" w:type="dxa"/>
            <w:tcBorders>
              <w:top w:val="nil"/>
            </w:tcBorders>
          </w:tcPr>
          <w:p w14:paraId="703E7637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940" w:type="dxa"/>
            <w:tcBorders>
              <w:top w:val="nil"/>
            </w:tcBorders>
          </w:tcPr>
          <w:p w14:paraId="274A0C86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14:paraId="5ECF43EC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506DAD5E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14:paraId="1AA0D9ED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915" w:type="dxa"/>
            <w:tcBorders>
              <w:top w:val="nil"/>
            </w:tcBorders>
          </w:tcPr>
          <w:p w14:paraId="27D5065B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158" w:type="dxa"/>
            <w:tcBorders>
              <w:top w:val="nil"/>
            </w:tcBorders>
          </w:tcPr>
          <w:p w14:paraId="32619FCF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663C9E5D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673" w:type="dxa"/>
            <w:tcBorders>
              <w:top w:val="nil"/>
            </w:tcBorders>
            <w:vAlign w:val="center"/>
          </w:tcPr>
          <w:p w14:paraId="3E9451A4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3C344A"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val="ar-SA"/>
              </w:rPr>
              <w:t>المبادرة الأولى</w:t>
            </w:r>
          </w:p>
        </w:tc>
      </w:tr>
      <w:tr w:rsidR="00860B3F" w:rsidRPr="003C344A" w14:paraId="50BBEB8A" w14:textId="77777777" w:rsidTr="00860B3F">
        <w:trPr>
          <w:trHeight w:val="70"/>
        </w:trPr>
        <w:tc>
          <w:tcPr>
            <w:tcW w:w="854" w:type="dxa"/>
            <w:shd w:val="clear" w:color="auto" w:fill="F3FEFF"/>
          </w:tcPr>
          <w:p w14:paraId="1896DBDD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940" w:type="dxa"/>
          </w:tcPr>
          <w:p w14:paraId="6E7D65C7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079" w:type="dxa"/>
          </w:tcPr>
          <w:p w14:paraId="5BB681D8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900" w:type="dxa"/>
          </w:tcPr>
          <w:p w14:paraId="03A033BC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899" w:type="dxa"/>
          </w:tcPr>
          <w:p w14:paraId="33ED54DE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915" w:type="dxa"/>
          </w:tcPr>
          <w:p w14:paraId="32DD8A83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158" w:type="dxa"/>
          </w:tcPr>
          <w:p w14:paraId="78179077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080" w:type="dxa"/>
          </w:tcPr>
          <w:p w14:paraId="3B0E0D02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673" w:type="dxa"/>
            <w:vAlign w:val="center"/>
          </w:tcPr>
          <w:p w14:paraId="2515CF3C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3C344A"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val="ar-SA"/>
              </w:rPr>
              <w:t>قيمة المعيار مضروباً في الوزن</w:t>
            </w:r>
          </w:p>
        </w:tc>
      </w:tr>
      <w:tr w:rsidR="00860B3F" w:rsidRPr="003C344A" w14:paraId="47FFB78C" w14:textId="77777777" w:rsidTr="00860B3F">
        <w:trPr>
          <w:trHeight w:val="70"/>
        </w:trPr>
        <w:tc>
          <w:tcPr>
            <w:tcW w:w="854" w:type="dxa"/>
          </w:tcPr>
          <w:p w14:paraId="5447F68E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940" w:type="dxa"/>
          </w:tcPr>
          <w:p w14:paraId="67CA953A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079" w:type="dxa"/>
          </w:tcPr>
          <w:p w14:paraId="61CBC4A2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900" w:type="dxa"/>
          </w:tcPr>
          <w:p w14:paraId="614370A3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899" w:type="dxa"/>
          </w:tcPr>
          <w:p w14:paraId="73450BBB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915" w:type="dxa"/>
          </w:tcPr>
          <w:p w14:paraId="3AE00211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158" w:type="dxa"/>
          </w:tcPr>
          <w:p w14:paraId="3EBC06D7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080" w:type="dxa"/>
          </w:tcPr>
          <w:p w14:paraId="4E5F3694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673" w:type="dxa"/>
            <w:vAlign w:val="center"/>
          </w:tcPr>
          <w:p w14:paraId="35BDA8C1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3C344A"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val="ar-SA"/>
              </w:rPr>
              <w:t>المبادرة الثانية</w:t>
            </w:r>
          </w:p>
        </w:tc>
      </w:tr>
      <w:tr w:rsidR="00860B3F" w:rsidRPr="003C344A" w14:paraId="20F46B15" w14:textId="77777777" w:rsidTr="00860B3F">
        <w:trPr>
          <w:trHeight w:val="70"/>
        </w:trPr>
        <w:tc>
          <w:tcPr>
            <w:tcW w:w="854" w:type="dxa"/>
            <w:shd w:val="clear" w:color="auto" w:fill="F3FEFF"/>
          </w:tcPr>
          <w:p w14:paraId="383161FB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940" w:type="dxa"/>
          </w:tcPr>
          <w:p w14:paraId="5988B824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079" w:type="dxa"/>
          </w:tcPr>
          <w:p w14:paraId="6D0D34BC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900" w:type="dxa"/>
          </w:tcPr>
          <w:p w14:paraId="2EAD1393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899" w:type="dxa"/>
          </w:tcPr>
          <w:p w14:paraId="40D4AADF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915" w:type="dxa"/>
          </w:tcPr>
          <w:p w14:paraId="39ABF6E4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158" w:type="dxa"/>
          </w:tcPr>
          <w:p w14:paraId="152B666B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080" w:type="dxa"/>
          </w:tcPr>
          <w:p w14:paraId="3D04C554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673" w:type="dxa"/>
            <w:vAlign w:val="center"/>
          </w:tcPr>
          <w:p w14:paraId="7B12F2AA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3C344A"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val="ar-SA"/>
              </w:rPr>
              <w:t>قيمة المعيار مضروباً في الوزن</w:t>
            </w:r>
          </w:p>
        </w:tc>
      </w:tr>
      <w:tr w:rsidR="00860B3F" w:rsidRPr="003C344A" w14:paraId="5EAD2D6C" w14:textId="77777777" w:rsidTr="00860B3F">
        <w:trPr>
          <w:trHeight w:val="70"/>
        </w:trPr>
        <w:tc>
          <w:tcPr>
            <w:tcW w:w="854" w:type="dxa"/>
          </w:tcPr>
          <w:p w14:paraId="5BBCB9E7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940" w:type="dxa"/>
          </w:tcPr>
          <w:p w14:paraId="7234B260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079" w:type="dxa"/>
          </w:tcPr>
          <w:p w14:paraId="6AABF672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900" w:type="dxa"/>
          </w:tcPr>
          <w:p w14:paraId="621A7111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899" w:type="dxa"/>
          </w:tcPr>
          <w:p w14:paraId="2B708A78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915" w:type="dxa"/>
          </w:tcPr>
          <w:p w14:paraId="177CE9A6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158" w:type="dxa"/>
          </w:tcPr>
          <w:p w14:paraId="2E1C46CB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080" w:type="dxa"/>
          </w:tcPr>
          <w:p w14:paraId="0DD4AA26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673" w:type="dxa"/>
            <w:vAlign w:val="center"/>
          </w:tcPr>
          <w:p w14:paraId="32902376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3C344A"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val="ar-SA"/>
              </w:rPr>
              <w:t>المبادرة الثالثة</w:t>
            </w:r>
          </w:p>
        </w:tc>
      </w:tr>
      <w:tr w:rsidR="00860B3F" w:rsidRPr="003C344A" w14:paraId="01FEB5DC" w14:textId="77777777" w:rsidTr="00860B3F">
        <w:trPr>
          <w:trHeight w:val="70"/>
        </w:trPr>
        <w:tc>
          <w:tcPr>
            <w:tcW w:w="854" w:type="dxa"/>
            <w:shd w:val="clear" w:color="auto" w:fill="F3FEFF"/>
          </w:tcPr>
          <w:p w14:paraId="34B473FB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940" w:type="dxa"/>
          </w:tcPr>
          <w:p w14:paraId="09D245AB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079" w:type="dxa"/>
          </w:tcPr>
          <w:p w14:paraId="62C770A9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900" w:type="dxa"/>
          </w:tcPr>
          <w:p w14:paraId="1839DE6F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899" w:type="dxa"/>
          </w:tcPr>
          <w:p w14:paraId="7F171665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915" w:type="dxa"/>
          </w:tcPr>
          <w:p w14:paraId="33C32B3C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158" w:type="dxa"/>
          </w:tcPr>
          <w:p w14:paraId="615E7117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080" w:type="dxa"/>
          </w:tcPr>
          <w:p w14:paraId="7F256674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673" w:type="dxa"/>
            <w:vAlign w:val="center"/>
          </w:tcPr>
          <w:p w14:paraId="58D86DF2" w14:textId="77777777" w:rsidR="00860B3F" w:rsidRPr="003C344A" w:rsidRDefault="00860B3F" w:rsidP="00C4713C">
            <w:pPr>
              <w:bidi/>
              <w:jc w:val="lowKashida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3C344A"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val="ar-SA"/>
              </w:rPr>
              <w:t>قيمة المعيار مضروباً في الوزن</w:t>
            </w:r>
          </w:p>
        </w:tc>
      </w:tr>
    </w:tbl>
    <w:p w14:paraId="433E2571" w14:textId="77777777" w:rsidR="00860B3F" w:rsidRPr="00860B3F" w:rsidRDefault="00860B3F" w:rsidP="00860B3F">
      <w:pPr>
        <w:bidi/>
      </w:pPr>
    </w:p>
    <w:p w14:paraId="325F95CA" w14:textId="57615CD8" w:rsidR="00FF08EB" w:rsidRPr="00FF08EB" w:rsidRDefault="00B343BE" w:rsidP="00EE562D">
      <w:pPr>
        <w:pStyle w:val="Heading2"/>
      </w:pPr>
      <w:bookmarkStart w:id="12" w:name="_Toc173231898"/>
      <w:r>
        <w:rPr>
          <w:rFonts w:hint="cs"/>
          <w:rtl/>
        </w:rPr>
        <w:t>مصفوفة المبادرات</w:t>
      </w:r>
      <w:bookmarkEnd w:id="12"/>
    </w:p>
    <w:tbl>
      <w:tblPr>
        <w:tblStyle w:val="TableGrid"/>
        <w:tblW w:w="5000" w:type="pct"/>
        <w:jc w:val="right"/>
        <w:tblLook w:val="04A0" w:firstRow="1" w:lastRow="0" w:firstColumn="1" w:lastColumn="0" w:noHBand="0" w:noVBand="1"/>
      </w:tblPr>
      <w:tblGrid>
        <w:gridCol w:w="1287"/>
        <w:gridCol w:w="2444"/>
        <w:gridCol w:w="2249"/>
        <w:gridCol w:w="1968"/>
        <w:gridCol w:w="1550"/>
      </w:tblGrid>
      <w:tr w:rsidR="00B343BE" w:rsidRPr="003C344A" w14:paraId="1E63C086" w14:textId="77777777" w:rsidTr="00B343BE">
        <w:trPr>
          <w:trHeight w:val="197"/>
          <w:jc w:val="right"/>
        </w:trPr>
        <w:tc>
          <w:tcPr>
            <w:tcW w:w="677" w:type="pct"/>
            <w:vMerge w:val="restart"/>
            <w:shd w:val="clear" w:color="auto" w:fill="008896"/>
            <w:vAlign w:val="center"/>
          </w:tcPr>
          <w:p w14:paraId="0CF8A50E" w14:textId="77777777" w:rsidR="00B343BE" w:rsidRPr="003C344A" w:rsidRDefault="00B343BE" w:rsidP="00C4713C">
            <w:pPr>
              <w:bidi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</w:rPr>
            </w:pPr>
            <w:r w:rsidRPr="003C344A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</w:rPr>
              <w:t>المسؤول</w:t>
            </w:r>
          </w:p>
        </w:tc>
        <w:tc>
          <w:tcPr>
            <w:tcW w:w="2470" w:type="pct"/>
            <w:gridSpan w:val="2"/>
            <w:shd w:val="clear" w:color="auto" w:fill="008896"/>
            <w:vAlign w:val="center"/>
          </w:tcPr>
          <w:p w14:paraId="39E0C3DB" w14:textId="77777777" w:rsidR="00B343BE" w:rsidRPr="003C344A" w:rsidRDefault="00B343BE" w:rsidP="00C4713C">
            <w:pPr>
              <w:bidi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</w:rPr>
            </w:pPr>
            <w:r w:rsidRPr="003C344A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</w:rPr>
              <w:t>مدة التنفيذ المتوقعة</w:t>
            </w:r>
          </w:p>
        </w:tc>
        <w:tc>
          <w:tcPr>
            <w:tcW w:w="1036" w:type="pct"/>
            <w:shd w:val="clear" w:color="auto" w:fill="008896"/>
            <w:vAlign w:val="center"/>
          </w:tcPr>
          <w:p w14:paraId="7EC6841E" w14:textId="77777777" w:rsidR="00B343BE" w:rsidRPr="003C344A" w:rsidRDefault="00B343BE" w:rsidP="00C4713C">
            <w:pPr>
              <w:bidi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</w:rPr>
            </w:pPr>
            <w:r w:rsidRPr="003C344A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</w:rPr>
              <w:t>المشاريع والمبادرات</w:t>
            </w:r>
          </w:p>
        </w:tc>
        <w:tc>
          <w:tcPr>
            <w:tcW w:w="816" w:type="pct"/>
            <w:vMerge w:val="restart"/>
            <w:shd w:val="clear" w:color="auto" w:fill="008896"/>
            <w:vAlign w:val="center"/>
          </w:tcPr>
          <w:p w14:paraId="20C771C1" w14:textId="77777777" w:rsidR="00B343BE" w:rsidRPr="003C344A" w:rsidRDefault="00B343BE" w:rsidP="00C4713C">
            <w:pPr>
              <w:bidi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lang w:val="ar-SA"/>
              </w:rPr>
            </w:pPr>
            <w:r w:rsidRPr="003C344A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  <w:lang w:val="ar-SA"/>
              </w:rPr>
              <w:t>الهدف الإستراتيجي</w:t>
            </w:r>
          </w:p>
        </w:tc>
      </w:tr>
      <w:tr w:rsidR="00B343BE" w:rsidRPr="003C344A" w14:paraId="750C35E7" w14:textId="77777777" w:rsidTr="00B343BE">
        <w:trPr>
          <w:trHeight w:val="70"/>
          <w:jc w:val="right"/>
        </w:trPr>
        <w:tc>
          <w:tcPr>
            <w:tcW w:w="677" w:type="pct"/>
            <w:vMerge/>
            <w:shd w:val="clear" w:color="auto" w:fill="008896"/>
            <w:vAlign w:val="center"/>
          </w:tcPr>
          <w:p w14:paraId="0EB5E890" w14:textId="77777777" w:rsidR="00B343BE" w:rsidRPr="003C344A" w:rsidRDefault="00B343BE" w:rsidP="00C4713C">
            <w:pPr>
              <w:bidi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  <w:lang w:val="ar-SA"/>
              </w:rPr>
            </w:pPr>
          </w:p>
        </w:tc>
        <w:tc>
          <w:tcPr>
            <w:tcW w:w="1286" w:type="pct"/>
            <w:shd w:val="clear" w:color="auto" w:fill="008896"/>
            <w:vAlign w:val="center"/>
          </w:tcPr>
          <w:p w14:paraId="73A79EFF" w14:textId="77777777" w:rsidR="00B343BE" w:rsidRPr="003C344A" w:rsidRDefault="00B343BE" w:rsidP="00C4713C">
            <w:pPr>
              <w:bidi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</w:rPr>
            </w:pPr>
            <w:r w:rsidRPr="003C344A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</w:rPr>
              <w:t>النهاية</w:t>
            </w:r>
          </w:p>
        </w:tc>
        <w:tc>
          <w:tcPr>
            <w:tcW w:w="1184" w:type="pct"/>
            <w:shd w:val="clear" w:color="auto" w:fill="008896"/>
            <w:vAlign w:val="center"/>
          </w:tcPr>
          <w:p w14:paraId="008B8FCE" w14:textId="77777777" w:rsidR="00B343BE" w:rsidRPr="003C344A" w:rsidRDefault="00B343BE" w:rsidP="00C4713C">
            <w:pPr>
              <w:bidi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</w:rPr>
            </w:pPr>
            <w:r w:rsidRPr="003C344A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</w:rPr>
              <w:t xml:space="preserve">البداية </w:t>
            </w:r>
          </w:p>
        </w:tc>
        <w:tc>
          <w:tcPr>
            <w:tcW w:w="1036" w:type="pct"/>
            <w:shd w:val="clear" w:color="auto" w:fill="008896"/>
            <w:vAlign w:val="center"/>
          </w:tcPr>
          <w:p w14:paraId="05188C5C" w14:textId="77777777" w:rsidR="00B343BE" w:rsidRPr="003C344A" w:rsidRDefault="00B343BE" w:rsidP="00C4713C">
            <w:pPr>
              <w:bidi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816" w:type="pct"/>
            <w:vMerge/>
            <w:shd w:val="clear" w:color="auto" w:fill="008896"/>
            <w:vAlign w:val="center"/>
          </w:tcPr>
          <w:p w14:paraId="19CD5395" w14:textId="77777777" w:rsidR="00B343BE" w:rsidRPr="003C344A" w:rsidRDefault="00B343BE" w:rsidP="00C4713C">
            <w:pPr>
              <w:bidi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  <w:lang w:val="ar-SA"/>
              </w:rPr>
            </w:pPr>
          </w:p>
        </w:tc>
      </w:tr>
      <w:tr w:rsidR="00B343BE" w:rsidRPr="003C344A" w14:paraId="58F2E7AB" w14:textId="77777777" w:rsidTr="00B343BE">
        <w:trPr>
          <w:trHeight w:val="233"/>
          <w:jc w:val="right"/>
        </w:trPr>
        <w:tc>
          <w:tcPr>
            <w:tcW w:w="677" w:type="pct"/>
            <w:shd w:val="clear" w:color="auto" w:fill="auto"/>
            <w:vAlign w:val="center"/>
          </w:tcPr>
          <w:p w14:paraId="71D801EA" w14:textId="77777777" w:rsidR="00B343BE" w:rsidRPr="003C344A" w:rsidRDefault="00B343BE" w:rsidP="00C4713C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06CE5A82" w14:textId="77777777" w:rsidR="00B343BE" w:rsidRPr="003C344A" w:rsidRDefault="00B343BE" w:rsidP="00C4713C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3572EFB0" w14:textId="77777777" w:rsidR="00B343BE" w:rsidRPr="003C344A" w:rsidRDefault="00B343BE" w:rsidP="00C4713C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</w:p>
        </w:tc>
        <w:tc>
          <w:tcPr>
            <w:tcW w:w="1036" w:type="pct"/>
            <w:shd w:val="clear" w:color="auto" w:fill="auto"/>
            <w:vAlign w:val="center"/>
          </w:tcPr>
          <w:p w14:paraId="15621133" w14:textId="77777777" w:rsidR="00B343BE" w:rsidRPr="003C344A" w:rsidRDefault="00B343BE" w:rsidP="00C4713C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  <w:r w:rsidRPr="003C344A">
              <w:rPr>
                <w:rFonts w:ascii="Sakkal Majalla" w:hAnsi="Sakkal Majalla" w:cs="Sakkal Majalla"/>
                <w:noProof/>
                <w:sz w:val="24"/>
                <w:szCs w:val="24"/>
              </w:rPr>
              <w:t>1.1</w:t>
            </w:r>
          </w:p>
        </w:tc>
        <w:tc>
          <w:tcPr>
            <w:tcW w:w="816" w:type="pct"/>
            <w:vMerge w:val="restart"/>
            <w:shd w:val="clear" w:color="auto" w:fill="auto"/>
            <w:vAlign w:val="center"/>
          </w:tcPr>
          <w:p w14:paraId="6E3A9855" w14:textId="77777777" w:rsidR="00B343BE" w:rsidRPr="003C344A" w:rsidRDefault="00B343BE" w:rsidP="00C4713C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  <w:r w:rsidRPr="003C344A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>الأول</w:t>
            </w:r>
          </w:p>
        </w:tc>
      </w:tr>
      <w:tr w:rsidR="00B343BE" w:rsidRPr="003C344A" w14:paraId="2837EEEE" w14:textId="77777777" w:rsidTr="00B343BE">
        <w:trPr>
          <w:trHeight w:val="152"/>
          <w:jc w:val="right"/>
        </w:trPr>
        <w:tc>
          <w:tcPr>
            <w:tcW w:w="677" w:type="pct"/>
            <w:shd w:val="clear" w:color="auto" w:fill="auto"/>
            <w:vAlign w:val="center"/>
          </w:tcPr>
          <w:p w14:paraId="105758DE" w14:textId="77777777" w:rsidR="00B343BE" w:rsidRPr="003C344A" w:rsidRDefault="00B343BE" w:rsidP="00C4713C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01F9008A" w14:textId="77777777" w:rsidR="00B343BE" w:rsidRPr="003C344A" w:rsidRDefault="00B343BE" w:rsidP="00C4713C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489650F9" w14:textId="77777777" w:rsidR="00B343BE" w:rsidRPr="003C344A" w:rsidRDefault="00B343BE" w:rsidP="00C4713C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</w:p>
        </w:tc>
        <w:tc>
          <w:tcPr>
            <w:tcW w:w="1036" w:type="pct"/>
            <w:shd w:val="clear" w:color="auto" w:fill="auto"/>
            <w:vAlign w:val="center"/>
          </w:tcPr>
          <w:p w14:paraId="49AD4C0E" w14:textId="77777777" w:rsidR="00B343BE" w:rsidRPr="003C344A" w:rsidRDefault="00B343BE" w:rsidP="00C4713C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  <w:r w:rsidRPr="003C344A">
              <w:rPr>
                <w:rFonts w:ascii="Sakkal Majalla" w:hAnsi="Sakkal Majalla" w:cs="Sakkal Majalla"/>
                <w:noProof/>
                <w:sz w:val="24"/>
                <w:szCs w:val="24"/>
              </w:rPr>
              <w:t>1.2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14:paraId="184B9FA3" w14:textId="77777777" w:rsidR="00B343BE" w:rsidRPr="003C344A" w:rsidRDefault="00B343BE" w:rsidP="00C4713C">
            <w:pPr>
              <w:bidi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  <w:lang w:val="ar-SA"/>
              </w:rPr>
            </w:pPr>
          </w:p>
        </w:tc>
      </w:tr>
      <w:tr w:rsidR="00B343BE" w:rsidRPr="003C344A" w14:paraId="3F45F491" w14:textId="77777777" w:rsidTr="00B343BE">
        <w:trPr>
          <w:trHeight w:val="70"/>
          <w:jc w:val="right"/>
        </w:trPr>
        <w:tc>
          <w:tcPr>
            <w:tcW w:w="677" w:type="pct"/>
            <w:shd w:val="clear" w:color="auto" w:fill="auto"/>
            <w:vAlign w:val="center"/>
          </w:tcPr>
          <w:p w14:paraId="2EC0F479" w14:textId="77777777" w:rsidR="00B343BE" w:rsidRPr="003C344A" w:rsidRDefault="00B343BE" w:rsidP="00C4713C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3B6F9A8D" w14:textId="77777777" w:rsidR="00B343BE" w:rsidRPr="003C344A" w:rsidRDefault="00B343BE" w:rsidP="00C4713C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4388EFD6" w14:textId="77777777" w:rsidR="00B343BE" w:rsidRPr="003C344A" w:rsidRDefault="00B343BE" w:rsidP="00C4713C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</w:p>
        </w:tc>
        <w:tc>
          <w:tcPr>
            <w:tcW w:w="1036" w:type="pct"/>
            <w:shd w:val="clear" w:color="auto" w:fill="auto"/>
            <w:vAlign w:val="center"/>
          </w:tcPr>
          <w:p w14:paraId="7765ABB2" w14:textId="77777777" w:rsidR="00B343BE" w:rsidRPr="003C344A" w:rsidRDefault="00B343BE" w:rsidP="00C4713C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  <w:r w:rsidRPr="003C344A">
              <w:rPr>
                <w:rFonts w:ascii="Sakkal Majalla" w:hAnsi="Sakkal Majalla" w:cs="Sakkal Majalla"/>
                <w:noProof/>
                <w:sz w:val="24"/>
                <w:szCs w:val="24"/>
              </w:rPr>
              <w:t>1.3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14:paraId="1278CC65" w14:textId="77777777" w:rsidR="00B343BE" w:rsidRPr="003C344A" w:rsidRDefault="00B343BE" w:rsidP="00C4713C">
            <w:pPr>
              <w:bidi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p w14:paraId="1802355C" w14:textId="4D33A19C" w:rsidR="00FF08EB" w:rsidRPr="00FF08EB" w:rsidRDefault="00FF08EB" w:rsidP="00FF08EB">
      <w:pPr>
        <w:bidi/>
        <w:rPr>
          <w:rFonts w:ascii="Sakkal Majalla" w:hAnsi="Sakkal Majalla" w:cs="Sakkal Majalla"/>
          <w:sz w:val="24"/>
          <w:szCs w:val="24"/>
        </w:rPr>
      </w:pPr>
      <w:r w:rsidRPr="00FF08EB">
        <w:rPr>
          <w:rFonts w:ascii="Sakkal Majalla" w:hAnsi="Sakkal Majalla" w:cs="Sakkal Majalla"/>
          <w:sz w:val="24"/>
          <w:szCs w:val="24"/>
        </w:rPr>
        <w:t>.</w:t>
      </w:r>
    </w:p>
    <w:p w14:paraId="4D269750" w14:textId="6E82C078" w:rsidR="00FF08EB" w:rsidRPr="00FF08EB" w:rsidRDefault="00FF08EB" w:rsidP="00EE562D">
      <w:pPr>
        <w:pStyle w:val="Heading2"/>
      </w:pPr>
      <w:bookmarkStart w:id="13" w:name="_Toc173231899"/>
      <w:r w:rsidRPr="00FF08EB">
        <w:rPr>
          <w:rtl/>
        </w:rPr>
        <w:lastRenderedPageBreak/>
        <w:t>المسؤوليات</w:t>
      </w:r>
      <w:bookmarkEnd w:id="13"/>
    </w:p>
    <w:p w14:paraId="5C87AFBA" w14:textId="1C5B86BB" w:rsidR="00FF08EB" w:rsidRDefault="00FF08EB" w:rsidP="00FF08EB">
      <w:pPr>
        <w:bidi/>
        <w:rPr>
          <w:rFonts w:ascii="Sakkal Majalla" w:hAnsi="Sakkal Majalla" w:cs="Sakkal Majalla"/>
          <w:sz w:val="24"/>
          <w:szCs w:val="24"/>
          <w:rtl/>
        </w:rPr>
      </w:pPr>
      <w:r w:rsidRPr="00FF08EB">
        <w:rPr>
          <w:rFonts w:ascii="Sakkal Majalla" w:hAnsi="Sakkal Majalla" w:cs="Sakkal Majalla"/>
          <w:sz w:val="24"/>
          <w:szCs w:val="24"/>
          <w:rtl/>
        </w:rPr>
        <w:t xml:space="preserve">تحديد الأدوار والمسؤوليات لكل من </w:t>
      </w:r>
      <w:r w:rsidR="00860B3F">
        <w:rPr>
          <w:rFonts w:ascii="Sakkal Majalla" w:hAnsi="Sakkal Majalla" w:cs="Sakkal Majalla" w:hint="cs"/>
          <w:sz w:val="24"/>
          <w:szCs w:val="24"/>
          <w:rtl/>
        </w:rPr>
        <w:t>الجهات</w:t>
      </w:r>
      <w:r w:rsidRPr="00FF08EB">
        <w:rPr>
          <w:rFonts w:ascii="Sakkal Majalla" w:hAnsi="Sakkal Majalla" w:cs="Sakkal Majalla"/>
          <w:sz w:val="24"/>
          <w:szCs w:val="24"/>
          <w:rtl/>
        </w:rPr>
        <w:t xml:space="preserve"> والفرق المعنية بتنفيذ الخطة</w:t>
      </w:r>
      <w:r w:rsidRPr="00FF08EB">
        <w:rPr>
          <w:rFonts w:ascii="Sakkal Majalla" w:hAnsi="Sakkal Majalla" w:cs="Sakkal Majalla"/>
          <w:sz w:val="24"/>
          <w:szCs w:val="24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35"/>
        <w:gridCol w:w="2663"/>
      </w:tblGrid>
      <w:tr w:rsidR="00860B3F" w:rsidRPr="00ED4FB3" w14:paraId="691A85CB" w14:textId="77777777" w:rsidTr="00860B3F">
        <w:trPr>
          <w:trHeight w:val="20"/>
        </w:trPr>
        <w:tc>
          <w:tcPr>
            <w:tcW w:w="3598" w:type="pct"/>
            <w:shd w:val="clear" w:color="auto" w:fill="008896"/>
            <w:vAlign w:val="center"/>
          </w:tcPr>
          <w:p w14:paraId="056750AD" w14:textId="51F55EBA" w:rsidR="00860B3F" w:rsidRPr="00ED4FB3" w:rsidRDefault="005C769B" w:rsidP="00C4713C">
            <w:pPr>
              <w:bidi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  <w:lang w:val="ar-SA"/>
              </w:rPr>
              <w:t>المسؤولية</w:t>
            </w:r>
          </w:p>
        </w:tc>
        <w:tc>
          <w:tcPr>
            <w:tcW w:w="1402" w:type="pct"/>
            <w:shd w:val="clear" w:color="auto" w:fill="008896"/>
            <w:vAlign w:val="center"/>
          </w:tcPr>
          <w:p w14:paraId="678EB74A" w14:textId="56ABB73A" w:rsidR="00860B3F" w:rsidRPr="00ED4FB3" w:rsidRDefault="005C769B" w:rsidP="00C4713C">
            <w:pPr>
              <w:bidi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  <w:lang w:val="ar-SA"/>
              </w:rPr>
            </w:pPr>
            <w:r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  <w:lang w:val="ar-SA"/>
              </w:rPr>
              <w:t>الدور</w:t>
            </w:r>
          </w:p>
        </w:tc>
      </w:tr>
      <w:tr w:rsidR="00860B3F" w:rsidRPr="00ED4FB3" w14:paraId="7911E4C6" w14:textId="77777777" w:rsidTr="00860B3F">
        <w:trPr>
          <w:trHeight w:val="20"/>
        </w:trPr>
        <w:tc>
          <w:tcPr>
            <w:tcW w:w="3598" w:type="pct"/>
            <w:vAlign w:val="center"/>
          </w:tcPr>
          <w:p w14:paraId="398BBCE0" w14:textId="07C682FC" w:rsidR="00860B3F" w:rsidRPr="00ED4FB3" w:rsidRDefault="00860B3F" w:rsidP="00C4713C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</w:p>
        </w:tc>
        <w:tc>
          <w:tcPr>
            <w:tcW w:w="1402" w:type="pct"/>
            <w:shd w:val="clear" w:color="auto" w:fill="F2F2F2" w:themeFill="background1" w:themeFillShade="F2"/>
            <w:vAlign w:val="center"/>
          </w:tcPr>
          <w:p w14:paraId="40D9A814" w14:textId="2A9A9803" w:rsidR="00860B3F" w:rsidRPr="00ED4FB3" w:rsidRDefault="00860B3F" w:rsidP="00C4713C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</w:p>
        </w:tc>
      </w:tr>
      <w:tr w:rsidR="005C769B" w:rsidRPr="00ED4FB3" w14:paraId="52EF3CB1" w14:textId="77777777" w:rsidTr="00860B3F">
        <w:trPr>
          <w:trHeight w:val="20"/>
        </w:trPr>
        <w:tc>
          <w:tcPr>
            <w:tcW w:w="3598" w:type="pct"/>
            <w:vAlign w:val="center"/>
          </w:tcPr>
          <w:p w14:paraId="70799BD3" w14:textId="77777777" w:rsidR="005C769B" w:rsidRPr="00ED4FB3" w:rsidRDefault="005C769B" w:rsidP="00C4713C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</w:p>
        </w:tc>
        <w:tc>
          <w:tcPr>
            <w:tcW w:w="1402" w:type="pct"/>
            <w:shd w:val="clear" w:color="auto" w:fill="F2F2F2" w:themeFill="background1" w:themeFillShade="F2"/>
            <w:vAlign w:val="center"/>
          </w:tcPr>
          <w:p w14:paraId="045BDB0D" w14:textId="77777777" w:rsidR="005C769B" w:rsidRPr="00ED4FB3" w:rsidRDefault="005C769B" w:rsidP="00C4713C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</w:p>
        </w:tc>
      </w:tr>
    </w:tbl>
    <w:p w14:paraId="0C0463DD" w14:textId="77777777" w:rsidR="00860B3F" w:rsidRPr="00860B3F" w:rsidRDefault="00860B3F" w:rsidP="00860B3F">
      <w:pPr>
        <w:bidi/>
        <w:rPr>
          <w:rFonts w:ascii="Sakkal Majalla" w:hAnsi="Sakkal Majalla" w:cs="Sakkal Majalla"/>
          <w:sz w:val="24"/>
          <w:szCs w:val="24"/>
        </w:rPr>
      </w:pPr>
    </w:p>
    <w:p w14:paraId="6B15C76A" w14:textId="5FCC24E8" w:rsidR="00FF08EB" w:rsidRDefault="00FF08EB" w:rsidP="00EE562D">
      <w:pPr>
        <w:pStyle w:val="Heading1"/>
        <w:rPr>
          <w:rtl/>
        </w:rPr>
      </w:pPr>
      <w:bookmarkStart w:id="14" w:name="_Toc173231900"/>
      <w:r w:rsidRPr="00FF08EB">
        <w:rPr>
          <w:rtl/>
        </w:rPr>
        <w:t>موارد الدعم</w:t>
      </w:r>
      <w:bookmarkEnd w:id="14"/>
    </w:p>
    <w:p w14:paraId="3D90173B" w14:textId="291EA685" w:rsidR="00FF08EB" w:rsidRPr="00FF08EB" w:rsidRDefault="00FF08EB" w:rsidP="00EE562D">
      <w:pPr>
        <w:pStyle w:val="Heading2"/>
      </w:pPr>
      <w:bookmarkStart w:id="15" w:name="_Toc173231901"/>
      <w:r w:rsidRPr="00FF08EB">
        <w:rPr>
          <w:rtl/>
        </w:rPr>
        <w:t>الموارد المالية</w:t>
      </w:r>
      <w:bookmarkEnd w:id="15"/>
    </w:p>
    <w:p w14:paraId="5BD817A9" w14:textId="2C13BF3B" w:rsidR="00FF08EB" w:rsidRPr="00FF08EB" w:rsidRDefault="00FF08EB" w:rsidP="00FF08EB">
      <w:pPr>
        <w:bidi/>
        <w:rPr>
          <w:rFonts w:ascii="Sakkal Majalla" w:hAnsi="Sakkal Majalla" w:cs="Sakkal Majalla"/>
          <w:sz w:val="24"/>
          <w:szCs w:val="24"/>
        </w:rPr>
      </w:pPr>
      <w:r w:rsidRPr="00FF08EB">
        <w:rPr>
          <w:rFonts w:ascii="Sakkal Majalla" w:hAnsi="Sakkal Majalla" w:cs="Sakkal Majalla"/>
          <w:sz w:val="24"/>
          <w:szCs w:val="24"/>
          <w:rtl/>
        </w:rPr>
        <w:t>توضيح الموارد المالية المتاحة والمطلوبة لتنفيذ الخطة الاستراتيجية</w:t>
      </w:r>
      <w:r w:rsidRPr="00FF08EB">
        <w:rPr>
          <w:rFonts w:ascii="Sakkal Majalla" w:hAnsi="Sakkal Majalla" w:cs="Sakkal Majalla"/>
          <w:sz w:val="24"/>
          <w:szCs w:val="24"/>
        </w:rPr>
        <w:t>.</w:t>
      </w:r>
    </w:p>
    <w:p w14:paraId="0C109773" w14:textId="17E6F796" w:rsidR="00FF08EB" w:rsidRPr="00FF08EB" w:rsidRDefault="00FF08EB" w:rsidP="00EE562D">
      <w:pPr>
        <w:pStyle w:val="Heading2"/>
      </w:pPr>
      <w:bookmarkStart w:id="16" w:name="_Toc173231902"/>
      <w:r w:rsidRPr="00FF08EB">
        <w:rPr>
          <w:rtl/>
        </w:rPr>
        <w:t>الموارد البشرية</w:t>
      </w:r>
      <w:bookmarkEnd w:id="16"/>
    </w:p>
    <w:p w14:paraId="738EBD36" w14:textId="0C9C06DD" w:rsidR="00FF08EB" w:rsidRPr="00FF08EB" w:rsidRDefault="00FF08EB" w:rsidP="00FF08EB">
      <w:pPr>
        <w:bidi/>
        <w:rPr>
          <w:rFonts w:ascii="Sakkal Majalla" w:hAnsi="Sakkal Majalla" w:cs="Sakkal Majalla"/>
          <w:sz w:val="24"/>
          <w:szCs w:val="24"/>
        </w:rPr>
      </w:pPr>
      <w:r w:rsidRPr="00FF08EB">
        <w:rPr>
          <w:rFonts w:ascii="Sakkal Majalla" w:hAnsi="Sakkal Majalla" w:cs="Sakkal Majalla"/>
          <w:sz w:val="24"/>
          <w:szCs w:val="24"/>
          <w:rtl/>
        </w:rPr>
        <w:t>تحديد الموارد البشرية المطلوبة، بما في ذلك التوظيف والتدريب</w:t>
      </w:r>
      <w:r w:rsidRPr="00FF08EB">
        <w:rPr>
          <w:rFonts w:ascii="Sakkal Majalla" w:hAnsi="Sakkal Majalla" w:cs="Sakkal Majalla"/>
          <w:sz w:val="24"/>
          <w:szCs w:val="24"/>
        </w:rPr>
        <w:t>.</w:t>
      </w:r>
    </w:p>
    <w:p w14:paraId="45FDC7CA" w14:textId="12B502F9" w:rsidR="00FF08EB" w:rsidRPr="00FF08EB" w:rsidRDefault="00FF08EB" w:rsidP="00EE562D">
      <w:pPr>
        <w:pStyle w:val="Heading2"/>
      </w:pPr>
      <w:bookmarkStart w:id="17" w:name="_Toc173231903"/>
      <w:r w:rsidRPr="00FF08EB">
        <w:rPr>
          <w:rtl/>
        </w:rPr>
        <w:t>الموارد التقنية</w:t>
      </w:r>
      <w:bookmarkEnd w:id="17"/>
    </w:p>
    <w:p w14:paraId="33E65DEF" w14:textId="58C00A40" w:rsidR="00FF08EB" w:rsidRDefault="00FF08EB" w:rsidP="00FF08EB">
      <w:pPr>
        <w:bidi/>
        <w:rPr>
          <w:rFonts w:ascii="Sakkal Majalla" w:hAnsi="Sakkal Majalla" w:cs="Sakkal Majalla"/>
          <w:sz w:val="24"/>
          <w:szCs w:val="24"/>
          <w:rtl/>
        </w:rPr>
      </w:pPr>
      <w:r w:rsidRPr="00FF08EB">
        <w:rPr>
          <w:rFonts w:ascii="Sakkal Majalla" w:hAnsi="Sakkal Majalla" w:cs="Sakkal Majalla"/>
          <w:sz w:val="24"/>
          <w:szCs w:val="24"/>
          <w:rtl/>
        </w:rPr>
        <w:t>تحديد التكنولوجيا والأدوات اللازمة لدعم تنفيذ الخطة</w:t>
      </w:r>
      <w:r w:rsidRPr="00FF08EB">
        <w:rPr>
          <w:rFonts w:ascii="Sakkal Majalla" w:hAnsi="Sakkal Majalla" w:cs="Sakkal Majalla"/>
          <w:sz w:val="24"/>
          <w:szCs w:val="24"/>
        </w:rPr>
        <w:t>.</w:t>
      </w:r>
    </w:p>
    <w:p w14:paraId="32BA633C" w14:textId="77777777" w:rsidR="005C769B" w:rsidRPr="00FF08EB" w:rsidRDefault="005C769B" w:rsidP="005C769B">
      <w:pPr>
        <w:bidi/>
        <w:rPr>
          <w:rFonts w:ascii="Sakkal Majalla" w:hAnsi="Sakkal Majalla" w:cs="Sakkal Majalla"/>
          <w:sz w:val="24"/>
          <w:szCs w:val="24"/>
        </w:rPr>
      </w:pPr>
    </w:p>
    <w:p w14:paraId="6A95328F" w14:textId="576EB845" w:rsidR="00FF08EB" w:rsidRPr="00FF08EB" w:rsidRDefault="00FF08EB" w:rsidP="00EE562D">
      <w:pPr>
        <w:pStyle w:val="Heading1"/>
      </w:pPr>
      <w:bookmarkStart w:id="18" w:name="_Toc173231904"/>
      <w:r w:rsidRPr="00FF08EB">
        <w:rPr>
          <w:rtl/>
        </w:rPr>
        <w:t>مؤشرات الأداء الرئيسية</w:t>
      </w:r>
      <w:r w:rsidRPr="00FF08EB">
        <w:t xml:space="preserve"> (KPIs)</w:t>
      </w:r>
      <w:bookmarkEnd w:id="18"/>
    </w:p>
    <w:p w14:paraId="30C3FDB8" w14:textId="61214D8C" w:rsidR="00FF08EB" w:rsidRDefault="00FF08EB" w:rsidP="00860B3F">
      <w:pPr>
        <w:bidi/>
        <w:rPr>
          <w:rFonts w:ascii="Sakkal Majalla" w:hAnsi="Sakkal Majalla" w:cs="Sakkal Majalla"/>
          <w:sz w:val="24"/>
          <w:szCs w:val="24"/>
          <w:rtl/>
        </w:rPr>
      </w:pPr>
      <w:r w:rsidRPr="00FF08EB">
        <w:rPr>
          <w:rFonts w:ascii="Sakkal Majalla" w:hAnsi="Sakkal Majalla" w:cs="Sakkal Majalla"/>
          <w:sz w:val="24"/>
          <w:szCs w:val="24"/>
          <w:rtl/>
        </w:rPr>
        <w:t>تحديد المؤشرات التي سيتم استخدامها لقياس مدى تحقيق الأهداف الاستراتيجية ونجاح تنفيذ الخطة</w:t>
      </w:r>
      <w:r w:rsidRPr="00FF08EB">
        <w:rPr>
          <w:rFonts w:ascii="Sakkal Majalla" w:hAnsi="Sakkal Majalla" w:cs="Sakkal Majalla"/>
          <w:sz w:val="24"/>
          <w:szCs w:val="24"/>
        </w:rPr>
        <w:t>.</w:t>
      </w:r>
    </w:p>
    <w:tbl>
      <w:tblPr>
        <w:tblStyle w:val="TableGrid"/>
        <w:tblW w:w="5000" w:type="pct"/>
        <w:jc w:val="right"/>
        <w:tblLook w:val="04A0" w:firstRow="1" w:lastRow="0" w:firstColumn="1" w:lastColumn="0" w:noHBand="0" w:noVBand="1"/>
      </w:tblPr>
      <w:tblGrid>
        <w:gridCol w:w="770"/>
        <w:gridCol w:w="685"/>
        <w:gridCol w:w="711"/>
        <w:gridCol w:w="752"/>
        <w:gridCol w:w="659"/>
        <w:gridCol w:w="779"/>
        <w:gridCol w:w="854"/>
        <w:gridCol w:w="727"/>
        <w:gridCol w:w="780"/>
        <w:gridCol w:w="865"/>
        <w:gridCol w:w="958"/>
        <w:gridCol w:w="958"/>
      </w:tblGrid>
      <w:tr w:rsidR="00370F8A" w:rsidRPr="00D00B0B" w14:paraId="044E64DA" w14:textId="0C55362F" w:rsidTr="00370F8A">
        <w:trPr>
          <w:trHeight w:val="70"/>
          <w:jc w:val="right"/>
        </w:trPr>
        <w:tc>
          <w:tcPr>
            <w:tcW w:w="405" w:type="pct"/>
            <w:vAlign w:val="center"/>
          </w:tcPr>
          <w:p w14:paraId="49965A28" w14:textId="77777777" w:rsidR="00370F8A" w:rsidRPr="00D00B0B" w:rsidRDefault="00370F8A" w:rsidP="00C4713C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lang w:val="ar-SA"/>
              </w:rPr>
            </w:pPr>
            <w:r w:rsidRPr="00D00B0B"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  <w:t>المسؤول</w:t>
            </w:r>
          </w:p>
          <w:p w14:paraId="280D9F94" w14:textId="77777777" w:rsidR="00370F8A" w:rsidRPr="00D00B0B" w:rsidRDefault="00370F8A" w:rsidP="00C4713C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D00B0B"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  <w:t>عن القياس</w:t>
            </w:r>
          </w:p>
        </w:tc>
        <w:tc>
          <w:tcPr>
            <w:tcW w:w="361" w:type="pct"/>
            <w:vAlign w:val="center"/>
          </w:tcPr>
          <w:p w14:paraId="2DAFAB96" w14:textId="77777777" w:rsidR="00370F8A" w:rsidRPr="00D00B0B" w:rsidRDefault="00370F8A" w:rsidP="00C4713C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D00B0B"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val="ar-SA"/>
              </w:rPr>
              <w:t>طريقة حساب المؤشر</w:t>
            </w:r>
          </w:p>
        </w:tc>
        <w:tc>
          <w:tcPr>
            <w:tcW w:w="374" w:type="pct"/>
            <w:vAlign w:val="center"/>
          </w:tcPr>
          <w:p w14:paraId="47566385" w14:textId="77777777" w:rsidR="00370F8A" w:rsidRPr="00D00B0B" w:rsidRDefault="00370F8A" w:rsidP="00C4713C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D00B0B"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val="ar-SA"/>
              </w:rPr>
              <w:t>دورية القياس</w:t>
            </w:r>
          </w:p>
        </w:tc>
        <w:tc>
          <w:tcPr>
            <w:tcW w:w="396" w:type="pct"/>
            <w:vAlign w:val="center"/>
          </w:tcPr>
          <w:p w14:paraId="5834D0D6" w14:textId="77777777" w:rsidR="00370F8A" w:rsidRPr="00D00B0B" w:rsidRDefault="00370F8A" w:rsidP="00C4713C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D00B0B"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val="ar-SA"/>
              </w:rPr>
              <w:t>مصدر البيانات</w:t>
            </w:r>
          </w:p>
        </w:tc>
        <w:tc>
          <w:tcPr>
            <w:tcW w:w="347" w:type="pct"/>
            <w:vAlign w:val="center"/>
          </w:tcPr>
          <w:p w14:paraId="7D3C94AE" w14:textId="77777777" w:rsidR="00370F8A" w:rsidRPr="00D00B0B" w:rsidRDefault="00370F8A" w:rsidP="00C4713C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D00B0B"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val="ar-SA"/>
              </w:rPr>
              <w:t>وزن المؤشر</w:t>
            </w:r>
          </w:p>
        </w:tc>
        <w:tc>
          <w:tcPr>
            <w:tcW w:w="310" w:type="pct"/>
            <w:vAlign w:val="center"/>
          </w:tcPr>
          <w:p w14:paraId="1DA3BC0B" w14:textId="2408F8C2" w:rsidR="00370F8A" w:rsidRPr="00D00B0B" w:rsidRDefault="00370F8A" w:rsidP="00370F8A">
            <w:pPr>
              <w:bidi/>
              <w:jc w:val="center"/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val="ar-SA"/>
              </w:rPr>
            </w:pPr>
            <w:r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val="ar-SA"/>
              </w:rPr>
              <w:t>القيمة المرجعية</w:t>
            </w:r>
          </w:p>
        </w:tc>
        <w:tc>
          <w:tcPr>
            <w:tcW w:w="450" w:type="pct"/>
            <w:vAlign w:val="center"/>
          </w:tcPr>
          <w:p w14:paraId="1820C97B" w14:textId="27059EA4" w:rsidR="00370F8A" w:rsidRPr="00D00B0B" w:rsidRDefault="00370F8A" w:rsidP="00C4713C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D00B0B"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val="ar-SA"/>
              </w:rPr>
              <w:t>المستهدف</w:t>
            </w:r>
          </w:p>
        </w:tc>
        <w:tc>
          <w:tcPr>
            <w:tcW w:w="383" w:type="pct"/>
            <w:vAlign w:val="center"/>
          </w:tcPr>
          <w:p w14:paraId="3CDE274F" w14:textId="77777777" w:rsidR="00370F8A" w:rsidRPr="00D00B0B" w:rsidRDefault="00370F8A" w:rsidP="00C4713C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D00B0B"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val="ar-SA"/>
              </w:rPr>
              <w:t>خط الأساس</w:t>
            </w:r>
          </w:p>
        </w:tc>
        <w:tc>
          <w:tcPr>
            <w:tcW w:w="967" w:type="pct"/>
            <w:gridSpan w:val="2"/>
            <w:shd w:val="clear" w:color="auto" w:fill="F3FEFF"/>
            <w:vAlign w:val="center"/>
          </w:tcPr>
          <w:p w14:paraId="3196E14F" w14:textId="77777777" w:rsidR="00370F8A" w:rsidRPr="00D00B0B" w:rsidRDefault="00370F8A" w:rsidP="00C4713C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504" w:type="pct"/>
            <w:shd w:val="clear" w:color="auto" w:fill="F3FEFF"/>
          </w:tcPr>
          <w:p w14:paraId="5E93C5E7" w14:textId="77777777" w:rsidR="00370F8A" w:rsidRPr="00D00B0B" w:rsidRDefault="00370F8A" w:rsidP="00C4713C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504" w:type="pct"/>
            <w:shd w:val="clear" w:color="auto" w:fill="F3FEFF"/>
          </w:tcPr>
          <w:p w14:paraId="3C0C5462" w14:textId="77777777" w:rsidR="00370F8A" w:rsidRPr="00D00B0B" w:rsidRDefault="00370F8A" w:rsidP="00C4713C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</w:tr>
      <w:tr w:rsidR="00370F8A" w:rsidRPr="00D00B0B" w14:paraId="36208E86" w14:textId="400E0CFE" w:rsidTr="00370F8A">
        <w:trPr>
          <w:trHeight w:val="720"/>
          <w:jc w:val="right"/>
        </w:trPr>
        <w:tc>
          <w:tcPr>
            <w:tcW w:w="405" w:type="pct"/>
            <w:vAlign w:val="center"/>
          </w:tcPr>
          <w:p w14:paraId="4E7FA7CE" w14:textId="77777777" w:rsidR="00370F8A" w:rsidRPr="00D00B0B" w:rsidRDefault="00370F8A" w:rsidP="007027EE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361" w:type="pct"/>
            <w:vAlign w:val="center"/>
          </w:tcPr>
          <w:p w14:paraId="125574E9" w14:textId="77777777" w:rsidR="00370F8A" w:rsidRPr="00D00B0B" w:rsidRDefault="00370F8A" w:rsidP="007027EE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374" w:type="pct"/>
            <w:vAlign w:val="center"/>
          </w:tcPr>
          <w:p w14:paraId="7372D7C6" w14:textId="77777777" w:rsidR="00370F8A" w:rsidRPr="00D00B0B" w:rsidRDefault="00370F8A" w:rsidP="007027EE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396" w:type="pct"/>
            <w:vAlign w:val="center"/>
          </w:tcPr>
          <w:p w14:paraId="17CCAB90" w14:textId="77777777" w:rsidR="00370F8A" w:rsidRPr="00D00B0B" w:rsidRDefault="00370F8A" w:rsidP="007027EE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347" w:type="pct"/>
            <w:vAlign w:val="center"/>
          </w:tcPr>
          <w:p w14:paraId="21DE64B1" w14:textId="77777777" w:rsidR="00370F8A" w:rsidRPr="00D00B0B" w:rsidRDefault="00370F8A" w:rsidP="007027EE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310" w:type="pct"/>
          </w:tcPr>
          <w:p w14:paraId="7C8F7CFF" w14:textId="77777777" w:rsidR="00370F8A" w:rsidRPr="00D00B0B" w:rsidRDefault="00370F8A" w:rsidP="007027EE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450" w:type="pct"/>
            <w:vAlign w:val="center"/>
          </w:tcPr>
          <w:p w14:paraId="6BC9A8AC" w14:textId="2D71A9E5" w:rsidR="00370F8A" w:rsidRPr="00D00B0B" w:rsidRDefault="00370F8A" w:rsidP="007027EE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383" w:type="pct"/>
            <w:vAlign w:val="center"/>
          </w:tcPr>
          <w:p w14:paraId="3258CE8A" w14:textId="77777777" w:rsidR="00370F8A" w:rsidRPr="00D00B0B" w:rsidRDefault="00370F8A" w:rsidP="007027EE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491" w:type="pct"/>
            <w:vAlign w:val="center"/>
          </w:tcPr>
          <w:p w14:paraId="13F847F2" w14:textId="77777777" w:rsidR="00370F8A" w:rsidRPr="00D00B0B" w:rsidRDefault="00370F8A" w:rsidP="007027EE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D00B0B"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val="ar-SA"/>
              </w:rPr>
              <w:t>وصف المؤشر</w:t>
            </w:r>
          </w:p>
        </w:tc>
        <w:tc>
          <w:tcPr>
            <w:tcW w:w="476" w:type="pct"/>
            <w:vAlign w:val="center"/>
          </w:tcPr>
          <w:p w14:paraId="36ECD127" w14:textId="77777777" w:rsidR="00370F8A" w:rsidRPr="00D00B0B" w:rsidRDefault="00370F8A" w:rsidP="007027EE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D00B0B"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val="ar-SA"/>
              </w:rPr>
              <w:t>المؤشر الأول</w:t>
            </w:r>
          </w:p>
        </w:tc>
        <w:tc>
          <w:tcPr>
            <w:tcW w:w="504" w:type="pct"/>
            <w:vMerge w:val="restart"/>
            <w:vAlign w:val="center"/>
          </w:tcPr>
          <w:p w14:paraId="60FB18EF" w14:textId="5BF4999F" w:rsidR="00370F8A" w:rsidRPr="007027EE" w:rsidRDefault="00370F8A" w:rsidP="007027EE">
            <w:pPr>
              <w:bidi/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  <w:lang w:val="ar-SA"/>
              </w:rPr>
            </w:pPr>
            <w:r w:rsidRPr="007027EE">
              <w:rPr>
                <w:rFonts w:ascii="Sakkal Majalla" w:hAnsi="Sakkal Majalla" w:cs="Sakkal Majalla" w:hint="cs"/>
                <w:noProof/>
                <w:color w:val="000000" w:themeColor="text1"/>
                <w:sz w:val="24"/>
                <w:szCs w:val="24"/>
                <w:rtl/>
                <w:lang w:val="ar-SA"/>
              </w:rPr>
              <w:t>الهدف الإستراتيجي للجهة</w:t>
            </w:r>
          </w:p>
        </w:tc>
        <w:tc>
          <w:tcPr>
            <w:tcW w:w="504" w:type="pct"/>
            <w:vMerge w:val="restart"/>
          </w:tcPr>
          <w:p w14:paraId="76153A7F" w14:textId="51B655C8" w:rsidR="00370F8A" w:rsidRPr="007027EE" w:rsidRDefault="00370F8A" w:rsidP="007027EE">
            <w:pPr>
              <w:bidi/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  <w:lang w:val="ar-SA"/>
              </w:rPr>
            </w:pPr>
            <w:r w:rsidRPr="007027EE">
              <w:rPr>
                <w:rFonts w:ascii="Sakkal Majalla" w:hAnsi="Sakkal Majalla" w:cs="Sakkal Majalla" w:hint="cs"/>
                <w:noProof/>
                <w:color w:val="000000" w:themeColor="text1"/>
                <w:sz w:val="24"/>
                <w:szCs w:val="24"/>
                <w:rtl/>
                <w:lang w:val="ar-SA"/>
              </w:rPr>
              <w:t>الهدف الإستراتيجي للجامعة</w:t>
            </w:r>
          </w:p>
        </w:tc>
      </w:tr>
      <w:tr w:rsidR="00370F8A" w:rsidRPr="00D00B0B" w14:paraId="2E02EB4F" w14:textId="27720C41" w:rsidTr="00370F8A">
        <w:trPr>
          <w:trHeight w:val="720"/>
          <w:jc w:val="right"/>
        </w:trPr>
        <w:tc>
          <w:tcPr>
            <w:tcW w:w="405" w:type="pct"/>
            <w:vAlign w:val="center"/>
          </w:tcPr>
          <w:p w14:paraId="1A087DDA" w14:textId="77777777" w:rsidR="00370F8A" w:rsidRPr="00D00B0B" w:rsidRDefault="00370F8A" w:rsidP="007027EE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361" w:type="pct"/>
            <w:vAlign w:val="center"/>
          </w:tcPr>
          <w:p w14:paraId="52D0DF7F" w14:textId="77777777" w:rsidR="00370F8A" w:rsidRPr="00D00B0B" w:rsidRDefault="00370F8A" w:rsidP="007027EE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374" w:type="pct"/>
            <w:vAlign w:val="center"/>
          </w:tcPr>
          <w:p w14:paraId="321AFA08" w14:textId="77777777" w:rsidR="00370F8A" w:rsidRPr="00D00B0B" w:rsidRDefault="00370F8A" w:rsidP="007027EE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396" w:type="pct"/>
            <w:vAlign w:val="center"/>
          </w:tcPr>
          <w:p w14:paraId="4FF6D827" w14:textId="77777777" w:rsidR="00370F8A" w:rsidRPr="00D00B0B" w:rsidRDefault="00370F8A" w:rsidP="007027EE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347" w:type="pct"/>
            <w:vAlign w:val="center"/>
          </w:tcPr>
          <w:p w14:paraId="4BCF2270" w14:textId="77777777" w:rsidR="00370F8A" w:rsidRPr="00D00B0B" w:rsidRDefault="00370F8A" w:rsidP="007027EE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310" w:type="pct"/>
          </w:tcPr>
          <w:p w14:paraId="53FD7AED" w14:textId="77777777" w:rsidR="00370F8A" w:rsidRPr="00D00B0B" w:rsidRDefault="00370F8A" w:rsidP="007027EE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450" w:type="pct"/>
            <w:vAlign w:val="center"/>
          </w:tcPr>
          <w:p w14:paraId="64690D75" w14:textId="27BB356E" w:rsidR="00370F8A" w:rsidRPr="00D00B0B" w:rsidRDefault="00370F8A" w:rsidP="007027EE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383" w:type="pct"/>
            <w:vAlign w:val="center"/>
          </w:tcPr>
          <w:p w14:paraId="2D363B7D" w14:textId="77777777" w:rsidR="00370F8A" w:rsidRPr="00D00B0B" w:rsidRDefault="00370F8A" w:rsidP="007027EE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491" w:type="pct"/>
            <w:vAlign w:val="center"/>
          </w:tcPr>
          <w:p w14:paraId="1494F92A" w14:textId="77777777" w:rsidR="00370F8A" w:rsidRPr="00D00B0B" w:rsidRDefault="00370F8A" w:rsidP="007027EE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D00B0B"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val="ar-SA"/>
              </w:rPr>
              <w:t>وصف المؤشر</w:t>
            </w:r>
          </w:p>
        </w:tc>
        <w:tc>
          <w:tcPr>
            <w:tcW w:w="476" w:type="pct"/>
            <w:vAlign w:val="center"/>
          </w:tcPr>
          <w:p w14:paraId="32277010" w14:textId="77777777" w:rsidR="00370F8A" w:rsidRPr="00D00B0B" w:rsidRDefault="00370F8A" w:rsidP="007027EE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D00B0B"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val="ar-SA"/>
              </w:rPr>
              <w:t>المؤشر الثاني</w:t>
            </w:r>
          </w:p>
        </w:tc>
        <w:tc>
          <w:tcPr>
            <w:tcW w:w="504" w:type="pct"/>
            <w:vMerge/>
          </w:tcPr>
          <w:p w14:paraId="258307B0" w14:textId="77777777" w:rsidR="00370F8A" w:rsidRPr="00D00B0B" w:rsidRDefault="00370F8A" w:rsidP="007027EE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504" w:type="pct"/>
            <w:vMerge/>
          </w:tcPr>
          <w:p w14:paraId="5D4CE5AA" w14:textId="77777777" w:rsidR="00370F8A" w:rsidRPr="00D00B0B" w:rsidRDefault="00370F8A" w:rsidP="007027EE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</w:tr>
    </w:tbl>
    <w:p w14:paraId="55A8E4ED" w14:textId="77777777" w:rsidR="00860B3F" w:rsidRPr="00FF08EB" w:rsidRDefault="00860B3F" w:rsidP="00860B3F">
      <w:pPr>
        <w:bidi/>
        <w:rPr>
          <w:rFonts w:ascii="Sakkal Majalla" w:hAnsi="Sakkal Majalla" w:cs="Sakkal Majalla"/>
          <w:sz w:val="24"/>
          <w:szCs w:val="24"/>
        </w:rPr>
      </w:pPr>
    </w:p>
    <w:p w14:paraId="69E94B31" w14:textId="18D309FB" w:rsidR="00FF08EB" w:rsidRDefault="00FF08EB" w:rsidP="00EE562D">
      <w:pPr>
        <w:pStyle w:val="Heading1"/>
        <w:rPr>
          <w:rtl/>
        </w:rPr>
      </w:pPr>
      <w:r w:rsidRPr="00FF08EB">
        <w:lastRenderedPageBreak/>
        <w:t xml:space="preserve"> </w:t>
      </w:r>
      <w:bookmarkStart w:id="19" w:name="_Toc173231905"/>
      <w:r w:rsidRPr="00FF08EB">
        <w:rPr>
          <w:rtl/>
        </w:rPr>
        <w:t>التقييم والمتابعة</w:t>
      </w:r>
      <w:bookmarkEnd w:id="19"/>
    </w:p>
    <w:p w14:paraId="733296C8" w14:textId="03B7D78C" w:rsidR="00860B3F" w:rsidRPr="00860B3F" w:rsidRDefault="00860B3F" w:rsidP="00860B3F">
      <w:pPr>
        <w:pStyle w:val="Heading3"/>
        <w:rPr>
          <w:rtl/>
        </w:rPr>
      </w:pPr>
      <w:r>
        <w:rPr>
          <w:rFonts w:hint="cs"/>
          <w:rtl/>
        </w:rPr>
        <w:t>المقدمة</w:t>
      </w:r>
    </w:p>
    <w:p w14:paraId="187A1043" w14:textId="77777777" w:rsidR="00534906" w:rsidRPr="00534906" w:rsidRDefault="00534906" w:rsidP="00534906">
      <w:pPr>
        <w:pStyle w:val="Heading2"/>
        <w:rPr>
          <w:rtl/>
        </w:rPr>
      </w:pPr>
      <w:bookmarkStart w:id="20" w:name="_Toc173231906"/>
      <w:r w:rsidRPr="00534906">
        <w:rPr>
          <w:rtl/>
        </w:rPr>
        <w:t>التقييم والمراجعة المستقلة</w:t>
      </w:r>
      <w:bookmarkEnd w:id="20"/>
    </w:p>
    <w:p w14:paraId="1DCEA50C" w14:textId="77777777" w:rsidR="00534906" w:rsidRPr="00534906" w:rsidRDefault="00534906" w:rsidP="00534906">
      <w:pPr>
        <w:pStyle w:val="Heading3"/>
        <w:rPr>
          <w:rtl/>
        </w:rPr>
      </w:pPr>
      <w:r w:rsidRPr="00534906">
        <w:rPr>
          <w:rtl/>
        </w:rPr>
        <w:t>تقييم خارجي</w:t>
      </w:r>
    </w:p>
    <w:p w14:paraId="1B9E7482" w14:textId="458C7005" w:rsidR="00534906" w:rsidRPr="00534906" w:rsidRDefault="00534906" w:rsidP="00534906">
      <w:pPr>
        <w:bidi/>
        <w:rPr>
          <w:rFonts w:ascii="Sakkal Majalla" w:hAnsi="Sakkal Majalla" w:cs="Sakkal Majalla"/>
          <w:rtl/>
        </w:rPr>
      </w:pPr>
      <w:r w:rsidRPr="00534906">
        <w:rPr>
          <w:rFonts w:ascii="Sakkal Majalla" w:hAnsi="Sakkal Majalla" w:cs="Sakkal Majalla"/>
          <w:rtl/>
        </w:rPr>
        <w:t xml:space="preserve">تحديد </w:t>
      </w:r>
      <w:r w:rsidR="00860B3F">
        <w:rPr>
          <w:rFonts w:ascii="Sakkal Majalla" w:hAnsi="Sakkal Majalla" w:cs="Sakkal Majalla" w:hint="cs"/>
          <w:rtl/>
        </w:rPr>
        <w:t xml:space="preserve">وتدوين </w:t>
      </w:r>
      <w:r w:rsidRPr="00534906">
        <w:rPr>
          <w:rFonts w:ascii="Sakkal Majalla" w:hAnsi="Sakkal Majalla" w:cs="Sakkal Majalla"/>
          <w:rtl/>
        </w:rPr>
        <w:t>كيفية</w:t>
      </w:r>
      <w:r w:rsidR="00860B3F">
        <w:rPr>
          <w:rFonts w:ascii="Sakkal Majalla" w:hAnsi="Sakkal Majalla" w:cs="Sakkal Majalla" w:hint="cs"/>
          <w:rtl/>
        </w:rPr>
        <w:t xml:space="preserve"> قيام الجهة</w:t>
      </w:r>
      <w:r w:rsidRPr="00534906">
        <w:rPr>
          <w:rFonts w:ascii="Sakkal Majalla" w:hAnsi="Sakkal Majalla" w:cs="Sakkal Majalla"/>
          <w:rtl/>
        </w:rPr>
        <w:t xml:space="preserve"> </w:t>
      </w:r>
      <w:r w:rsidR="00860B3F">
        <w:rPr>
          <w:rFonts w:ascii="Sakkal Majalla" w:hAnsi="Sakkal Majalla" w:cs="Sakkal Majalla" w:hint="cs"/>
          <w:rtl/>
        </w:rPr>
        <w:t>ب</w:t>
      </w:r>
      <w:r w:rsidRPr="00534906">
        <w:rPr>
          <w:rFonts w:ascii="Sakkal Majalla" w:hAnsi="Sakkal Majalla" w:cs="Sakkal Majalla"/>
          <w:rtl/>
        </w:rPr>
        <w:t>إجراء تقييم خارجي مستقل لمراجعة فعالية الخطة الاستراتيجية</w:t>
      </w:r>
      <w:r w:rsidRPr="00534906">
        <w:rPr>
          <w:rFonts w:ascii="Sakkal Majalla" w:hAnsi="Sakkal Majalla" w:cs="Sakkal Majalla"/>
        </w:rPr>
        <w:t>.</w:t>
      </w:r>
    </w:p>
    <w:p w14:paraId="28E86D14" w14:textId="77777777" w:rsidR="00534906" w:rsidRPr="00534906" w:rsidRDefault="00534906" w:rsidP="00534906">
      <w:pPr>
        <w:pStyle w:val="Heading3"/>
        <w:rPr>
          <w:rtl/>
        </w:rPr>
      </w:pPr>
      <w:r w:rsidRPr="00534906">
        <w:rPr>
          <w:rtl/>
        </w:rPr>
        <w:t>آلية المراجعة</w:t>
      </w:r>
    </w:p>
    <w:p w14:paraId="7AED73DD" w14:textId="77AD6789" w:rsidR="00534906" w:rsidRPr="00534906" w:rsidRDefault="00534906" w:rsidP="00534906">
      <w:pPr>
        <w:bidi/>
        <w:rPr>
          <w:rFonts w:ascii="Sakkal Majalla" w:hAnsi="Sakkal Majalla" w:cs="Sakkal Majalla"/>
        </w:rPr>
      </w:pPr>
      <w:r w:rsidRPr="00534906">
        <w:rPr>
          <w:rFonts w:ascii="Sakkal Majalla" w:hAnsi="Sakkal Majalla" w:cs="Sakkal Majalla"/>
          <w:rtl/>
        </w:rPr>
        <w:t>وصف الإجراءات والآليات الخاصة بمراجعة أداء الخطة وتقييمها من قبل طرف ثالث.</w:t>
      </w:r>
    </w:p>
    <w:p w14:paraId="35F67E5A" w14:textId="385817A7" w:rsidR="00FF08EB" w:rsidRPr="00FF08EB" w:rsidRDefault="00FF08EB" w:rsidP="00EE562D">
      <w:pPr>
        <w:pStyle w:val="Heading2"/>
      </w:pPr>
      <w:bookmarkStart w:id="21" w:name="_Toc173231907"/>
      <w:r w:rsidRPr="00FF08EB">
        <w:rPr>
          <w:rtl/>
        </w:rPr>
        <w:t>آلية التقييم</w:t>
      </w:r>
      <w:bookmarkEnd w:id="21"/>
    </w:p>
    <w:p w14:paraId="264DFC41" w14:textId="1AEDAE1A" w:rsidR="00860B3F" w:rsidRPr="00FF08EB" w:rsidRDefault="00FF08EB" w:rsidP="00370F8A">
      <w:pPr>
        <w:bidi/>
        <w:rPr>
          <w:rFonts w:ascii="Sakkal Majalla" w:hAnsi="Sakkal Majalla" w:cs="Sakkal Majalla"/>
          <w:sz w:val="24"/>
          <w:szCs w:val="24"/>
        </w:rPr>
      </w:pPr>
      <w:r w:rsidRPr="00FF08EB">
        <w:rPr>
          <w:rFonts w:ascii="Sakkal Majalla" w:hAnsi="Sakkal Majalla" w:cs="Sakkal Majalla"/>
          <w:sz w:val="24"/>
          <w:szCs w:val="24"/>
          <w:rtl/>
        </w:rPr>
        <w:t>توضيح الطريقة التي سيتم بها تقييم التقدم المحرز في تنفيذ الخطة، بما في ذلك المعايير والأساليب المستخدمة</w:t>
      </w:r>
      <w:r w:rsidR="00370F8A">
        <w:rPr>
          <w:rFonts w:ascii="Sakkal Majalla" w:hAnsi="Sakkal Majalla" w:cs="Sakkal Majalla" w:hint="cs"/>
          <w:sz w:val="24"/>
          <w:szCs w:val="24"/>
          <w:rtl/>
        </w:rPr>
        <w:t>،</w:t>
      </w:r>
      <w:r w:rsidR="00370F8A" w:rsidRPr="00370F8A">
        <w:rPr>
          <w:rtl/>
        </w:rPr>
        <w:t xml:space="preserve"> </w:t>
      </w:r>
      <w:r w:rsidR="00370F8A">
        <w:rPr>
          <w:rFonts w:hint="cs"/>
          <w:rtl/>
        </w:rPr>
        <w:t>و</w:t>
      </w:r>
      <w:r w:rsidR="00370F8A" w:rsidRPr="00370F8A">
        <w:rPr>
          <w:rFonts w:ascii="Sakkal Majalla" w:hAnsi="Sakkal Majalla" w:cs="Sakkal Majalla"/>
          <w:sz w:val="24"/>
          <w:szCs w:val="24"/>
          <w:rtl/>
        </w:rPr>
        <w:t>طرق التقييم</w:t>
      </w:r>
      <w:r w:rsidR="00370F8A">
        <w:rPr>
          <w:rFonts w:ascii="Sakkal Majalla" w:hAnsi="Sakkal Majalla" w:cs="Sakkal Majalla" w:hint="cs"/>
          <w:sz w:val="24"/>
          <w:szCs w:val="24"/>
          <w:rtl/>
        </w:rPr>
        <w:t xml:space="preserve"> سواء ي</w:t>
      </w:r>
      <w:r w:rsidR="00370F8A" w:rsidRPr="00370F8A">
        <w:rPr>
          <w:rFonts w:ascii="Sakkal Majalla" w:hAnsi="Sakkal Majalla" w:cs="Sakkal Majalla"/>
          <w:sz w:val="24"/>
          <w:szCs w:val="24"/>
          <w:rtl/>
        </w:rPr>
        <w:t>استخدام بطاقات الأداء المتوازن</w:t>
      </w:r>
      <w:r w:rsidR="00370F8A">
        <w:rPr>
          <w:rFonts w:ascii="Sakkal Majalla" w:hAnsi="Sakkal Majalla" w:cs="Sakkal Majalla" w:hint="cs"/>
          <w:sz w:val="24"/>
          <w:szCs w:val="24"/>
          <w:rtl/>
        </w:rPr>
        <w:t xml:space="preserve"> أو اسلوب آخر مختلف و</w:t>
      </w:r>
      <w:r w:rsidR="00370F8A" w:rsidRPr="00370F8A">
        <w:rPr>
          <w:rFonts w:ascii="Sakkal Majalla" w:hAnsi="Sakkal Majalla" w:cs="Sakkal Majalla"/>
          <w:sz w:val="24"/>
          <w:szCs w:val="24"/>
          <w:rtl/>
        </w:rPr>
        <w:t>دورية القياس (شهرية، ربع سنوية، سنوية).</w:t>
      </w:r>
    </w:p>
    <w:p w14:paraId="382DC3A2" w14:textId="26903ECE" w:rsidR="00FF08EB" w:rsidRPr="00FF08EB" w:rsidRDefault="00FF08EB" w:rsidP="00EE562D">
      <w:pPr>
        <w:pStyle w:val="Heading2"/>
      </w:pPr>
      <w:bookmarkStart w:id="22" w:name="_Toc173231908"/>
      <w:r w:rsidRPr="00FF08EB">
        <w:rPr>
          <w:rtl/>
        </w:rPr>
        <w:t>التقارير الدورية</w:t>
      </w:r>
      <w:bookmarkEnd w:id="22"/>
    </w:p>
    <w:p w14:paraId="4EB6E3E9" w14:textId="34663CAC" w:rsidR="00FF08EB" w:rsidRPr="00FF08EB" w:rsidRDefault="00FF08EB" w:rsidP="00FF08EB">
      <w:pPr>
        <w:bidi/>
        <w:rPr>
          <w:rFonts w:ascii="Sakkal Majalla" w:hAnsi="Sakkal Majalla" w:cs="Sakkal Majalla"/>
          <w:sz w:val="24"/>
          <w:szCs w:val="24"/>
        </w:rPr>
      </w:pPr>
      <w:r w:rsidRPr="00FF08EB">
        <w:rPr>
          <w:rFonts w:ascii="Sakkal Majalla" w:hAnsi="Sakkal Majalla" w:cs="Sakkal Majalla"/>
          <w:sz w:val="24"/>
          <w:szCs w:val="24"/>
          <w:rtl/>
        </w:rPr>
        <w:t>تحديد مواعيد وإجراءات تقديم التقارير الدورية حول التقدم في تنفيذ الخطة، وضمان الشفافية والمراجعة المستمرة</w:t>
      </w:r>
      <w:r w:rsidRPr="00FF08EB">
        <w:rPr>
          <w:rFonts w:ascii="Sakkal Majalla" w:hAnsi="Sakkal Majalla" w:cs="Sakkal Majalla"/>
          <w:sz w:val="24"/>
          <w:szCs w:val="24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15"/>
        <w:gridCol w:w="7883"/>
      </w:tblGrid>
      <w:tr w:rsidR="00860B3F" w:rsidRPr="00ED4FB3" w14:paraId="1F38FF35" w14:textId="77777777" w:rsidTr="00860B3F">
        <w:trPr>
          <w:trHeight w:val="20"/>
        </w:trPr>
        <w:tc>
          <w:tcPr>
            <w:tcW w:w="850" w:type="pct"/>
            <w:shd w:val="clear" w:color="auto" w:fill="008896"/>
            <w:vAlign w:val="center"/>
          </w:tcPr>
          <w:p w14:paraId="3D493CAB" w14:textId="04187CD3" w:rsidR="00860B3F" w:rsidRPr="00ED4FB3" w:rsidRDefault="00860B3F" w:rsidP="00C4713C">
            <w:pPr>
              <w:bidi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  <w:lang w:val="ar-SA"/>
              </w:rPr>
              <w:t>تاريخ اعداده</w:t>
            </w:r>
          </w:p>
        </w:tc>
        <w:tc>
          <w:tcPr>
            <w:tcW w:w="4150" w:type="pct"/>
            <w:shd w:val="clear" w:color="auto" w:fill="008896"/>
            <w:vAlign w:val="center"/>
          </w:tcPr>
          <w:p w14:paraId="3DA933E7" w14:textId="49C9534B" w:rsidR="00860B3F" w:rsidRPr="00ED4FB3" w:rsidRDefault="00860B3F" w:rsidP="00C4713C">
            <w:pPr>
              <w:bidi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  <w:lang w:val="ar-SA"/>
              </w:rPr>
            </w:pPr>
            <w:r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  <w:lang w:val="ar-SA"/>
              </w:rPr>
              <w:t>التقرير</w:t>
            </w:r>
          </w:p>
        </w:tc>
      </w:tr>
      <w:tr w:rsidR="00860B3F" w:rsidRPr="00ED4FB3" w14:paraId="1F01A69C" w14:textId="77777777" w:rsidTr="00860B3F">
        <w:trPr>
          <w:trHeight w:val="20"/>
        </w:trPr>
        <w:tc>
          <w:tcPr>
            <w:tcW w:w="850" w:type="pct"/>
            <w:vAlign w:val="center"/>
          </w:tcPr>
          <w:p w14:paraId="68A3695F" w14:textId="77777777" w:rsidR="00860B3F" w:rsidRPr="00ED4FB3" w:rsidRDefault="00860B3F" w:rsidP="00C4713C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</w:p>
        </w:tc>
        <w:tc>
          <w:tcPr>
            <w:tcW w:w="4150" w:type="pct"/>
            <w:shd w:val="clear" w:color="auto" w:fill="F2F2F2" w:themeFill="background1" w:themeFillShade="F2"/>
            <w:vAlign w:val="center"/>
          </w:tcPr>
          <w:p w14:paraId="600E4889" w14:textId="77777777" w:rsidR="00860B3F" w:rsidRPr="00ED4FB3" w:rsidRDefault="00860B3F" w:rsidP="00C4713C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</w:p>
        </w:tc>
      </w:tr>
    </w:tbl>
    <w:p w14:paraId="40CE761F" w14:textId="77777777" w:rsidR="005C769B" w:rsidRDefault="005C769B" w:rsidP="00EE562D">
      <w:pPr>
        <w:pStyle w:val="Heading1"/>
        <w:rPr>
          <w:rtl/>
        </w:rPr>
      </w:pPr>
      <w:bookmarkStart w:id="23" w:name="_Toc173231909"/>
    </w:p>
    <w:p w14:paraId="41CC80B6" w14:textId="1B630549" w:rsidR="00FF08EB" w:rsidRPr="00FF08EB" w:rsidRDefault="00FF08EB" w:rsidP="00EE562D">
      <w:pPr>
        <w:pStyle w:val="Heading1"/>
      </w:pPr>
      <w:r w:rsidRPr="00FF08EB">
        <w:rPr>
          <w:rtl/>
        </w:rPr>
        <w:t>إدارة المخاطر</w:t>
      </w:r>
      <w:bookmarkEnd w:id="23"/>
    </w:p>
    <w:p w14:paraId="5D72A486" w14:textId="06C63636" w:rsidR="00FF08EB" w:rsidRPr="00FF08EB" w:rsidRDefault="00FF08EB" w:rsidP="00EE562D">
      <w:pPr>
        <w:pStyle w:val="Heading2"/>
      </w:pPr>
      <w:bookmarkStart w:id="24" w:name="_Toc173231910"/>
      <w:r w:rsidRPr="00FF08EB">
        <w:rPr>
          <w:rtl/>
        </w:rPr>
        <w:t>تحديد المخاطر</w:t>
      </w:r>
      <w:bookmarkEnd w:id="24"/>
    </w:p>
    <w:p w14:paraId="121EA3CA" w14:textId="2B22EDF6" w:rsidR="00FF08EB" w:rsidRDefault="00FF08EB" w:rsidP="00FF08EB">
      <w:pPr>
        <w:bidi/>
        <w:rPr>
          <w:rFonts w:ascii="Sakkal Majalla" w:hAnsi="Sakkal Majalla" w:cs="Sakkal Majalla"/>
          <w:sz w:val="24"/>
          <w:szCs w:val="24"/>
          <w:rtl/>
        </w:rPr>
      </w:pPr>
      <w:r w:rsidRPr="00FF08EB">
        <w:rPr>
          <w:rFonts w:ascii="Sakkal Majalla" w:hAnsi="Sakkal Majalla" w:cs="Sakkal Majalla"/>
          <w:sz w:val="24"/>
          <w:szCs w:val="24"/>
          <w:rtl/>
        </w:rPr>
        <w:t>تحديد المخاطر المحتملة التي قد تواجه تنفيذ الخطة</w:t>
      </w:r>
      <w:r w:rsidRPr="00FF08EB">
        <w:rPr>
          <w:rFonts w:ascii="Sakkal Majalla" w:hAnsi="Sakkal Majalla" w:cs="Sakkal Majalla"/>
          <w:sz w:val="24"/>
          <w:szCs w:val="24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82"/>
        <w:gridCol w:w="2159"/>
        <w:gridCol w:w="1712"/>
        <w:gridCol w:w="1442"/>
        <w:gridCol w:w="990"/>
        <w:gridCol w:w="1313"/>
      </w:tblGrid>
      <w:tr w:rsidR="00860B3F" w:rsidRPr="003C344A" w14:paraId="6298A0B1" w14:textId="77777777" w:rsidTr="00860B3F">
        <w:trPr>
          <w:trHeight w:val="70"/>
        </w:trPr>
        <w:tc>
          <w:tcPr>
            <w:tcW w:w="5000" w:type="pct"/>
            <w:gridSpan w:val="6"/>
            <w:shd w:val="clear" w:color="auto" w:fill="008896"/>
            <w:vAlign w:val="center"/>
          </w:tcPr>
          <w:p w14:paraId="55F2E719" w14:textId="77777777" w:rsidR="00860B3F" w:rsidRPr="003C344A" w:rsidRDefault="00860B3F" w:rsidP="00C4713C">
            <w:pPr>
              <w:bidi/>
              <w:jc w:val="center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</w:rPr>
            </w:pPr>
            <w:r w:rsidRPr="003C344A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  <w:lang w:val="ar-SA"/>
              </w:rPr>
              <w:t>التدرج في شدة الخطر تصاعديا</w:t>
            </w:r>
          </w:p>
        </w:tc>
      </w:tr>
      <w:tr w:rsidR="00860B3F" w:rsidRPr="003C344A" w14:paraId="5AAC41B3" w14:textId="77777777" w:rsidTr="00860B3F">
        <w:trPr>
          <w:trHeight w:val="188"/>
        </w:trPr>
        <w:tc>
          <w:tcPr>
            <w:tcW w:w="991" w:type="pct"/>
          </w:tcPr>
          <w:p w14:paraId="145994C0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</w:rPr>
            </w:pPr>
            <w:r w:rsidRPr="003C344A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مخاطر عالية جداً</w:t>
            </w:r>
          </w:p>
        </w:tc>
        <w:tc>
          <w:tcPr>
            <w:tcW w:w="1137" w:type="pct"/>
          </w:tcPr>
          <w:p w14:paraId="4BAC332F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  <w:r w:rsidRPr="003C344A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مخاطر كبيرة</w:t>
            </w:r>
          </w:p>
        </w:tc>
        <w:tc>
          <w:tcPr>
            <w:tcW w:w="901" w:type="pct"/>
          </w:tcPr>
          <w:p w14:paraId="28347D13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  <w:r w:rsidRPr="003C344A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مخاطر متوسطة</w:t>
            </w:r>
          </w:p>
        </w:tc>
        <w:tc>
          <w:tcPr>
            <w:tcW w:w="759" w:type="pct"/>
          </w:tcPr>
          <w:p w14:paraId="00AF0411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  <w:r w:rsidRPr="003C344A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مخاطر بسيطة</w:t>
            </w:r>
          </w:p>
        </w:tc>
        <w:tc>
          <w:tcPr>
            <w:tcW w:w="521" w:type="pct"/>
          </w:tcPr>
          <w:p w14:paraId="553BC290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  <w:r w:rsidRPr="003C344A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غير مهم</w:t>
            </w:r>
          </w:p>
        </w:tc>
        <w:tc>
          <w:tcPr>
            <w:tcW w:w="691" w:type="pct"/>
            <w:shd w:val="clear" w:color="auto" w:fill="008896"/>
          </w:tcPr>
          <w:p w14:paraId="70A3E59A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</w:rPr>
            </w:pPr>
            <w:r w:rsidRPr="003C344A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</w:rPr>
              <w:t>شدة الخطر</w:t>
            </w:r>
          </w:p>
        </w:tc>
      </w:tr>
      <w:tr w:rsidR="00860B3F" w:rsidRPr="003C344A" w14:paraId="1AAC4138" w14:textId="77777777" w:rsidTr="00860B3F">
        <w:trPr>
          <w:trHeight w:val="70"/>
        </w:trPr>
        <w:tc>
          <w:tcPr>
            <w:tcW w:w="991" w:type="pct"/>
          </w:tcPr>
          <w:p w14:paraId="1D615A81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137" w:type="pct"/>
          </w:tcPr>
          <w:p w14:paraId="3AD9BE9C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901" w:type="pct"/>
          </w:tcPr>
          <w:p w14:paraId="4E7245E8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759" w:type="pct"/>
          </w:tcPr>
          <w:p w14:paraId="10F0A9F4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521" w:type="pct"/>
          </w:tcPr>
          <w:p w14:paraId="7BB4B2DB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691" w:type="pct"/>
            <w:shd w:val="clear" w:color="auto" w:fill="008896"/>
          </w:tcPr>
          <w:p w14:paraId="5E3E64C2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</w:rPr>
            </w:pPr>
            <w:r w:rsidRPr="003C344A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</w:rPr>
              <w:t>الوصف</w:t>
            </w:r>
          </w:p>
        </w:tc>
      </w:tr>
      <w:tr w:rsidR="00860B3F" w:rsidRPr="003C344A" w14:paraId="58268E20" w14:textId="77777777" w:rsidTr="00860B3F">
        <w:trPr>
          <w:trHeight w:val="70"/>
        </w:trPr>
        <w:tc>
          <w:tcPr>
            <w:tcW w:w="991" w:type="pct"/>
          </w:tcPr>
          <w:p w14:paraId="5D4EB38B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</w:p>
        </w:tc>
        <w:tc>
          <w:tcPr>
            <w:tcW w:w="1137" w:type="pct"/>
          </w:tcPr>
          <w:p w14:paraId="2F4AD029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</w:p>
        </w:tc>
        <w:tc>
          <w:tcPr>
            <w:tcW w:w="901" w:type="pct"/>
          </w:tcPr>
          <w:p w14:paraId="6420879D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759" w:type="pct"/>
          </w:tcPr>
          <w:p w14:paraId="4EFF8041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521" w:type="pct"/>
          </w:tcPr>
          <w:p w14:paraId="3AE81EDF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691" w:type="pct"/>
            <w:shd w:val="clear" w:color="auto" w:fill="008896"/>
          </w:tcPr>
          <w:p w14:paraId="75F52202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</w:rPr>
            </w:pPr>
            <w:r w:rsidRPr="003C344A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</w:rPr>
              <w:t>العواقب المحتملة</w:t>
            </w:r>
          </w:p>
        </w:tc>
      </w:tr>
      <w:tr w:rsidR="00860B3F" w:rsidRPr="003C344A" w14:paraId="0A5ABB63" w14:textId="77777777" w:rsidTr="00860B3F">
        <w:trPr>
          <w:trHeight w:val="70"/>
        </w:trPr>
        <w:tc>
          <w:tcPr>
            <w:tcW w:w="991" w:type="pct"/>
          </w:tcPr>
          <w:p w14:paraId="5A2754F0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</w:p>
        </w:tc>
        <w:tc>
          <w:tcPr>
            <w:tcW w:w="1137" w:type="pct"/>
          </w:tcPr>
          <w:p w14:paraId="31F269EF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</w:p>
        </w:tc>
        <w:tc>
          <w:tcPr>
            <w:tcW w:w="901" w:type="pct"/>
          </w:tcPr>
          <w:p w14:paraId="3BD6BB22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759" w:type="pct"/>
          </w:tcPr>
          <w:p w14:paraId="37D5E1DE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521" w:type="pct"/>
          </w:tcPr>
          <w:p w14:paraId="2346C550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691" w:type="pct"/>
            <w:shd w:val="clear" w:color="auto" w:fill="008896"/>
          </w:tcPr>
          <w:p w14:paraId="6D0C425C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</w:rPr>
            </w:pPr>
            <w:r w:rsidRPr="003C344A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</w:rPr>
              <w:t>الأمثلة</w:t>
            </w:r>
          </w:p>
        </w:tc>
      </w:tr>
    </w:tbl>
    <w:p w14:paraId="760FC484" w14:textId="77777777" w:rsidR="00860B3F" w:rsidRDefault="00860B3F" w:rsidP="00860B3F">
      <w:pPr>
        <w:bidi/>
        <w:rPr>
          <w:rFonts w:ascii="Sakkal Majalla" w:hAnsi="Sakkal Majalla" w:cs="Sakkal Majalla"/>
          <w:sz w:val="24"/>
          <w:szCs w:val="24"/>
          <w:rtl/>
        </w:rPr>
      </w:pPr>
    </w:p>
    <w:p w14:paraId="5FAFE072" w14:textId="77777777" w:rsidR="005C769B" w:rsidRPr="00FF08EB" w:rsidRDefault="005C769B" w:rsidP="005C769B">
      <w:pPr>
        <w:bidi/>
        <w:rPr>
          <w:rFonts w:ascii="Sakkal Majalla" w:hAnsi="Sakkal Majalla" w:cs="Sakkal Majalla"/>
          <w:sz w:val="24"/>
          <w:szCs w:val="24"/>
        </w:rPr>
      </w:pPr>
    </w:p>
    <w:p w14:paraId="3C7E4091" w14:textId="7D1A7321" w:rsidR="00FF08EB" w:rsidRPr="00FF08EB" w:rsidRDefault="00FF08EB" w:rsidP="00EE562D">
      <w:pPr>
        <w:pStyle w:val="Heading2"/>
      </w:pPr>
      <w:bookmarkStart w:id="25" w:name="_Toc173231911"/>
      <w:r w:rsidRPr="00FF08EB">
        <w:rPr>
          <w:rtl/>
        </w:rPr>
        <w:lastRenderedPageBreak/>
        <w:t>استراتيجيات التعامل مع المخاطر</w:t>
      </w:r>
      <w:bookmarkEnd w:id="25"/>
    </w:p>
    <w:p w14:paraId="51F87ED7" w14:textId="082807B8" w:rsidR="00FF08EB" w:rsidRDefault="00FF08EB" w:rsidP="00534906">
      <w:pPr>
        <w:bidi/>
        <w:rPr>
          <w:rFonts w:ascii="Sakkal Majalla" w:hAnsi="Sakkal Majalla" w:cs="Sakkal Majalla"/>
          <w:sz w:val="24"/>
          <w:szCs w:val="24"/>
          <w:rtl/>
        </w:rPr>
      </w:pPr>
      <w:r w:rsidRPr="00FF08EB">
        <w:rPr>
          <w:rFonts w:ascii="Sakkal Majalla" w:hAnsi="Sakkal Majalla" w:cs="Sakkal Majalla"/>
          <w:sz w:val="24"/>
          <w:szCs w:val="24"/>
          <w:rtl/>
        </w:rPr>
        <w:t>توضيح استراتيجيات إدارة المخاطر والتدابير الوقائية</w:t>
      </w:r>
      <w:r w:rsidRPr="00FF08EB">
        <w:rPr>
          <w:rFonts w:ascii="Sakkal Majalla" w:hAnsi="Sakkal Majalla" w:cs="Sakkal Majalla"/>
          <w:sz w:val="24"/>
          <w:szCs w:val="24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20"/>
        <w:gridCol w:w="847"/>
        <w:gridCol w:w="779"/>
        <w:gridCol w:w="954"/>
        <w:gridCol w:w="963"/>
        <w:gridCol w:w="653"/>
        <w:gridCol w:w="931"/>
        <w:gridCol w:w="822"/>
        <w:gridCol w:w="872"/>
        <w:gridCol w:w="1119"/>
        <w:gridCol w:w="338"/>
      </w:tblGrid>
      <w:tr w:rsidR="00860B3F" w:rsidRPr="003C344A" w14:paraId="363913FA" w14:textId="77777777" w:rsidTr="00860B3F">
        <w:trPr>
          <w:trHeight w:val="70"/>
        </w:trPr>
        <w:tc>
          <w:tcPr>
            <w:tcW w:w="646" w:type="pct"/>
            <w:vMerge w:val="restart"/>
            <w:shd w:val="clear" w:color="auto" w:fill="008896"/>
            <w:vAlign w:val="center"/>
          </w:tcPr>
          <w:p w14:paraId="3EDE1625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</w:rPr>
            </w:pPr>
            <w:r w:rsidRPr="003C344A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</w:rPr>
              <w:t>المسؤولون</w:t>
            </w:r>
          </w:p>
        </w:tc>
        <w:tc>
          <w:tcPr>
            <w:tcW w:w="413" w:type="pct"/>
            <w:vMerge w:val="restart"/>
            <w:shd w:val="clear" w:color="auto" w:fill="008896"/>
            <w:vAlign w:val="center"/>
          </w:tcPr>
          <w:p w14:paraId="690450B2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</w:rPr>
            </w:pPr>
            <w:r w:rsidRPr="003C344A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</w:rPr>
              <w:t>وسائل التخفيف</w:t>
            </w:r>
          </w:p>
        </w:tc>
        <w:tc>
          <w:tcPr>
            <w:tcW w:w="1430" w:type="pct"/>
            <w:gridSpan w:val="3"/>
            <w:shd w:val="clear" w:color="auto" w:fill="008896"/>
            <w:vAlign w:val="center"/>
          </w:tcPr>
          <w:p w14:paraId="6598B2E6" w14:textId="77777777" w:rsidR="00860B3F" w:rsidRPr="003C344A" w:rsidRDefault="00860B3F" w:rsidP="00C4713C">
            <w:pPr>
              <w:bidi/>
              <w:jc w:val="center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</w:rPr>
            </w:pPr>
            <w:r w:rsidRPr="003C344A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</w:rPr>
              <w:t>إمكانية الحدوث</w:t>
            </w:r>
          </w:p>
        </w:tc>
        <w:tc>
          <w:tcPr>
            <w:tcW w:w="1276" w:type="pct"/>
            <w:gridSpan w:val="3"/>
            <w:shd w:val="clear" w:color="auto" w:fill="008896"/>
            <w:vAlign w:val="center"/>
          </w:tcPr>
          <w:p w14:paraId="2E141386" w14:textId="77777777" w:rsidR="00860B3F" w:rsidRPr="003C344A" w:rsidRDefault="00860B3F" w:rsidP="00C4713C">
            <w:pPr>
              <w:bidi/>
              <w:jc w:val="center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</w:rPr>
            </w:pPr>
            <w:r w:rsidRPr="003C344A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</w:rPr>
              <w:t>درجة الخطورة</w:t>
            </w:r>
          </w:p>
        </w:tc>
        <w:tc>
          <w:tcPr>
            <w:tcW w:w="462" w:type="pct"/>
            <w:vMerge w:val="restart"/>
            <w:shd w:val="clear" w:color="auto" w:fill="008896"/>
            <w:vAlign w:val="center"/>
          </w:tcPr>
          <w:p w14:paraId="533DB9B8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</w:rPr>
            </w:pPr>
            <w:r w:rsidRPr="003C344A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</w:rPr>
              <w:t>المخاطر المتوقعة</w:t>
            </w:r>
          </w:p>
        </w:tc>
        <w:tc>
          <w:tcPr>
            <w:tcW w:w="592" w:type="pct"/>
            <w:vMerge w:val="restart"/>
            <w:shd w:val="clear" w:color="auto" w:fill="008896"/>
            <w:vAlign w:val="center"/>
          </w:tcPr>
          <w:p w14:paraId="020AB0F9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</w:rPr>
            </w:pPr>
            <w:r w:rsidRPr="003C344A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</w:rPr>
              <w:t>الهدف الإستراتيجي</w:t>
            </w:r>
          </w:p>
        </w:tc>
        <w:tc>
          <w:tcPr>
            <w:tcW w:w="181" w:type="pct"/>
            <w:vMerge w:val="restart"/>
            <w:shd w:val="clear" w:color="auto" w:fill="008896"/>
            <w:vAlign w:val="center"/>
          </w:tcPr>
          <w:p w14:paraId="6F33EDDC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860B3F" w:rsidRPr="003C344A" w14:paraId="3BDC3D5A" w14:textId="77777777" w:rsidTr="00860B3F">
        <w:trPr>
          <w:trHeight w:val="70"/>
        </w:trPr>
        <w:tc>
          <w:tcPr>
            <w:tcW w:w="646" w:type="pct"/>
            <w:vMerge/>
          </w:tcPr>
          <w:p w14:paraId="46C01C63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</w:p>
        </w:tc>
        <w:tc>
          <w:tcPr>
            <w:tcW w:w="413" w:type="pct"/>
            <w:vMerge/>
          </w:tcPr>
          <w:p w14:paraId="530DCF24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</w:p>
        </w:tc>
        <w:tc>
          <w:tcPr>
            <w:tcW w:w="414" w:type="pct"/>
            <w:shd w:val="clear" w:color="auto" w:fill="008896"/>
          </w:tcPr>
          <w:p w14:paraId="53D0755D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</w:rPr>
            </w:pPr>
            <w:r w:rsidRPr="003C344A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</w:rPr>
              <w:t>عالية</w:t>
            </w:r>
          </w:p>
        </w:tc>
        <w:tc>
          <w:tcPr>
            <w:tcW w:w="506" w:type="pct"/>
            <w:shd w:val="clear" w:color="auto" w:fill="008896"/>
          </w:tcPr>
          <w:p w14:paraId="7F335017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</w:rPr>
            </w:pPr>
            <w:r w:rsidRPr="003C344A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</w:rPr>
              <w:t>متوسطة</w:t>
            </w:r>
          </w:p>
        </w:tc>
        <w:tc>
          <w:tcPr>
            <w:tcW w:w="510" w:type="pct"/>
            <w:shd w:val="clear" w:color="auto" w:fill="008896"/>
          </w:tcPr>
          <w:p w14:paraId="6E94845B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</w:rPr>
            </w:pPr>
            <w:r w:rsidRPr="003C344A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</w:rPr>
              <w:t>ضعيفة</w:t>
            </w:r>
          </w:p>
        </w:tc>
        <w:tc>
          <w:tcPr>
            <w:tcW w:w="347" w:type="pct"/>
            <w:shd w:val="clear" w:color="auto" w:fill="008896"/>
          </w:tcPr>
          <w:p w14:paraId="52A67697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</w:rPr>
            </w:pPr>
            <w:r w:rsidRPr="003C344A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</w:rPr>
              <w:t>عالية</w:t>
            </w:r>
          </w:p>
        </w:tc>
        <w:tc>
          <w:tcPr>
            <w:tcW w:w="493" w:type="pct"/>
            <w:shd w:val="clear" w:color="auto" w:fill="008896"/>
          </w:tcPr>
          <w:p w14:paraId="57206F79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</w:rPr>
            </w:pPr>
            <w:r w:rsidRPr="003C344A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</w:rPr>
              <w:t>متوسطة</w:t>
            </w:r>
          </w:p>
        </w:tc>
        <w:tc>
          <w:tcPr>
            <w:tcW w:w="436" w:type="pct"/>
            <w:shd w:val="clear" w:color="auto" w:fill="008896"/>
          </w:tcPr>
          <w:p w14:paraId="12614F06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color w:val="FFFFFF" w:themeColor="background1"/>
                <w:sz w:val="24"/>
                <w:szCs w:val="24"/>
                <w:rtl/>
              </w:rPr>
            </w:pPr>
            <w:r w:rsidRPr="003C344A">
              <w:rPr>
                <w:rFonts w:ascii="Sakkal Majalla" w:hAnsi="Sakkal Majalla" w:cs="Sakkal Majalla" w:hint="cs"/>
                <w:noProof/>
                <w:color w:val="FFFFFF" w:themeColor="background1"/>
                <w:sz w:val="24"/>
                <w:szCs w:val="24"/>
                <w:rtl/>
              </w:rPr>
              <w:t>ضعيفة</w:t>
            </w:r>
          </w:p>
        </w:tc>
        <w:tc>
          <w:tcPr>
            <w:tcW w:w="462" w:type="pct"/>
            <w:vMerge/>
          </w:tcPr>
          <w:p w14:paraId="3A215965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</w:p>
        </w:tc>
        <w:tc>
          <w:tcPr>
            <w:tcW w:w="592" w:type="pct"/>
            <w:vMerge/>
          </w:tcPr>
          <w:p w14:paraId="2C6F44B8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</w:p>
        </w:tc>
        <w:tc>
          <w:tcPr>
            <w:tcW w:w="181" w:type="pct"/>
            <w:vMerge/>
          </w:tcPr>
          <w:p w14:paraId="43AC1631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</w:p>
        </w:tc>
      </w:tr>
      <w:tr w:rsidR="00860B3F" w:rsidRPr="003C344A" w14:paraId="15510AB9" w14:textId="77777777" w:rsidTr="00860B3F">
        <w:trPr>
          <w:trHeight w:val="70"/>
        </w:trPr>
        <w:tc>
          <w:tcPr>
            <w:tcW w:w="646" w:type="pct"/>
          </w:tcPr>
          <w:p w14:paraId="0B2A8096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413" w:type="pct"/>
          </w:tcPr>
          <w:p w14:paraId="7893BAA1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430" w:type="pct"/>
            <w:gridSpan w:val="3"/>
          </w:tcPr>
          <w:p w14:paraId="566B9EE9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276" w:type="pct"/>
            <w:gridSpan w:val="3"/>
          </w:tcPr>
          <w:p w14:paraId="79BC2430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462" w:type="pct"/>
          </w:tcPr>
          <w:p w14:paraId="41C53395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592" w:type="pct"/>
          </w:tcPr>
          <w:p w14:paraId="4558B591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81" w:type="pct"/>
          </w:tcPr>
          <w:p w14:paraId="773A5EBA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</w:p>
        </w:tc>
      </w:tr>
      <w:tr w:rsidR="00860B3F" w:rsidRPr="003C344A" w14:paraId="485B18C4" w14:textId="77777777" w:rsidTr="00860B3F">
        <w:trPr>
          <w:trHeight w:val="70"/>
        </w:trPr>
        <w:tc>
          <w:tcPr>
            <w:tcW w:w="646" w:type="pct"/>
          </w:tcPr>
          <w:p w14:paraId="61150624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413" w:type="pct"/>
          </w:tcPr>
          <w:p w14:paraId="7E996FFC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430" w:type="pct"/>
            <w:gridSpan w:val="3"/>
          </w:tcPr>
          <w:p w14:paraId="5F6A1FBD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276" w:type="pct"/>
            <w:gridSpan w:val="3"/>
          </w:tcPr>
          <w:p w14:paraId="055085FB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462" w:type="pct"/>
          </w:tcPr>
          <w:p w14:paraId="7D30AC5F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592" w:type="pct"/>
          </w:tcPr>
          <w:p w14:paraId="4F51AF92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81" w:type="pct"/>
          </w:tcPr>
          <w:p w14:paraId="0BC96602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</w:p>
        </w:tc>
      </w:tr>
      <w:tr w:rsidR="00860B3F" w:rsidRPr="003C344A" w14:paraId="6A8EE45C" w14:textId="77777777" w:rsidTr="00860B3F">
        <w:trPr>
          <w:trHeight w:val="70"/>
        </w:trPr>
        <w:tc>
          <w:tcPr>
            <w:tcW w:w="646" w:type="pct"/>
          </w:tcPr>
          <w:p w14:paraId="69D20053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</w:p>
        </w:tc>
        <w:tc>
          <w:tcPr>
            <w:tcW w:w="413" w:type="pct"/>
          </w:tcPr>
          <w:p w14:paraId="38636A49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</w:p>
        </w:tc>
        <w:tc>
          <w:tcPr>
            <w:tcW w:w="1430" w:type="pct"/>
            <w:gridSpan w:val="3"/>
          </w:tcPr>
          <w:p w14:paraId="58F14F34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</w:p>
        </w:tc>
        <w:tc>
          <w:tcPr>
            <w:tcW w:w="1276" w:type="pct"/>
            <w:gridSpan w:val="3"/>
          </w:tcPr>
          <w:p w14:paraId="3C78722E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462" w:type="pct"/>
          </w:tcPr>
          <w:p w14:paraId="73C124F3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592" w:type="pct"/>
          </w:tcPr>
          <w:p w14:paraId="53B3811A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</w:p>
        </w:tc>
        <w:tc>
          <w:tcPr>
            <w:tcW w:w="181" w:type="pct"/>
          </w:tcPr>
          <w:p w14:paraId="286CA1FB" w14:textId="77777777" w:rsidR="00860B3F" w:rsidRPr="003C344A" w:rsidRDefault="00860B3F" w:rsidP="00C4713C">
            <w:pPr>
              <w:bidi/>
              <w:jc w:val="both"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</w:p>
        </w:tc>
      </w:tr>
    </w:tbl>
    <w:p w14:paraId="361CACB5" w14:textId="77777777" w:rsidR="00860B3F" w:rsidRDefault="00860B3F" w:rsidP="00860B3F">
      <w:pPr>
        <w:bidi/>
        <w:rPr>
          <w:rFonts w:ascii="Sakkal Majalla" w:hAnsi="Sakkal Majalla" w:cs="Sakkal Majalla"/>
          <w:sz w:val="24"/>
          <w:szCs w:val="24"/>
          <w:rtl/>
        </w:rPr>
      </w:pPr>
    </w:p>
    <w:p w14:paraId="34A39537" w14:textId="77777777" w:rsidR="00214FBB" w:rsidRDefault="00214FBB" w:rsidP="00214FBB">
      <w:pPr>
        <w:bidi/>
        <w:rPr>
          <w:rFonts w:ascii="Sakkal Majalla" w:hAnsi="Sakkal Majalla" w:cs="Sakkal Majalla"/>
          <w:sz w:val="24"/>
          <w:szCs w:val="24"/>
          <w:rtl/>
        </w:rPr>
      </w:pPr>
    </w:p>
    <w:p w14:paraId="11C5D94D" w14:textId="77777777" w:rsidR="00214FBB" w:rsidRDefault="00214FBB" w:rsidP="00214FBB">
      <w:pPr>
        <w:bidi/>
        <w:rPr>
          <w:rFonts w:ascii="Sakkal Majalla" w:hAnsi="Sakkal Majalla" w:cs="Sakkal Majalla"/>
          <w:sz w:val="24"/>
          <w:szCs w:val="24"/>
          <w:rtl/>
        </w:rPr>
      </w:pPr>
    </w:p>
    <w:p w14:paraId="773366B5" w14:textId="77777777" w:rsidR="00214FBB" w:rsidRDefault="00214FBB" w:rsidP="00214FBB">
      <w:pPr>
        <w:bidi/>
        <w:rPr>
          <w:rFonts w:ascii="Sakkal Majalla" w:hAnsi="Sakkal Majalla" w:cs="Sakkal Majalla"/>
          <w:sz w:val="24"/>
          <w:szCs w:val="24"/>
          <w:rtl/>
        </w:rPr>
      </w:pPr>
    </w:p>
    <w:p w14:paraId="0F1977FF" w14:textId="77777777" w:rsidR="00214FBB" w:rsidRDefault="00214FBB" w:rsidP="00214FBB">
      <w:pPr>
        <w:bidi/>
        <w:rPr>
          <w:rFonts w:ascii="Sakkal Majalla" w:hAnsi="Sakkal Majalla" w:cs="Sakkal Majalla"/>
          <w:sz w:val="24"/>
          <w:szCs w:val="24"/>
          <w:rtl/>
        </w:rPr>
      </w:pPr>
    </w:p>
    <w:p w14:paraId="7FDD1066" w14:textId="77777777" w:rsidR="00214FBB" w:rsidRDefault="00214FBB" w:rsidP="00214FBB">
      <w:pPr>
        <w:bidi/>
        <w:rPr>
          <w:rFonts w:ascii="Sakkal Majalla" w:hAnsi="Sakkal Majalla" w:cs="Sakkal Majalla"/>
          <w:sz w:val="24"/>
          <w:szCs w:val="24"/>
          <w:rtl/>
        </w:rPr>
      </w:pPr>
    </w:p>
    <w:p w14:paraId="79F26D19" w14:textId="77777777" w:rsidR="005C769B" w:rsidRDefault="005C769B" w:rsidP="005C769B">
      <w:pPr>
        <w:bidi/>
        <w:rPr>
          <w:rFonts w:ascii="Sakkal Majalla" w:hAnsi="Sakkal Majalla" w:cs="Sakkal Majalla"/>
          <w:sz w:val="24"/>
          <w:szCs w:val="24"/>
          <w:rtl/>
        </w:rPr>
      </w:pPr>
    </w:p>
    <w:p w14:paraId="47E073D7" w14:textId="77777777" w:rsidR="005C769B" w:rsidRDefault="005C769B" w:rsidP="005C769B">
      <w:pPr>
        <w:bidi/>
        <w:rPr>
          <w:rFonts w:ascii="Sakkal Majalla" w:hAnsi="Sakkal Majalla" w:cs="Sakkal Majalla"/>
          <w:sz w:val="24"/>
          <w:szCs w:val="24"/>
          <w:rtl/>
        </w:rPr>
      </w:pPr>
    </w:p>
    <w:p w14:paraId="1A4643F6" w14:textId="77777777" w:rsidR="005C769B" w:rsidRDefault="005C769B" w:rsidP="005C769B">
      <w:pPr>
        <w:bidi/>
        <w:rPr>
          <w:rFonts w:ascii="Sakkal Majalla" w:hAnsi="Sakkal Majalla" w:cs="Sakkal Majalla"/>
          <w:sz w:val="24"/>
          <w:szCs w:val="24"/>
          <w:rtl/>
        </w:rPr>
      </w:pPr>
    </w:p>
    <w:p w14:paraId="587A553F" w14:textId="77777777" w:rsidR="005C769B" w:rsidRDefault="005C769B" w:rsidP="005C769B">
      <w:pPr>
        <w:bidi/>
        <w:rPr>
          <w:rFonts w:ascii="Sakkal Majalla" w:hAnsi="Sakkal Majalla" w:cs="Sakkal Majalla"/>
          <w:sz w:val="24"/>
          <w:szCs w:val="24"/>
          <w:rtl/>
        </w:rPr>
      </w:pPr>
    </w:p>
    <w:p w14:paraId="77FF4E3A" w14:textId="77777777" w:rsidR="005C769B" w:rsidRDefault="005C769B" w:rsidP="005C769B">
      <w:pPr>
        <w:bidi/>
        <w:rPr>
          <w:rFonts w:ascii="Sakkal Majalla" w:hAnsi="Sakkal Majalla" w:cs="Sakkal Majalla"/>
          <w:sz w:val="24"/>
          <w:szCs w:val="24"/>
          <w:rtl/>
        </w:rPr>
      </w:pPr>
    </w:p>
    <w:p w14:paraId="0EC4CB90" w14:textId="77777777" w:rsidR="005C769B" w:rsidRDefault="005C769B" w:rsidP="005C769B">
      <w:pPr>
        <w:bidi/>
        <w:rPr>
          <w:rFonts w:ascii="Sakkal Majalla" w:hAnsi="Sakkal Majalla" w:cs="Sakkal Majalla"/>
          <w:sz w:val="24"/>
          <w:szCs w:val="24"/>
          <w:rtl/>
        </w:rPr>
      </w:pPr>
    </w:p>
    <w:p w14:paraId="675CC497" w14:textId="77777777" w:rsidR="005C769B" w:rsidRDefault="005C769B" w:rsidP="005C769B">
      <w:pPr>
        <w:bidi/>
        <w:rPr>
          <w:rFonts w:ascii="Sakkal Majalla" w:hAnsi="Sakkal Majalla" w:cs="Sakkal Majalla"/>
          <w:sz w:val="24"/>
          <w:szCs w:val="24"/>
          <w:rtl/>
        </w:rPr>
      </w:pPr>
    </w:p>
    <w:p w14:paraId="2195D071" w14:textId="77777777" w:rsidR="005C769B" w:rsidRDefault="005C769B" w:rsidP="005C769B">
      <w:pPr>
        <w:bidi/>
        <w:rPr>
          <w:rFonts w:ascii="Sakkal Majalla" w:hAnsi="Sakkal Majalla" w:cs="Sakkal Majalla"/>
          <w:sz w:val="24"/>
          <w:szCs w:val="24"/>
        </w:rPr>
      </w:pPr>
    </w:p>
    <w:p w14:paraId="2D505049" w14:textId="77777777" w:rsidR="00214FBB" w:rsidRDefault="00214FBB" w:rsidP="00214FBB">
      <w:pPr>
        <w:bidi/>
        <w:rPr>
          <w:rFonts w:ascii="Sakkal Majalla" w:hAnsi="Sakkal Majalla" w:cs="Sakkal Majalla"/>
          <w:sz w:val="24"/>
          <w:szCs w:val="24"/>
          <w:rtl/>
        </w:rPr>
      </w:pPr>
    </w:p>
    <w:p w14:paraId="05871EE3" w14:textId="77777777" w:rsidR="00214FBB" w:rsidRDefault="00214FBB" w:rsidP="00214FBB">
      <w:pPr>
        <w:bidi/>
        <w:rPr>
          <w:rFonts w:ascii="Sakkal Majalla" w:hAnsi="Sakkal Majalla" w:cs="Sakkal Majalla"/>
          <w:sz w:val="24"/>
          <w:szCs w:val="24"/>
          <w:rtl/>
        </w:rPr>
      </w:pPr>
    </w:p>
    <w:p w14:paraId="668FA133" w14:textId="77777777" w:rsidR="00214FBB" w:rsidRDefault="00214FBB" w:rsidP="00214FBB">
      <w:pPr>
        <w:bidi/>
        <w:rPr>
          <w:rFonts w:ascii="Sakkal Majalla" w:hAnsi="Sakkal Majalla" w:cs="Sakkal Majalla"/>
          <w:sz w:val="24"/>
          <w:szCs w:val="24"/>
          <w:rtl/>
        </w:rPr>
      </w:pPr>
    </w:p>
    <w:p w14:paraId="30DF5D67" w14:textId="77777777" w:rsidR="00214FBB" w:rsidRDefault="00214FBB" w:rsidP="00214FBB">
      <w:pPr>
        <w:bidi/>
        <w:rPr>
          <w:rFonts w:ascii="Sakkal Majalla" w:hAnsi="Sakkal Majalla" w:cs="Sakkal Majalla"/>
          <w:sz w:val="24"/>
          <w:szCs w:val="24"/>
          <w:rtl/>
        </w:rPr>
      </w:pPr>
    </w:p>
    <w:p w14:paraId="4D2BAE77" w14:textId="7E379E01" w:rsidR="00214FBB" w:rsidRPr="005C769B" w:rsidRDefault="00214FBB" w:rsidP="005C769B">
      <w:pPr>
        <w:pStyle w:val="Heading1"/>
        <w:rPr>
          <w:rtl/>
        </w:rPr>
      </w:pPr>
      <w:bookmarkStart w:id="26" w:name="_Toc173231912"/>
      <w:r w:rsidRPr="005C769B">
        <w:rPr>
          <w:rFonts w:hint="cs"/>
          <w:rtl/>
        </w:rPr>
        <w:lastRenderedPageBreak/>
        <w:t>توثيق الخطة الاستراتيجية</w:t>
      </w:r>
      <w:bookmarkEnd w:id="26"/>
      <w:r w:rsidRPr="005C769B">
        <w:rPr>
          <w:rFonts w:hint="cs"/>
          <w:rtl/>
        </w:rPr>
        <w:t xml:space="preserve"> </w:t>
      </w:r>
    </w:p>
    <w:p w14:paraId="7011CF12" w14:textId="77777777" w:rsidR="00214FBB" w:rsidRDefault="00214FBB" w:rsidP="00214FBB">
      <w:pPr>
        <w:bidi/>
        <w:rPr>
          <w:rFonts w:ascii="Sakkal Majalla" w:hAnsi="Sakkal Majalla" w:cs="Sakkal Majalla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214FBB" w14:paraId="71BF777E" w14:textId="77777777" w:rsidTr="005C769B">
        <w:trPr>
          <w:trHeight w:val="656"/>
        </w:trPr>
        <w:tc>
          <w:tcPr>
            <w:tcW w:w="3166" w:type="dxa"/>
            <w:shd w:val="clear" w:color="auto" w:fill="008896"/>
            <w:vAlign w:val="center"/>
          </w:tcPr>
          <w:p w14:paraId="52E3B916" w14:textId="6E7FF62A" w:rsidR="00214FBB" w:rsidRPr="005C769B" w:rsidRDefault="00214FBB" w:rsidP="005C7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5C769B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رئيس فريق التخطيط بالجهة</w:t>
            </w:r>
          </w:p>
        </w:tc>
        <w:tc>
          <w:tcPr>
            <w:tcW w:w="3166" w:type="dxa"/>
            <w:shd w:val="clear" w:color="auto" w:fill="008896"/>
            <w:vAlign w:val="center"/>
          </w:tcPr>
          <w:p w14:paraId="05406B05" w14:textId="3E139933" w:rsidR="00214FBB" w:rsidRPr="005C769B" w:rsidRDefault="00214FBB" w:rsidP="005C7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5C769B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المسؤول الأول بالجهة</w:t>
            </w:r>
          </w:p>
        </w:tc>
        <w:tc>
          <w:tcPr>
            <w:tcW w:w="3166" w:type="dxa"/>
            <w:shd w:val="clear" w:color="auto" w:fill="008896"/>
            <w:vAlign w:val="center"/>
          </w:tcPr>
          <w:p w14:paraId="1356531F" w14:textId="10E921C1" w:rsidR="00214FBB" w:rsidRPr="005C769B" w:rsidRDefault="00214FBB" w:rsidP="005C7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5C769B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فريق الدعم الاستراتيجي</w:t>
            </w:r>
          </w:p>
        </w:tc>
      </w:tr>
      <w:tr w:rsidR="00214FBB" w14:paraId="3F141869" w14:textId="77777777" w:rsidTr="005C769B">
        <w:trPr>
          <w:trHeight w:val="890"/>
        </w:trPr>
        <w:tc>
          <w:tcPr>
            <w:tcW w:w="3166" w:type="dxa"/>
          </w:tcPr>
          <w:p w14:paraId="5958158E" w14:textId="14B2CFD2" w:rsidR="00214FBB" w:rsidRDefault="00214FBB" w:rsidP="00214FBB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الاسم : </w:t>
            </w:r>
          </w:p>
        </w:tc>
        <w:tc>
          <w:tcPr>
            <w:tcW w:w="3166" w:type="dxa"/>
          </w:tcPr>
          <w:p w14:paraId="233FE14C" w14:textId="2F80DB12" w:rsidR="00214FBB" w:rsidRDefault="00214FBB" w:rsidP="00214FBB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الاسم : </w:t>
            </w:r>
          </w:p>
        </w:tc>
        <w:tc>
          <w:tcPr>
            <w:tcW w:w="3166" w:type="dxa"/>
          </w:tcPr>
          <w:p w14:paraId="64B2EBFC" w14:textId="217B840B" w:rsidR="00214FBB" w:rsidRDefault="00214FBB" w:rsidP="00214FBB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الاسم : </w:t>
            </w:r>
          </w:p>
        </w:tc>
      </w:tr>
      <w:tr w:rsidR="00214FBB" w14:paraId="5F0BE010" w14:textId="77777777" w:rsidTr="005C769B">
        <w:trPr>
          <w:trHeight w:val="1160"/>
        </w:trPr>
        <w:tc>
          <w:tcPr>
            <w:tcW w:w="3166" w:type="dxa"/>
          </w:tcPr>
          <w:p w14:paraId="00F94346" w14:textId="6238F136" w:rsidR="00214FBB" w:rsidRDefault="00214FBB" w:rsidP="00214FBB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التوقيع : </w:t>
            </w:r>
          </w:p>
        </w:tc>
        <w:tc>
          <w:tcPr>
            <w:tcW w:w="3166" w:type="dxa"/>
          </w:tcPr>
          <w:p w14:paraId="759680B6" w14:textId="7D60FD8E" w:rsidR="00214FBB" w:rsidRDefault="00214FBB" w:rsidP="00214FBB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التوقيع : </w:t>
            </w:r>
          </w:p>
        </w:tc>
        <w:tc>
          <w:tcPr>
            <w:tcW w:w="3166" w:type="dxa"/>
          </w:tcPr>
          <w:p w14:paraId="29D4AD5F" w14:textId="1A8570D7" w:rsidR="00214FBB" w:rsidRDefault="00214FBB" w:rsidP="00214FBB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التوقيع : </w:t>
            </w:r>
          </w:p>
        </w:tc>
      </w:tr>
      <w:tr w:rsidR="00214FBB" w14:paraId="46744DE6" w14:textId="77777777" w:rsidTr="005C769B">
        <w:trPr>
          <w:trHeight w:val="1331"/>
        </w:trPr>
        <w:tc>
          <w:tcPr>
            <w:tcW w:w="3166" w:type="dxa"/>
          </w:tcPr>
          <w:p w14:paraId="659FBBBF" w14:textId="77978D37" w:rsidR="00214FBB" w:rsidRDefault="00214FBB" w:rsidP="00214FBB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الملاحظات</w:t>
            </w:r>
            <w:r w:rsidR="005C769B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3166" w:type="dxa"/>
          </w:tcPr>
          <w:p w14:paraId="3BF28AD8" w14:textId="13C5C708" w:rsidR="00214FBB" w:rsidRDefault="00214FBB" w:rsidP="00214FBB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الملاحظات</w:t>
            </w:r>
            <w:r w:rsidR="005C769B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3166" w:type="dxa"/>
          </w:tcPr>
          <w:p w14:paraId="62C54EFE" w14:textId="6600B74D" w:rsidR="00214FBB" w:rsidRDefault="00214FBB" w:rsidP="00214FBB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الملاحظات</w:t>
            </w:r>
            <w:r w:rsidR="005C769B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: </w:t>
            </w:r>
          </w:p>
        </w:tc>
      </w:tr>
    </w:tbl>
    <w:p w14:paraId="59C11437" w14:textId="77777777" w:rsidR="00214FBB" w:rsidRDefault="00214FBB" w:rsidP="00214FBB">
      <w:pPr>
        <w:bidi/>
        <w:rPr>
          <w:rFonts w:ascii="Sakkal Majalla" w:hAnsi="Sakkal Majalla" w:cs="Sakkal Majalla"/>
          <w:sz w:val="24"/>
          <w:szCs w:val="24"/>
          <w:rtl/>
        </w:rPr>
      </w:pPr>
    </w:p>
    <w:p w14:paraId="5084B80C" w14:textId="77777777" w:rsidR="005C769B" w:rsidRDefault="005C769B" w:rsidP="005C769B">
      <w:pPr>
        <w:bidi/>
        <w:rPr>
          <w:rFonts w:ascii="Sakkal Majalla" w:hAnsi="Sakkal Majalla" w:cs="Sakkal Majalla"/>
          <w:sz w:val="24"/>
          <w:szCs w:val="24"/>
          <w:rtl/>
        </w:rPr>
      </w:pPr>
    </w:p>
    <w:tbl>
      <w:tblPr>
        <w:tblStyle w:val="TableGrid"/>
        <w:bidiVisual/>
        <w:tblW w:w="9721" w:type="dxa"/>
        <w:tblLook w:val="04A0" w:firstRow="1" w:lastRow="0" w:firstColumn="1" w:lastColumn="0" w:noHBand="0" w:noVBand="1"/>
      </w:tblPr>
      <w:tblGrid>
        <w:gridCol w:w="4690"/>
        <w:gridCol w:w="5031"/>
      </w:tblGrid>
      <w:tr w:rsidR="005C769B" w14:paraId="48004961" w14:textId="77777777" w:rsidTr="005C769B">
        <w:trPr>
          <w:trHeight w:val="701"/>
        </w:trPr>
        <w:tc>
          <w:tcPr>
            <w:tcW w:w="4690" w:type="dxa"/>
            <w:shd w:val="clear" w:color="auto" w:fill="008896"/>
            <w:vAlign w:val="center"/>
          </w:tcPr>
          <w:p w14:paraId="57EFBE3C" w14:textId="5AC0B5FD" w:rsidR="005C769B" w:rsidRPr="005C769B" w:rsidRDefault="005C769B" w:rsidP="005C7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5C769B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اللجنة الدائمة للتخطيط الاستراتيجي والتشغيلي</w:t>
            </w:r>
          </w:p>
        </w:tc>
        <w:tc>
          <w:tcPr>
            <w:tcW w:w="5031" w:type="dxa"/>
            <w:shd w:val="clear" w:color="auto" w:fill="008896"/>
            <w:vAlign w:val="center"/>
          </w:tcPr>
          <w:p w14:paraId="7F1E49C0" w14:textId="77777777" w:rsidR="005C769B" w:rsidRPr="005C769B" w:rsidRDefault="005C769B" w:rsidP="005C769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5C769B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اعتماد وكيل الجامعة للتطوير المؤسسي والمسؤولية المجتمعية</w:t>
            </w:r>
          </w:p>
        </w:tc>
      </w:tr>
      <w:tr w:rsidR="005C769B" w14:paraId="3AA0A18F" w14:textId="77777777" w:rsidTr="005C769B">
        <w:trPr>
          <w:trHeight w:val="908"/>
        </w:trPr>
        <w:tc>
          <w:tcPr>
            <w:tcW w:w="4690" w:type="dxa"/>
          </w:tcPr>
          <w:p w14:paraId="4E0BE72D" w14:textId="7D3278DC" w:rsidR="005C769B" w:rsidRDefault="005C769B" w:rsidP="005C769B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الاسم : </w:t>
            </w:r>
          </w:p>
        </w:tc>
        <w:tc>
          <w:tcPr>
            <w:tcW w:w="5031" w:type="dxa"/>
          </w:tcPr>
          <w:p w14:paraId="472391E4" w14:textId="5E92BDB8" w:rsidR="005C769B" w:rsidRDefault="005C769B" w:rsidP="005C769B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الاسم : </w:t>
            </w:r>
          </w:p>
        </w:tc>
      </w:tr>
      <w:tr w:rsidR="005C769B" w14:paraId="26CC47F9" w14:textId="77777777" w:rsidTr="005C769B">
        <w:trPr>
          <w:trHeight w:val="1223"/>
        </w:trPr>
        <w:tc>
          <w:tcPr>
            <w:tcW w:w="4690" w:type="dxa"/>
          </w:tcPr>
          <w:p w14:paraId="3F62BA99" w14:textId="145382F1" w:rsidR="005C769B" w:rsidRDefault="005C769B" w:rsidP="005C769B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التوقيع : </w:t>
            </w:r>
          </w:p>
        </w:tc>
        <w:tc>
          <w:tcPr>
            <w:tcW w:w="5031" w:type="dxa"/>
          </w:tcPr>
          <w:p w14:paraId="34F7F059" w14:textId="3E85190E" w:rsidR="005C769B" w:rsidRDefault="005C769B" w:rsidP="005C769B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التوقيع : </w:t>
            </w:r>
          </w:p>
        </w:tc>
      </w:tr>
      <w:tr w:rsidR="005C769B" w14:paraId="6670CA6F" w14:textId="77777777" w:rsidTr="005C769B">
        <w:trPr>
          <w:trHeight w:val="1223"/>
        </w:trPr>
        <w:tc>
          <w:tcPr>
            <w:tcW w:w="4690" w:type="dxa"/>
          </w:tcPr>
          <w:p w14:paraId="05F1D36F" w14:textId="49334925" w:rsidR="005C769B" w:rsidRDefault="005C769B" w:rsidP="005C769B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الملاحظات :</w:t>
            </w:r>
          </w:p>
        </w:tc>
        <w:tc>
          <w:tcPr>
            <w:tcW w:w="5031" w:type="dxa"/>
          </w:tcPr>
          <w:p w14:paraId="6E484AF7" w14:textId="13B12155" w:rsidR="005C769B" w:rsidRDefault="005C769B" w:rsidP="005C769B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الملاحظات : </w:t>
            </w:r>
          </w:p>
        </w:tc>
      </w:tr>
    </w:tbl>
    <w:p w14:paraId="1A1CA4EC" w14:textId="2D4D4DF5" w:rsidR="005C769B" w:rsidRPr="00FF08EB" w:rsidRDefault="005C769B" w:rsidP="005C769B">
      <w:pPr>
        <w:bidi/>
        <w:rPr>
          <w:rFonts w:ascii="Sakkal Majalla" w:hAnsi="Sakkal Majalla" w:cs="Sakkal Majalla"/>
          <w:sz w:val="24"/>
          <w:szCs w:val="24"/>
        </w:rPr>
      </w:pPr>
    </w:p>
    <w:sectPr w:rsidR="005C769B" w:rsidRPr="00FF08EB" w:rsidSect="00443A25">
      <w:headerReference w:type="default" r:id="rId14"/>
      <w:footerReference w:type="default" r:id="rId15"/>
      <w:pgSz w:w="11906" w:h="16838" w:code="9"/>
      <w:pgMar w:top="2160" w:right="1138" w:bottom="1440" w:left="1260" w:header="432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62DD6" w14:textId="77777777" w:rsidR="008B7049" w:rsidRDefault="008B7049" w:rsidP="00FF08EB">
      <w:pPr>
        <w:spacing w:after="0" w:line="240" w:lineRule="auto"/>
      </w:pPr>
      <w:r>
        <w:separator/>
      </w:r>
    </w:p>
  </w:endnote>
  <w:endnote w:type="continuationSeparator" w:id="0">
    <w:p w14:paraId="1D013D6D" w14:textId="77777777" w:rsidR="008B7049" w:rsidRDefault="008B7049" w:rsidP="00FF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iro">
    <w:panose1 w:val="00000000000000000000"/>
    <w:charset w:val="00"/>
    <w:family w:val="auto"/>
    <w:pitch w:val="variable"/>
    <w:sig w:usb0="A00020AF" w:usb1="9000204B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dobe Devanagar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0025" w:type="dxa"/>
      <w:tblBorders>
        <w:top w:val="doub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438"/>
    </w:tblGrid>
    <w:tr w:rsidR="00081073" w:rsidRPr="00547FB5" w14:paraId="65472392" w14:textId="77777777" w:rsidTr="00081073">
      <w:tc>
        <w:tcPr>
          <w:tcW w:w="4587" w:type="dxa"/>
        </w:tcPr>
        <w:p w14:paraId="56C41F3F" w14:textId="77777777" w:rsidR="00560191" w:rsidRPr="00547FB5" w:rsidRDefault="00D87E7A" w:rsidP="00081073">
          <w:pPr>
            <w:pStyle w:val="Footer"/>
            <w:bidi/>
            <w:rPr>
              <w:rFonts w:ascii="Sakkal Majalla" w:hAnsi="Sakkal Majalla" w:cs="Sakkal Majalla"/>
              <w:b/>
              <w:bCs/>
              <w:rtl/>
            </w:rPr>
          </w:pPr>
          <w:r w:rsidRPr="00547FB5">
            <w:rPr>
              <w:rFonts w:ascii="Sakkal Majalla" w:hAnsi="Sakkal Majalla" w:cs="Sakkal Majalla"/>
              <w:b/>
              <w:bCs/>
              <w:rtl/>
            </w:rPr>
            <w:t xml:space="preserve">صفحة </w:t>
          </w:r>
          <w:r w:rsidRPr="00547FB5">
            <w:rPr>
              <w:rFonts w:ascii="Sakkal Majalla" w:hAnsi="Sakkal Majalla" w:cs="Sakkal Majalla"/>
              <w:b/>
              <w:bCs/>
            </w:rPr>
            <w:fldChar w:fldCharType="begin"/>
          </w:r>
          <w:r w:rsidRPr="00547FB5">
            <w:rPr>
              <w:rFonts w:ascii="Sakkal Majalla" w:hAnsi="Sakkal Majalla" w:cs="Sakkal Majalla"/>
              <w:b/>
              <w:bCs/>
            </w:rPr>
            <w:instrText xml:space="preserve"> PAGE   \* MERGEFORMAT </w:instrText>
          </w:r>
          <w:r w:rsidRPr="00547FB5">
            <w:rPr>
              <w:rFonts w:ascii="Sakkal Majalla" w:hAnsi="Sakkal Majalla" w:cs="Sakkal Majalla"/>
              <w:b/>
              <w:bCs/>
            </w:rPr>
            <w:fldChar w:fldCharType="separate"/>
          </w:r>
          <w:r>
            <w:rPr>
              <w:rFonts w:ascii="Sakkal Majalla" w:hAnsi="Sakkal Majalla" w:cs="Sakkal Majalla"/>
              <w:b/>
              <w:bCs/>
            </w:rPr>
            <w:t>1</w:t>
          </w:r>
          <w:r w:rsidRPr="00547FB5">
            <w:rPr>
              <w:rFonts w:ascii="Sakkal Majalla" w:hAnsi="Sakkal Majalla" w:cs="Sakkal Majalla"/>
              <w:b/>
              <w:bCs/>
              <w:noProof/>
            </w:rPr>
            <w:fldChar w:fldCharType="end"/>
          </w:r>
          <w:r w:rsidRPr="00547FB5">
            <w:rPr>
              <w:rFonts w:ascii="Sakkal Majalla" w:hAnsi="Sakkal Majalla" w:cs="Sakkal Majalla"/>
              <w:b/>
              <w:bCs/>
              <w:noProof/>
              <w:rtl/>
            </w:rPr>
            <w:t xml:space="preserve"> </w:t>
          </w:r>
          <w:r w:rsidRPr="00547FB5">
            <w:rPr>
              <w:rFonts w:ascii="Sakkal Majalla" w:hAnsi="Sakkal Majalla" w:cs="Sakkal Majalla"/>
              <w:b/>
              <w:bCs/>
              <w:rtl/>
            </w:rPr>
            <w:t xml:space="preserve">من </w:t>
          </w:r>
          <w:r w:rsidRPr="00547FB5">
            <w:rPr>
              <w:rFonts w:ascii="Sakkal Majalla" w:hAnsi="Sakkal Majalla" w:cs="Sakkal Majalla"/>
              <w:b/>
              <w:bCs/>
              <w:rtl/>
            </w:rPr>
            <w:fldChar w:fldCharType="begin"/>
          </w:r>
          <w:r w:rsidRPr="00547FB5">
            <w:rPr>
              <w:rFonts w:ascii="Sakkal Majalla" w:hAnsi="Sakkal Majalla" w:cs="Sakkal Majalla"/>
              <w:b/>
              <w:bCs/>
              <w:rtl/>
            </w:rPr>
            <w:instrText xml:space="preserve"> </w:instrText>
          </w:r>
          <w:r w:rsidRPr="00547FB5">
            <w:rPr>
              <w:rFonts w:ascii="Sakkal Majalla" w:hAnsi="Sakkal Majalla" w:cs="Sakkal Majalla"/>
              <w:b/>
              <w:bCs/>
            </w:rPr>
            <w:instrText>NUMPAGES   \* MERGEFORMAT</w:instrText>
          </w:r>
          <w:r w:rsidRPr="00547FB5">
            <w:rPr>
              <w:rFonts w:ascii="Sakkal Majalla" w:hAnsi="Sakkal Majalla" w:cs="Sakkal Majalla"/>
              <w:b/>
              <w:bCs/>
              <w:rtl/>
            </w:rPr>
            <w:instrText xml:space="preserve"> </w:instrText>
          </w:r>
          <w:r w:rsidRPr="00547FB5">
            <w:rPr>
              <w:rFonts w:ascii="Sakkal Majalla" w:hAnsi="Sakkal Majalla" w:cs="Sakkal Majalla"/>
              <w:b/>
              <w:bCs/>
              <w:rtl/>
            </w:rPr>
            <w:fldChar w:fldCharType="separate"/>
          </w:r>
          <w:r>
            <w:rPr>
              <w:rFonts w:ascii="Sakkal Majalla" w:hAnsi="Sakkal Majalla" w:cs="Sakkal Majalla"/>
              <w:b/>
              <w:bCs/>
              <w:rtl/>
            </w:rPr>
            <w:t>1</w:t>
          </w:r>
          <w:r w:rsidRPr="00547FB5">
            <w:rPr>
              <w:rFonts w:ascii="Sakkal Majalla" w:hAnsi="Sakkal Majalla" w:cs="Sakkal Majalla"/>
              <w:b/>
              <w:bCs/>
              <w:rtl/>
            </w:rPr>
            <w:fldChar w:fldCharType="end"/>
          </w:r>
        </w:p>
      </w:tc>
      <w:tc>
        <w:tcPr>
          <w:tcW w:w="5438" w:type="dxa"/>
        </w:tcPr>
        <w:p w14:paraId="3CEF9212" w14:textId="77777777" w:rsidR="00560191" w:rsidRDefault="00D87E7A" w:rsidP="00081073">
          <w:pPr>
            <w:pStyle w:val="Footer"/>
            <w:bidi/>
            <w:jc w:val="right"/>
            <w:rPr>
              <w:rFonts w:ascii="Sakkal Majalla" w:hAnsi="Sakkal Majalla" w:cs="Sakkal Majalla"/>
              <w:b/>
              <w:bCs/>
            </w:rPr>
          </w:pPr>
          <w:r>
            <w:rPr>
              <w:rFonts w:ascii="Sakkal Majalla" w:hAnsi="Sakkal Majalla" w:cs="Sakkal Majalla" w:hint="cs"/>
              <w:b/>
              <w:bCs/>
              <w:rtl/>
            </w:rPr>
            <w:t>مركز التخطيط الإستراتيجي</w:t>
          </w:r>
          <w:r w:rsidRPr="00547FB5">
            <w:rPr>
              <w:rFonts w:ascii="Sakkal Majalla" w:hAnsi="Sakkal Majalla" w:cs="Sakkal Majalla" w:hint="cs"/>
              <w:b/>
              <w:bCs/>
              <w:rtl/>
            </w:rPr>
            <w:t xml:space="preserve"> </w:t>
          </w:r>
          <w:r w:rsidRPr="00547FB5">
            <w:rPr>
              <w:rFonts w:ascii="Sakkal Majalla" w:hAnsi="Sakkal Majalla" w:cs="Sakkal Majalla"/>
              <w:b/>
              <w:bCs/>
              <w:rtl/>
            </w:rPr>
            <w:t>–</w:t>
          </w:r>
          <w:r>
            <w:rPr>
              <w:rFonts w:ascii="Sakkal Majalla" w:hAnsi="Sakkal Majalla" w:cs="Sakkal Majalla" w:hint="cs"/>
              <w:b/>
              <w:bCs/>
              <w:rtl/>
            </w:rPr>
            <w:t xml:space="preserve">مكتب </w:t>
          </w:r>
          <w:r w:rsidRPr="00547FB5">
            <w:rPr>
              <w:rFonts w:ascii="Sakkal Majalla" w:hAnsi="Sakkal Majalla" w:cs="Sakkal Majalla" w:hint="cs"/>
              <w:b/>
              <w:bCs/>
              <w:rtl/>
            </w:rPr>
            <w:t>إدارة المشاريع</w:t>
          </w:r>
        </w:p>
        <w:p w14:paraId="4DC3A2BE" w14:textId="77777777" w:rsidR="00560191" w:rsidRPr="00547FB5" w:rsidRDefault="00D87E7A" w:rsidP="00081073">
          <w:pPr>
            <w:pStyle w:val="Footer"/>
            <w:bidi/>
            <w:jc w:val="right"/>
            <w:rPr>
              <w:rFonts w:ascii="Sakkal Majalla" w:hAnsi="Sakkal Majalla" w:cs="Sakkal Majalla"/>
              <w:b/>
              <w:bCs/>
              <w:rtl/>
            </w:rPr>
          </w:pPr>
          <w:r>
            <w:rPr>
              <w:rFonts w:ascii="Sakkal Majalla" w:hAnsi="Sakkal Majalla" w:cs="Sakkal Majalla" w:hint="cs"/>
              <w:b/>
              <w:bCs/>
              <w:rtl/>
            </w:rPr>
            <w:t>ميثاق المبادرة</w:t>
          </w:r>
          <w:r>
            <w:rPr>
              <w:rFonts w:ascii="Sakkal Majalla" w:hAnsi="Sakkal Majalla" w:cs="Sakkal Majalla"/>
              <w:b/>
              <w:bCs/>
              <w:rtl/>
            </w:rPr>
            <w:t>–</w:t>
          </w:r>
          <w:r>
            <w:rPr>
              <w:rFonts w:ascii="Sakkal Majalla" w:hAnsi="Sakkal Majalla" w:cs="Sakkal Majalla" w:hint="cs"/>
              <w:b/>
              <w:bCs/>
              <w:rtl/>
            </w:rPr>
            <w:t xml:space="preserve"> اصدار1.0</w:t>
          </w:r>
        </w:p>
      </w:tc>
    </w:tr>
  </w:tbl>
  <w:p w14:paraId="752C7BFE" w14:textId="77777777" w:rsidR="00560191" w:rsidRDefault="005601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A36F4" w14:textId="650463F2" w:rsidR="00560191" w:rsidRDefault="00FF08EB" w:rsidP="00081073">
    <w:pPr>
      <w:pStyle w:val="Footer"/>
    </w:pPr>
    <w:r w:rsidRPr="006265F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8788EF" wp14:editId="4CDB3707">
              <wp:simplePos x="0" y="0"/>
              <wp:positionH relativeFrom="column">
                <wp:posOffset>-1708150</wp:posOffset>
              </wp:positionH>
              <wp:positionV relativeFrom="paragraph">
                <wp:posOffset>-1455420</wp:posOffset>
              </wp:positionV>
              <wp:extent cx="3622040" cy="2455545"/>
              <wp:effectExtent l="0" t="628650" r="73660" b="0"/>
              <wp:wrapNone/>
              <wp:docPr id="43" name="شكل حر: شكل 42">
                <a:extLst xmlns:a="http://schemas.openxmlformats.org/drawingml/2006/main">
                  <a:ext uri="{FF2B5EF4-FFF2-40B4-BE49-F238E27FC236}">
                    <a16:creationId xmlns:a16="http://schemas.microsoft.com/office/drawing/2014/main" id="{424BBC88-80E8-8AB9-3241-B7016020FC2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27260">
                        <a:off x="0" y="0"/>
                        <a:ext cx="3622040" cy="2455545"/>
                      </a:xfrm>
                      <a:custGeom>
                        <a:avLst/>
                        <a:gdLst>
                          <a:gd name="connsiteX0" fmla="*/ 96514 w 3622513"/>
                          <a:gd name="connsiteY0" fmla="*/ 99766 h 2455557"/>
                          <a:gd name="connsiteX1" fmla="*/ 490521 w 3622513"/>
                          <a:gd name="connsiteY1" fmla="*/ 0 h 2455557"/>
                          <a:gd name="connsiteX2" fmla="*/ 2795913 w 3622513"/>
                          <a:gd name="connsiteY2" fmla="*/ 0 h 2455557"/>
                          <a:gd name="connsiteX3" fmla="*/ 3622513 w 3622513"/>
                          <a:gd name="connsiteY3" fmla="*/ 826600 h 2455557"/>
                          <a:gd name="connsiteX4" fmla="*/ 3622513 w 3622513"/>
                          <a:gd name="connsiteY4" fmla="*/ 1118664 h 2455557"/>
                          <a:gd name="connsiteX5" fmla="*/ 1348777 w 3622513"/>
                          <a:gd name="connsiteY5" fmla="*/ 2455557 h 2455557"/>
                          <a:gd name="connsiteX6" fmla="*/ 0 w 3622513"/>
                          <a:gd name="connsiteY6" fmla="*/ 161609 h 2455557"/>
                          <a:gd name="connsiteX7" fmla="*/ 3946 w 3622513"/>
                          <a:gd name="connsiteY7" fmla="*/ 158313 h 2455557"/>
                          <a:gd name="connsiteX8" fmla="*/ 96514 w 3622513"/>
                          <a:gd name="connsiteY8" fmla="*/ 99766 h 245555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</a:cxnLst>
                        <a:rect l="l" t="t" r="r" b="b"/>
                        <a:pathLst>
                          <a:path w="3622513" h="2455557">
                            <a:moveTo>
                              <a:pt x="96514" y="99766"/>
                            </a:moveTo>
                            <a:cubicBezTo>
                              <a:pt x="213638" y="36141"/>
                              <a:pt x="347859" y="0"/>
                              <a:pt x="490521" y="0"/>
                            </a:cubicBezTo>
                            <a:lnTo>
                              <a:pt x="2795913" y="0"/>
                            </a:lnTo>
                            <a:cubicBezTo>
                              <a:pt x="3252432" y="0"/>
                              <a:pt x="3622513" y="370081"/>
                              <a:pt x="3622513" y="826600"/>
                            </a:cubicBezTo>
                            <a:lnTo>
                              <a:pt x="3622513" y="1118664"/>
                            </a:lnTo>
                            <a:lnTo>
                              <a:pt x="1348777" y="2455557"/>
                            </a:lnTo>
                            <a:lnTo>
                              <a:pt x="0" y="161609"/>
                            </a:lnTo>
                            <a:lnTo>
                              <a:pt x="3946" y="158313"/>
                            </a:lnTo>
                            <a:cubicBezTo>
                              <a:pt x="33389" y="136839"/>
                              <a:pt x="64305" y="117263"/>
                              <a:pt x="96514" y="99766"/>
                            </a:cubicBezTo>
                            <a:close/>
                          </a:path>
                        </a:pathLst>
                      </a:custGeom>
                      <a:solidFill>
                        <a:srgbClr val="00889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03B0E390" id="شكل حر: شكل 42" o:spid="_x0000_s1026" style="position:absolute;margin-left:-134.5pt;margin-top:-114.6pt;width:285.2pt;height:193.35pt;rotation:1995855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22513,2455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" path="m96514,99766c213638,36141,347859,,490521,l2795913,v456519,,826600,370081,826600,826600l3622513,1118664,1348777,2455557,,161609r3946,-3296c33389,136839,64305,117263,96514,99766xe" fillcolor="#008896" stroked="f" strokeweight="1pt">
              <v:stroke joinstyle="miter"/>
              <v:path arrowok="t" o:connecttype="custom" o:connectlocs="96501,99766;490457,0;2795548,0;3622040,826596;3622040,1118659;1348601,2455545;0,161608;3945,158312;96501,99766" o:connectangles="0,0,0,0,0,0,0,0,0"/>
            </v:shape>
          </w:pict>
        </mc:Fallback>
      </mc:AlternateContent>
    </w:r>
    <w:r w:rsidR="00D87E7A" w:rsidRPr="006265F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FBF1BA" wp14:editId="5185BB4C">
              <wp:simplePos x="0" y="0"/>
              <wp:positionH relativeFrom="column">
                <wp:posOffset>-772795</wp:posOffset>
              </wp:positionH>
              <wp:positionV relativeFrom="paragraph">
                <wp:posOffset>-911225</wp:posOffset>
              </wp:positionV>
              <wp:extent cx="3489960" cy="2390140"/>
              <wp:effectExtent l="152400" t="438150" r="110490" b="0"/>
              <wp:wrapNone/>
              <wp:docPr id="39" name="شكل حر: شكل 38">
                <a:extLst xmlns:a="http://schemas.openxmlformats.org/drawingml/2006/main">
                  <a:ext uri="{FF2B5EF4-FFF2-40B4-BE49-F238E27FC236}">
                    <a16:creationId xmlns:a16="http://schemas.microsoft.com/office/drawing/2014/main" id="{CEF36B6F-2EBB-23AA-4153-C579918F33D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27260">
                        <a:off x="0" y="0"/>
                        <a:ext cx="3489960" cy="2390140"/>
                      </a:xfrm>
                      <a:custGeom>
                        <a:avLst/>
                        <a:gdLst>
                          <a:gd name="connsiteX0" fmla="*/ 412385 w 3490056"/>
                          <a:gd name="connsiteY0" fmla="*/ 95106 h 2390747"/>
                          <a:gd name="connsiteX1" fmla="*/ 787985 w 3490056"/>
                          <a:gd name="connsiteY1" fmla="*/ 0 h 2390747"/>
                          <a:gd name="connsiteX2" fmla="*/ 2741599 w 3490056"/>
                          <a:gd name="connsiteY2" fmla="*/ 0 h 2390747"/>
                          <a:gd name="connsiteX3" fmla="*/ 3467660 w 3490056"/>
                          <a:gd name="connsiteY3" fmla="*/ 481266 h 2390747"/>
                          <a:gd name="connsiteX4" fmla="*/ 3490056 w 3490056"/>
                          <a:gd name="connsiteY4" fmla="*/ 553414 h 2390747"/>
                          <a:gd name="connsiteX5" fmla="*/ 365191 w 3490056"/>
                          <a:gd name="connsiteY5" fmla="*/ 2390747 h 2390747"/>
                          <a:gd name="connsiteX6" fmla="*/ 347416 w 3490056"/>
                          <a:gd name="connsiteY6" fmla="*/ 2381099 h 2390747"/>
                          <a:gd name="connsiteX7" fmla="*/ 0 w 3490056"/>
                          <a:gd name="connsiteY7" fmla="*/ 1727689 h 2390747"/>
                          <a:gd name="connsiteX8" fmla="*/ 0 w 3490056"/>
                          <a:gd name="connsiteY8" fmla="*/ 787985 h 2390747"/>
                          <a:gd name="connsiteX9" fmla="*/ 412385 w 3490056"/>
                          <a:gd name="connsiteY9" fmla="*/ 95106 h 239074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3490056" h="2390747">
                            <a:moveTo>
                              <a:pt x="412385" y="95106"/>
                            </a:moveTo>
                            <a:cubicBezTo>
                              <a:pt x="524037" y="34452"/>
                              <a:pt x="651988" y="0"/>
                              <a:pt x="787985" y="0"/>
                            </a:cubicBezTo>
                            <a:lnTo>
                              <a:pt x="2741599" y="0"/>
                            </a:lnTo>
                            <a:cubicBezTo>
                              <a:pt x="3067993" y="0"/>
                              <a:pt x="3348038" y="198446"/>
                              <a:pt x="3467660" y="481266"/>
                            </a:cubicBezTo>
                            <a:lnTo>
                              <a:pt x="3490056" y="553414"/>
                            </a:lnTo>
                            <a:lnTo>
                              <a:pt x="365191" y="2390747"/>
                            </a:lnTo>
                            <a:lnTo>
                              <a:pt x="347416" y="2381099"/>
                            </a:lnTo>
                            <a:cubicBezTo>
                              <a:pt x="137810" y="2239492"/>
                              <a:pt x="0" y="1999684"/>
                              <a:pt x="0" y="1727689"/>
                            </a:cubicBezTo>
                            <a:lnTo>
                              <a:pt x="0" y="787985"/>
                            </a:lnTo>
                            <a:cubicBezTo>
                              <a:pt x="0" y="488791"/>
                              <a:pt x="166750" y="228542"/>
                              <a:pt x="412385" y="95106"/>
                            </a:cubicBezTo>
                            <a:close/>
                          </a:path>
                        </a:pathLst>
                      </a:custGeom>
                      <a:solidFill>
                        <a:srgbClr val="00414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21DBD805" id="شكل حر: شكل 38" o:spid="_x0000_s1026" style="position:absolute;margin-left:-60.85pt;margin-top:-71.75pt;width:274.8pt;height:188.2pt;rotation:1995855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90056,2390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" path="m412385,95106c524037,34452,651988,,787985,l2741599,v326394,,606439,198446,726061,481266l3490056,553414,365191,2390747r-17775,-9648c137810,2239492,,1999684,,1727689l,787985c,488791,166750,228542,412385,95106xe" fillcolor="#004148" stroked="f" strokeweight="1pt">
              <v:stroke joinstyle="miter"/>
              <v:path arrowok="t" o:connecttype="custom" o:connectlocs="412374,95082;787963,0;2741524,0;3467565,481144;3489960,553273;365181,2390140;347406,2380494;0,1727250;0,787785;412374,95082" o:connectangles="0,0,0,0,0,0,0,0,0,0"/>
            </v:shape>
          </w:pict>
        </mc:Fallback>
      </mc:AlternateContent>
    </w:r>
    <w:r w:rsidR="00D87E7A" w:rsidRPr="006265F6">
      <w:rPr>
        <w:noProof/>
      </w:rPr>
      <w:drawing>
        <wp:anchor distT="0" distB="0" distL="114300" distR="114300" simplePos="0" relativeHeight="251664384" behindDoc="0" locked="0" layoutInCell="1" allowOverlap="1" wp14:anchorId="75BE7D6E" wp14:editId="27DED102">
          <wp:simplePos x="0" y="0"/>
          <wp:positionH relativeFrom="column">
            <wp:posOffset>-590550</wp:posOffset>
          </wp:positionH>
          <wp:positionV relativeFrom="paragraph">
            <wp:posOffset>-310515</wp:posOffset>
          </wp:positionV>
          <wp:extent cx="490855" cy="699770"/>
          <wp:effectExtent l="0" t="0" r="4445" b="5080"/>
          <wp:wrapNone/>
          <wp:docPr id="367438835" name="صورة 687547089" descr="صورة تحتوي على فن, رمز, كنيسة&#10;&#10;تم إنشاء الوصف تلقائياً">
            <a:extLst xmlns:a="http://schemas.openxmlformats.org/drawingml/2006/main">
              <a:ext uri="{FF2B5EF4-FFF2-40B4-BE49-F238E27FC236}">
                <a16:creationId xmlns:a16="http://schemas.microsoft.com/office/drawing/2014/main" id="{033FCD2E-2D0C-F30F-E713-4D6425D7F9C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صورة 60" descr="صورة تحتوي على فن, رمز, كنيسة&#10;&#10;تم إنشاء الوصف تلقائياً">
                    <a:extLst>
                      <a:ext uri="{FF2B5EF4-FFF2-40B4-BE49-F238E27FC236}">
                        <a16:creationId xmlns:a16="http://schemas.microsoft.com/office/drawing/2014/main" id="{033FCD2E-2D0C-F30F-E713-4D6425D7F9C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855" cy="699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2B0350" w14:textId="77777777" w:rsidR="00560191" w:rsidRDefault="005601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0025" w:type="dxa"/>
      <w:tblBorders>
        <w:top w:val="doub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438"/>
    </w:tblGrid>
    <w:tr w:rsidR="00081073" w:rsidRPr="00547FB5" w14:paraId="33181C9E" w14:textId="77777777" w:rsidTr="00081073">
      <w:tc>
        <w:tcPr>
          <w:tcW w:w="4587" w:type="dxa"/>
        </w:tcPr>
        <w:p w14:paraId="668FA340" w14:textId="77777777" w:rsidR="00560191" w:rsidRPr="00547FB5" w:rsidRDefault="00D87E7A" w:rsidP="00081073">
          <w:pPr>
            <w:pStyle w:val="Footer"/>
            <w:bidi/>
            <w:rPr>
              <w:rFonts w:ascii="Sakkal Majalla" w:hAnsi="Sakkal Majalla" w:cs="Sakkal Majalla"/>
              <w:b/>
              <w:bCs/>
              <w:rtl/>
            </w:rPr>
          </w:pPr>
          <w:r w:rsidRPr="00547FB5">
            <w:rPr>
              <w:rFonts w:ascii="Sakkal Majalla" w:hAnsi="Sakkal Majalla" w:cs="Sakkal Majalla"/>
              <w:b/>
              <w:bCs/>
              <w:rtl/>
            </w:rPr>
            <w:t xml:space="preserve">صفحة </w:t>
          </w:r>
          <w:r w:rsidRPr="00547FB5">
            <w:rPr>
              <w:rFonts w:ascii="Sakkal Majalla" w:hAnsi="Sakkal Majalla" w:cs="Sakkal Majalla"/>
              <w:b/>
              <w:bCs/>
            </w:rPr>
            <w:fldChar w:fldCharType="begin"/>
          </w:r>
          <w:r w:rsidRPr="00547FB5">
            <w:rPr>
              <w:rFonts w:ascii="Sakkal Majalla" w:hAnsi="Sakkal Majalla" w:cs="Sakkal Majalla"/>
              <w:b/>
              <w:bCs/>
            </w:rPr>
            <w:instrText xml:space="preserve"> PAGE   \* MERGEFORMAT </w:instrText>
          </w:r>
          <w:r w:rsidRPr="00547FB5">
            <w:rPr>
              <w:rFonts w:ascii="Sakkal Majalla" w:hAnsi="Sakkal Majalla" w:cs="Sakkal Majalla"/>
              <w:b/>
              <w:bCs/>
            </w:rPr>
            <w:fldChar w:fldCharType="separate"/>
          </w:r>
          <w:r>
            <w:rPr>
              <w:rFonts w:ascii="Sakkal Majalla" w:hAnsi="Sakkal Majalla" w:cs="Sakkal Majalla"/>
              <w:b/>
              <w:bCs/>
            </w:rPr>
            <w:t>1</w:t>
          </w:r>
          <w:r w:rsidRPr="00547FB5">
            <w:rPr>
              <w:rFonts w:ascii="Sakkal Majalla" w:hAnsi="Sakkal Majalla" w:cs="Sakkal Majalla"/>
              <w:b/>
              <w:bCs/>
              <w:noProof/>
            </w:rPr>
            <w:fldChar w:fldCharType="end"/>
          </w:r>
          <w:r w:rsidRPr="00547FB5">
            <w:rPr>
              <w:rFonts w:ascii="Sakkal Majalla" w:hAnsi="Sakkal Majalla" w:cs="Sakkal Majalla"/>
              <w:b/>
              <w:bCs/>
              <w:noProof/>
              <w:rtl/>
            </w:rPr>
            <w:t xml:space="preserve"> </w:t>
          </w:r>
          <w:r w:rsidRPr="00547FB5">
            <w:rPr>
              <w:rFonts w:ascii="Sakkal Majalla" w:hAnsi="Sakkal Majalla" w:cs="Sakkal Majalla"/>
              <w:b/>
              <w:bCs/>
              <w:rtl/>
            </w:rPr>
            <w:t xml:space="preserve">من </w:t>
          </w:r>
          <w:r w:rsidRPr="00547FB5">
            <w:rPr>
              <w:rFonts w:ascii="Sakkal Majalla" w:hAnsi="Sakkal Majalla" w:cs="Sakkal Majalla"/>
              <w:b/>
              <w:bCs/>
              <w:rtl/>
            </w:rPr>
            <w:fldChar w:fldCharType="begin"/>
          </w:r>
          <w:r w:rsidRPr="00547FB5">
            <w:rPr>
              <w:rFonts w:ascii="Sakkal Majalla" w:hAnsi="Sakkal Majalla" w:cs="Sakkal Majalla"/>
              <w:b/>
              <w:bCs/>
              <w:rtl/>
            </w:rPr>
            <w:instrText xml:space="preserve"> </w:instrText>
          </w:r>
          <w:r w:rsidRPr="00547FB5">
            <w:rPr>
              <w:rFonts w:ascii="Sakkal Majalla" w:hAnsi="Sakkal Majalla" w:cs="Sakkal Majalla"/>
              <w:b/>
              <w:bCs/>
            </w:rPr>
            <w:instrText>NUMPAGES   \* MERGEFORMAT</w:instrText>
          </w:r>
          <w:r w:rsidRPr="00547FB5">
            <w:rPr>
              <w:rFonts w:ascii="Sakkal Majalla" w:hAnsi="Sakkal Majalla" w:cs="Sakkal Majalla"/>
              <w:b/>
              <w:bCs/>
              <w:rtl/>
            </w:rPr>
            <w:instrText xml:space="preserve"> </w:instrText>
          </w:r>
          <w:r w:rsidRPr="00547FB5">
            <w:rPr>
              <w:rFonts w:ascii="Sakkal Majalla" w:hAnsi="Sakkal Majalla" w:cs="Sakkal Majalla"/>
              <w:b/>
              <w:bCs/>
              <w:rtl/>
            </w:rPr>
            <w:fldChar w:fldCharType="separate"/>
          </w:r>
          <w:r>
            <w:rPr>
              <w:rFonts w:ascii="Sakkal Majalla" w:hAnsi="Sakkal Majalla" w:cs="Sakkal Majalla"/>
              <w:b/>
              <w:bCs/>
              <w:rtl/>
            </w:rPr>
            <w:t>9</w:t>
          </w:r>
          <w:r w:rsidRPr="00547FB5">
            <w:rPr>
              <w:rFonts w:ascii="Sakkal Majalla" w:hAnsi="Sakkal Majalla" w:cs="Sakkal Majalla"/>
              <w:b/>
              <w:bCs/>
              <w:rtl/>
            </w:rPr>
            <w:fldChar w:fldCharType="end"/>
          </w:r>
        </w:p>
      </w:tc>
      <w:tc>
        <w:tcPr>
          <w:tcW w:w="5438" w:type="dxa"/>
        </w:tcPr>
        <w:p w14:paraId="2F76C04B" w14:textId="38FA0B7B" w:rsidR="00560191" w:rsidRDefault="00FF08EB" w:rsidP="00081073">
          <w:pPr>
            <w:pStyle w:val="Footer"/>
            <w:bidi/>
            <w:jc w:val="right"/>
            <w:rPr>
              <w:rFonts w:ascii="Sakkal Majalla" w:hAnsi="Sakkal Majalla" w:cs="Sakkal Majalla"/>
              <w:b/>
              <w:bCs/>
            </w:rPr>
          </w:pPr>
          <w:r>
            <w:rPr>
              <w:rFonts w:ascii="Sakkal Majalla" w:hAnsi="Sakkal Majalla" w:cs="Sakkal Majalla" w:hint="cs"/>
              <w:b/>
              <w:bCs/>
              <w:rtl/>
            </w:rPr>
            <w:t>اسم الجهة</w:t>
          </w:r>
        </w:p>
        <w:p w14:paraId="79BBC240" w14:textId="0DE931FF" w:rsidR="00560191" w:rsidRPr="00547FB5" w:rsidRDefault="00FF08EB" w:rsidP="00081073">
          <w:pPr>
            <w:pStyle w:val="Footer"/>
            <w:bidi/>
            <w:jc w:val="right"/>
            <w:rPr>
              <w:rFonts w:ascii="Sakkal Majalla" w:hAnsi="Sakkal Majalla" w:cs="Sakkal Majalla"/>
              <w:b/>
              <w:bCs/>
              <w:rtl/>
            </w:rPr>
          </w:pPr>
          <w:r>
            <w:rPr>
              <w:rFonts w:ascii="Sakkal Majalla" w:hAnsi="Sakkal Majalla" w:cs="Sakkal Majalla" w:hint="cs"/>
              <w:b/>
              <w:bCs/>
              <w:rtl/>
            </w:rPr>
            <w:t>وثيقة الخطة الاستراتيجية</w:t>
          </w:r>
          <w:r w:rsidR="00D87E7A">
            <w:rPr>
              <w:rFonts w:ascii="Sakkal Majalla" w:hAnsi="Sakkal Majalla" w:cs="Sakkal Majalla" w:hint="cs"/>
              <w:sz w:val="18"/>
              <w:szCs w:val="20"/>
              <w:rtl/>
            </w:rPr>
            <w:t xml:space="preserve"> </w:t>
          </w:r>
          <w:r w:rsidR="00D87E7A">
            <w:rPr>
              <w:rFonts w:ascii="Sakkal Majalla" w:hAnsi="Sakkal Majalla" w:cs="Sakkal Majalla"/>
              <w:b/>
              <w:bCs/>
              <w:rtl/>
            </w:rPr>
            <w:t>–</w:t>
          </w:r>
          <w:r w:rsidR="00D87E7A">
            <w:rPr>
              <w:rFonts w:ascii="Sakkal Majalla" w:hAnsi="Sakkal Majalla" w:cs="Sakkal Majalla" w:hint="cs"/>
              <w:b/>
              <w:bCs/>
              <w:rtl/>
            </w:rPr>
            <w:t xml:space="preserve"> اصدار1.0</w:t>
          </w:r>
        </w:p>
      </w:tc>
    </w:tr>
  </w:tbl>
  <w:p w14:paraId="3F0EAD8B" w14:textId="77777777" w:rsidR="00560191" w:rsidRDefault="00560191" w:rsidP="00081073">
    <w:pPr>
      <w:pStyle w:val="Footer"/>
    </w:pPr>
  </w:p>
  <w:p w14:paraId="312486A9" w14:textId="77777777" w:rsidR="00560191" w:rsidRDefault="005601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BE86D" w14:textId="77777777" w:rsidR="008B7049" w:rsidRDefault="008B7049" w:rsidP="00FF08EB">
      <w:pPr>
        <w:spacing w:after="0" w:line="240" w:lineRule="auto"/>
      </w:pPr>
      <w:r>
        <w:separator/>
      </w:r>
    </w:p>
  </w:footnote>
  <w:footnote w:type="continuationSeparator" w:id="0">
    <w:p w14:paraId="12C81479" w14:textId="77777777" w:rsidR="008B7049" w:rsidRDefault="008B7049" w:rsidP="00FF0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67647" w14:textId="77777777" w:rsidR="00560191" w:rsidRPr="006A0E65" w:rsidRDefault="00D87E7A" w:rsidP="00081073">
    <w:pPr>
      <w:pStyle w:val="Header"/>
      <w:bidi/>
      <w:jc w:val="right"/>
      <w:rPr>
        <w:sz w:val="16"/>
        <w:szCs w:val="16"/>
        <w:rtl/>
      </w:rPr>
    </w:pPr>
    <w:r>
      <w:rPr>
        <w:noProof/>
        <w:sz w:val="16"/>
        <w:szCs w:val="16"/>
        <w:rtl/>
      </w:rPr>
      <w:drawing>
        <wp:anchor distT="0" distB="0" distL="114300" distR="114300" simplePos="0" relativeHeight="251659264" behindDoc="1" locked="0" layoutInCell="1" allowOverlap="1" wp14:anchorId="4CAB79FE" wp14:editId="6973E002">
          <wp:simplePos x="0" y="0"/>
          <wp:positionH relativeFrom="page">
            <wp:align>right</wp:align>
          </wp:positionH>
          <wp:positionV relativeFrom="paragraph">
            <wp:posOffset>-438150</wp:posOffset>
          </wp:positionV>
          <wp:extent cx="7534275" cy="10648950"/>
          <wp:effectExtent l="0" t="0" r="9525" b="0"/>
          <wp:wrapNone/>
          <wp:docPr id="1530294618" name="صورة 1268845741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4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DEADA" w14:textId="77777777" w:rsidR="00560191" w:rsidRDefault="00D87E7A" w:rsidP="00081073">
    <w:pPr>
      <w:pStyle w:val="Header"/>
    </w:pPr>
    <w:r>
      <w:rPr>
        <w:rFonts w:ascii="Cairo" w:hAnsi="Cairo" w:cs="Cairo"/>
        <w:noProof/>
        <w:color w:val="254C73"/>
        <w:kern w:val="24"/>
        <w:sz w:val="56"/>
        <w:szCs w:val="56"/>
        <w:rtl/>
        <w:lang w:val="ar-SA"/>
      </w:rPr>
      <w:drawing>
        <wp:anchor distT="0" distB="0" distL="114300" distR="114300" simplePos="0" relativeHeight="251665408" behindDoc="0" locked="0" layoutInCell="1" allowOverlap="1" wp14:anchorId="1D65ABA8" wp14:editId="60771A54">
          <wp:simplePos x="0" y="0"/>
          <wp:positionH relativeFrom="column">
            <wp:posOffset>2847036</wp:posOffset>
          </wp:positionH>
          <wp:positionV relativeFrom="paragraph">
            <wp:posOffset>-12424</wp:posOffset>
          </wp:positionV>
          <wp:extent cx="3727008" cy="1280160"/>
          <wp:effectExtent l="0" t="0" r="6985" b="0"/>
          <wp:wrapNone/>
          <wp:docPr id="731273890" name="Picture 731273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463069" name="Picture 1405463069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7008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65F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3A0199" wp14:editId="505C38CD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7557135" cy="3760470"/>
              <wp:effectExtent l="0" t="0" r="5715" b="0"/>
              <wp:wrapNone/>
              <wp:docPr id="21" name="شكل حر: شكل 20">
                <a:extLst xmlns:a="http://schemas.openxmlformats.org/drawingml/2006/main">
                  <a:ext uri="{FF2B5EF4-FFF2-40B4-BE49-F238E27FC236}">
                    <a16:creationId xmlns:a16="http://schemas.microsoft.com/office/drawing/2014/main" id="{A83C1FBD-E1C1-08B9-C7B1-1D90EBCE18C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135" cy="3760470"/>
                      </a:xfrm>
                      <a:custGeom>
                        <a:avLst/>
                        <a:gdLst>
                          <a:gd name="connsiteX0" fmla="*/ 0 w 6858000"/>
                          <a:gd name="connsiteY0" fmla="*/ 0 h 4472356"/>
                          <a:gd name="connsiteX1" fmla="*/ 6858000 w 6858000"/>
                          <a:gd name="connsiteY1" fmla="*/ 0 h 4472356"/>
                          <a:gd name="connsiteX2" fmla="*/ 6858000 w 6858000"/>
                          <a:gd name="connsiteY2" fmla="*/ 2754923 h 4472356"/>
                          <a:gd name="connsiteX3" fmla="*/ 1717433 w 6858000"/>
                          <a:gd name="connsiteY3" fmla="*/ 2754923 h 4472356"/>
                          <a:gd name="connsiteX4" fmla="*/ 0 w 6858000"/>
                          <a:gd name="connsiteY4" fmla="*/ 4472356 h 447235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6858000" h="4472356">
                            <a:moveTo>
                              <a:pt x="0" y="0"/>
                            </a:moveTo>
                            <a:lnTo>
                              <a:pt x="6858000" y="0"/>
                            </a:lnTo>
                            <a:lnTo>
                              <a:pt x="6858000" y="2754923"/>
                            </a:lnTo>
                            <a:lnTo>
                              <a:pt x="1717433" y="2754923"/>
                            </a:lnTo>
                            <a:cubicBezTo>
                              <a:pt x="768921" y="2754923"/>
                              <a:pt x="0" y="3523844"/>
                              <a:pt x="0" y="4472356"/>
                            </a:cubicBezTo>
                            <a:close/>
                          </a:path>
                        </a:pathLst>
                      </a:custGeom>
                      <a:solidFill>
                        <a:srgbClr val="009CA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320A3B02" id="شكل حر: شكل 20" o:spid="_x0000_s1026" style="position:absolute;margin-left:0;margin-top:-36pt;width:595.05pt;height:296.1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6858000,4472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" path="m,l6858000,r,2754923l1717433,2754923c768921,2754923,,3523844,,4472356l,xe" fillcolor="#009cac" stroked="f" strokeweight="1pt">
              <v:stroke joinstyle="miter"/>
              <v:path arrowok="t" o:connecttype="custom" o:connectlocs="0,0;7557135,0;7557135,2316409;1892516,2316409;0,3760470" o:connectangles="0,0,0,0,0"/>
              <w10:wrap anchorx="page"/>
            </v:shape>
          </w:pict>
        </mc:Fallback>
      </mc:AlternateContent>
    </w:r>
  </w:p>
  <w:p w14:paraId="7EB7683C" w14:textId="77777777" w:rsidR="00560191" w:rsidRDefault="005601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5000" w:type="pct"/>
      <w:tblInd w:w="472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28"/>
    </w:tblGrid>
    <w:tr w:rsidR="00081073" w14:paraId="6D9A259C" w14:textId="77777777" w:rsidTr="005D2C89">
      <w:trPr>
        <w:trHeight w:val="440"/>
      </w:trPr>
      <w:tc>
        <w:tcPr>
          <w:tcW w:w="5000" w:type="pct"/>
          <w:vAlign w:val="center"/>
        </w:tcPr>
        <w:p w14:paraId="7F8B12A7" w14:textId="70D3B8D7" w:rsidR="00560191" w:rsidRDefault="00D87E7A" w:rsidP="00FF08EB">
          <w:pPr>
            <w:pStyle w:val="Header"/>
            <w:numPr>
              <w:ilvl w:val="0"/>
              <w:numId w:val="0"/>
            </w:numPr>
            <w:bidi/>
            <w:jc w:val="center"/>
            <w:rPr>
              <w:rFonts w:ascii="Sakkal Majalla" w:hAnsi="Sakkal Majalla" w:cs="Sakkal Majalla"/>
              <w:b/>
              <w:bCs/>
              <w:szCs w:val="24"/>
              <w:rtl/>
            </w:rPr>
          </w:pPr>
          <w:r>
            <w:rPr>
              <w:rFonts w:ascii="Sakkal Majalla" w:hAnsi="Sakkal Majalla" w:cs="Sakkal Majalla" w:hint="cs"/>
              <w:b/>
              <w:bCs/>
              <w:szCs w:val="24"/>
              <w:rtl/>
            </w:rPr>
            <w:t xml:space="preserve">                                                                                                                    </w:t>
          </w:r>
          <w:r w:rsidRPr="00B4121C">
            <w:rPr>
              <w:rFonts w:ascii="Sakkal Majalla" w:hAnsi="Sakkal Majalla" w:cs="Sakkal Majalla" w:hint="cs"/>
              <w:b/>
              <w:bCs/>
              <w:szCs w:val="24"/>
              <w:rtl/>
            </w:rPr>
            <w:t>المملكة العربية السعود</w:t>
          </w:r>
          <w:r>
            <w:rPr>
              <w:rFonts w:ascii="Sakkal Majalla" w:hAnsi="Sakkal Majalla" w:cs="Sakkal Majalla" w:hint="cs"/>
              <w:b/>
              <w:bCs/>
              <w:szCs w:val="24"/>
              <w:rtl/>
            </w:rPr>
            <w:t xml:space="preserve">ية                             </w:t>
          </w:r>
        </w:p>
        <w:p w14:paraId="15579E23" w14:textId="77777777" w:rsidR="00560191" w:rsidRPr="00B4121C" w:rsidRDefault="00D87E7A" w:rsidP="00FF08EB">
          <w:pPr>
            <w:pStyle w:val="Header"/>
            <w:numPr>
              <w:ilvl w:val="0"/>
              <w:numId w:val="0"/>
            </w:numPr>
            <w:bidi/>
            <w:jc w:val="center"/>
            <w:rPr>
              <w:rFonts w:ascii="Sakkal Majalla" w:hAnsi="Sakkal Majalla" w:cs="Sakkal Majalla"/>
              <w:b/>
              <w:bCs/>
              <w:szCs w:val="24"/>
              <w:rtl/>
            </w:rPr>
          </w:pPr>
          <w:r>
            <w:rPr>
              <w:rFonts w:ascii="Sakkal Majalla" w:hAnsi="Sakkal Majalla" w:cs="Sakkal Majalla" w:hint="cs"/>
              <w:b/>
              <w:bCs/>
              <w:szCs w:val="24"/>
              <w:rtl/>
            </w:rPr>
            <w:t xml:space="preserve">                                                                                                                جامعة الإمام محمد بن سعود الإسلامية</w:t>
          </w:r>
        </w:p>
        <w:p w14:paraId="5D5A55CB" w14:textId="0CDC661D" w:rsidR="00560191" w:rsidRPr="005D2C89" w:rsidRDefault="00D87E7A" w:rsidP="00FF08EB">
          <w:pPr>
            <w:pStyle w:val="Header"/>
            <w:numPr>
              <w:ilvl w:val="0"/>
              <w:numId w:val="0"/>
            </w:numPr>
            <w:bidi/>
            <w:jc w:val="center"/>
            <w:rPr>
              <w:rFonts w:ascii="Sakkal Majalla" w:hAnsi="Sakkal Majalla" w:cs="Sakkal Majalla"/>
              <w:b/>
              <w:bCs/>
              <w:szCs w:val="24"/>
              <w:rtl/>
            </w:rPr>
          </w:pPr>
          <w:r>
            <w:rPr>
              <w:rFonts w:ascii="Sakkal Majalla" w:hAnsi="Sakkal Majalla" w:cs="Sakkal Majalla" w:hint="cs"/>
              <w:b/>
              <w:bCs/>
              <w:szCs w:val="24"/>
              <w:rtl/>
            </w:rPr>
            <w:t xml:space="preserve">                                                                                                                   </w:t>
          </w:r>
          <w:r w:rsidR="00FF08EB">
            <w:rPr>
              <w:rFonts w:ascii="Sakkal Majalla" w:hAnsi="Sakkal Majalla" w:cs="Sakkal Majalla" w:hint="cs"/>
              <w:b/>
              <w:bCs/>
              <w:szCs w:val="24"/>
              <w:rtl/>
            </w:rPr>
            <w:t>اسم الجهة</w:t>
          </w:r>
        </w:p>
      </w:tc>
    </w:tr>
  </w:tbl>
  <w:p w14:paraId="4DA1BBD8" w14:textId="056708AB" w:rsidR="00560191" w:rsidRPr="00361799" w:rsidRDefault="00FF08EB" w:rsidP="00FF08EB">
    <w:pPr>
      <w:pStyle w:val="Header"/>
      <w:numPr>
        <w:ilvl w:val="0"/>
        <w:numId w:val="0"/>
      </w:numPr>
      <w:rPr>
        <w:rtl/>
      </w:rPr>
    </w:pPr>
    <w:r w:rsidRPr="00FF08EB">
      <w:rPr>
        <w:rFonts w:ascii="Sakkal Majalla" w:hAnsi="Sakkal Majalla" w:cs="Sakkal Majalla"/>
        <w:b/>
        <w:bCs/>
        <w:noProof/>
        <w:szCs w:val="24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A64A566" wp14:editId="31A2C3B6">
              <wp:simplePos x="0" y="0"/>
              <wp:positionH relativeFrom="margin">
                <wp:align>right</wp:align>
              </wp:positionH>
              <wp:positionV relativeFrom="paragraph">
                <wp:posOffset>-569595</wp:posOffset>
              </wp:positionV>
              <wp:extent cx="960755" cy="1404620"/>
              <wp:effectExtent l="0" t="0" r="0" b="635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075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74CBB3" w14:textId="3F4129F3" w:rsidR="00FF08EB" w:rsidRPr="00FF08EB" w:rsidRDefault="00FF08EB" w:rsidP="00FF08EB">
                          <w:pPr>
                            <w:jc w:val="right"/>
                            <w:rPr>
                              <w:rFonts w:ascii="Sakkal Majalla" w:hAnsi="Sakkal Majalla" w:cs="Sakkal Majalla"/>
                            </w:rPr>
                          </w:pPr>
                          <w:r w:rsidRPr="00FF08EB">
                            <w:rPr>
                              <w:rFonts w:ascii="Sakkal Majalla" w:hAnsi="Sakkal Majalla" w:cs="Sakkal Majalla"/>
                              <w:rtl/>
                            </w:rPr>
                            <w:t>شعار الجهة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2A64A5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.45pt;margin-top:-44.85pt;width:75.65pt;height:110.6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" filled="f" stroked="f">
              <v:textbox style="mso-fit-shape-to-text:t">
                <w:txbxContent>
                  <w:p w14:paraId="4A74CBB3" w14:textId="3F4129F3" w:rsidR="00FF08EB" w:rsidRPr="00FF08EB" w:rsidRDefault="00FF08EB" w:rsidP="00FF08EB">
                    <w:pPr>
                      <w:jc w:val="right"/>
                      <w:rPr>
                        <w:rFonts w:ascii="Sakkal Majalla" w:hAnsi="Sakkal Majalla" w:cs="Sakkal Majalla"/>
                      </w:rPr>
                    </w:pPr>
                    <w:r w:rsidRPr="00FF08EB">
                      <w:rPr>
                        <w:rFonts w:ascii="Sakkal Majalla" w:hAnsi="Sakkal Majalla" w:cs="Sakkal Majalla"/>
                        <w:rtl/>
                      </w:rPr>
                      <w:t>شعار الجهة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0B03625" w14:textId="77777777" w:rsidR="00560191" w:rsidRPr="00E51F7A" w:rsidRDefault="00560191" w:rsidP="00FF08EB">
    <w:pPr>
      <w:pStyle w:val="Header"/>
      <w:numPr>
        <w:ilvl w:val="0"/>
        <w:numId w:val="0"/>
      </w:num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01234AE1"/>
    <w:multiLevelType w:val="hybridMultilevel"/>
    <w:tmpl w:val="DC8EF00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E5813"/>
    <w:multiLevelType w:val="hybridMultilevel"/>
    <w:tmpl w:val="0E8A23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61DC6"/>
    <w:multiLevelType w:val="hybridMultilevel"/>
    <w:tmpl w:val="738AE26E"/>
    <w:lvl w:ilvl="0" w:tplc="75769E5E">
      <w:start w:val="1"/>
      <w:numFmt w:val="decimal"/>
      <w:pStyle w:val="Header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9D544F6C">
      <w:start w:val="1"/>
      <w:numFmt w:val="lowerLetter"/>
      <w:lvlText w:val="(%2)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0736CA"/>
    <w:multiLevelType w:val="hybridMultilevel"/>
    <w:tmpl w:val="2D94F8EA"/>
    <w:lvl w:ilvl="0" w:tplc="E9AAD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akkal Majalla" w:hAnsi="Sakkal Majalla" w:hint="default"/>
      </w:rPr>
    </w:lvl>
    <w:lvl w:ilvl="1" w:tplc="42EE0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akkal Majalla" w:hAnsi="Sakkal Majalla" w:hint="default"/>
      </w:rPr>
    </w:lvl>
    <w:lvl w:ilvl="2" w:tplc="A3489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akkal Majalla" w:hAnsi="Sakkal Majalla" w:hint="default"/>
      </w:rPr>
    </w:lvl>
    <w:lvl w:ilvl="3" w:tplc="BD12C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akkal Majalla" w:hAnsi="Sakkal Majalla" w:hint="default"/>
      </w:rPr>
    </w:lvl>
    <w:lvl w:ilvl="4" w:tplc="F4784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akkal Majalla" w:hAnsi="Sakkal Majalla" w:hint="default"/>
      </w:rPr>
    </w:lvl>
    <w:lvl w:ilvl="5" w:tplc="773A8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akkal Majalla" w:hAnsi="Sakkal Majalla" w:hint="default"/>
      </w:rPr>
    </w:lvl>
    <w:lvl w:ilvl="6" w:tplc="B9AEF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akkal Majalla" w:hAnsi="Sakkal Majalla" w:hint="default"/>
      </w:rPr>
    </w:lvl>
    <w:lvl w:ilvl="7" w:tplc="A894B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akkal Majalla" w:hAnsi="Sakkal Majalla" w:hint="default"/>
      </w:rPr>
    </w:lvl>
    <w:lvl w:ilvl="8" w:tplc="51721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akkal Majalla" w:hAnsi="Sakkal Majalla" w:hint="default"/>
      </w:rPr>
    </w:lvl>
  </w:abstractNum>
  <w:abstractNum w:abstractNumId="4" w15:restartNumberingAfterBreak="0">
    <w:nsid w:val="0F1E1846"/>
    <w:multiLevelType w:val="hybridMultilevel"/>
    <w:tmpl w:val="FAA6567A"/>
    <w:lvl w:ilvl="0" w:tplc="FC82C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akkal Majalla" w:hAnsi="Sakkal Majalla" w:hint="default"/>
      </w:rPr>
    </w:lvl>
    <w:lvl w:ilvl="1" w:tplc="B8146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akkal Majalla" w:hAnsi="Sakkal Majalla" w:hint="default"/>
      </w:rPr>
    </w:lvl>
    <w:lvl w:ilvl="2" w:tplc="1B001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akkal Majalla" w:hAnsi="Sakkal Majalla" w:hint="default"/>
      </w:rPr>
    </w:lvl>
    <w:lvl w:ilvl="3" w:tplc="7B82C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akkal Majalla" w:hAnsi="Sakkal Majalla" w:hint="default"/>
      </w:rPr>
    </w:lvl>
    <w:lvl w:ilvl="4" w:tplc="D032A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akkal Majalla" w:hAnsi="Sakkal Majalla" w:hint="default"/>
      </w:rPr>
    </w:lvl>
    <w:lvl w:ilvl="5" w:tplc="42900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akkal Majalla" w:hAnsi="Sakkal Majalla" w:hint="default"/>
      </w:rPr>
    </w:lvl>
    <w:lvl w:ilvl="6" w:tplc="860E6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akkal Majalla" w:hAnsi="Sakkal Majalla" w:hint="default"/>
      </w:rPr>
    </w:lvl>
    <w:lvl w:ilvl="7" w:tplc="F3DA9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akkal Majalla" w:hAnsi="Sakkal Majalla" w:hint="default"/>
      </w:rPr>
    </w:lvl>
    <w:lvl w:ilvl="8" w:tplc="499C6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akkal Majalla" w:hAnsi="Sakkal Majalla" w:hint="default"/>
      </w:rPr>
    </w:lvl>
  </w:abstractNum>
  <w:abstractNum w:abstractNumId="5" w15:restartNumberingAfterBreak="0">
    <w:nsid w:val="0FB1223A"/>
    <w:multiLevelType w:val="hybridMultilevel"/>
    <w:tmpl w:val="9B38477C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1832733D"/>
    <w:multiLevelType w:val="hybridMultilevel"/>
    <w:tmpl w:val="DE94647C"/>
    <w:lvl w:ilvl="0" w:tplc="BC5CA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3391B"/>
    <w:multiLevelType w:val="hybridMultilevel"/>
    <w:tmpl w:val="E542BF50"/>
    <w:lvl w:ilvl="0" w:tplc="E66EA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akkal Majalla" w:hAnsi="Sakkal Majalla" w:hint="default"/>
      </w:rPr>
    </w:lvl>
    <w:lvl w:ilvl="1" w:tplc="FF5C1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akkal Majalla" w:hAnsi="Sakkal Majalla" w:hint="default"/>
      </w:rPr>
    </w:lvl>
    <w:lvl w:ilvl="2" w:tplc="83083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akkal Majalla" w:hAnsi="Sakkal Majalla" w:hint="default"/>
      </w:rPr>
    </w:lvl>
    <w:lvl w:ilvl="3" w:tplc="CF3CE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akkal Majalla" w:hAnsi="Sakkal Majalla" w:hint="default"/>
      </w:rPr>
    </w:lvl>
    <w:lvl w:ilvl="4" w:tplc="C598D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akkal Majalla" w:hAnsi="Sakkal Majalla" w:hint="default"/>
      </w:rPr>
    </w:lvl>
    <w:lvl w:ilvl="5" w:tplc="AB509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akkal Majalla" w:hAnsi="Sakkal Majalla" w:hint="default"/>
      </w:rPr>
    </w:lvl>
    <w:lvl w:ilvl="6" w:tplc="AC167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akkal Majalla" w:hAnsi="Sakkal Majalla" w:hint="default"/>
      </w:rPr>
    </w:lvl>
    <w:lvl w:ilvl="7" w:tplc="D346C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akkal Majalla" w:hAnsi="Sakkal Majalla" w:hint="default"/>
      </w:rPr>
    </w:lvl>
    <w:lvl w:ilvl="8" w:tplc="BA000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akkal Majalla" w:hAnsi="Sakkal Majalla" w:hint="default"/>
      </w:rPr>
    </w:lvl>
  </w:abstractNum>
  <w:abstractNum w:abstractNumId="8" w15:restartNumberingAfterBreak="0">
    <w:nsid w:val="223346C2"/>
    <w:multiLevelType w:val="hybridMultilevel"/>
    <w:tmpl w:val="6EA2995E"/>
    <w:lvl w:ilvl="0" w:tplc="12941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akkal Majalla" w:hAnsi="Sakkal Majalla" w:hint="default"/>
      </w:rPr>
    </w:lvl>
    <w:lvl w:ilvl="1" w:tplc="E960A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akkal Majalla" w:hAnsi="Sakkal Majalla" w:hint="default"/>
      </w:rPr>
    </w:lvl>
    <w:lvl w:ilvl="2" w:tplc="1CDC7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akkal Majalla" w:hAnsi="Sakkal Majalla" w:hint="default"/>
      </w:rPr>
    </w:lvl>
    <w:lvl w:ilvl="3" w:tplc="B792F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akkal Majalla" w:hAnsi="Sakkal Majalla" w:hint="default"/>
      </w:rPr>
    </w:lvl>
    <w:lvl w:ilvl="4" w:tplc="F350D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akkal Majalla" w:hAnsi="Sakkal Majalla" w:hint="default"/>
      </w:rPr>
    </w:lvl>
    <w:lvl w:ilvl="5" w:tplc="B8F40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akkal Majalla" w:hAnsi="Sakkal Majalla" w:hint="default"/>
      </w:rPr>
    </w:lvl>
    <w:lvl w:ilvl="6" w:tplc="4AEA6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akkal Majalla" w:hAnsi="Sakkal Majalla" w:hint="default"/>
      </w:rPr>
    </w:lvl>
    <w:lvl w:ilvl="7" w:tplc="5C303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akkal Majalla" w:hAnsi="Sakkal Majalla" w:hint="default"/>
      </w:rPr>
    </w:lvl>
    <w:lvl w:ilvl="8" w:tplc="676AB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akkal Majalla" w:hAnsi="Sakkal Majalla" w:hint="default"/>
      </w:rPr>
    </w:lvl>
  </w:abstractNum>
  <w:abstractNum w:abstractNumId="9" w15:restartNumberingAfterBreak="0">
    <w:nsid w:val="23330ADC"/>
    <w:multiLevelType w:val="hybridMultilevel"/>
    <w:tmpl w:val="939095D4"/>
    <w:lvl w:ilvl="0" w:tplc="4A4A8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akkal Majalla" w:hAnsi="Sakkal Majalla" w:hint="default"/>
      </w:rPr>
    </w:lvl>
    <w:lvl w:ilvl="1" w:tplc="E7400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akkal Majalla" w:hAnsi="Sakkal Majalla" w:hint="default"/>
      </w:rPr>
    </w:lvl>
    <w:lvl w:ilvl="2" w:tplc="9ED27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akkal Majalla" w:hAnsi="Sakkal Majalla" w:hint="default"/>
      </w:rPr>
    </w:lvl>
    <w:lvl w:ilvl="3" w:tplc="DCF8C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akkal Majalla" w:hAnsi="Sakkal Majalla" w:hint="default"/>
      </w:rPr>
    </w:lvl>
    <w:lvl w:ilvl="4" w:tplc="A43AB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akkal Majalla" w:hAnsi="Sakkal Majalla" w:hint="default"/>
      </w:rPr>
    </w:lvl>
    <w:lvl w:ilvl="5" w:tplc="CE02C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akkal Majalla" w:hAnsi="Sakkal Majalla" w:hint="default"/>
      </w:rPr>
    </w:lvl>
    <w:lvl w:ilvl="6" w:tplc="6142A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akkal Majalla" w:hAnsi="Sakkal Majalla" w:hint="default"/>
      </w:rPr>
    </w:lvl>
    <w:lvl w:ilvl="7" w:tplc="CDEC5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akkal Majalla" w:hAnsi="Sakkal Majalla" w:hint="default"/>
      </w:rPr>
    </w:lvl>
    <w:lvl w:ilvl="8" w:tplc="AEF0E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akkal Majalla" w:hAnsi="Sakkal Majalla" w:hint="default"/>
      </w:rPr>
    </w:lvl>
  </w:abstractNum>
  <w:abstractNum w:abstractNumId="10" w15:restartNumberingAfterBreak="0">
    <w:nsid w:val="23E1149C"/>
    <w:multiLevelType w:val="hybridMultilevel"/>
    <w:tmpl w:val="B5481914"/>
    <w:lvl w:ilvl="0" w:tplc="5810D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akkal Majalla" w:hAnsi="Sakkal Majalla" w:hint="default"/>
      </w:rPr>
    </w:lvl>
    <w:lvl w:ilvl="1" w:tplc="3A5AD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akkal Majalla" w:hAnsi="Sakkal Majalla" w:hint="default"/>
      </w:rPr>
    </w:lvl>
    <w:lvl w:ilvl="2" w:tplc="343AF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akkal Majalla" w:hAnsi="Sakkal Majalla" w:hint="default"/>
      </w:rPr>
    </w:lvl>
    <w:lvl w:ilvl="3" w:tplc="DE727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akkal Majalla" w:hAnsi="Sakkal Majalla" w:hint="default"/>
      </w:rPr>
    </w:lvl>
    <w:lvl w:ilvl="4" w:tplc="67021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akkal Majalla" w:hAnsi="Sakkal Majalla" w:hint="default"/>
      </w:rPr>
    </w:lvl>
    <w:lvl w:ilvl="5" w:tplc="222E9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akkal Majalla" w:hAnsi="Sakkal Majalla" w:hint="default"/>
      </w:rPr>
    </w:lvl>
    <w:lvl w:ilvl="6" w:tplc="BFFCC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akkal Majalla" w:hAnsi="Sakkal Majalla" w:hint="default"/>
      </w:rPr>
    </w:lvl>
    <w:lvl w:ilvl="7" w:tplc="35A08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akkal Majalla" w:hAnsi="Sakkal Majalla" w:hint="default"/>
      </w:rPr>
    </w:lvl>
    <w:lvl w:ilvl="8" w:tplc="46129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akkal Majalla" w:hAnsi="Sakkal Majalla" w:hint="default"/>
      </w:rPr>
    </w:lvl>
  </w:abstractNum>
  <w:abstractNum w:abstractNumId="11" w15:restartNumberingAfterBreak="0">
    <w:nsid w:val="25421742"/>
    <w:multiLevelType w:val="hybridMultilevel"/>
    <w:tmpl w:val="FD264E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EF6945"/>
    <w:multiLevelType w:val="hybridMultilevel"/>
    <w:tmpl w:val="A84CDA8A"/>
    <w:lvl w:ilvl="0" w:tplc="5A04E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akkal Majalla" w:hAnsi="Sakkal Majalla" w:hint="default"/>
      </w:rPr>
    </w:lvl>
    <w:lvl w:ilvl="1" w:tplc="7AF8E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akkal Majalla" w:hAnsi="Sakkal Majalla" w:hint="default"/>
      </w:rPr>
    </w:lvl>
    <w:lvl w:ilvl="2" w:tplc="989C3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akkal Majalla" w:hAnsi="Sakkal Majalla" w:hint="default"/>
      </w:rPr>
    </w:lvl>
    <w:lvl w:ilvl="3" w:tplc="69B01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akkal Majalla" w:hAnsi="Sakkal Majalla" w:hint="default"/>
      </w:rPr>
    </w:lvl>
    <w:lvl w:ilvl="4" w:tplc="E16ED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akkal Majalla" w:hAnsi="Sakkal Majalla" w:hint="default"/>
      </w:rPr>
    </w:lvl>
    <w:lvl w:ilvl="5" w:tplc="65586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akkal Majalla" w:hAnsi="Sakkal Majalla" w:hint="default"/>
      </w:rPr>
    </w:lvl>
    <w:lvl w:ilvl="6" w:tplc="3278A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akkal Majalla" w:hAnsi="Sakkal Majalla" w:hint="default"/>
      </w:rPr>
    </w:lvl>
    <w:lvl w:ilvl="7" w:tplc="B2D05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akkal Majalla" w:hAnsi="Sakkal Majalla" w:hint="default"/>
      </w:rPr>
    </w:lvl>
    <w:lvl w:ilvl="8" w:tplc="24008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akkal Majalla" w:hAnsi="Sakkal Majalla" w:hint="default"/>
      </w:rPr>
    </w:lvl>
  </w:abstractNum>
  <w:abstractNum w:abstractNumId="13" w15:restartNumberingAfterBreak="0">
    <w:nsid w:val="2BBB70FB"/>
    <w:multiLevelType w:val="hybridMultilevel"/>
    <w:tmpl w:val="2E249BB2"/>
    <w:lvl w:ilvl="0" w:tplc="7EB66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akkal Majalla" w:hAnsi="Sakkal Majalla" w:hint="default"/>
      </w:rPr>
    </w:lvl>
    <w:lvl w:ilvl="1" w:tplc="F7087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akkal Majalla" w:hAnsi="Sakkal Majalla" w:hint="default"/>
      </w:rPr>
    </w:lvl>
    <w:lvl w:ilvl="2" w:tplc="11E6E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akkal Majalla" w:hAnsi="Sakkal Majalla" w:hint="default"/>
      </w:rPr>
    </w:lvl>
    <w:lvl w:ilvl="3" w:tplc="8506D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akkal Majalla" w:hAnsi="Sakkal Majalla" w:hint="default"/>
      </w:rPr>
    </w:lvl>
    <w:lvl w:ilvl="4" w:tplc="1A8A7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akkal Majalla" w:hAnsi="Sakkal Majalla" w:hint="default"/>
      </w:rPr>
    </w:lvl>
    <w:lvl w:ilvl="5" w:tplc="93C6B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akkal Majalla" w:hAnsi="Sakkal Majalla" w:hint="default"/>
      </w:rPr>
    </w:lvl>
    <w:lvl w:ilvl="6" w:tplc="2F0A0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akkal Majalla" w:hAnsi="Sakkal Majalla" w:hint="default"/>
      </w:rPr>
    </w:lvl>
    <w:lvl w:ilvl="7" w:tplc="58B22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akkal Majalla" w:hAnsi="Sakkal Majalla" w:hint="default"/>
      </w:rPr>
    </w:lvl>
    <w:lvl w:ilvl="8" w:tplc="78B66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akkal Majalla" w:hAnsi="Sakkal Majalla" w:hint="default"/>
      </w:rPr>
    </w:lvl>
  </w:abstractNum>
  <w:abstractNum w:abstractNumId="14" w15:restartNumberingAfterBreak="0">
    <w:nsid w:val="363C6572"/>
    <w:multiLevelType w:val="hybridMultilevel"/>
    <w:tmpl w:val="1A94FBAE"/>
    <w:lvl w:ilvl="0" w:tplc="FA649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akkal Majalla" w:hAnsi="Sakkal Majalla" w:hint="default"/>
      </w:rPr>
    </w:lvl>
    <w:lvl w:ilvl="1" w:tplc="BD726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akkal Majalla" w:hAnsi="Sakkal Majalla" w:hint="default"/>
      </w:rPr>
    </w:lvl>
    <w:lvl w:ilvl="2" w:tplc="08B21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akkal Majalla" w:hAnsi="Sakkal Majalla" w:hint="default"/>
      </w:rPr>
    </w:lvl>
    <w:lvl w:ilvl="3" w:tplc="FFB08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akkal Majalla" w:hAnsi="Sakkal Majalla" w:hint="default"/>
      </w:rPr>
    </w:lvl>
    <w:lvl w:ilvl="4" w:tplc="A00C6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akkal Majalla" w:hAnsi="Sakkal Majalla" w:hint="default"/>
      </w:rPr>
    </w:lvl>
    <w:lvl w:ilvl="5" w:tplc="0B3C3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akkal Majalla" w:hAnsi="Sakkal Majalla" w:hint="default"/>
      </w:rPr>
    </w:lvl>
    <w:lvl w:ilvl="6" w:tplc="1BEA4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akkal Majalla" w:hAnsi="Sakkal Majalla" w:hint="default"/>
      </w:rPr>
    </w:lvl>
    <w:lvl w:ilvl="7" w:tplc="A80EB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akkal Majalla" w:hAnsi="Sakkal Majalla" w:hint="default"/>
      </w:rPr>
    </w:lvl>
    <w:lvl w:ilvl="8" w:tplc="94EC8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akkal Majalla" w:hAnsi="Sakkal Majalla" w:hint="default"/>
      </w:rPr>
    </w:lvl>
  </w:abstractNum>
  <w:abstractNum w:abstractNumId="15" w15:restartNumberingAfterBreak="0">
    <w:nsid w:val="38DE4A06"/>
    <w:multiLevelType w:val="hybridMultilevel"/>
    <w:tmpl w:val="F7A4ED32"/>
    <w:lvl w:ilvl="0" w:tplc="FA866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akkal Majalla" w:hAnsi="Sakkal Majalla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9DE9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akkal Majalla" w:hAnsi="Sakkal Majalla" w:hint="default"/>
      </w:rPr>
    </w:lvl>
    <w:lvl w:ilvl="3" w:tplc="CF6AC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akkal Majalla" w:hAnsi="Sakkal Majalla" w:hint="default"/>
      </w:rPr>
    </w:lvl>
    <w:lvl w:ilvl="4" w:tplc="F0769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akkal Majalla" w:hAnsi="Sakkal Majalla" w:hint="default"/>
      </w:rPr>
    </w:lvl>
    <w:lvl w:ilvl="5" w:tplc="4ABED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akkal Majalla" w:hAnsi="Sakkal Majalla" w:hint="default"/>
      </w:rPr>
    </w:lvl>
    <w:lvl w:ilvl="6" w:tplc="3C144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akkal Majalla" w:hAnsi="Sakkal Majalla" w:hint="default"/>
      </w:rPr>
    </w:lvl>
    <w:lvl w:ilvl="7" w:tplc="DF567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akkal Majalla" w:hAnsi="Sakkal Majalla" w:hint="default"/>
      </w:rPr>
    </w:lvl>
    <w:lvl w:ilvl="8" w:tplc="37C87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akkal Majalla" w:hAnsi="Sakkal Majalla" w:hint="default"/>
      </w:rPr>
    </w:lvl>
  </w:abstractNum>
  <w:abstractNum w:abstractNumId="16" w15:restartNumberingAfterBreak="0">
    <w:nsid w:val="3D373081"/>
    <w:multiLevelType w:val="hybridMultilevel"/>
    <w:tmpl w:val="E79E4584"/>
    <w:lvl w:ilvl="0" w:tplc="60DC4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akkal Majalla" w:hAnsi="Sakkal Majalla" w:hint="default"/>
      </w:rPr>
    </w:lvl>
    <w:lvl w:ilvl="1" w:tplc="9E1C2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akkal Majalla" w:hAnsi="Sakkal Majalla" w:hint="default"/>
      </w:rPr>
    </w:lvl>
    <w:lvl w:ilvl="2" w:tplc="6DC24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akkal Majalla" w:hAnsi="Sakkal Majalla" w:hint="default"/>
      </w:rPr>
    </w:lvl>
    <w:lvl w:ilvl="3" w:tplc="76D8C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akkal Majalla" w:hAnsi="Sakkal Majalla" w:hint="default"/>
      </w:rPr>
    </w:lvl>
    <w:lvl w:ilvl="4" w:tplc="878A3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akkal Majalla" w:hAnsi="Sakkal Majalla" w:hint="default"/>
      </w:rPr>
    </w:lvl>
    <w:lvl w:ilvl="5" w:tplc="1B141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akkal Majalla" w:hAnsi="Sakkal Majalla" w:hint="default"/>
      </w:rPr>
    </w:lvl>
    <w:lvl w:ilvl="6" w:tplc="15DE2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akkal Majalla" w:hAnsi="Sakkal Majalla" w:hint="default"/>
      </w:rPr>
    </w:lvl>
    <w:lvl w:ilvl="7" w:tplc="36D4C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akkal Majalla" w:hAnsi="Sakkal Majalla" w:hint="default"/>
      </w:rPr>
    </w:lvl>
    <w:lvl w:ilvl="8" w:tplc="C012E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akkal Majalla" w:hAnsi="Sakkal Majalla" w:hint="default"/>
      </w:rPr>
    </w:lvl>
  </w:abstractNum>
  <w:abstractNum w:abstractNumId="17" w15:restartNumberingAfterBreak="0">
    <w:nsid w:val="41F62EBF"/>
    <w:multiLevelType w:val="hybridMultilevel"/>
    <w:tmpl w:val="36B8C3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A864F0"/>
    <w:multiLevelType w:val="hybridMultilevel"/>
    <w:tmpl w:val="248091A6"/>
    <w:lvl w:ilvl="0" w:tplc="F4201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akkal Majalla" w:hAnsi="Sakkal Majalla" w:hint="default"/>
      </w:rPr>
    </w:lvl>
    <w:lvl w:ilvl="1" w:tplc="BBD69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akkal Majalla" w:hAnsi="Sakkal Majalla" w:hint="default"/>
      </w:rPr>
    </w:lvl>
    <w:lvl w:ilvl="2" w:tplc="4028B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akkal Majalla" w:hAnsi="Sakkal Majalla" w:hint="default"/>
      </w:rPr>
    </w:lvl>
    <w:lvl w:ilvl="3" w:tplc="111EF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akkal Majalla" w:hAnsi="Sakkal Majalla" w:hint="default"/>
      </w:rPr>
    </w:lvl>
    <w:lvl w:ilvl="4" w:tplc="D1FAF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akkal Majalla" w:hAnsi="Sakkal Majalla" w:hint="default"/>
      </w:rPr>
    </w:lvl>
    <w:lvl w:ilvl="5" w:tplc="9AF89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akkal Majalla" w:hAnsi="Sakkal Majalla" w:hint="default"/>
      </w:rPr>
    </w:lvl>
    <w:lvl w:ilvl="6" w:tplc="DC2C4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akkal Majalla" w:hAnsi="Sakkal Majalla" w:hint="default"/>
      </w:rPr>
    </w:lvl>
    <w:lvl w:ilvl="7" w:tplc="DBC0E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akkal Majalla" w:hAnsi="Sakkal Majalla" w:hint="default"/>
      </w:rPr>
    </w:lvl>
    <w:lvl w:ilvl="8" w:tplc="B846F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akkal Majalla" w:hAnsi="Sakkal Majalla" w:hint="default"/>
      </w:rPr>
    </w:lvl>
  </w:abstractNum>
  <w:abstractNum w:abstractNumId="19" w15:restartNumberingAfterBreak="0">
    <w:nsid w:val="44FB0309"/>
    <w:multiLevelType w:val="hybridMultilevel"/>
    <w:tmpl w:val="463CB792"/>
    <w:lvl w:ilvl="0" w:tplc="D4403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akkal Majalla" w:hAnsi="Sakkal Majalla" w:hint="default"/>
      </w:rPr>
    </w:lvl>
    <w:lvl w:ilvl="1" w:tplc="E44CE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akkal Majalla" w:hAnsi="Sakkal Majalla" w:hint="default"/>
      </w:rPr>
    </w:lvl>
    <w:lvl w:ilvl="2" w:tplc="4508D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akkal Majalla" w:hAnsi="Sakkal Majalla" w:hint="default"/>
      </w:rPr>
    </w:lvl>
    <w:lvl w:ilvl="3" w:tplc="F9E0C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akkal Majalla" w:hAnsi="Sakkal Majalla" w:hint="default"/>
      </w:rPr>
    </w:lvl>
    <w:lvl w:ilvl="4" w:tplc="435A6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akkal Majalla" w:hAnsi="Sakkal Majalla" w:hint="default"/>
      </w:rPr>
    </w:lvl>
    <w:lvl w:ilvl="5" w:tplc="FCF26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akkal Majalla" w:hAnsi="Sakkal Majalla" w:hint="default"/>
      </w:rPr>
    </w:lvl>
    <w:lvl w:ilvl="6" w:tplc="18FA9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akkal Majalla" w:hAnsi="Sakkal Majalla" w:hint="default"/>
      </w:rPr>
    </w:lvl>
    <w:lvl w:ilvl="7" w:tplc="81A04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akkal Majalla" w:hAnsi="Sakkal Majalla" w:hint="default"/>
      </w:rPr>
    </w:lvl>
    <w:lvl w:ilvl="8" w:tplc="8F842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akkal Majalla" w:hAnsi="Sakkal Majalla" w:hint="default"/>
      </w:rPr>
    </w:lvl>
  </w:abstractNum>
  <w:abstractNum w:abstractNumId="20" w15:restartNumberingAfterBreak="0">
    <w:nsid w:val="47FC53FC"/>
    <w:multiLevelType w:val="hybridMultilevel"/>
    <w:tmpl w:val="730AA336"/>
    <w:lvl w:ilvl="0" w:tplc="F3604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akkal Majalla" w:hAnsi="Sakkal Majalla" w:hint="default"/>
      </w:rPr>
    </w:lvl>
    <w:lvl w:ilvl="1" w:tplc="FE5EE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akkal Majalla" w:hAnsi="Sakkal Majalla" w:hint="default"/>
      </w:rPr>
    </w:lvl>
    <w:lvl w:ilvl="2" w:tplc="BA329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akkal Majalla" w:hAnsi="Sakkal Majalla" w:hint="default"/>
      </w:rPr>
    </w:lvl>
    <w:lvl w:ilvl="3" w:tplc="28968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akkal Majalla" w:hAnsi="Sakkal Majalla" w:hint="default"/>
      </w:rPr>
    </w:lvl>
    <w:lvl w:ilvl="4" w:tplc="CD362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akkal Majalla" w:hAnsi="Sakkal Majalla" w:hint="default"/>
      </w:rPr>
    </w:lvl>
    <w:lvl w:ilvl="5" w:tplc="FB3A6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akkal Majalla" w:hAnsi="Sakkal Majalla" w:hint="default"/>
      </w:rPr>
    </w:lvl>
    <w:lvl w:ilvl="6" w:tplc="BEA8C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akkal Majalla" w:hAnsi="Sakkal Majalla" w:hint="default"/>
      </w:rPr>
    </w:lvl>
    <w:lvl w:ilvl="7" w:tplc="FD3C9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akkal Majalla" w:hAnsi="Sakkal Majalla" w:hint="default"/>
      </w:rPr>
    </w:lvl>
    <w:lvl w:ilvl="8" w:tplc="B8400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akkal Majalla" w:hAnsi="Sakkal Majalla" w:hint="default"/>
      </w:rPr>
    </w:lvl>
  </w:abstractNum>
  <w:abstractNum w:abstractNumId="21" w15:restartNumberingAfterBreak="0">
    <w:nsid w:val="485102D1"/>
    <w:multiLevelType w:val="hybridMultilevel"/>
    <w:tmpl w:val="53D0B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D3E64"/>
    <w:multiLevelType w:val="hybridMultilevel"/>
    <w:tmpl w:val="A5563C18"/>
    <w:lvl w:ilvl="0" w:tplc="EE7A5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akkal Majalla" w:hAnsi="Sakkal Majalla" w:hint="default"/>
      </w:rPr>
    </w:lvl>
    <w:lvl w:ilvl="1" w:tplc="F7BC9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akkal Majalla" w:hAnsi="Sakkal Majalla" w:hint="default"/>
      </w:rPr>
    </w:lvl>
    <w:lvl w:ilvl="2" w:tplc="024A4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akkal Majalla" w:hAnsi="Sakkal Majalla" w:hint="default"/>
      </w:rPr>
    </w:lvl>
    <w:lvl w:ilvl="3" w:tplc="A0F67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akkal Majalla" w:hAnsi="Sakkal Majalla" w:hint="default"/>
      </w:rPr>
    </w:lvl>
    <w:lvl w:ilvl="4" w:tplc="ED2C4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akkal Majalla" w:hAnsi="Sakkal Majalla" w:hint="default"/>
      </w:rPr>
    </w:lvl>
    <w:lvl w:ilvl="5" w:tplc="1E7CD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akkal Majalla" w:hAnsi="Sakkal Majalla" w:hint="default"/>
      </w:rPr>
    </w:lvl>
    <w:lvl w:ilvl="6" w:tplc="8DB26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akkal Majalla" w:hAnsi="Sakkal Majalla" w:hint="default"/>
      </w:rPr>
    </w:lvl>
    <w:lvl w:ilvl="7" w:tplc="186EB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akkal Majalla" w:hAnsi="Sakkal Majalla" w:hint="default"/>
      </w:rPr>
    </w:lvl>
    <w:lvl w:ilvl="8" w:tplc="A9580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akkal Majalla" w:hAnsi="Sakkal Majalla" w:hint="default"/>
      </w:rPr>
    </w:lvl>
  </w:abstractNum>
  <w:abstractNum w:abstractNumId="23" w15:restartNumberingAfterBreak="0">
    <w:nsid w:val="58254B0E"/>
    <w:multiLevelType w:val="hybridMultilevel"/>
    <w:tmpl w:val="2F181726"/>
    <w:lvl w:ilvl="0" w:tplc="626C4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akkal Majalla" w:hAnsi="Sakkal Majalla" w:hint="default"/>
      </w:rPr>
    </w:lvl>
    <w:lvl w:ilvl="1" w:tplc="FE885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akkal Majalla" w:hAnsi="Sakkal Majalla" w:hint="default"/>
      </w:rPr>
    </w:lvl>
    <w:lvl w:ilvl="2" w:tplc="EE0A7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akkal Majalla" w:hAnsi="Sakkal Majalla" w:hint="default"/>
      </w:rPr>
    </w:lvl>
    <w:lvl w:ilvl="3" w:tplc="91783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akkal Majalla" w:hAnsi="Sakkal Majalla" w:hint="default"/>
      </w:rPr>
    </w:lvl>
    <w:lvl w:ilvl="4" w:tplc="EA988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akkal Majalla" w:hAnsi="Sakkal Majalla" w:hint="default"/>
      </w:rPr>
    </w:lvl>
    <w:lvl w:ilvl="5" w:tplc="D6F07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akkal Majalla" w:hAnsi="Sakkal Majalla" w:hint="default"/>
      </w:rPr>
    </w:lvl>
    <w:lvl w:ilvl="6" w:tplc="7206D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akkal Majalla" w:hAnsi="Sakkal Majalla" w:hint="default"/>
      </w:rPr>
    </w:lvl>
    <w:lvl w:ilvl="7" w:tplc="EC2E4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akkal Majalla" w:hAnsi="Sakkal Majalla" w:hint="default"/>
      </w:rPr>
    </w:lvl>
    <w:lvl w:ilvl="8" w:tplc="6CA69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akkal Majalla" w:hAnsi="Sakkal Majalla" w:hint="default"/>
      </w:rPr>
    </w:lvl>
  </w:abstractNum>
  <w:abstractNum w:abstractNumId="24" w15:restartNumberingAfterBreak="0">
    <w:nsid w:val="583F3452"/>
    <w:multiLevelType w:val="hybridMultilevel"/>
    <w:tmpl w:val="E3840282"/>
    <w:lvl w:ilvl="0" w:tplc="920E9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akkal Majalla" w:hAnsi="Sakkal Majalla" w:hint="default"/>
      </w:rPr>
    </w:lvl>
    <w:lvl w:ilvl="1" w:tplc="89F62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akkal Majalla" w:hAnsi="Sakkal Majalla" w:hint="default"/>
      </w:rPr>
    </w:lvl>
    <w:lvl w:ilvl="2" w:tplc="13388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akkal Majalla" w:hAnsi="Sakkal Majalla" w:hint="default"/>
      </w:rPr>
    </w:lvl>
    <w:lvl w:ilvl="3" w:tplc="D9BC9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akkal Majalla" w:hAnsi="Sakkal Majalla" w:hint="default"/>
      </w:rPr>
    </w:lvl>
    <w:lvl w:ilvl="4" w:tplc="44109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akkal Majalla" w:hAnsi="Sakkal Majalla" w:hint="default"/>
      </w:rPr>
    </w:lvl>
    <w:lvl w:ilvl="5" w:tplc="83EC7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akkal Majalla" w:hAnsi="Sakkal Majalla" w:hint="default"/>
      </w:rPr>
    </w:lvl>
    <w:lvl w:ilvl="6" w:tplc="D1403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akkal Majalla" w:hAnsi="Sakkal Majalla" w:hint="default"/>
      </w:rPr>
    </w:lvl>
    <w:lvl w:ilvl="7" w:tplc="659CA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akkal Majalla" w:hAnsi="Sakkal Majalla" w:hint="default"/>
      </w:rPr>
    </w:lvl>
    <w:lvl w:ilvl="8" w:tplc="9F32C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akkal Majalla" w:hAnsi="Sakkal Majalla" w:hint="default"/>
      </w:rPr>
    </w:lvl>
  </w:abstractNum>
  <w:abstractNum w:abstractNumId="25" w15:restartNumberingAfterBreak="0">
    <w:nsid w:val="5AD728BF"/>
    <w:multiLevelType w:val="hybridMultilevel"/>
    <w:tmpl w:val="B9EE6B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C00ECF"/>
    <w:multiLevelType w:val="hybridMultilevel"/>
    <w:tmpl w:val="8014009E"/>
    <w:lvl w:ilvl="0" w:tplc="C40806C2">
      <w:start w:val="1"/>
      <w:numFmt w:val="decimal"/>
      <w:lvlText w:val="%1-"/>
      <w:lvlJc w:val="left"/>
      <w:pPr>
        <w:ind w:left="720" w:hanging="360"/>
      </w:pPr>
      <w:rPr>
        <w:color w:val="3856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E56EB"/>
    <w:multiLevelType w:val="hybridMultilevel"/>
    <w:tmpl w:val="A01AB21A"/>
    <w:lvl w:ilvl="0" w:tplc="223C9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akkal Majalla" w:hAnsi="Sakkal Majalla" w:hint="default"/>
      </w:rPr>
    </w:lvl>
    <w:lvl w:ilvl="1" w:tplc="C4709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akkal Majalla" w:hAnsi="Sakkal Majalla" w:hint="default"/>
      </w:rPr>
    </w:lvl>
    <w:lvl w:ilvl="2" w:tplc="A26E0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akkal Majalla" w:hAnsi="Sakkal Majalla" w:hint="default"/>
      </w:rPr>
    </w:lvl>
    <w:lvl w:ilvl="3" w:tplc="D9A07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akkal Majalla" w:hAnsi="Sakkal Majalla" w:hint="default"/>
      </w:rPr>
    </w:lvl>
    <w:lvl w:ilvl="4" w:tplc="E7D8C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akkal Majalla" w:hAnsi="Sakkal Majalla" w:hint="default"/>
      </w:rPr>
    </w:lvl>
    <w:lvl w:ilvl="5" w:tplc="A59E2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akkal Majalla" w:hAnsi="Sakkal Majalla" w:hint="default"/>
      </w:rPr>
    </w:lvl>
    <w:lvl w:ilvl="6" w:tplc="03B8E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akkal Majalla" w:hAnsi="Sakkal Majalla" w:hint="default"/>
      </w:rPr>
    </w:lvl>
    <w:lvl w:ilvl="7" w:tplc="26282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akkal Majalla" w:hAnsi="Sakkal Majalla" w:hint="default"/>
      </w:rPr>
    </w:lvl>
    <w:lvl w:ilvl="8" w:tplc="76866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akkal Majalla" w:hAnsi="Sakkal Majalla" w:hint="default"/>
      </w:rPr>
    </w:lvl>
  </w:abstractNum>
  <w:abstractNum w:abstractNumId="28" w15:restartNumberingAfterBreak="0">
    <w:nsid w:val="61BD61EB"/>
    <w:multiLevelType w:val="hybridMultilevel"/>
    <w:tmpl w:val="35AC970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Sakkal Majalla" w:hAnsi="Sakkal Majalla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Sakkal Majalla" w:hAnsi="Sakkal Majalla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Sakkal Majalla" w:hAnsi="Sakkal Majalla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Sakkal Majalla" w:hAnsi="Sakkal Majalla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Sakkal Majalla" w:hAnsi="Sakkal Majalla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Sakkal Majalla" w:hAnsi="Sakkal Majalla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Sakkal Majalla" w:hAnsi="Sakkal Majalla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Sakkal Majalla" w:hAnsi="Sakkal Majalla" w:hint="default"/>
      </w:rPr>
    </w:lvl>
  </w:abstractNum>
  <w:abstractNum w:abstractNumId="29" w15:restartNumberingAfterBreak="0">
    <w:nsid w:val="628D19B6"/>
    <w:multiLevelType w:val="hybridMultilevel"/>
    <w:tmpl w:val="4F281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1C64BC"/>
    <w:multiLevelType w:val="hybridMultilevel"/>
    <w:tmpl w:val="ACBC4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D6A72"/>
    <w:multiLevelType w:val="hybridMultilevel"/>
    <w:tmpl w:val="EEA6FDD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C4149E"/>
    <w:multiLevelType w:val="hybridMultilevel"/>
    <w:tmpl w:val="32683FC6"/>
    <w:lvl w:ilvl="0" w:tplc="F1341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akkal Majalla" w:hAnsi="Sakkal Majalla" w:hint="default"/>
      </w:rPr>
    </w:lvl>
    <w:lvl w:ilvl="1" w:tplc="8932E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akkal Majalla" w:hAnsi="Sakkal Majalla" w:hint="default"/>
      </w:rPr>
    </w:lvl>
    <w:lvl w:ilvl="2" w:tplc="80941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akkal Majalla" w:hAnsi="Sakkal Majalla" w:hint="default"/>
      </w:rPr>
    </w:lvl>
    <w:lvl w:ilvl="3" w:tplc="41908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akkal Majalla" w:hAnsi="Sakkal Majalla" w:hint="default"/>
      </w:rPr>
    </w:lvl>
    <w:lvl w:ilvl="4" w:tplc="1BAAB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akkal Majalla" w:hAnsi="Sakkal Majalla" w:hint="default"/>
      </w:rPr>
    </w:lvl>
    <w:lvl w:ilvl="5" w:tplc="E2404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akkal Majalla" w:hAnsi="Sakkal Majalla" w:hint="default"/>
      </w:rPr>
    </w:lvl>
    <w:lvl w:ilvl="6" w:tplc="AD2AC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akkal Majalla" w:hAnsi="Sakkal Majalla" w:hint="default"/>
      </w:rPr>
    </w:lvl>
    <w:lvl w:ilvl="7" w:tplc="84286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akkal Majalla" w:hAnsi="Sakkal Majalla" w:hint="default"/>
      </w:rPr>
    </w:lvl>
    <w:lvl w:ilvl="8" w:tplc="EB001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akkal Majalla" w:hAnsi="Sakkal Majalla" w:hint="default"/>
      </w:rPr>
    </w:lvl>
  </w:abstractNum>
  <w:abstractNum w:abstractNumId="33" w15:restartNumberingAfterBreak="0">
    <w:nsid w:val="6DAD530C"/>
    <w:multiLevelType w:val="hybridMultilevel"/>
    <w:tmpl w:val="9222CD2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C041E5"/>
    <w:multiLevelType w:val="hybridMultilevel"/>
    <w:tmpl w:val="5CFEF014"/>
    <w:lvl w:ilvl="0" w:tplc="FA866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akkal Majalla" w:hAnsi="Sakkal Majalla" w:hint="default"/>
      </w:rPr>
    </w:lvl>
    <w:lvl w:ilvl="1" w:tplc="D71AB49C">
      <w:numFmt w:val="bullet"/>
      <w:lvlText w:val="-"/>
      <w:lvlJc w:val="left"/>
      <w:pPr>
        <w:ind w:left="1440" w:hanging="360"/>
      </w:pPr>
      <w:rPr>
        <w:rFonts w:ascii="Sakkal Majalla" w:eastAsiaTheme="minorHAnsi" w:hAnsi="Sakkal Majalla" w:cs="Sakkal Majalla" w:hint="default"/>
      </w:rPr>
    </w:lvl>
    <w:lvl w:ilvl="2" w:tplc="E9DE9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akkal Majalla" w:hAnsi="Sakkal Majalla" w:hint="default"/>
      </w:rPr>
    </w:lvl>
    <w:lvl w:ilvl="3" w:tplc="CF6AC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akkal Majalla" w:hAnsi="Sakkal Majalla" w:hint="default"/>
      </w:rPr>
    </w:lvl>
    <w:lvl w:ilvl="4" w:tplc="F0769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akkal Majalla" w:hAnsi="Sakkal Majalla" w:hint="default"/>
      </w:rPr>
    </w:lvl>
    <w:lvl w:ilvl="5" w:tplc="4ABED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akkal Majalla" w:hAnsi="Sakkal Majalla" w:hint="default"/>
      </w:rPr>
    </w:lvl>
    <w:lvl w:ilvl="6" w:tplc="3C144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akkal Majalla" w:hAnsi="Sakkal Majalla" w:hint="default"/>
      </w:rPr>
    </w:lvl>
    <w:lvl w:ilvl="7" w:tplc="DF567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akkal Majalla" w:hAnsi="Sakkal Majalla" w:hint="default"/>
      </w:rPr>
    </w:lvl>
    <w:lvl w:ilvl="8" w:tplc="37C87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akkal Majalla" w:hAnsi="Sakkal Majalla" w:hint="default"/>
      </w:rPr>
    </w:lvl>
  </w:abstractNum>
  <w:abstractNum w:abstractNumId="35" w15:restartNumberingAfterBreak="0">
    <w:nsid w:val="716D2407"/>
    <w:multiLevelType w:val="hybridMultilevel"/>
    <w:tmpl w:val="AEFEBBEE"/>
    <w:lvl w:ilvl="0" w:tplc="1480B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akkal Majalla" w:hAnsi="Sakkal Majalla" w:hint="default"/>
      </w:rPr>
    </w:lvl>
    <w:lvl w:ilvl="1" w:tplc="B4F6B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akkal Majalla" w:hAnsi="Sakkal Majalla" w:hint="default"/>
      </w:rPr>
    </w:lvl>
    <w:lvl w:ilvl="2" w:tplc="5A2CA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akkal Majalla" w:hAnsi="Sakkal Majalla" w:hint="default"/>
      </w:rPr>
    </w:lvl>
    <w:lvl w:ilvl="3" w:tplc="A2924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akkal Majalla" w:hAnsi="Sakkal Majalla" w:hint="default"/>
      </w:rPr>
    </w:lvl>
    <w:lvl w:ilvl="4" w:tplc="7C02F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akkal Majalla" w:hAnsi="Sakkal Majalla" w:hint="default"/>
      </w:rPr>
    </w:lvl>
    <w:lvl w:ilvl="5" w:tplc="4B52F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akkal Majalla" w:hAnsi="Sakkal Majalla" w:hint="default"/>
      </w:rPr>
    </w:lvl>
    <w:lvl w:ilvl="6" w:tplc="1D103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akkal Majalla" w:hAnsi="Sakkal Majalla" w:hint="default"/>
      </w:rPr>
    </w:lvl>
    <w:lvl w:ilvl="7" w:tplc="78B2B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akkal Majalla" w:hAnsi="Sakkal Majalla" w:hint="default"/>
      </w:rPr>
    </w:lvl>
    <w:lvl w:ilvl="8" w:tplc="12E06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akkal Majalla" w:hAnsi="Sakkal Majalla" w:hint="default"/>
      </w:rPr>
    </w:lvl>
  </w:abstractNum>
  <w:abstractNum w:abstractNumId="36" w15:restartNumberingAfterBreak="0">
    <w:nsid w:val="725743B1"/>
    <w:multiLevelType w:val="hybridMultilevel"/>
    <w:tmpl w:val="208C1028"/>
    <w:lvl w:ilvl="0" w:tplc="FA866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akkal Majalla" w:hAnsi="Sakkal Majalla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9DE9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akkal Majalla" w:hAnsi="Sakkal Majalla" w:hint="default"/>
      </w:rPr>
    </w:lvl>
    <w:lvl w:ilvl="3" w:tplc="CF6AC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akkal Majalla" w:hAnsi="Sakkal Majalla" w:hint="default"/>
      </w:rPr>
    </w:lvl>
    <w:lvl w:ilvl="4" w:tplc="F0769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akkal Majalla" w:hAnsi="Sakkal Majalla" w:hint="default"/>
      </w:rPr>
    </w:lvl>
    <w:lvl w:ilvl="5" w:tplc="4ABED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akkal Majalla" w:hAnsi="Sakkal Majalla" w:hint="default"/>
      </w:rPr>
    </w:lvl>
    <w:lvl w:ilvl="6" w:tplc="3C144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akkal Majalla" w:hAnsi="Sakkal Majalla" w:hint="default"/>
      </w:rPr>
    </w:lvl>
    <w:lvl w:ilvl="7" w:tplc="DF567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akkal Majalla" w:hAnsi="Sakkal Majalla" w:hint="default"/>
      </w:rPr>
    </w:lvl>
    <w:lvl w:ilvl="8" w:tplc="37C87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akkal Majalla" w:hAnsi="Sakkal Majalla" w:hint="default"/>
      </w:rPr>
    </w:lvl>
  </w:abstractNum>
  <w:abstractNum w:abstractNumId="37" w15:restartNumberingAfterBreak="0">
    <w:nsid w:val="76573F31"/>
    <w:multiLevelType w:val="hybridMultilevel"/>
    <w:tmpl w:val="0388CC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B0A59"/>
    <w:multiLevelType w:val="hybridMultilevel"/>
    <w:tmpl w:val="622C8B6A"/>
    <w:lvl w:ilvl="0" w:tplc="FF24D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akkal Majalla" w:hAnsi="Sakkal Majalla" w:hint="default"/>
      </w:rPr>
    </w:lvl>
    <w:lvl w:ilvl="1" w:tplc="3DA0A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akkal Majalla" w:hAnsi="Sakkal Majalla" w:hint="default"/>
      </w:rPr>
    </w:lvl>
    <w:lvl w:ilvl="2" w:tplc="F620B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akkal Majalla" w:hAnsi="Sakkal Majalla" w:hint="default"/>
      </w:rPr>
    </w:lvl>
    <w:lvl w:ilvl="3" w:tplc="695C4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akkal Majalla" w:hAnsi="Sakkal Majalla" w:hint="default"/>
      </w:rPr>
    </w:lvl>
    <w:lvl w:ilvl="4" w:tplc="19E48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akkal Majalla" w:hAnsi="Sakkal Majalla" w:hint="default"/>
      </w:rPr>
    </w:lvl>
    <w:lvl w:ilvl="5" w:tplc="91E20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akkal Majalla" w:hAnsi="Sakkal Majalla" w:hint="default"/>
      </w:rPr>
    </w:lvl>
    <w:lvl w:ilvl="6" w:tplc="6C36B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akkal Majalla" w:hAnsi="Sakkal Majalla" w:hint="default"/>
      </w:rPr>
    </w:lvl>
    <w:lvl w:ilvl="7" w:tplc="9836F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akkal Majalla" w:hAnsi="Sakkal Majalla" w:hint="default"/>
      </w:rPr>
    </w:lvl>
    <w:lvl w:ilvl="8" w:tplc="AFAE4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akkal Majalla" w:hAnsi="Sakkal Majalla" w:hint="default"/>
      </w:rPr>
    </w:lvl>
  </w:abstractNum>
  <w:abstractNum w:abstractNumId="39" w15:restartNumberingAfterBreak="0">
    <w:nsid w:val="7F344DA3"/>
    <w:multiLevelType w:val="hybridMultilevel"/>
    <w:tmpl w:val="A9C0CD56"/>
    <w:lvl w:ilvl="0" w:tplc="DBF6E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akkal Majalla" w:hAnsi="Sakkal Majalla" w:hint="default"/>
      </w:rPr>
    </w:lvl>
    <w:lvl w:ilvl="1" w:tplc="94482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akkal Majalla" w:hAnsi="Sakkal Majalla" w:hint="default"/>
      </w:rPr>
    </w:lvl>
    <w:lvl w:ilvl="2" w:tplc="0B529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akkal Majalla" w:hAnsi="Sakkal Majalla" w:hint="default"/>
      </w:rPr>
    </w:lvl>
    <w:lvl w:ilvl="3" w:tplc="E3363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akkal Majalla" w:hAnsi="Sakkal Majalla" w:hint="default"/>
      </w:rPr>
    </w:lvl>
    <w:lvl w:ilvl="4" w:tplc="EFBEE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akkal Majalla" w:hAnsi="Sakkal Majalla" w:hint="default"/>
      </w:rPr>
    </w:lvl>
    <w:lvl w:ilvl="5" w:tplc="4D261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akkal Majalla" w:hAnsi="Sakkal Majalla" w:hint="default"/>
      </w:rPr>
    </w:lvl>
    <w:lvl w:ilvl="6" w:tplc="85440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akkal Majalla" w:hAnsi="Sakkal Majalla" w:hint="default"/>
      </w:rPr>
    </w:lvl>
    <w:lvl w:ilvl="7" w:tplc="83307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akkal Majalla" w:hAnsi="Sakkal Majalla" w:hint="default"/>
      </w:rPr>
    </w:lvl>
    <w:lvl w:ilvl="8" w:tplc="0C72B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akkal Majalla" w:hAnsi="Sakkal Majalla" w:hint="default"/>
      </w:rPr>
    </w:lvl>
  </w:abstractNum>
  <w:num w:numId="1">
    <w:abstractNumId w:val="0"/>
  </w:num>
  <w:num w:numId="2">
    <w:abstractNumId w:val="30"/>
  </w:num>
  <w:num w:numId="3">
    <w:abstractNumId w:val="29"/>
  </w:num>
  <w:num w:numId="4">
    <w:abstractNumId w:val="8"/>
  </w:num>
  <w:num w:numId="5">
    <w:abstractNumId w:val="7"/>
  </w:num>
  <w:num w:numId="6">
    <w:abstractNumId w:val="10"/>
  </w:num>
  <w:num w:numId="7">
    <w:abstractNumId w:val="35"/>
  </w:num>
  <w:num w:numId="8">
    <w:abstractNumId w:val="14"/>
  </w:num>
  <w:num w:numId="9">
    <w:abstractNumId w:val="39"/>
  </w:num>
  <w:num w:numId="10">
    <w:abstractNumId w:val="31"/>
  </w:num>
  <w:num w:numId="11">
    <w:abstractNumId w:val="25"/>
  </w:num>
  <w:num w:numId="12">
    <w:abstractNumId w:val="11"/>
  </w:num>
  <w:num w:numId="13">
    <w:abstractNumId w:val="28"/>
  </w:num>
  <w:num w:numId="14">
    <w:abstractNumId w:val="17"/>
  </w:num>
  <w:num w:numId="15">
    <w:abstractNumId w:val="12"/>
  </w:num>
  <w:num w:numId="16">
    <w:abstractNumId w:val="4"/>
  </w:num>
  <w:num w:numId="17">
    <w:abstractNumId w:val="19"/>
  </w:num>
  <w:num w:numId="18">
    <w:abstractNumId w:val="9"/>
  </w:num>
  <w:num w:numId="19">
    <w:abstractNumId w:val="13"/>
  </w:num>
  <w:num w:numId="20">
    <w:abstractNumId w:val="23"/>
  </w:num>
  <w:num w:numId="21">
    <w:abstractNumId w:val="22"/>
  </w:num>
  <w:num w:numId="22">
    <w:abstractNumId w:val="1"/>
  </w:num>
  <w:num w:numId="23">
    <w:abstractNumId w:val="27"/>
  </w:num>
  <w:num w:numId="24">
    <w:abstractNumId w:val="34"/>
  </w:num>
  <w:num w:numId="25">
    <w:abstractNumId w:val="16"/>
  </w:num>
  <w:num w:numId="26">
    <w:abstractNumId w:val="18"/>
  </w:num>
  <w:num w:numId="27">
    <w:abstractNumId w:val="20"/>
  </w:num>
  <w:num w:numId="28">
    <w:abstractNumId w:val="38"/>
  </w:num>
  <w:num w:numId="29">
    <w:abstractNumId w:val="32"/>
  </w:num>
  <w:num w:numId="30">
    <w:abstractNumId w:val="24"/>
  </w:num>
  <w:num w:numId="31">
    <w:abstractNumId w:val="3"/>
  </w:num>
  <w:num w:numId="32">
    <w:abstractNumId w:val="15"/>
  </w:num>
  <w:num w:numId="33">
    <w:abstractNumId w:val="36"/>
  </w:num>
  <w:num w:numId="34">
    <w:abstractNumId w:val="21"/>
  </w:num>
  <w:num w:numId="35">
    <w:abstractNumId w:val="6"/>
  </w:num>
  <w:num w:numId="36">
    <w:abstractNumId w:val="2"/>
  </w:num>
  <w:num w:numId="37">
    <w:abstractNumId w:val="37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EB"/>
    <w:rsid w:val="00006DDD"/>
    <w:rsid w:val="000D6B04"/>
    <w:rsid w:val="00214FBB"/>
    <w:rsid w:val="00370F8A"/>
    <w:rsid w:val="003F7C2C"/>
    <w:rsid w:val="00534906"/>
    <w:rsid w:val="00560191"/>
    <w:rsid w:val="005C769B"/>
    <w:rsid w:val="006C6F7D"/>
    <w:rsid w:val="007027EE"/>
    <w:rsid w:val="00754129"/>
    <w:rsid w:val="00770224"/>
    <w:rsid w:val="007D6F8E"/>
    <w:rsid w:val="008232CC"/>
    <w:rsid w:val="00860B3F"/>
    <w:rsid w:val="008761C5"/>
    <w:rsid w:val="008B7049"/>
    <w:rsid w:val="009036F9"/>
    <w:rsid w:val="00B343BE"/>
    <w:rsid w:val="00D87E7A"/>
    <w:rsid w:val="00EE562D"/>
    <w:rsid w:val="00FC4157"/>
    <w:rsid w:val="00FF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4F8BAD3"/>
  <w15:chartTrackingRefBased/>
  <w15:docId w15:val="{FB7EF990-D37E-4ADD-8851-81C94C77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8EB"/>
  </w:style>
  <w:style w:type="paragraph" w:styleId="Heading1">
    <w:name w:val="heading 1"/>
    <w:basedOn w:val="Normal"/>
    <w:next w:val="Normal"/>
    <w:link w:val="Heading1Char"/>
    <w:uiPriority w:val="9"/>
    <w:qFormat/>
    <w:rsid w:val="00FF08EB"/>
    <w:pPr>
      <w:keepNext/>
      <w:keepLines/>
      <w:bidi/>
      <w:spacing w:before="240" w:after="0"/>
      <w:outlineLvl w:val="0"/>
    </w:pPr>
    <w:rPr>
      <w:rFonts w:ascii="Sakkal Majalla" w:eastAsiaTheme="majorEastAsia" w:hAnsi="Sakkal Majalla" w:cs="Sakkal Majalla"/>
      <w:b/>
      <w:bCs/>
      <w:color w:val="005760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08EB"/>
    <w:pPr>
      <w:keepNext/>
      <w:keepLines/>
      <w:bidi/>
      <w:spacing w:before="40" w:after="0"/>
      <w:outlineLvl w:val="1"/>
    </w:pPr>
    <w:rPr>
      <w:rFonts w:ascii="Sakkal Majalla" w:eastAsiaTheme="majorEastAsia" w:hAnsi="Sakkal Majalla" w:cs="Sakkal Majalla"/>
      <w:b/>
      <w:bCs/>
      <w:color w:val="0088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08EB"/>
    <w:pPr>
      <w:keepNext/>
      <w:keepLines/>
      <w:bidi/>
      <w:spacing w:before="40" w:after="0"/>
      <w:outlineLvl w:val="2"/>
    </w:pPr>
    <w:rPr>
      <w:rFonts w:ascii="Sakkal Majalla" w:eastAsiaTheme="majorEastAsia" w:hAnsi="Sakkal Majalla" w:cs="Sakkal Majalla"/>
      <w:color w:val="009CAC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8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8EB"/>
    <w:rPr>
      <w:rFonts w:ascii="Sakkal Majalla" w:eastAsiaTheme="majorEastAsia" w:hAnsi="Sakkal Majalla" w:cs="Sakkal Majalla"/>
      <w:b/>
      <w:bCs/>
      <w:color w:val="005760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FF08EB"/>
    <w:rPr>
      <w:rFonts w:ascii="Sakkal Majalla" w:eastAsiaTheme="majorEastAsia" w:hAnsi="Sakkal Majalla" w:cs="Sakkal Majalla"/>
      <w:b/>
      <w:bCs/>
      <w:color w:val="0088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F08EB"/>
    <w:rPr>
      <w:rFonts w:ascii="Sakkal Majalla" w:eastAsiaTheme="majorEastAsia" w:hAnsi="Sakkal Majalla" w:cs="Sakkal Majalla"/>
      <w:color w:val="009CAC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8E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FF08EB"/>
    <w:pPr>
      <w:numPr>
        <w:numId w:val="36"/>
      </w:numPr>
      <w:tabs>
        <w:tab w:val="clear" w:pos="465"/>
        <w:tab w:val="center" w:pos="4320"/>
        <w:tab w:val="right" w:pos="8640"/>
      </w:tabs>
      <w:spacing w:after="0" w:line="240" w:lineRule="auto"/>
      <w:ind w:left="0" w:firstLine="0"/>
    </w:pPr>
  </w:style>
  <w:style w:type="character" w:customStyle="1" w:styleId="HeaderChar">
    <w:name w:val="Header Char"/>
    <w:basedOn w:val="DefaultParagraphFont"/>
    <w:link w:val="Header"/>
    <w:uiPriority w:val="99"/>
    <w:rsid w:val="00FF08EB"/>
  </w:style>
  <w:style w:type="paragraph" w:styleId="Footer">
    <w:name w:val="footer"/>
    <w:aliases w:val="ft,f"/>
    <w:basedOn w:val="Normal"/>
    <w:link w:val="FooterChar"/>
    <w:uiPriority w:val="99"/>
    <w:unhideWhenUsed/>
    <w:rsid w:val="00FF08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aliases w:val="ft Char,f Char"/>
    <w:basedOn w:val="DefaultParagraphFont"/>
    <w:link w:val="Footer"/>
    <w:uiPriority w:val="99"/>
    <w:rsid w:val="00FF08EB"/>
  </w:style>
  <w:style w:type="paragraph" w:styleId="NoSpacing">
    <w:name w:val="No Spacing"/>
    <w:link w:val="NoSpacingChar"/>
    <w:uiPriority w:val="1"/>
    <w:qFormat/>
    <w:rsid w:val="00FF08E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F08EB"/>
    <w:rPr>
      <w:rFonts w:eastAsiaTheme="minorEastAsia"/>
    </w:rPr>
  </w:style>
  <w:style w:type="table" w:styleId="TableGrid">
    <w:name w:val="Table Grid"/>
    <w:basedOn w:val="TableNormal"/>
    <w:uiPriority w:val="39"/>
    <w:rsid w:val="00FF0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_bodyb"/>
    <w:basedOn w:val="Normal"/>
    <w:link w:val="ListParagraphChar"/>
    <w:uiPriority w:val="34"/>
    <w:qFormat/>
    <w:rsid w:val="00FF08EB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uiPriority w:val="1"/>
    <w:rsid w:val="00FF08EB"/>
    <w:rPr>
      <w:rFonts w:ascii="Arial" w:eastAsia="Arial" w:hAnsi="Arial" w:cs="Arial"/>
      <w:b/>
      <w:bCs/>
      <w:sz w:val="9"/>
      <w:szCs w:val="9"/>
    </w:rPr>
  </w:style>
  <w:style w:type="paragraph" w:styleId="BodyText">
    <w:name w:val="Body Text"/>
    <w:basedOn w:val="Normal"/>
    <w:link w:val="BodyTextChar"/>
    <w:uiPriority w:val="1"/>
    <w:qFormat/>
    <w:rsid w:val="00FF08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9"/>
      <w:szCs w:val="9"/>
    </w:rPr>
  </w:style>
  <w:style w:type="character" w:customStyle="1" w:styleId="BodyTextChar1">
    <w:name w:val="Body Text Char1"/>
    <w:basedOn w:val="DefaultParagraphFont"/>
    <w:uiPriority w:val="99"/>
    <w:semiHidden/>
    <w:rsid w:val="00FF08EB"/>
  </w:style>
  <w:style w:type="paragraph" w:customStyle="1" w:styleId="TableParagraph">
    <w:name w:val="Table Paragraph"/>
    <w:basedOn w:val="Normal"/>
    <w:uiPriority w:val="1"/>
    <w:qFormat/>
    <w:rsid w:val="00FF08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F0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08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08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8EB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FF08EB"/>
    <w:rPr>
      <w:rFonts w:ascii="Segoe UI" w:hAnsi="Segoe UI" w:cs="Segoe UI" w:hint="default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FF08E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534906"/>
    <w:pPr>
      <w:tabs>
        <w:tab w:val="right" w:leader="dot" w:pos="9498"/>
      </w:tabs>
      <w:bidi/>
      <w:spacing w:before="120" w:after="120"/>
    </w:pPr>
    <w:rPr>
      <w:rFonts w:cstheme="minorHAnsi"/>
      <w:b/>
      <w:bCs/>
      <w:caps/>
      <w:sz w:val="20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F08EB"/>
    <w:pPr>
      <w:spacing w:after="0"/>
      <w:ind w:left="220"/>
    </w:pPr>
    <w:rPr>
      <w:rFonts w:cstheme="minorHAnsi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FF08EB"/>
    <w:pPr>
      <w:spacing w:after="0"/>
      <w:ind w:left="440"/>
    </w:pPr>
    <w:rPr>
      <w:rFonts w:cstheme="minorHAnsi"/>
      <w:i/>
      <w:iCs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FF08EB"/>
    <w:pPr>
      <w:spacing w:after="0"/>
      <w:ind w:left="660"/>
    </w:pPr>
    <w:rPr>
      <w:rFonts w:cstheme="minorHAnsi"/>
      <w:sz w:val="18"/>
      <w:szCs w:val="21"/>
    </w:rPr>
  </w:style>
  <w:style w:type="paragraph" w:styleId="TOC5">
    <w:name w:val="toc 5"/>
    <w:basedOn w:val="Normal"/>
    <w:next w:val="Normal"/>
    <w:autoRedefine/>
    <w:uiPriority w:val="39"/>
    <w:unhideWhenUsed/>
    <w:rsid w:val="00FF08EB"/>
    <w:pPr>
      <w:spacing w:after="0"/>
      <w:ind w:left="880"/>
    </w:pPr>
    <w:rPr>
      <w:rFonts w:cstheme="minorHAnsi"/>
      <w:sz w:val="18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FF08EB"/>
    <w:pPr>
      <w:spacing w:after="0"/>
      <w:ind w:left="1100"/>
    </w:pPr>
    <w:rPr>
      <w:rFonts w:cstheme="minorHAnsi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FF08EB"/>
    <w:pPr>
      <w:spacing w:after="0"/>
      <w:ind w:left="1320"/>
    </w:pPr>
    <w:rPr>
      <w:rFonts w:cstheme="minorHAnsi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FF08EB"/>
    <w:pPr>
      <w:spacing w:after="0"/>
      <w:ind w:left="1540"/>
    </w:pPr>
    <w:rPr>
      <w:rFonts w:cstheme="minorHAnsi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FF08EB"/>
    <w:pPr>
      <w:spacing w:after="0"/>
      <w:ind w:left="1760"/>
    </w:pPr>
    <w:rPr>
      <w:rFonts w:cstheme="minorHAnsi"/>
      <w:sz w:val="18"/>
      <w:szCs w:val="21"/>
    </w:rPr>
  </w:style>
  <w:style w:type="character" w:styleId="Hyperlink">
    <w:name w:val="Hyperlink"/>
    <w:basedOn w:val="DefaultParagraphFont"/>
    <w:uiPriority w:val="99"/>
    <w:unhideWhenUsed/>
    <w:rsid w:val="00FF08EB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F08EB"/>
    <w:pPr>
      <w:bidi w:val="0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ableofFigures">
    <w:name w:val="table of figures"/>
    <w:basedOn w:val="Normal"/>
    <w:next w:val="Normal"/>
    <w:uiPriority w:val="99"/>
    <w:unhideWhenUsed/>
    <w:rsid w:val="00FF08EB"/>
    <w:pPr>
      <w:spacing w:after="0"/>
      <w:ind w:left="440" w:hanging="440"/>
    </w:pPr>
    <w:rPr>
      <w:rFonts w:cstheme="minorHAnsi"/>
      <w:caps/>
      <w:sz w:val="20"/>
      <w:szCs w:val="24"/>
    </w:rPr>
  </w:style>
  <w:style w:type="character" w:customStyle="1" w:styleId="ListParagraphChar">
    <w:name w:val="List Paragraph Char"/>
    <w:aliases w:val="d_bodyb Char"/>
    <w:basedOn w:val="DefaultParagraphFont"/>
    <w:link w:val="ListParagraph"/>
    <w:uiPriority w:val="34"/>
    <w:rsid w:val="00FF08EB"/>
  </w:style>
  <w:style w:type="table" w:styleId="GridTable5Dark-Accent1">
    <w:name w:val="Grid Table 5 Dark Accent 1"/>
    <w:basedOn w:val="TableNormal"/>
    <w:uiPriority w:val="50"/>
    <w:rsid w:val="00FC415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92D43-C1BA-42E0-947A-035843BF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1512</Words>
  <Characters>8624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 Mubark Alkiraan</dc:creator>
  <cp:keywords/>
  <dc:description/>
  <cp:lastModifiedBy>Salman Mubark Alkiraan</cp:lastModifiedBy>
  <cp:revision>2</cp:revision>
  <dcterms:created xsi:type="dcterms:W3CDTF">2024-12-08T08:57:00Z</dcterms:created>
  <dcterms:modified xsi:type="dcterms:W3CDTF">2024-12-08T08:57:00Z</dcterms:modified>
</cp:coreProperties>
</file>